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7B1C" w:rsidRPr="00933CAF" w:rsidRDefault="00DE7B1C" w:rsidP="00553077">
      <w:pPr>
        <w:widowControl/>
        <w:suppressAutoHyphens/>
        <w:spacing w:after="0" w:line="240" w:lineRule="auto"/>
        <w:ind w:left="4820"/>
        <w:jc w:val="center"/>
        <w:outlineLvl w:val="0"/>
        <w:rPr>
          <w:rFonts w:ascii="Times New Roman" w:hAnsi="Times New Roman"/>
          <w:kern w:val="2"/>
          <w:sz w:val="28"/>
          <w:szCs w:val="28"/>
        </w:rPr>
      </w:pPr>
      <w:bookmarkStart w:id="0" w:name="_Toc116032510"/>
      <w:bookmarkStart w:id="1" w:name="_Toc116032502"/>
      <w:bookmarkStart w:id="2" w:name="_Toc141965654"/>
      <w:r w:rsidRPr="00933CAF">
        <w:rPr>
          <w:rFonts w:ascii="Times New Roman" w:hAnsi="Times New Roman"/>
          <w:kern w:val="2"/>
          <w:sz w:val="28"/>
          <w:szCs w:val="28"/>
        </w:rPr>
        <w:t>УТВЕРЖДЕНА</w:t>
      </w:r>
      <w:bookmarkEnd w:id="2"/>
    </w:p>
    <w:p w:rsidR="00DE7B1C" w:rsidRPr="00933CAF" w:rsidRDefault="00DE7B1C" w:rsidP="00553077">
      <w:pPr>
        <w:widowControl/>
        <w:suppressAutoHyphens/>
        <w:spacing w:after="0" w:line="240" w:lineRule="auto"/>
        <w:ind w:left="4820"/>
        <w:jc w:val="center"/>
        <w:outlineLvl w:val="1"/>
        <w:rPr>
          <w:rFonts w:ascii="Times New Roman" w:hAnsi="Times New Roman"/>
          <w:kern w:val="2"/>
          <w:sz w:val="28"/>
          <w:szCs w:val="28"/>
        </w:rPr>
      </w:pPr>
      <w:bookmarkStart w:id="3" w:name="_Toc141965655"/>
      <w:r w:rsidRPr="00933CAF">
        <w:rPr>
          <w:rFonts w:ascii="Times New Roman" w:hAnsi="Times New Roman"/>
          <w:kern w:val="2"/>
          <w:sz w:val="28"/>
          <w:szCs w:val="28"/>
        </w:rPr>
        <w:t>приказом Министерства просвещения</w:t>
      </w:r>
      <w:bookmarkEnd w:id="3"/>
    </w:p>
    <w:p w:rsidR="00DE7B1C" w:rsidRPr="00933CAF" w:rsidRDefault="00DE7B1C" w:rsidP="00553077">
      <w:pPr>
        <w:widowControl/>
        <w:suppressAutoHyphens/>
        <w:spacing w:after="0" w:line="240" w:lineRule="auto"/>
        <w:ind w:left="4820"/>
        <w:jc w:val="center"/>
        <w:outlineLvl w:val="1"/>
        <w:rPr>
          <w:rFonts w:ascii="Times New Roman" w:hAnsi="Times New Roman"/>
          <w:kern w:val="2"/>
          <w:sz w:val="28"/>
          <w:szCs w:val="28"/>
        </w:rPr>
      </w:pPr>
      <w:bookmarkStart w:id="4" w:name="_Toc141965656"/>
      <w:r w:rsidRPr="00933CAF">
        <w:rPr>
          <w:rFonts w:ascii="Times New Roman" w:hAnsi="Times New Roman"/>
          <w:kern w:val="2"/>
          <w:sz w:val="28"/>
          <w:szCs w:val="28"/>
        </w:rPr>
        <w:t>Российской Федерации</w:t>
      </w:r>
      <w:bookmarkEnd w:id="4"/>
    </w:p>
    <w:p w:rsidR="00DE7B1C" w:rsidRPr="00933CAF" w:rsidRDefault="00DE7B1C" w:rsidP="00553077">
      <w:pPr>
        <w:widowControl/>
        <w:suppressAutoHyphens/>
        <w:spacing w:after="0" w:line="240" w:lineRule="auto"/>
        <w:ind w:left="4820"/>
        <w:jc w:val="center"/>
        <w:outlineLvl w:val="1"/>
        <w:rPr>
          <w:rFonts w:ascii="Times New Roman" w:hAnsi="Times New Roman"/>
          <w:kern w:val="2"/>
          <w:sz w:val="28"/>
          <w:szCs w:val="28"/>
        </w:rPr>
      </w:pPr>
      <w:bookmarkStart w:id="5" w:name="_Toc141965657"/>
      <w:r w:rsidRPr="00933CAF">
        <w:rPr>
          <w:rFonts w:ascii="Times New Roman" w:hAnsi="Times New Roman"/>
          <w:kern w:val="2"/>
          <w:sz w:val="28"/>
          <w:szCs w:val="28"/>
        </w:rPr>
        <w:t>от « ___ » _</w:t>
      </w:r>
      <w:r w:rsidR="00CB74BE" w:rsidRPr="00933CAF">
        <w:rPr>
          <w:rFonts w:ascii="Times New Roman" w:hAnsi="Times New Roman"/>
          <w:kern w:val="2"/>
          <w:sz w:val="28"/>
          <w:szCs w:val="28"/>
        </w:rPr>
        <w:t>_</w:t>
      </w:r>
      <w:r w:rsidRPr="00933CAF">
        <w:rPr>
          <w:rFonts w:ascii="Times New Roman" w:hAnsi="Times New Roman"/>
          <w:kern w:val="2"/>
          <w:sz w:val="28"/>
          <w:szCs w:val="28"/>
        </w:rPr>
        <w:t>________ 202</w:t>
      </w:r>
      <w:r w:rsidR="00DA7BEC" w:rsidRPr="00933CAF">
        <w:rPr>
          <w:rFonts w:ascii="Times New Roman" w:hAnsi="Times New Roman"/>
          <w:kern w:val="2"/>
          <w:sz w:val="28"/>
          <w:szCs w:val="28"/>
        </w:rPr>
        <w:t>3</w:t>
      </w:r>
      <w:r w:rsidRPr="00933CAF">
        <w:rPr>
          <w:rFonts w:ascii="Times New Roman" w:hAnsi="Times New Roman"/>
          <w:kern w:val="2"/>
          <w:sz w:val="28"/>
          <w:szCs w:val="28"/>
        </w:rPr>
        <w:t> г. № _____</w:t>
      </w:r>
      <w:bookmarkEnd w:id="5"/>
    </w:p>
    <w:p w:rsidR="00DE7B1C" w:rsidRPr="00933CAF" w:rsidRDefault="00DE7B1C" w:rsidP="00DE7B1C">
      <w:pPr>
        <w:widowControl/>
        <w:suppressAutoHyphens/>
        <w:spacing w:after="0" w:line="240" w:lineRule="auto"/>
        <w:ind w:left="4820"/>
        <w:jc w:val="center"/>
        <w:outlineLvl w:val="0"/>
        <w:rPr>
          <w:rFonts w:ascii="Times New Roman" w:hAnsi="Times New Roman"/>
          <w:kern w:val="2"/>
          <w:sz w:val="28"/>
          <w:szCs w:val="28"/>
        </w:rPr>
      </w:pPr>
    </w:p>
    <w:p w:rsidR="00DE7B1C" w:rsidRPr="00933CAF" w:rsidRDefault="00DE7B1C" w:rsidP="00DE7B1C">
      <w:pPr>
        <w:widowControl/>
        <w:suppressAutoHyphens/>
        <w:spacing w:after="0" w:line="240" w:lineRule="auto"/>
        <w:ind w:left="4820"/>
        <w:jc w:val="center"/>
        <w:outlineLvl w:val="0"/>
        <w:rPr>
          <w:rFonts w:ascii="Times New Roman" w:hAnsi="Times New Roman"/>
          <w:kern w:val="2"/>
          <w:sz w:val="28"/>
          <w:szCs w:val="28"/>
        </w:rPr>
      </w:pPr>
    </w:p>
    <w:p w:rsidR="00E42F98" w:rsidRPr="00933CAF" w:rsidRDefault="00E42F98" w:rsidP="00580A58">
      <w:pPr>
        <w:widowControl/>
        <w:suppressAutoHyphens/>
        <w:spacing w:after="0" w:line="360" w:lineRule="auto"/>
        <w:jc w:val="center"/>
        <w:outlineLvl w:val="0"/>
        <w:rPr>
          <w:rFonts w:ascii="Times New Roman" w:hAnsi="Times New Roman"/>
          <w:kern w:val="2"/>
          <w:sz w:val="28"/>
          <w:szCs w:val="28"/>
        </w:rPr>
      </w:pPr>
      <w:bookmarkStart w:id="6" w:name="_Toc141965658"/>
      <w:r w:rsidRPr="00933CAF">
        <w:rPr>
          <w:rFonts w:ascii="Times New Roman" w:hAnsi="Times New Roman"/>
          <w:kern w:val="2"/>
          <w:sz w:val="28"/>
          <w:szCs w:val="28"/>
        </w:rPr>
        <w:t>Федеральная образовательная программа</w:t>
      </w:r>
      <w:bookmarkEnd w:id="6"/>
      <w:r w:rsidRPr="00933CAF">
        <w:rPr>
          <w:rFonts w:ascii="Times New Roman" w:hAnsi="Times New Roman"/>
          <w:kern w:val="2"/>
          <w:sz w:val="28"/>
          <w:szCs w:val="28"/>
        </w:rPr>
        <w:t xml:space="preserve"> </w:t>
      </w:r>
    </w:p>
    <w:p w:rsidR="00DE7B1C" w:rsidRPr="00933CAF" w:rsidRDefault="00E42F98" w:rsidP="00553077">
      <w:pPr>
        <w:widowControl/>
        <w:suppressAutoHyphens/>
        <w:spacing w:after="0" w:line="360" w:lineRule="auto"/>
        <w:jc w:val="center"/>
        <w:outlineLvl w:val="8"/>
        <w:rPr>
          <w:rFonts w:ascii="Times New Roman" w:hAnsi="Times New Roman"/>
          <w:kern w:val="2"/>
          <w:sz w:val="28"/>
          <w:szCs w:val="28"/>
        </w:rPr>
      </w:pPr>
      <w:r w:rsidRPr="00933CAF">
        <w:rPr>
          <w:rFonts w:ascii="Times New Roman" w:hAnsi="Times New Roman"/>
          <w:kern w:val="2"/>
          <w:sz w:val="28"/>
          <w:szCs w:val="28"/>
        </w:rPr>
        <w:t>начального общего образования</w:t>
      </w:r>
    </w:p>
    <w:sdt>
      <w:sdtPr>
        <w:id w:val="606795002"/>
        <w:docPartObj>
          <w:docPartGallery w:val="Table of Contents"/>
          <w:docPartUnique/>
        </w:docPartObj>
      </w:sdtPr>
      <w:sdtEndPr>
        <w:rPr>
          <w:rFonts w:ascii="Calibri" w:eastAsia="Calibri" w:hAnsi="Calibri"/>
          <w:b w:val="0"/>
          <w:bCs w:val="0"/>
          <w:color w:val="auto"/>
          <w:sz w:val="22"/>
          <w:szCs w:val="22"/>
          <w:lang w:eastAsia="en-US"/>
        </w:rPr>
      </w:sdtEndPr>
      <w:sdtContent>
        <w:p w:rsidR="002603A7" w:rsidRDefault="002603A7">
          <w:pPr>
            <w:pStyle w:val="afc"/>
          </w:pPr>
          <w:r>
            <w:t>Оглавление</w:t>
          </w:r>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r>
            <w:fldChar w:fldCharType="begin"/>
          </w:r>
          <w:r>
            <w:instrText xml:space="preserve"> TOC \o "1-3" \h \z \u </w:instrText>
          </w:r>
          <w:r>
            <w:fldChar w:fldCharType="separate"/>
          </w:r>
          <w:hyperlink w:anchor="_Toc141965654" w:history="1">
            <w:r w:rsidRPr="006A16C1">
              <w:rPr>
                <w:rStyle w:val="a3"/>
                <w:rFonts w:ascii="Times New Roman" w:hAnsi="Times New Roman"/>
                <w:noProof/>
                <w:kern w:val="2"/>
              </w:rPr>
              <w:t>УТВЕРЖДЕНА</w:t>
            </w:r>
            <w:r>
              <w:rPr>
                <w:noProof/>
                <w:webHidden/>
              </w:rPr>
              <w:tab/>
            </w:r>
            <w:r>
              <w:rPr>
                <w:noProof/>
                <w:webHidden/>
              </w:rPr>
              <w:fldChar w:fldCharType="begin"/>
            </w:r>
            <w:r>
              <w:rPr>
                <w:noProof/>
                <w:webHidden/>
              </w:rPr>
              <w:instrText xml:space="preserve"> PAGEREF _Toc141965654 \h </w:instrText>
            </w:r>
            <w:r>
              <w:rPr>
                <w:noProof/>
                <w:webHidden/>
              </w:rPr>
            </w:r>
            <w:r>
              <w:rPr>
                <w:noProof/>
                <w:webHidden/>
              </w:rPr>
              <w:fldChar w:fldCharType="separate"/>
            </w:r>
            <w:r>
              <w:rPr>
                <w:noProof/>
                <w:webHidden/>
              </w:rPr>
              <w:t>1</w:t>
            </w:r>
            <w:r>
              <w:rPr>
                <w:noProof/>
                <w:webHidden/>
              </w:rPr>
              <w:fldChar w:fldCharType="end"/>
            </w:r>
          </w:hyperlink>
        </w:p>
        <w:p w:rsidR="002603A7" w:rsidRDefault="002603A7">
          <w:pPr>
            <w:pStyle w:val="22"/>
            <w:tabs>
              <w:tab w:val="right" w:leader="dot" w:pos="10196"/>
            </w:tabs>
            <w:rPr>
              <w:rFonts w:asciiTheme="minorHAnsi" w:eastAsiaTheme="minorEastAsia" w:hAnsiTheme="minorHAnsi" w:cstheme="minorBidi"/>
              <w:b w:val="0"/>
              <w:bCs w:val="0"/>
              <w:noProof/>
              <w:lang w:eastAsia="ru-RU"/>
            </w:rPr>
          </w:pPr>
          <w:hyperlink w:anchor="_Toc141965655" w:history="1">
            <w:r w:rsidRPr="006A16C1">
              <w:rPr>
                <w:rStyle w:val="a3"/>
                <w:rFonts w:ascii="Times New Roman" w:hAnsi="Times New Roman"/>
                <w:noProof/>
                <w:kern w:val="2"/>
              </w:rPr>
              <w:t>приказом Министерства просвещения</w:t>
            </w:r>
            <w:r>
              <w:rPr>
                <w:noProof/>
                <w:webHidden/>
              </w:rPr>
              <w:tab/>
            </w:r>
            <w:r>
              <w:rPr>
                <w:noProof/>
                <w:webHidden/>
              </w:rPr>
              <w:fldChar w:fldCharType="begin"/>
            </w:r>
            <w:r>
              <w:rPr>
                <w:noProof/>
                <w:webHidden/>
              </w:rPr>
              <w:instrText xml:space="preserve"> PAGEREF _Toc141965655 \h </w:instrText>
            </w:r>
            <w:r>
              <w:rPr>
                <w:noProof/>
                <w:webHidden/>
              </w:rPr>
            </w:r>
            <w:r>
              <w:rPr>
                <w:noProof/>
                <w:webHidden/>
              </w:rPr>
              <w:fldChar w:fldCharType="separate"/>
            </w:r>
            <w:r>
              <w:rPr>
                <w:noProof/>
                <w:webHidden/>
              </w:rPr>
              <w:t>1</w:t>
            </w:r>
            <w:r>
              <w:rPr>
                <w:noProof/>
                <w:webHidden/>
              </w:rPr>
              <w:fldChar w:fldCharType="end"/>
            </w:r>
          </w:hyperlink>
        </w:p>
        <w:p w:rsidR="002603A7" w:rsidRDefault="002603A7">
          <w:pPr>
            <w:pStyle w:val="22"/>
            <w:tabs>
              <w:tab w:val="right" w:leader="dot" w:pos="10196"/>
            </w:tabs>
            <w:rPr>
              <w:rFonts w:asciiTheme="minorHAnsi" w:eastAsiaTheme="minorEastAsia" w:hAnsiTheme="minorHAnsi" w:cstheme="minorBidi"/>
              <w:b w:val="0"/>
              <w:bCs w:val="0"/>
              <w:noProof/>
              <w:lang w:eastAsia="ru-RU"/>
            </w:rPr>
          </w:pPr>
          <w:hyperlink w:anchor="_Toc141965656" w:history="1">
            <w:r w:rsidRPr="006A16C1">
              <w:rPr>
                <w:rStyle w:val="a3"/>
                <w:rFonts w:ascii="Times New Roman" w:hAnsi="Times New Roman"/>
                <w:noProof/>
                <w:kern w:val="2"/>
              </w:rPr>
              <w:t>Российской Федерации</w:t>
            </w:r>
            <w:r>
              <w:rPr>
                <w:noProof/>
                <w:webHidden/>
              </w:rPr>
              <w:tab/>
            </w:r>
            <w:r>
              <w:rPr>
                <w:noProof/>
                <w:webHidden/>
              </w:rPr>
              <w:fldChar w:fldCharType="begin"/>
            </w:r>
            <w:r>
              <w:rPr>
                <w:noProof/>
                <w:webHidden/>
              </w:rPr>
              <w:instrText xml:space="preserve"> PAGEREF _Toc141965656 \h </w:instrText>
            </w:r>
            <w:r>
              <w:rPr>
                <w:noProof/>
                <w:webHidden/>
              </w:rPr>
            </w:r>
            <w:r>
              <w:rPr>
                <w:noProof/>
                <w:webHidden/>
              </w:rPr>
              <w:fldChar w:fldCharType="separate"/>
            </w:r>
            <w:r>
              <w:rPr>
                <w:noProof/>
                <w:webHidden/>
              </w:rPr>
              <w:t>1</w:t>
            </w:r>
            <w:r>
              <w:rPr>
                <w:noProof/>
                <w:webHidden/>
              </w:rPr>
              <w:fldChar w:fldCharType="end"/>
            </w:r>
          </w:hyperlink>
        </w:p>
        <w:p w:rsidR="002603A7" w:rsidRDefault="002603A7">
          <w:pPr>
            <w:pStyle w:val="22"/>
            <w:tabs>
              <w:tab w:val="right" w:leader="dot" w:pos="10196"/>
            </w:tabs>
            <w:rPr>
              <w:rFonts w:asciiTheme="minorHAnsi" w:eastAsiaTheme="minorEastAsia" w:hAnsiTheme="minorHAnsi" w:cstheme="minorBidi"/>
              <w:b w:val="0"/>
              <w:bCs w:val="0"/>
              <w:noProof/>
              <w:lang w:eastAsia="ru-RU"/>
            </w:rPr>
          </w:pPr>
          <w:hyperlink w:anchor="_Toc141965657" w:history="1">
            <w:r w:rsidRPr="006A16C1">
              <w:rPr>
                <w:rStyle w:val="a3"/>
                <w:rFonts w:ascii="Times New Roman" w:hAnsi="Times New Roman"/>
                <w:noProof/>
                <w:kern w:val="2"/>
              </w:rPr>
              <w:t>от « ___ » __________ 2023 г. № _____</w:t>
            </w:r>
            <w:r>
              <w:rPr>
                <w:noProof/>
                <w:webHidden/>
              </w:rPr>
              <w:tab/>
            </w:r>
            <w:r>
              <w:rPr>
                <w:noProof/>
                <w:webHidden/>
              </w:rPr>
              <w:fldChar w:fldCharType="begin"/>
            </w:r>
            <w:r>
              <w:rPr>
                <w:noProof/>
                <w:webHidden/>
              </w:rPr>
              <w:instrText xml:space="preserve"> PAGEREF _Toc141965657 \h </w:instrText>
            </w:r>
            <w:r>
              <w:rPr>
                <w:noProof/>
                <w:webHidden/>
              </w:rPr>
            </w:r>
            <w:r>
              <w:rPr>
                <w:noProof/>
                <w:webHidden/>
              </w:rPr>
              <w:fldChar w:fldCharType="separate"/>
            </w:r>
            <w:r>
              <w:rPr>
                <w:noProof/>
                <w:webHidden/>
              </w:rPr>
              <w:t>1</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58" w:history="1">
            <w:r w:rsidRPr="006A16C1">
              <w:rPr>
                <w:rStyle w:val="a3"/>
                <w:rFonts w:ascii="Times New Roman" w:hAnsi="Times New Roman"/>
                <w:noProof/>
                <w:kern w:val="2"/>
              </w:rPr>
              <w:t>Федеральная образовательная программа</w:t>
            </w:r>
            <w:r>
              <w:rPr>
                <w:noProof/>
                <w:webHidden/>
              </w:rPr>
              <w:tab/>
            </w:r>
            <w:r>
              <w:rPr>
                <w:noProof/>
                <w:webHidden/>
              </w:rPr>
              <w:fldChar w:fldCharType="begin"/>
            </w:r>
            <w:r>
              <w:rPr>
                <w:noProof/>
                <w:webHidden/>
              </w:rPr>
              <w:instrText xml:space="preserve"> PAGEREF _Toc141965658 \h </w:instrText>
            </w:r>
            <w:r>
              <w:rPr>
                <w:noProof/>
                <w:webHidden/>
              </w:rPr>
            </w:r>
            <w:r>
              <w:rPr>
                <w:noProof/>
                <w:webHidden/>
              </w:rPr>
              <w:fldChar w:fldCharType="separate"/>
            </w:r>
            <w:r>
              <w:rPr>
                <w:noProof/>
                <w:webHidden/>
              </w:rPr>
              <w:t>1</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59" w:history="1">
            <w:r w:rsidRPr="006A16C1">
              <w:rPr>
                <w:rStyle w:val="a3"/>
                <w:rFonts w:eastAsia="SchoolBookSanPin"/>
                <w:noProof/>
              </w:rPr>
              <w:t>20. Федеральная рабочая программа по учебному предмету «Русский язык».</w:t>
            </w:r>
            <w:r>
              <w:rPr>
                <w:noProof/>
                <w:webHidden/>
              </w:rPr>
              <w:tab/>
            </w:r>
            <w:r>
              <w:rPr>
                <w:noProof/>
                <w:webHidden/>
              </w:rPr>
              <w:fldChar w:fldCharType="begin"/>
            </w:r>
            <w:r>
              <w:rPr>
                <w:noProof/>
                <w:webHidden/>
              </w:rPr>
              <w:instrText xml:space="preserve"> PAGEREF _Toc141965659 \h </w:instrText>
            </w:r>
            <w:r>
              <w:rPr>
                <w:noProof/>
                <w:webHidden/>
              </w:rPr>
            </w:r>
            <w:r>
              <w:rPr>
                <w:noProof/>
                <w:webHidden/>
              </w:rPr>
              <w:fldChar w:fldCharType="separate"/>
            </w:r>
            <w:r>
              <w:rPr>
                <w:noProof/>
                <w:webHidden/>
              </w:rPr>
              <w:t>18</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60" w:history="1">
            <w:r w:rsidRPr="006A16C1">
              <w:rPr>
                <w:rStyle w:val="a3"/>
                <w:rFonts w:eastAsia="SchoolBookSanPin"/>
                <w:noProof/>
              </w:rPr>
              <w:t>21.</w:t>
            </w:r>
            <w:r w:rsidRPr="006A16C1">
              <w:rPr>
                <w:rStyle w:val="a3"/>
                <w:noProof/>
              </w:rPr>
              <w:t xml:space="preserve"> </w:t>
            </w:r>
            <w:r w:rsidRPr="006A16C1">
              <w:rPr>
                <w:rStyle w:val="a3"/>
                <w:rFonts w:eastAsia="SchoolBookSanPin"/>
                <w:noProof/>
              </w:rPr>
              <w:t>Федеральная рабочая программа по учебному предмету «Литературное чтение».</w:t>
            </w:r>
            <w:r>
              <w:rPr>
                <w:noProof/>
                <w:webHidden/>
              </w:rPr>
              <w:tab/>
            </w:r>
            <w:r>
              <w:rPr>
                <w:noProof/>
                <w:webHidden/>
              </w:rPr>
              <w:fldChar w:fldCharType="begin"/>
            </w:r>
            <w:r>
              <w:rPr>
                <w:noProof/>
                <w:webHidden/>
              </w:rPr>
              <w:instrText xml:space="preserve"> PAGEREF _Toc141965660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61" w:history="1">
            <w:r w:rsidRPr="006A16C1">
              <w:rPr>
                <w:rStyle w:val="a3"/>
                <w:noProof/>
              </w:rPr>
              <w:t>22. Федеральная рабочая программа по учебному предмету «Родной (русский) язык».</w:t>
            </w:r>
            <w:r>
              <w:rPr>
                <w:noProof/>
                <w:webHidden/>
              </w:rPr>
              <w:tab/>
            </w:r>
            <w:r>
              <w:rPr>
                <w:noProof/>
                <w:webHidden/>
              </w:rPr>
              <w:fldChar w:fldCharType="begin"/>
            </w:r>
            <w:r>
              <w:rPr>
                <w:noProof/>
                <w:webHidden/>
              </w:rPr>
              <w:instrText xml:space="preserve"> PAGEREF _Toc141965661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62" w:history="1">
            <w:r w:rsidRPr="006A16C1">
              <w:rPr>
                <w:rStyle w:val="a3"/>
                <w:noProof/>
              </w:rPr>
              <w:t>23. Федеральная рабочая программа по учебному предмету «Родной (абазинский) язык».</w:t>
            </w:r>
            <w:r>
              <w:rPr>
                <w:noProof/>
                <w:webHidden/>
              </w:rPr>
              <w:tab/>
            </w:r>
            <w:r>
              <w:rPr>
                <w:noProof/>
                <w:webHidden/>
              </w:rPr>
              <w:fldChar w:fldCharType="begin"/>
            </w:r>
            <w:r>
              <w:rPr>
                <w:noProof/>
                <w:webHidden/>
              </w:rPr>
              <w:instrText xml:space="preserve"> PAGEREF _Toc141965662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63" w:history="1">
            <w:r w:rsidRPr="006A16C1">
              <w:rPr>
                <w:rStyle w:val="a3"/>
                <w:noProof/>
              </w:rPr>
              <w:t>24. Федеральная рабочая программа по учебному предмету «Родной (аварский) язык».</w:t>
            </w:r>
            <w:r>
              <w:rPr>
                <w:noProof/>
                <w:webHidden/>
              </w:rPr>
              <w:tab/>
            </w:r>
            <w:r>
              <w:rPr>
                <w:noProof/>
                <w:webHidden/>
              </w:rPr>
              <w:fldChar w:fldCharType="begin"/>
            </w:r>
            <w:r>
              <w:rPr>
                <w:noProof/>
                <w:webHidden/>
              </w:rPr>
              <w:instrText xml:space="preserve"> PAGEREF _Toc141965663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64" w:history="1">
            <w:r w:rsidRPr="006A16C1">
              <w:rPr>
                <w:rStyle w:val="a3"/>
                <w:noProof/>
              </w:rPr>
              <w:t>25. Федеральная рабочая программа по учебному предмету «Родной (агульский) язык».</w:t>
            </w:r>
            <w:r>
              <w:rPr>
                <w:noProof/>
                <w:webHidden/>
              </w:rPr>
              <w:tab/>
            </w:r>
            <w:r>
              <w:rPr>
                <w:noProof/>
                <w:webHidden/>
              </w:rPr>
              <w:fldChar w:fldCharType="begin"/>
            </w:r>
            <w:r>
              <w:rPr>
                <w:noProof/>
                <w:webHidden/>
              </w:rPr>
              <w:instrText xml:space="preserve"> PAGEREF _Toc141965664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65" w:history="1">
            <w:r w:rsidRPr="006A16C1">
              <w:rPr>
                <w:rStyle w:val="a3"/>
                <w:noProof/>
              </w:rPr>
              <w:t>26. Федеральная рабочая программа по учебному предмету «Родной (адыгейский) язык».</w:t>
            </w:r>
            <w:r>
              <w:rPr>
                <w:noProof/>
                <w:webHidden/>
              </w:rPr>
              <w:tab/>
            </w:r>
            <w:r>
              <w:rPr>
                <w:noProof/>
                <w:webHidden/>
              </w:rPr>
              <w:fldChar w:fldCharType="begin"/>
            </w:r>
            <w:r>
              <w:rPr>
                <w:noProof/>
                <w:webHidden/>
              </w:rPr>
              <w:instrText xml:space="preserve"> PAGEREF _Toc141965665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66" w:history="1">
            <w:r w:rsidRPr="006A16C1">
              <w:rPr>
                <w:rStyle w:val="a3"/>
                <w:noProof/>
              </w:rPr>
              <w:t>27. Федеральная рабочая программа по учебному предмету «Родной (алтайский) язык».</w:t>
            </w:r>
            <w:r>
              <w:rPr>
                <w:noProof/>
                <w:webHidden/>
              </w:rPr>
              <w:tab/>
            </w:r>
            <w:r>
              <w:rPr>
                <w:noProof/>
                <w:webHidden/>
              </w:rPr>
              <w:fldChar w:fldCharType="begin"/>
            </w:r>
            <w:r>
              <w:rPr>
                <w:noProof/>
                <w:webHidden/>
              </w:rPr>
              <w:instrText xml:space="preserve"> PAGEREF _Toc141965666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67" w:history="1">
            <w:r w:rsidRPr="006A16C1">
              <w:rPr>
                <w:rStyle w:val="a3"/>
                <w:noProof/>
                <w:lang w:eastAsia="ru-RU"/>
              </w:rPr>
              <w:t>28. Федеральная рабочая программа по учебному предмету «Родной (балкарский) язык».</w:t>
            </w:r>
            <w:r>
              <w:rPr>
                <w:noProof/>
                <w:webHidden/>
              </w:rPr>
              <w:tab/>
            </w:r>
            <w:r>
              <w:rPr>
                <w:noProof/>
                <w:webHidden/>
              </w:rPr>
              <w:fldChar w:fldCharType="begin"/>
            </w:r>
            <w:r>
              <w:rPr>
                <w:noProof/>
                <w:webHidden/>
              </w:rPr>
              <w:instrText xml:space="preserve"> PAGEREF _Toc141965667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68" w:history="1">
            <w:r w:rsidRPr="006A16C1">
              <w:rPr>
                <w:rStyle w:val="a3"/>
                <w:noProof/>
              </w:rPr>
              <w:t>29. Федеральная рабочая программа по учебному предмету «Родной (балкарский) язык».</w:t>
            </w:r>
            <w:r>
              <w:rPr>
                <w:noProof/>
                <w:webHidden/>
              </w:rPr>
              <w:tab/>
            </w:r>
            <w:r>
              <w:rPr>
                <w:noProof/>
                <w:webHidden/>
              </w:rPr>
              <w:fldChar w:fldCharType="begin"/>
            </w:r>
            <w:r>
              <w:rPr>
                <w:noProof/>
                <w:webHidden/>
              </w:rPr>
              <w:instrText xml:space="preserve"> PAGEREF _Toc141965668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69" w:history="1">
            <w:r w:rsidRPr="006A16C1">
              <w:rPr>
                <w:rStyle w:val="a3"/>
                <w:noProof/>
              </w:rPr>
              <w:t>30. Федеральная рабочая программа по учебному предмету «Родной (башкирский) язык».</w:t>
            </w:r>
            <w:r>
              <w:rPr>
                <w:noProof/>
                <w:webHidden/>
              </w:rPr>
              <w:tab/>
            </w:r>
            <w:r>
              <w:rPr>
                <w:noProof/>
                <w:webHidden/>
              </w:rPr>
              <w:fldChar w:fldCharType="begin"/>
            </w:r>
            <w:r>
              <w:rPr>
                <w:noProof/>
                <w:webHidden/>
              </w:rPr>
              <w:instrText xml:space="preserve"> PAGEREF _Toc141965669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70" w:history="1">
            <w:r w:rsidRPr="006A16C1">
              <w:rPr>
                <w:rStyle w:val="a3"/>
                <w:noProof/>
              </w:rPr>
              <w:t>31. Федеральная рабочая программа по учебному предмету «Родной (башкирский) язык».</w:t>
            </w:r>
            <w:r>
              <w:rPr>
                <w:noProof/>
                <w:webHidden/>
              </w:rPr>
              <w:tab/>
            </w:r>
            <w:r>
              <w:rPr>
                <w:noProof/>
                <w:webHidden/>
              </w:rPr>
              <w:fldChar w:fldCharType="begin"/>
            </w:r>
            <w:r>
              <w:rPr>
                <w:noProof/>
                <w:webHidden/>
              </w:rPr>
              <w:instrText xml:space="preserve"> PAGEREF _Toc141965670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71" w:history="1">
            <w:r w:rsidRPr="006A16C1">
              <w:rPr>
                <w:rStyle w:val="a3"/>
                <w:noProof/>
              </w:rPr>
              <w:t>32. Федеральная рабочая программа по учебному предмету «Государственный (башкирский) язык Республики Башкортостан».</w:t>
            </w:r>
            <w:r>
              <w:rPr>
                <w:noProof/>
                <w:webHidden/>
              </w:rPr>
              <w:tab/>
            </w:r>
            <w:r>
              <w:rPr>
                <w:noProof/>
                <w:webHidden/>
              </w:rPr>
              <w:fldChar w:fldCharType="begin"/>
            </w:r>
            <w:r>
              <w:rPr>
                <w:noProof/>
                <w:webHidden/>
              </w:rPr>
              <w:instrText xml:space="preserve"> PAGEREF _Toc141965671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72" w:history="1">
            <w:r w:rsidRPr="006A16C1">
              <w:rPr>
                <w:rStyle w:val="a3"/>
                <w:noProof/>
              </w:rPr>
              <w:t>33. Федеральная рабочая программа по учебному предмету «Родной (бурятский) язык».</w:t>
            </w:r>
            <w:r>
              <w:rPr>
                <w:noProof/>
                <w:webHidden/>
              </w:rPr>
              <w:tab/>
            </w:r>
            <w:r>
              <w:rPr>
                <w:noProof/>
                <w:webHidden/>
              </w:rPr>
              <w:fldChar w:fldCharType="begin"/>
            </w:r>
            <w:r>
              <w:rPr>
                <w:noProof/>
                <w:webHidden/>
              </w:rPr>
              <w:instrText xml:space="preserve"> PAGEREF _Toc141965672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73" w:history="1">
            <w:r w:rsidRPr="006A16C1">
              <w:rPr>
                <w:rStyle w:val="a3"/>
                <w:noProof/>
              </w:rPr>
              <w:t>34. Федеральная рабочая программа по учебному предмету «Государственный (бурятский) язык Республики Бурятия»</w:t>
            </w:r>
            <w:r w:rsidRPr="006A16C1">
              <w:rPr>
                <w:rStyle w:val="a3"/>
                <w:noProof/>
                <w:lang w:val="mn-MN"/>
              </w:rPr>
              <w:t>.</w:t>
            </w:r>
            <w:r>
              <w:rPr>
                <w:noProof/>
                <w:webHidden/>
              </w:rPr>
              <w:tab/>
            </w:r>
            <w:r>
              <w:rPr>
                <w:noProof/>
                <w:webHidden/>
              </w:rPr>
              <w:fldChar w:fldCharType="begin"/>
            </w:r>
            <w:r>
              <w:rPr>
                <w:noProof/>
                <w:webHidden/>
              </w:rPr>
              <w:instrText xml:space="preserve"> PAGEREF _Toc141965673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74" w:history="1">
            <w:r w:rsidRPr="006A16C1">
              <w:rPr>
                <w:rStyle w:val="a3"/>
                <w:noProof/>
              </w:rPr>
              <w:t>35. Федеральная рабочая программа по учебному предмету «Родной (вепсский) язык».</w:t>
            </w:r>
            <w:r>
              <w:rPr>
                <w:noProof/>
                <w:webHidden/>
              </w:rPr>
              <w:tab/>
            </w:r>
            <w:r>
              <w:rPr>
                <w:noProof/>
                <w:webHidden/>
              </w:rPr>
              <w:fldChar w:fldCharType="begin"/>
            </w:r>
            <w:r>
              <w:rPr>
                <w:noProof/>
                <w:webHidden/>
              </w:rPr>
              <w:instrText xml:space="preserve"> PAGEREF _Toc141965674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75" w:history="1">
            <w:r w:rsidRPr="006A16C1">
              <w:rPr>
                <w:rStyle w:val="a3"/>
                <w:noProof/>
              </w:rPr>
              <w:t>36. Федеральная рабочая программа по учебному предмету «Родной (даргинский) язык».</w:t>
            </w:r>
            <w:r>
              <w:rPr>
                <w:noProof/>
                <w:webHidden/>
              </w:rPr>
              <w:tab/>
            </w:r>
            <w:r>
              <w:rPr>
                <w:noProof/>
                <w:webHidden/>
              </w:rPr>
              <w:fldChar w:fldCharType="begin"/>
            </w:r>
            <w:r>
              <w:rPr>
                <w:noProof/>
                <w:webHidden/>
              </w:rPr>
              <w:instrText xml:space="preserve"> PAGEREF _Toc141965675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76" w:history="1">
            <w:r w:rsidRPr="006A16C1">
              <w:rPr>
                <w:rStyle w:val="a3"/>
                <w:noProof/>
              </w:rPr>
              <w:t>37. Федеральная рабочая программа по учебному предмету «Родной (долганский) язык».</w:t>
            </w:r>
            <w:r>
              <w:rPr>
                <w:noProof/>
                <w:webHidden/>
              </w:rPr>
              <w:tab/>
            </w:r>
            <w:r>
              <w:rPr>
                <w:noProof/>
                <w:webHidden/>
              </w:rPr>
              <w:fldChar w:fldCharType="begin"/>
            </w:r>
            <w:r>
              <w:rPr>
                <w:noProof/>
                <w:webHidden/>
              </w:rPr>
              <w:instrText xml:space="preserve"> PAGEREF _Toc141965676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77" w:history="1">
            <w:r w:rsidRPr="006A16C1">
              <w:rPr>
                <w:rStyle w:val="a3"/>
                <w:noProof/>
              </w:rPr>
              <w:t>38. Федеральная рабочая программа по учебному предмету «Родной (ингушский) язык».</w:t>
            </w:r>
            <w:r>
              <w:rPr>
                <w:noProof/>
                <w:webHidden/>
              </w:rPr>
              <w:tab/>
            </w:r>
            <w:r>
              <w:rPr>
                <w:noProof/>
                <w:webHidden/>
              </w:rPr>
              <w:fldChar w:fldCharType="begin"/>
            </w:r>
            <w:r>
              <w:rPr>
                <w:noProof/>
                <w:webHidden/>
              </w:rPr>
              <w:instrText xml:space="preserve"> PAGEREF _Toc141965677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78" w:history="1">
            <w:r w:rsidRPr="006A16C1">
              <w:rPr>
                <w:rStyle w:val="a3"/>
                <w:noProof/>
              </w:rPr>
              <w:t>39. Федеральная рабочая программа по учебному предмету «Родной (кабардино-черкесский) язык».</w:t>
            </w:r>
            <w:r>
              <w:rPr>
                <w:noProof/>
                <w:webHidden/>
              </w:rPr>
              <w:tab/>
            </w:r>
            <w:r>
              <w:rPr>
                <w:noProof/>
                <w:webHidden/>
              </w:rPr>
              <w:fldChar w:fldCharType="begin"/>
            </w:r>
            <w:r>
              <w:rPr>
                <w:noProof/>
                <w:webHidden/>
              </w:rPr>
              <w:instrText xml:space="preserve"> PAGEREF _Toc141965678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79" w:history="1">
            <w:r w:rsidRPr="006A16C1">
              <w:rPr>
                <w:rStyle w:val="a3"/>
                <w:noProof/>
              </w:rPr>
              <w:t>40. Федеральная рабочая программа по учебному предмету «Родной (кабардино-черкесский) язык».</w:t>
            </w:r>
            <w:r>
              <w:rPr>
                <w:noProof/>
                <w:webHidden/>
              </w:rPr>
              <w:tab/>
            </w:r>
            <w:r>
              <w:rPr>
                <w:noProof/>
                <w:webHidden/>
              </w:rPr>
              <w:fldChar w:fldCharType="begin"/>
            </w:r>
            <w:r>
              <w:rPr>
                <w:noProof/>
                <w:webHidden/>
              </w:rPr>
              <w:instrText xml:space="preserve"> PAGEREF _Toc141965679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80" w:history="1">
            <w:r w:rsidRPr="006A16C1">
              <w:rPr>
                <w:rStyle w:val="a3"/>
                <w:noProof/>
              </w:rPr>
              <w:t>41. Федеральная рабочая программа по учебному предмету «Родной (калмыцкий) язык».</w:t>
            </w:r>
            <w:r>
              <w:rPr>
                <w:noProof/>
                <w:webHidden/>
              </w:rPr>
              <w:tab/>
            </w:r>
            <w:r>
              <w:rPr>
                <w:noProof/>
                <w:webHidden/>
              </w:rPr>
              <w:fldChar w:fldCharType="begin"/>
            </w:r>
            <w:r>
              <w:rPr>
                <w:noProof/>
                <w:webHidden/>
              </w:rPr>
              <w:instrText xml:space="preserve"> PAGEREF _Toc141965680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81" w:history="1">
            <w:r w:rsidRPr="006A16C1">
              <w:rPr>
                <w:rStyle w:val="a3"/>
                <w:noProof/>
              </w:rPr>
              <w:t>42. Федеральная рабочая программа по учебному предмету «Родной (карачаевский) язык».</w:t>
            </w:r>
            <w:r>
              <w:rPr>
                <w:noProof/>
                <w:webHidden/>
              </w:rPr>
              <w:tab/>
            </w:r>
            <w:r>
              <w:rPr>
                <w:noProof/>
                <w:webHidden/>
              </w:rPr>
              <w:fldChar w:fldCharType="begin"/>
            </w:r>
            <w:r>
              <w:rPr>
                <w:noProof/>
                <w:webHidden/>
              </w:rPr>
              <w:instrText xml:space="preserve"> PAGEREF _Toc141965681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82" w:history="1">
            <w:r w:rsidRPr="006A16C1">
              <w:rPr>
                <w:rStyle w:val="a3"/>
                <w:noProof/>
              </w:rPr>
              <w:t>43. Федеральная рабочая программа по учебному предмету «Родной (карельский) язык (ливвиковское наречие)».</w:t>
            </w:r>
            <w:r>
              <w:rPr>
                <w:noProof/>
                <w:webHidden/>
              </w:rPr>
              <w:tab/>
            </w:r>
            <w:r>
              <w:rPr>
                <w:noProof/>
                <w:webHidden/>
              </w:rPr>
              <w:fldChar w:fldCharType="begin"/>
            </w:r>
            <w:r>
              <w:rPr>
                <w:noProof/>
                <w:webHidden/>
              </w:rPr>
              <w:instrText xml:space="preserve"> PAGEREF _Toc141965682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83" w:history="1">
            <w:r w:rsidRPr="006A16C1">
              <w:rPr>
                <w:rStyle w:val="a3"/>
                <w:noProof/>
              </w:rPr>
              <w:t>44. Федеральная рабочая программа по учебному предмету «Родной (карельский) язык (собственно карельское наречие)».</w:t>
            </w:r>
            <w:r>
              <w:rPr>
                <w:noProof/>
                <w:webHidden/>
              </w:rPr>
              <w:tab/>
            </w:r>
            <w:r>
              <w:rPr>
                <w:noProof/>
                <w:webHidden/>
              </w:rPr>
              <w:fldChar w:fldCharType="begin"/>
            </w:r>
            <w:r>
              <w:rPr>
                <w:noProof/>
                <w:webHidden/>
              </w:rPr>
              <w:instrText xml:space="preserve"> PAGEREF _Toc141965683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84" w:history="1">
            <w:r w:rsidRPr="006A16C1">
              <w:rPr>
                <w:rStyle w:val="a3"/>
                <w:noProof/>
                <w:lang w:eastAsia="ru-RU"/>
              </w:rPr>
              <w:t>45. Федеральная рабочая программа по учебному предмету «Родной (коми) язык».</w:t>
            </w:r>
            <w:r>
              <w:rPr>
                <w:noProof/>
                <w:webHidden/>
              </w:rPr>
              <w:tab/>
            </w:r>
            <w:r>
              <w:rPr>
                <w:noProof/>
                <w:webHidden/>
              </w:rPr>
              <w:fldChar w:fldCharType="begin"/>
            </w:r>
            <w:r>
              <w:rPr>
                <w:noProof/>
                <w:webHidden/>
              </w:rPr>
              <w:instrText xml:space="preserve"> PAGEREF _Toc141965684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85" w:history="1">
            <w:r w:rsidRPr="006A16C1">
              <w:rPr>
                <w:rStyle w:val="a3"/>
                <w:noProof/>
                <w:lang w:eastAsia="ru-RU"/>
              </w:rPr>
              <w:t>46. Федеральная рабочая программа по учебному предмету «Государственный (коми) язык Республики Коми».</w:t>
            </w:r>
            <w:r>
              <w:rPr>
                <w:noProof/>
                <w:webHidden/>
              </w:rPr>
              <w:tab/>
            </w:r>
            <w:r>
              <w:rPr>
                <w:noProof/>
                <w:webHidden/>
              </w:rPr>
              <w:fldChar w:fldCharType="begin"/>
            </w:r>
            <w:r>
              <w:rPr>
                <w:noProof/>
                <w:webHidden/>
              </w:rPr>
              <w:instrText xml:space="preserve"> PAGEREF _Toc141965685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86" w:history="1">
            <w:r w:rsidRPr="006A16C1">
              <w:rPr>
                <w:rStyle w:val="a3"/>
                <w:noProof/>
                <w:lang w:eastAsia="ru-RU"/>
              </w:rPr>
              <w:t>47. Федеральная рабочая программа по учебному предмету «Родной (коми-пермяцкий) язык».</w:t>
            </w:r>
            <w:r>
              <w:rPr>
                <w:noProof/>
                <w:webHidden/>
              </w:rPr>
              <w:tab/>
            </w:r>
            <w:r>
              <w:rPr>
                <w:noProof/>
                <w:webHidden/>
              </w:rPr>
              <w:fldChar w:fldCharType="begin"/>
            </w:r>
            <w:r>
              <w:rPr>
                <w:noProof/>
                <w:webHidden/>
              </w:rPr>
              <w:instrText xml:space="preserve"> PAGEREF _Toc141965686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87" w:history="1">
            <w:r w:rsidRPr="006A16C1">
              <w:rPr>
                <w:rStyle w:val="a3"/>
                <w:noProof/>
                <w:lang w:eastAsia="ru-RU"/>
              </w:rPr>
              <w:t xml:space="preserve">48. </w:t>
            </w:r>
            <w:r w:rsidRPr="006A16C1">
              <w:rPr>
                <w:rStyle w:val="a3"/>
                <w:noProof/>
              </w:rPr>
              <w:t>Федеральная рабочая программа по учебному предмету «Родной (корякский) язык».</w:t>
            </w:r>
            <w:r>
              <w:rPr>
                <w:noProof/>
                <w:webHidden/>
              </w:rPr>
              <w:tab/>
            </w:r>
            <w:r>
              <w:rPr>
                <w:noProof/>
                <w:webHidden/>
              </w:rPr>
              <w:fldChar w:fldCharType="begin"/>
            </w:r>
            <w:r>
              <w:rPr>
                <w:noProof/>
                <w:webHidden/>
              </w:rPr>
              <w:instrText xml:space="preserve"> PAGEREF _Toc141965687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88" w:history="1">
            <w:r w:rsidRPr="006A16C1">
              <w:rPr>
                <w:rStyle w:val="a3"/>
                <w:noProof/>
                <w:lang w:eastAsia="ru-RU"/>
              </w:rPr>
              <w:t>49. Федеральная рабочая программа по учебному предмету «Родной (крымскотатарский) язык».</w:t>
            </w:r>
            <w:r>
              <w:rPr>
                <w:noProof/>
                <w:webHidden/>
              </w:rPr>
              <w:tab/>
            </w:r>
            <w:r>
              <w:rPr>
                <w:noProof/>
                <w:webHidden/>
              </w:rPr>
              <w:fldChar w:fldCharType="begin"/>
            </w:r>
            <w:r>
              <w:rPr>
                <w:noProof/>
                <w:webHidden/>
              </w:rPr>
              <w:instrText xml:space="preserve"> PAGEREF _Toc141965688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89" w:history="1">
            <w:r w:rsidRPr="006A16C1">
              <w:rPr>
                <w:rStyle w:val="a3"/>
                <w:noProof/>
              </w:rPr>
              <w:t>50. Федеральная рабочая программа по учебному предмету «</w:t>
            </w:r>
            <w:r w:rsidRPr="006A16C1">
              <w:rPr>
                <w:rStyle w:val="a3"/>
                <w:noProof/>
                <w:lang w:eastAsia="ru-RU"/>
              </w:rPr>
              <w:t>Государственный (крымскотатарский) язык Республики Крым</w:t>
            </w:r>
            <w:r w:rsidRPr="006A16C1">
              <w:rPr>
                <w:rStyle w:val="a3"/>
                <w:noProof/>
              </w:rPr>
              <w:t>».</w:t>
            </w:r>
            <w:r>
              <w:rPr>
                <w:noProof/>
                <w:webHidden/>
              </w:rPr>
              <w:tab/>
            </w:r>
            <w:r>
              <w:rPr>
                <w:noProof/>
                <w:webHidden/>
              </w:rPr>
              <w:fldChar w:fldCharType="begin"/>
            </w:r>
            <w:r>
              <w:rPr>
                <w:noProof/>
                <w:webHidden/>
              </w:rPr>
              <w:instrText xml:space="preserve"> PAGEREF _Toc141965689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90" w:history="1">
            <w:r w:rsidRPr="006A16C1">
              <w:rPr>
                <w:rStyle w:val="a3"/>
                <w:noProof/>
              </w:rPr>
              <w:t>51. Федеральная рабочая программа по учебному предмету «Родной (кумыкский) язык».</w:t>
            </w:r>
            <w:r>
              <w:rPr>
                <w:noProof/>
                <w:webHidden/>
              </w:rPr>
              <w:tab/>
            </w:r>
            <w:r>
              <w:rPr>
                <w:noProof/>
                <w:webHidden/>
              </w:rPr>
              <w:fldChar w:fldCharType="begin"/>
            </w:r>
            <w:r>
              <w:rPr>
                <w:noProof/>
                <w:webHidden/>
              </w:rPr>
              <w:instrText xml:space="preserve"> PAGEREF _Toc141965690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91" w:history="1">
            <w:r w:rsidRPr="006A16C1">
              <w:rPr>
                <w:rStyle w:val="a3"/>
                <w:noProof/>
              </w:rPr>
              <w:t>52. Федеральная рабочая программа по учебному предмету «Родной (лакский) язык».</w:t>
            </w:r>
            <w:r>
              <w:rPr>
                <w:noProof/>
                <w:webHidden/>
              </w:rPr>
              <w:tab/>
            </w:r>
            <w:r>
              <w:rPr>
                <w:noProof/>
                <w:webHidden/>
              </w:rPr>
              <w:fldChar w:fldCharType="begin"/>
            </w:r>
            <w:r>
              <w:rPr>
                <w:noProof/>
                <w:webHidden/>
              </w:rPr>
              <w:instrText xml:space="preserve"> PAGEREF _Toc141965691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92" w:history="1">
            <w:r w:rsidRPr="006A16C1">
              <w:rPr>
                <w:rStyle w:val="a3"/>
                <w:noProof/>
              </w:rPr>
              <w:t>53. Федеральная рабочая программа по учебному предмету «Родной (лезгинский) язык».</w:t>
            </w:r>
            <w:r>
              <w:rPr>
                <w:noProof/>
                <w:webHidden/>
              </w:rPr>
              <w:tab/>
            </w:r>
            <w:r>
              <w:rPr>
                <w:noProof/>
                <w:webHidden/>
              </w:rPr>
              <w:fldChar w:fldCharType="begin"/>
            </w:r>
            <w:r>
              <w:rPr>
                <w:noProof/>
                <w:webHidden/>
              </w:rPr>
              <w:instrText xml:space="preserve"> PAGEREF _Toc141965692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93" w:history="1">
            <w:r w:rsidRPr="006A16C1">
              <w:rPr>
                <w:rStyle w:val="a3"/>
                <w:noProof/>
              </w:rPr>
              <w:t>54. Федеральная рабочая программа по учебному предмету «Родной (марийский) язык».</w:t>
            </w:r>
            <w:r>
              <w:rPr>
                <w:noProof/>
                <w:webHidden/>
              </w:rPr>
              <w:tab/>
            </w:r>
            <w:r>
              <w:rPr>
                <w:noProof/>
                <w:webHidden/>
              </w:rPr>
              <w:fldChar w:fldCharType="begin"/>
            </w:r>
            <w:r>
              <w:rPr>
                <w:noProof/>
                <w:webHidden/>
              </w:rPr>
              <w:instrText xml:space="preserve"> PAGEREF _Toc141965693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94" w:history="1">
            <w:r w:rsidRPr="006A16C1">
              <w:rPr>
                <w:rStyle w:val="a3"/>
                <w:noProof/>
              </w:rPr>
              <w:t>55. Федеральная рабочая программа по учебному предмету «Государственный (марийский (горный, луговой) язык Республики Марий Эл».</w:t>
            </w:r>
            <w:r>
              <w:rPr>
                <w:noProof/>
                <w:webHidden/>
              </w:rPr>
              <w:tab/>
            </w:r>
            <w:r>
              <w:rPr>
                <w:noProof/>
                <w:webHidden/>
              </w:rPr>
              <w:fldChar w:fldCharType="begin"/>
            </w:r>
            <w:r>
              <w:rPr>
                <w:noProof/>
                <w:webHidden/>
              </w:rPr>
              <w:instrText xml:space="preserve"> PAGEREF _Toc141965694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95" w:history="1">
            <w:r w:rsidRPr="006A16C1">
              <w:rPr>
                <w:rStyle w:val="a3"/>
                <w:noProof/>
              </w:rPr>
              <w:t>56. Федеральная рабочая программа по учебному предмету «Родной (мокшанский) язык».</w:t>
            </w:r>
            <w:r>
              <w:rPr>
                <w:noProof/>
                <w:webHidden/>
              </w:rPr>
              <w:tab/>
            </w:r>
            <w:r>
              <w:rPr>
                <w:noProof/>
                <w:webHidden/>
              </w:rPr>
              <w:fldChar w:fldCharType="begin"/>
            </w:r>
            <w:r>
              <w:rPr>
                <w:noProof/>
                <w:webHidden/>
              </w:rPr>
              <w:instrText xml:space="preserve"> PAGEREF _Toc141965695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96" w:history="1">
            <w:r w:rsidRPr="006A16C1">
              <w:rPr>
                <w:rStyle w:val="a3"/>
                <w:noProof/>
              </w:rPr>
              <w:t>57. Федеральная рабочая программа по учебному предмету «Родной (нанайский) язык».</w:t>
            </w:r>
            <w:r>
              <w:rPr>
                <w:noProof/>
                <w:webHidden/>
              </w:rPr>
              <w:tab/>
            </w:r>
            <w:r>
              <w:rPr>
                <w:noProof/>
                <w:webHidden/>
              </w:rPr>
              <w:fldChar w:fldCharType="begin"/>
            </w:r>
            <w:r>
              <w:rPr>
                <w:noProof/>
                <w:webHidden/>
              </w:rPr>
              <w:instrText xml:space="preserve"> PAGEREF _Toc141965696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97" w:history="1">
            <w:r w:rsidRPr="006A16C1">
              <w:rPr>
                <w:rStyle w:val="a3"/>
                <w:noProof/>
                <w:lang w:eastAsia="ru-RU"/>
              </w:rPr>
              <w:t>58. Федеральная рабочая программа по учебному предмету «Родной (негидальский) язык».</w:t>
            </w:r>
            <w:r>
              <w:rPr>
                <w:noProof/>
                <w:webHidden/>
              </w:rPr>
              <w:tab/>
            </w:r>
            <w:r>
              <w:rPr>
                <w:noProof/>
                <w:webHidden/>
              </w:rPr>
              <w:fldChar w:fldCharType="begin"/>
            </w:r>
            <w:r>
              <w:rPr>
                <w:noProof/>
                <w:webHidden/>
              </w:rPr>
              <w:instrText xml:space="preserve"> PAGEREF _Toc141965697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98" w:history="1">
            <w:r w:rsidRPr="006A16C1">
              <w:rPr>
                <w:rStyle w:val="a3"/>
                <w:noProof/>
                <w:lang w:eastAsia="ru-RU"/>
              </w:rPr>
              <w:t>59. Федеральная рабочая программа по учебному предмету «Родной (ненецкий) язык».</w:t>
            </w:r>
            <w:r>
              <w:rPr>
                <w:noProof/>
                <w:webHidden/>
              </w:rPr>
              <w:tab/>
            </w:r>
            <w:r>
              <w:rPr>
                <w:noProof/>
                <w:webHidden/>
              </w:rPr>
              <w:fldChar w:fldCharType="begin"/>
            </w:r>
            <w:r>
              <w:rPr>
                <w:noProof/>
                <w:webHidden/>
              </w:rPr>
              <w:instrText xml:space="preserve"> PAGEREF _Toc141965698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699" w:history="1">
            <w:r w:rsidRPr="006A16C1">
              <w:rPr>
                <w:rStyle w:val="a3"/>
                <w:noProof/>
              </w:rPr>
              <w:t>60. Федеральная рабочая программа по учебному предмету «Родной (ненецкий) язык».</w:t>
            </w:r>
            <w:r>
              <w:rPr>
                <w:noProof/>
                <w:webHidden/>
              </w:rPr>
              <w:tab/>
            </w:r>
            <w:r>
              <w:rPr>
                <w:noProof/>
                <w:webHidden/>
              </w:rPr>
              <w:fldChar w:fldCharType="begin"/>
            </w:r>
            <w:r>
              <w:rPr>
                <w:noProof/>
                <w:webHidden/>
              </w:rPr>
              <w:instrText xml:space="preserve"> PAGEREF _Toc141965699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00" w:history="1">
            <w:r w:rsidRPr="006A16C1">
              <w:rPr>
                <w:rStyle w:val="a3"/>
                <w:noProof/>
              </w:rPr>
              <w:t>61. Федеральная рабочая программа по учебному предмету «Родной (нивхский) язык».</w:t>
            </w:r>
            <w:r>
              <w:rPr>
                <w:noProof/>
                <w:webHidden/>
              </w:rPr>
              <w:tab/>
            </w:r>
            <w:r>
              <w:rPr>
                <w:noProof/>
                <w:webHidden/>
              </w:rPr>
              <w:fldChar w:fldCharType="begin"/>
            </w:r>
            <w:r>
              <w:rPr>
                <w:noProof/>
                <w:webHidden/>
              </w:rPr>
              <w:instrText xml:space="preserve"> PAGEREF _Toc141965700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01" w:history="1">
            <w:r w:rsidRPr="006A16C1">
              <w:rPr>
                <w:rStyle w:val="a3"/>
                <w:noProof/>
              </w:rPr>
              <w:t>62. Федеральная рабочая программа по учебному предмету «Родной (ногайский) язык».</w:t>
            </w:r>
            <w:r>
              <w:rPr>
                <w:noProof/>
                <w:webHidden/>
              </w:rPr>
              <w:tab/>
            </w:r>
            <w:r>
              <w:rPr>
                <w:noProof/>
                <w:webHidden/>
              </w:rPr>
              <w:fldChar w:fldCharType="begin"/>
            </w:r>
            <w:r>
              <w:rPr>
                <w:noProof/>
                <w:webHidden/>
              </w:rPr>
              <w:instrText xml:space="preserve"> PAGEREF _Toc141965701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02" w:history="1">
            <w:r w:rsidRPr="006A16C1">
              <w:rPr>
                <w:rStyle w:val="a3"/>
                <w:noProof/>
              </w:rPr>
              <w:t>63. Федеральная рабочая программа по учебному предмету «Родной (осетинский) язык».</w:t>
            </w:r>
            <w:r>
              <w:rPr>
                <w:noProof/>
                <w:webHidden/>
              </w:rPr>
              <w:tab/>
            </w:r>
            <w:r>
              <w:rPr>
                <w:noProof/>
                <w:webHidden/>
              </w:rPr>
              <w:fldChar w:fldCharType="begin"/>
            </w:r>
            <w:r>
              <w:rPr>
                <w:noProof/>
                <w:webHidden/>
              </w:rPr>
              <w:instrText xml:space="preserve"> PAGEREF _Toc141965702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03" w:history="1">
            <w:r w:rsidRPr="006A16C1">
              <w:rPr>
                <w:rStyle w:val="a3"/>
                <w:noProof/>
              </w:rPr>
              <w:t>64. Федеральная рабочая программа по учебному предмету «Государственный (осетинский) язык Республики Северная Осетия-Алания».</w:t>
            </w:r>
            <w:r>
              <w:rPr>
                <w:noProof/>
                <w:webHidden/>
              </w:rPr>
              <w:tab/>
            </w:r>
            <w:r>
              <w:rPr>
                <w:noProof/>
                <w:webHidden/>
              </w:rPr>
              <w:fldChar w:fldCharType="begin"/>
            </w:r>
            <w:r>
              <w:rPr>
                <w:noProof/>
                <w:webHidden/>
              </w:rPr>
              <w:instrText xml:space="preserve"> PAGEREF _Toc141965703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04" w:history="1">
            <w:r w:rsidRPr="006A16C1">
              <w:rPr>
                <w:rStyle w:val="a3"/>
                <w:noProof/>
              </w:rPr>
              <w:t>65. Федеральная рабочая программа по учебному предмету «Родной (селькупский) язык».</w:t>
            </w:r>
            <w:r>
              <w:rPr>
                <w:noProof/>
                <w:webHidden/>
              </w:rPr>
              <w:tab/>
            </w:r>
            <w:r>
              <w:rPr>
                <w:noProof/>
                <w:webHidden/>
              </w:rPr>
              <w:fldChar w:fldCharType="begin"/>
            </w:r>
            <w:r>
              <w:rPr>
                <w:noProof/>
                <w:webHidden/>
              </w:rPr>
              <w:instrText xml:space="preserve"> PAGEREF _Toc141965704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05" w:history="1">
            <w:r w:rsidRPr="006A16C1">
              <w:rPr>
                <w:rStyle w:val="a3"/>
                <w:noProof/>
              </w:rPr>
              <w:t>66. Федеральная рабочая программа по учебному предмету «Родной (табасаранский) язык».</w:t>
            </w:r>
            <w:r>
              <w:rPr>
                <w:noProof/>
                <w:webHidden/>
              </w:rPr>
              <w:tab/>
            </w:r>
            <w:r>
              <w:rPr>
                <w:noProof/>
                <w:webHidden/>
              </w:rPr>
              <w:fldChar w:fldCharType="begin"/>
            </w:r>
            <w:r>
              <w:rPr>
                <w:noProof/>
                <w:webHidden/>
              </w:rPr>
              <w:instrText xml:space="preserve"> PAGEREF _Toc141965705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06" w:history="1">
            <w:r w:rsidRPr="006A16C1">
              <w:rPr>
                <w:rStyle w:val="a3"/>
                <w:noProof/>
              </w:rPr>
              <w:t>67. Федеральная рабочая программа по учебному предмету «Родной (татарский) язык».</w:t>
            </w:r>
            <w:r>
              <w:rPr>
                <w:noProof/>
                <w:webHidden/>
              </w:rPr>
              <w:tab/>
            </w:r>
            <w:r>
              <w:rPr>
                <w:noProof/>
                <w:webHidden/>
              </w:rPr>
              <w:fldChar w:fldCharType="begin"/>
            </w:r>
            <w:r>
              <w:rPr>
                <w:noProof/>
                <w:webHidden/>
              </w:rPr>
              <w:instrText xml:space="preserve"> PAGEREF _Toc141965706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07" w:history="1">
            <w:r w:rsidRPr="006A16C1">
              <w:rPr>
                <w:rStyle w:val="a3"/>
                <w:noProof/>
              </w:rPr>
              <w:t>68. Федеральная рабочая программа по учебному предмету «Родной (</w:t>
            </w:r>
            <w:r w:rsidRPr="006A16C1">
              <w:rPr>
                <w:rStyle w:val="a3"/>
                <w:noProof/>
                <w:lang w:val="tt-RU"/>
              </w:rPr>
              <w:t>татарский</w:t>
            </w:r>
            <w:r w:rsidRPr="006A16C1">
              <w:rPr>
                <w:rStyle w:val="a3"/>
                <w:noProof/>
              </w:rPr>
              <w:t>) язык».</w:t>
            </w:r>
            <w:r>
              <w:rPr>
                <w:noProof/>
                <w:webHidden/>
              </w:rPr>
              <w:tab/>
            </w:r>
            <w:r>
              <w:rPr>
                <w:noProof/>
                <w:webHidden/>
              </w:rPr>
              <w:fldChar w:fldCharType="begin"/>
            </w:r>
            <w:r>
              <w:rPr>
                <w:noProof/>
                <w:webHidden/>
              </w:rPr>
              <w:instrText xml:space="preserve"> PAGEREF _Toc141965707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08" w:history="1">
            <w:r w:rsidRPr="006A16C1">
              <w:rPr>
                <w:rStyle w:val="a3"/>
                <w:noProof/>
              </w:rPr>
              <w:t>69. Федеральная рабочая программа по учебному предмету «Государственный (татарский) язык Республики Татарстан».</w:t>
            </w:r>
            <w:r>
              <w:rPr>
                <w:noProof/>
                <w:webHidden/>
              </w:rPr>
              <w:tab/>
            </w:r>
            <w:r>
              <w:rPr>
                <w:noProof/>
                <w:webHidden/>
              </w:rPr>
              <w:fldChar w:fldCharType="begin"/>
            </w:r>
            <w:r>
              <w:rPr>
                <w:noProof/>
                <w:webHidden/>
              </w:rPr>
              <w:instrText xml:space="preserve"> PAGEREF _Toc141965708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09" w:history="1">
            <w:r w:rsidRPr="006A16C1">
              <w:rPr>
                <w:rStyle w:val="a3"/>
                <w:noProof/>
              </w:rPr>
              <w:t>70. Федеральная рабочая программа по учебному предмету «Родной (телеутский) язык».</w:t>
            </w:r>
            <w:r>
              <w:rPr>
                <w:noProof/>
                <w:webHidden/>
              </w:rPr>
              <w:tab/>
            </w:r>
            <w:r>
              <w:rPr>
                <w:noProof/>
                <w:webHidden/>
              </w:rPr>
              <w:fldChar w:fldCharType="begin"/>
            </w:r>
            <w:r>
              <w:rPr>
                <w:noProof/>
                <w:webHidden/>
              </w:rPr>
              <w:instrText xml:space="preserve"> PAGEREF _Toc141965709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10" w:history="1">
            <w:r w:rsidRPr="006A16C1">
              <w:rPr>
                <w:rStyle w:val="a3"/>
                <w:noProof/>
              </w:rPr>
              <w:t>71. Федеральная рабочая программа по учебному предмету «Родной (телеутский) язык».</w:t>
            </w:r>
            <w:r>
              <w:rPr>
                <w:noProof/>
                <w:webHidden/>
              </w:rPr>
              <w:tab/>
            </w:r>
            <w:r>
              <w:rPr>
                <w:noProof/>
                <w:webHidden/>
              </w:rPr>
              <w:fldChar w:fldCharType="begin"/>
            </w:r>
            <w:r>
              <w:rPr>
                <w:noProof/>
                <w:webHidden/>
              </w:rPr>
              <w:instrText xml:space="preserve"> PAGEREF _Toc141965710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11" w:history="1">
            <w:r w:rsidRPr="006A16C1">
              <w:rPr>
                <w:rStyle w:val="a3"/>
                <w:noProof/>
              </w:rPr>
              <w:t>72. Федеральная рабочая программа по учебному предмету «Родной (тувинский) язык».</w:t>
            </w:r>
            <w:r>
              <w:rPr>
                <w:noProof/>
                <w:webHidden/>
              </w:rPr>
              <w:tab/>
            </w:r>
            <w:r>
              <w:rPr>
                <w:noProof/>
                <w:webHidden/>
              </w:rPr>
              <w:fldChar w:fldCharType="begin"/>
            </w:r>
            <w:r>
              <w:rPr>
                <w:noProof/>
                <w:webHidden/>
              </w:rPr>
              <w:instrText xml:space="preserve"> PAGEREF _Toc141965711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12" w:history="1">
            <w:r w:rsidRPr="006A16C1">
              <w:rPr>
                <w:rStyle w:val="a3"/>
                <w:noProof/>
              </w:rPr>
              <w:t>73. Федеральная рабочая программа по учебному предмету «Родной (удмуртский) язык».</w:t>
            </w:r>
            <w:r>
              <w:rPr>
                <w:noProof/>
                <w:webHidden/>
              </w:rPr>
              <w:tab/>
            </w:r>
            <w:r>
              <w:rPr>
                <w:noProof/>
                <w:webHidden/>
              </w:rPr>
              <w:fldChar w:fldCharType="begin"/>
            </w:r>
            <w:r>
              <w:rPr>
                <w:noProof/>
                <w:webHidden/>
              </w:rPr>
              <w:instrText xml:space="preserve"> PAGEREF _Toc141965712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13" w:history="1">
            <w:r w:rsidRPr="006A16C1">
              <w:rPr>
                <w:rStyle w:val="a3"/>
                <w:noProof/>
              </w:rPr>
              <w:t>74. Федеральная рабочая программа по учебному предмету «Родной (удмуртский) язык».</w:t>
            </w:r>
            <w:r>
              <w:rPr>
                <w:noProof/>
                <w:webHidden/>
              </w:rPr>
              <w:tab/>
            </w:r>
            <w:r>
              <w:rPr>
                <w:noProof/>
                <w:webHidden/>
              </w:rPr>
              <w:fldChar w:fldCharType="begin"/>
            </w:r>
            <w:r>
              <w:rPr>
                <w:noProof/>
                <w:webHidden/>
              </w:rPr>
              <w:instrText xml:space="preserve"> PAGEREF _Toc141965713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14" w:history="1">
            <w:r w:rsidRPr="006A16C1">
              <w:rPr>
                <w:rStyle w:val="a3"/>
                <w:noProof/>
              </w:rPr>
              <w:t>75. Федеральная рабочая программа по учебному предмету «Родной (удэгейский) язык».</w:t>
            </w:r>
            <w:r>
              <w:rPr>
                <w:noProof/>
                <w:webHidden/>
              </w:rPr>
              <w:tab/>
            </w:r>
            <w:r>
              <w:rPr>
                <w:noProof/>
                <w:webHidden/>
              </w:rPr>
              <w:fldChar w:fldCharType="begin"/>
            </w:r>
            <w:r>
              <w:rPr>
                <w:noProof/>
                <w:webHidden/>
              </w:rPr>
              <w:instrText xml:space="preserve"> PAGEREF _Toc141965714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15" w:history="1">
            <w:r w:rsidRPr="006A16C1">
              <w:rPr>
                <w:rStyle w:val="a3"/>
                <w:rFonts w:eastAsia="@Arial Unicode MS"/>
                <w:noProof/>
              </w:rPr>
              <w:t xml:space="preserve">76. </w:t>
            </w:r>
            <w:r w:rsidRPr="006A16C1">
              <w:rPr>
                <w:rStyle w:val="a3"/>
                <w:noProof/>
                <w:lang w:eastAsia="ar-SA"/>
              </w:rPr>
              <w:t>Федеральная рабочая программа по учебному предмету «Родной (украинский) язык».</w:t>
            </w:r>
            <w:r>
              <w:rPr>
                <w:noProof/>
                <w:webHidden/>
              </w:rPr>
              <w:tab/>
            </w:r>
            <w:r>
              <w:rPr>
                <w:noProof/>
                <w:webHidden/>
              </w:rPr>
              <w:fldChar w:fldCharType="begin"/>
            </w:r>
            <w:r>
              <w:rPr>
                <w:noProof/>
                <w:webHidden/>
              </w:rPr>
              <w:instrText xml:space="preserve"> PAGEREF _Toc141965715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16" w:history="1">
            <w:r w:rsidRPr="006A16C1">
              <w:rPr>
                <w:rStyle w:val="a3"/>
                <w:noProof/>
              </w:rPr>
              <w:t>77. Федеральная рабочая программа по учебному предмету «Родной (ульчский) язык».</w:t>
            </w:r>
            <w:r>
              <w:rPr>
                <w:noProof/>
                <w:webHidden/>
              </w:rPr>
              <w:tab/>
            </w:r>
            <w:r>
              <w:rPr>
                <w:noProof/>
                <w:webHidden/>
              </w:rPr>
              <w:fldChar w:fldCharType="begin"/>
            </w:r>
            <w:r>
              <w:rPr>
                <w:noProof/>
                <w:webHidden/>
              </w:rPr>
              <w:instrText xml:space="preserve"> PAGEREF _Toc141965716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17" w:history="1">
            <w:r w:rsidRPr="006A16C1">
              <w:rPr>
                <w:rStyle w:val="a3"/>
                <w:noProof/>
              </w:rPr>
              <w:t>78. Федеральная рабочая программа по учебному предмету «Родной (финский) язык».</w:t>
            </w:r>
            <w:r>
              <w:rPr>
                <w:noProof/>
                <w:webHidden/>
              </w:rPr>
              <w:tab/>
            </w:r>
            <w:r>
              <w:rPr>
                <w:noProof/>
                <w:webHidden/>
              </w:rPr>
              <w:fldChar w:fldCharType="begin"/>
            </w:r>
            <w:r>
              <w:rPr>
                <w:noProof/>
                <w:webHidden/>
              </w:rPr>
              <w:instrText xml:space="preserve"> PAGEREF _Toc141965717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18" w:history="1">
            <w:r w:rsidRPr="006A16C1">
              <w:rPr>
                <w:rStyle w:val="a3"/>
                <w:noProof/>
                <w:lang w:eastAsia="ru-RU"/>
              </w:rPr>
              <w:t>79. Федеральная рабочая программа по учебному предмету «Родной (хакасский) язык».</w:t>
            </w:r>
            <w:r>
              <w:rPr>
                <w:noProof/>
                <w:webHidden/>
              </w:rPr>
              <w:tab/>
            </w:r>
            <w:r>
              <w:rPr>
                <w:noProof/>
                <w:webHidden/>
              </w:rPr>
              <w:fldChar w:fldCharType="begin"/>
            </w:r>
            <w:r>
              <w:rPr>
                <w:noProof/>
                <w:webHidden/>
              </w:rPr>
              <w:instrText xml:space="preserve"> PAGEREF _Toc141965718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19" w:history="1">
            <w:r w:rsidRPr="006A16C1">
              <w:rPr>
                <w:rStyle w:val="a3"/>
                <w:rFonts w:eastAsia="PragmaticaC" w:cs="SimSun"/>
                <w:noProof/>
                <w:lang w:eastAsia="zh-CN"/>
              </w:rPr>
              <w:t>80. Федеральная рабочая программа по учебному предмету «Родной (хакасский) язык».</w:t>
            </w:r>
            <w:r>
              <w:rPr>
                <w:noProof/>
                <w:webHidden/>
              </w:rPr>
              <w:tab/>
            </w:r>
            <w:r>
              <w:rPr>
                <w:noProof/>
                <w:webHidden/>
              </w:rPr>
              <w:fldChar w:fldCharType="begin"/>
            </w:r>
            <w:r>
              <w:rPr>
                <w:noProof/>
                <w:webHidden/>
              </w:rPr>
              <w:instrText xml:space="preserve"> PAGEREF _Toc141965719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20" w:history="1">
            <w:r w:rsidRPr="006A16C1">
              <w:rPr>
                <w:rStyle w:val="a3"/>
                <w:noProof/>
              </w:rPr>
              <w:t>81. Федеральная рабочая программа по учебному предмету «Государственный (хакасский) язык Республики Хакасия».</w:t>
            </w:r>
            <w:r>
              <w:rPr>
                <w:noProof/>
                <w:webHidden/>
              </w:rPr>
              <w:tab/>
            </w:r>
            <w:r>
              <w:rPr>
                <w:noProof/>
                <w:webHidden/>
              </w:rPr>
              <w:fldChar w:fldCharType="begin"/>
            </w:r>
            <w:r>
              <w:rPr>
                <w:noProof/>
                <w:webHidden/>
              </w:rPr>
              <w:instrText xml:space="preserve"> PAGEREF _Toc141965720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21" w:history="1">
            <w:r w:rsidRPr="006A16C1">
              <w:rPr>
                <w:rStyle w:val="a3"/>
                <w:noProof/>
              </w:rPr>
              <w:t>82. Федеральная рабочая программа по учебному предмету «Родной (хантыйский) язык (шурышкарский диалект)».</w:t>
            </w:r>
            <w:r>
              <w:rPr>
                <w:noProof/>
                <w:webHidden/>
              </w:rPr>
              <w:tab/>
            </w:r>
            <w:r>
              <w:rPr>
                <w:noProof/>
                <w:webHidden/>
              </w:rPr>
              <w:fldChar w:fldCharType="begin"/>
            </w:r>
            <w:r>
              <w:rPr>
                <w:noProof/>
                <w:webHidden/>
              </w:rPr>
              <w:instrText xml:space="preserve"> PAGEREF _Toc141965721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22" w:history="1">
            <w:r w:rsidRPr="006A16C1">
              <w:rPr>
                <w:rStyle w:val="a3"/>
                <w:noProof/>
              </w:rPr>
              <w:t>83. Федеральная рабочая программа по учебному предмету «Родной (цахурский) язык».</w:t>
            </w:r>
            <w:r>
              <w:rPr>
                <w:noProof/>
                <w:webHidden/>
              </w:rPr>
              <w:tab/>
            </w:r>
            <w:r>
              <w:rPr>
                <w:noProof/>
                <w:webHidden/>
              </w:rPr>
              <w:fldChar w:fldCharType="begin"/>
            </w:r>
            <w:r>
              <w:rPr>
                <w:noProof/>
                <w:webHidden/>
              </w:rPr>
              <w:instrText xml:space="preserve"> PAGEREF _Toc141965722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23" w:history="1">
            <w:r w:rsidRPr="006A16C1">
              <w:rPr>
                <w:rStyle w:val="a3"/>
                <w:noProof/>
              </w:rPr>
              <w:t>84. Федеральная рабочая программа по учебному предмету «Родной (черкесский) язык».</w:t>
            </w:r>
            <w:r>
              <w:rPr>
                <w:noProof/>
                <w:webHidden/>
              </w:rPr>
              <w:tab/>
            </w:r>
            <w:r>
              <w:rPr>
                <w:noProof/>
                <w:webHidden/>
              </w:rPr>
              <w:fldChar w:fldCharType="begin"/>
            </w:r>
            <w:r>
              <w:rPr>
                <w:noProof/>
                <w:webHidden/>
              </w:rPr>
              <w:instrText xml:space="preserve"> PAGEREF _Toc141965723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24" w:history="1">
            <w:r w:rsidRPr="006A16C1">
              <w:rPr>
                <w:rStyle w:val="a3"/>
                <w:noProof/>
              </w:rPr>
              <w:t>85. Федеральная рабочая программа по учебному предмету «Родной (чеченский) язык».</w:t>
            </w:r>
            <w:r>
              <w:rPr>
                <w:noProof/>
                <w:webHidden/>
              </w:rPr>
              <w:tab/>
            </w:r>
            <w:r>
              <w:rPr>
                <w:noProof/>
                <w:webHidden/>
              </w:rPr>
              <w:fldChar w:fldCharType="begin"/>
            </w:r>
            <w:r>
              <w:rPr>
                <w:noProof/>
                <w:webHidden/>
              </w:rPr>
              <w:instrText xml:space="preserve"> PAGEREF _Toc141965724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25" w:history="1">
            <w:r w:rsidRPr="006A16C1">
              <w:rPr>
                <w:rStyle w:val="a3"/>
                <w:noProof/>
              </w:rPr>
              <w:t>86. Федеральная рабочая программа по учебному предмету «Родной (чувашский) язык».</w:t>
            </w:r>
            <w:r>
              <w:rPr>
                <w:noProof/>
                <w:webHidden/>
              </w:rPr>
              <w:tab/>
            </w:r>
            <w:r>
              <w:rPr>
                <w:noProof/>
                <w:webHidden/>
              </w:rPr>
              <w:fldChar w:fldCharType="begin"/>
            </w:r>
            <w:r>
              <w:rPr>
                <w:noProof/>
                <w:webHidden/>
              </w:rPr>
              <w:instrText xml:space="preserve"> PAGEREF _Toc141965725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26" w:history="1">
            <w:r w:rsidRPr="006A16C1">
              <w:rPr>
                <w:rStyle w:val="a3"/>
                <w:noProof/>
              </w:rPr>
              <w:t>87. Федеральная рабочая программа по учебному предмету «Родной (чувашский) язык».</w:t>
            </w:r>
            <w:r>
              <w:rPr>
                <w:noProof/>
                <w:webHidden/>
              </w:rPr>
              <w:tab/>
            </w:r>
            <w:r>
              <w:rPr>
                <w:noProof/>
                <w:webHidden/>
              </w:rPr>
              <w:fldChar w:fldCharType="begin"/>
            </w:r>
            <w:r>
              <w:rPr>
                <w:noProof/>
                <w:webHidden/>
              </w:rPr>
              <w:instrText xml:space="preserve"> PAGEREF _Toc141965726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27" w:history="1">
            <w:r w:rsidRPr="006A16C1">
              <w:rPr>
                <w:rStyle w:val="a3"/>
                <w:noProof/>
                <w:lang w:eastAsia="ru-RU"/>
              </w:rPr>
              <w:t>88. Федеральная рабочая программа по учебному предмету «Государственный (чувашский) язык Чувашской Республики – Чувашии».</w:t>
            </w:r>
            <w:r>
              <w:rPr>
                <w:noProof/>
                <w:webHidden/>
              </w:rPr>
              <w:tab/>
            </w:r>
            <w:r>
              <w:rPr>
                <w:noProof/>
                <w:webHidden/>
              </w:rPr>
              <w:fldChar w:fldCharType="begin"/>
            </w:r>
            <w:r>
              <w:rPr>
                <w:noProof/>
                <w:webHidden/>
              </w:rPr>
              <w:instrText xml:space="preserve"> PAGEREF _Toc141965727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28" w:history="1">
            <w:r w:rsidRPr="006A16C1">
              <w:rPr>
                <w:rStyle w:val="a3"/>
                <w:noProof/>
              </w:rPr>
              <w:t>89. Федеральная рабочая программа по учебному предмету «Родной (шорский) язык».</w:t>
            </w:r>
            <w:r>
              <w:rPr>
                <w:noProof/>
                <w:webHidden/>
              </w:rPr>
              <w:tab/>
            </w:r>
            <w:r>
              <w:rPr>
                <w:noProof/>
                <w:webHidden/>
              </w:rPr>
              <w:fldChar w:fldCharType="begin"/>
            </w:r>
            <w:r>
              <w:rPr>
                <w:noProof/>
                <w:webHidden/>
              </w:rPr>
              <w:instrText xml:space="preserve"> PAGEREF _Toc141965728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29" w:history="1">
            <w:r w:rsidRPr="006A16C1">
              <w:rPr>
                <w:rStyle w:val="a3"/>
                <w:noProof/>
              </w:rPr>
              <w:t>90. Федеральная рабочая программа по учебному предмету «Родной (эвенкийский) язык».</w:t>
            </w:r>
            <w:r>
              <w:rPr>
                <w:noProof/>
                <w:webHidden/>
              </w:rPr>
              <w:tab/>
            </w:r>
            <w:r>
              <w:rPr>
                <w:noProof/>
                <w:webHidden/>
              </w:rPr>
              <w:fldChar w:fldCharType="begin"/>
            </w:r>
            <w:r>
              <w:rPr>
                <w:noProof/>
                <w:webHidden/>
              </w:rPr>
              <w:instrText xml:space="preserve"> PAGEREF _Toc141965729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30" w:history="1">
            <w:r w:rsidRPr="006A16C1">
              <w:rPr>
                <w:rStyle w:val="a3"/>
                <w:noProof/>
              </w:rPr>
              <w:t>91. Федеральная рабочая программа по учебному предмету «Родной (эвенкийский) язык».</w:t>
            </w:r>
            <w:r>
              <w:rPr>
                <w:noProof/>
                <w:webHidden/>
              </w:rPr>
              <w:tab/>
            </w:r>
            <w:r>
              <w:rPr>
                <w:noProof/>
                <w:webHidden/>
              </w:rPr>
              <w:fldChar w:fldCharType="begin"/>
            </w:r>
            <w:r>
              <w:rPr>
                <w:noProof/>
                <w:webHidden/>
              </w:rPr>
              <w:instrText xml:space="preserve"> PAGEREF _Toc141965730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31" w:history="1">
            <w:r w:rsidRPr="006A16C1">
              <w:rPr>
                <w:rStyle w:val="a3"/>
                <w:noProof/>
              </w:rPr>
              <w:t>92. Федеральная рабочая программа по учебному предмету «Родной (эвенский) язык».</w:t>
            </w:r>
            <w:r>
              <w:rPr>
                <w:noProof/>
                <w:webHidden/>
              </w:rPr>
              <w:tab/>
            </w:r>
            <w:r>
              <w:rPr>
                <w:noProof/>
                <w:webHidden/>
              </w:rPr>
              <w:fldChar w:fldCharType="begin"/>
            </w:r>
            <w:r>
              <w:rPr>
                <w:noProof/>
                <w:webHidden/>
              </w:rPr>
              <w:instrText xml:space="preserve"> PAGEREF _Toc141965731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32" w:history="1">
            <w:r w:rsidRPr="006A16C1">
              <w:rPr>
                <w:rStyle w:val="a3"/>
                <w:noProof/>
              </w:rPr>
              <w:t>93. Федеральная рабочая программа по учебному предмету «Родной (энецкий) язык».</w:t>
            </w:r>
            <w:r>
              <w:rPr>
                <w:noProof/>
                <w:webHidden/>
              </w:rPr>
              <w:tab/>
            </w:r>
            <w:r>
              <w:rPr>
                <w:noProof/>
                <w:webHidden/>
              </w:rPr>
              <w:fldChar w:fldCharType="begin"/>
            </w:r>
            <w:r>
              <w:rPr>
                <w:noProof/>
                <w:webHidden/>
              </w:rPr>
              <w:instrText xml:space="preserve"> PAGEREF _Toc141965732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33" w:history="1">
            <w:r w:rsidRPr="006A16C1">
              <w:rPr>
                <w:rStyle w:val="a3"/>
                <w:noProof/>
              </w:rPr>
              <w:t>94. Федеральная рабочая программа по учебному предмету «Родной (эрзянский) язык».</w:t>
            </w:r>
            <w:r>
              <w:rPr>
                <w:noProof/>
                <w:webHidden/>
              </w:rPr>
              <w:tab/>
            </w:r>
            <w:r>
              <w:rPr>
                <w:noProof/>
                <w:webHidden/>
              </w:rPr>
              <w:fldChar w:fldCharType="begin"/>
            </w:r>
            <w:r>
              <w:rPr>
                <w:noProof/>
                <w:webHidden/>
              </w:rPr>
              <w:instrText xml:space="preserve"> PAGEREF _Toc141965733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34" w:history="1">
            <w:r w:rsidRPr="006A16C1">
              <w:rPr>
                <w:rStyle w:val="a3"/>
                <w:noProof/>
              </w:rPr>
              <w:t>95. Федеральная рабочая программа по учебному предмету «Родной (лесной юкагирский) язык».</w:t>
            </w:r>
            <w:r>
              <w:rPr>
                <w:noProof/>
                <w:webHidden/>
              </w:rPr>
              <w:tab/>
            </w:r>
            <w:r>
              <w:rPr>
                <w:noProof/>
                <w:webHidden/>
              </w:rPr>
              <w:fldChar w:fldCharType="begin"/>
            </w:r>
            <w:r>
              <w:rPr>
                <w:noProof/>
                <w:webHidden/>
              </w:rPr>
              <w:instrText xml:space="preserve"> PAGEREF _Toc141965734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35" w:history="1">
            <w:r w:rsidRPr="006A16C1">
              <w:rPr>
                <w:rStyle w:val="a3"/>
                <w:noProof/>
              </w:rPr>
              <w:t>96. Федеральная рабочая программа по учебному предмету «Родной (тундренный юкагирский) язык».</w:t>
            </w:r>
            <w:r>
              <w:rPr>
                <w:noProof/>
                <w:webHidden/>
              </w:rPr>
              <w:tab/>
            </w:r>
            <w:r>
              <w:rPr>
                <w:noProof/>
                <w:webHidden/>
              </w:rPr>
              <w:fldChar w:fldCharType="begin"/>
            </w:r>
            <w:r>
              <w:rPr>
                <w:noProof/>
                <w:webHidden/>
              </w:rPr>
              <w:instrText xml:space="preserve"> PAGEREF _Toc141965735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36" w:history="1">
            <w:r w:rsidRPr="006A16C1">
              <w:rPr>
                <w:rStyle w:val="a3"/>
                <w:noProof/>
              </w:rPr>
              <w:t>97. Федеральная рабочая программа по учебному предмету «Родной (якутский) язык».</w:t>
            </w:r>
            <w:r>
              <w:rPr>
                <w:noProof/>
                <w:webHidden/>
              </w:rPr>
              <w:tab/>
            </w:r>
            <w:r>
              <w:rPr>
                <w:noProof/>
                <w:webHidden/>
              </w:rPr>
              <w:fldChar w:fldCharType="begin"/>
            </w:r>
            <w:r>
              <w:rPr>
                <w:noProof/>
                <w:webHidden/>
              </w:rPr>
              <w:instrText xml:space="preserve"> PAGEREF _Toc141965736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37" w:history="1">
            <w:r w:rsidRPr="006A16C1">
              <w:rPr>
                <w:rStyle w:val="a3"/>
                <w:noProof/>
                <w:lang w:eastAsia="zh-CN"/>
              </w:rPr>
              <w:t>98. Федеральная рабочая программа по учебному предмету «Государственный язык (саха) Республики Саха (Якутия)».</w:t>
            </w:r>
            <w:r>
              <w:rPr>
                <w:noProof/>
                <w:webHidden/>
              </w:rPr>
              <w:tab/>
            </w:r>
            <w:r>
              <w:rPr>
                <w:noProof/>
                <w:webHidden/>
              </w:rPr>
              <w:fldChar w:fldCharType="begin"/>
            </w:r>
            <w:r>
              <w:rPr>
                <w:noProof/>
                <w:webHidden/>
              </w:rPr>
              <w:instrText xml:space="preserve"> PAGEREF _Toc141965737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38" w:history="1">
            <w:r w:rsidRPr="006A16C1">
              <w:rPr>
                <w:rStyle w:val="a3"/>
                <w:noProof/>
              </w:rPr>
              <w:t>99. Федеральная рабочая программа по учебному предмету «Литературное чтение на родном (русском) языке».</w:t>
            </w:r>
            <w:r>
              <w:rPr>
                <w:noProof/>
                <w:webHidden/>
              </w:rPr>
              <w:tab/>
            </w:r>
            <w:r>
              <w:rPr>
                <w:noProof/>
                <w:webHidden/>
              </w:rPr>
              <w:fldChar w:fldCharType="begin"/>
            </w:r>
            <w:r>
              <w:rPr>
                <w:noProof/>
                <w:webHidden/>
              </w:rPr>
              <w:instrText xml:space="preserve"> PAGEREF _Toc141965738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39" w:history="1">
            <w:r w:rsidRPr="006A16C1">
              <w:rPr>
                <w:rStyle w:val="a3"/>
                <w:noProof/>
              </w:rPr>
              <w:t>100. Федеральная рабочая программа по учебному предмету «Литературное чтение на родном (абазинском) языке».</w:t>
            </w:r>
            <w:r>
              <w:rPr>
                <w:noProof/>
                <w:webHidden/>
              </w:rPr>
              <w:tab/>
            </w:r>
            <w:r>
              <w:rPr>
                <w:noProof/>
                <w:webHidden/>
              </w:rPr>
              <w:fldChar w:fldCharType="begin"/>
            </w:r>
            <w:r>
              <w:rPr>
                <w:noProof/>
                <w:webHidden/>
              </w:rPr>
              <w:instrText xml:space="preserve"> PAGEREF _Toc141965739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40" w:history="1">
            <w:r w:rsidRPr="006A16C1">
              <w:rPr>
                <w:rStyle w:val="a3"/>
                <w:noProof/>
              </w:rPr>
              <w:t>101. Федеральная рабочая программа по учебному предмету «Литературное чтение на родном (аварском) языке».</w:t>
            </w:r>
            <w:r>
              <w:rPr>
                <w:noProof/>
                <w:webHidden/>
              </w:rPr>
              <w:tab/>
            </w:r>
            <w:r>
              <w:rPr>
                <w:noProof/>
                <w:webHidden/>
              </w:rPr>
              <w:fldChar w:fldCharType="begin"/>
            </w:r>
            <w:r>
              <w:rPr>
                <w:noProof/>
                <w:webHidden/>
              </w:rPr>
              <w:instrText xml:space="preserve"> PAGEREF _Toc141965740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41" w:history="1">
            <w:r w:rsidRPr="006A16C1">
              <w:rPr>
                <w:rStyle w:val="a3"/>
                <w:noProof/>
              </w:rPr>
              <w:t>102. Федеральная рабочая программа по учебному предмету «Литературное чтение на родном (агульском) языке».</w:t>
            </w:r>
            <w:r>
              <w:rPr>
                <w:noProof/>
                <w:webHidden/>
              </w:rPr>
              <w:tab/>
            </w:r>
            <w:r>
              <w:rPr>
                <w:noProof/>
                <w:webHidden/>
              </w:rPr>
              <w:fldChar w:fldCharType="begin"/>
            </w:r>
            <w:r>
              <w:rPr>
                <w:noProof/>
                <w:webHidden/>
              </w:rPr>
              <w:instrText xml:space="preserve"> PAGEREF _Toc141965741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42" w:history="1">
            <w:r w:rsidRPr="006A16C1">
              <w:rPr>
                <w:rStyle w:val="a3"/>
                <w:noProof/>
              </w:rPr>
              <w:t>103. Федеральная рабочая программа по учебному предмету «Литературное чтение на родном (адыгейском) языке».</w:t>
            </w:r>
            <w:r>
              <w:rPr>
                <w:noProof/>
                <w:webHidden/>
              </w:rPr>
              <w:tab/>
            </w:r>
            <w:r>
              <w:rPr>
                <w:noProof/>
                <w:webHidden/>
              </w:rPr>
              <w:fldChar w:fldCharType="begin"/>
            </w:r>
            <w:r>
              <w:rPr>
                <w:noProof/>
                <w:webHidden/>
              </w:rPr>
              <w:instrText xml:space="preserve"> PAGEREF _Toc141965742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43" w:history="1">
            <w:r w:rsidRPr="006A16C1">
              <w:rPr>
                <w:rStyle w:val="a3"/>
                <w:noProof/>
              </w:rPr>
              <w:t>104. Федеральная рабочая программа по учебному предмету «Литературное чтение на родном (алтайском) языке».</w:t>
            </w:r>
            <w:r>
              <w:rPr>
                <w:noProof/>
                <w:webHidden/>
              </w:rPr>
              <w:tab/>
            </w:r>
            <w:r>
              <w:rPr>
                <w:noProof/>
                <w:webHidden/>
              </w:rPr>
              <w:fldChar w:fldCharType="begin"/>
            </w:r>
            <w:r>
              <w:rPr>
                <w:noProof/>
                <w:webHidden/>
              </w:rPr>
              <w:instrText xml:space="preserve"> PAGEREF _Toc141965743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44" w:history="1">
            <w:r w:rsidRPr="006A16C1">
              <w:rPr>
                <w:rStyle w:val="a3"/>
                <w:noProof/>
              </w:rPr>
              <w:t>105. Федеральная рабочая программа по учебному предмету «Литературное чтение на родном (балкарском) языке».</w:t>
            </w:r>
            <w:r>
              <w:rPr>
                <w:noProof/>
                <w:webHidden/>
              </w:rPr>
              <w:tab/>
            </w:r>
            <w:r>
              <w:rPr>
                <w:noProof/>
                <w:webHidden/>
              </w:rPr>
              <w:fldChar w:fldCharType="begin"/>
            </w:r>
            <w:r>
              <w:rPr>
                <w:noProof/>
                <w:webHidden/>
              </w:rPr>
              <w:instrText xml:space="preserve"> PAGEREF _Toc141965744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45" w:history="1">
            <w:r w:rsidRPr="006A16C1">
              <w:rPr>
                <w:rStyle w:val="a3"/>
                <w:noProof/>
              </w:rPr>
              <w:t>106. Федеральная рабочая программа по учебному предмету «Литературное чтение на родном (башкирском) языке».</w:t>
            </w:r>
            <w:r>
              <w:rPr>
                <w:noProof/>
                <w:webHidden/>
              </w:rPr>
              <w:tab/>
            </w:r>
            <w:r>
              <w:rPr>
                <w:noProof/>
                <w:webHidden/>
              </w:rPr>
              <w:fldChar w:fldCharType="begin"/>
            </w:r>
            <w:r>
              <w:rPr>
                <w:noProof/>
                <w:webHidden/>
              </w:rPr>
              <w:instrText xml:space="preserve"> PAGEREF _Toc141965745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46" w:history="1">
            <w:r w:rsidRPr="006A16C1">
              <w:rPr>
                <w:rStyle w:val="a3"/>
                <w:noProof/>
              </w:rPr>
              <w:t>107. Федеральная рабочая программа по учебному предмету «Литературное чтение на родном (башкирском) языке».</w:t>
            </w:r>
            <w:r>
              <w:rPr>
                <w:noProof/>
                <w:webHidden/>
              </w:rPr>
              <w:tab/>
            </w:r>
            <w:r>
              <w:rPr>
                <w:noProof/>
                <w:webHidden/>
              </w:rPr>
              <w:fldChar w:fldCharType="begin"/>
            </w:r>
            <w:r>
              <w:rPr>
                <w:noProof/>
                <w:webHidden/>
              </w:rPr>
              <w:instrText xml:space="preserve"> PAGEREF _Toc141965746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47" w:history="1">
            <w:r w:rsidRPr="006A16C1">
              <w:rPr>
                <w:rStyle w:val="a3"/>
                <w:noProof/>
              </w:rPr>
              <w:t>108. Федеральная рабочая программа по учебному предмету «Литературное чтение на родном (бурятском) языке».</w:t>
            </w:r>
            <w:r>
              <w:rPr>
                <w:noProof/>
                <w:webHidden/>
              </w:rPr>
              <w:tab/>
            </w:r>
            <w:r>
              <w:rPr>
                <w:noProof/>
                <w:webHidden/>
              </w:rPr>
              <w:fldChar w:fldCharType="begin"/>
            </w:r>
            <w:r>
              <w:rPr>
                <w:noProof/>
                <w:webHidden/>
              </w:rPr>
              <w:instrText xml:space="preserve"> PAGEREF _Toc141965747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48" w:history="1">
            <w:r w:rsidRPr="006A16C1">
              <w:rPr>
                <w:rStyle w:val="a3"/>
                <w:noProof/>
              </w:rPr>
              <w:t>109. Федеральная рабочая программа по учебному предмету «Литературное чтение на родном (вепсском) языке».</w:t>
            </w:r>
            <w:r>
              <w:rPr>
                <w:noProof/>
                <w:webHidden/>
              </w:rPr>
              <w:tab/>
            </w:r>
            <w:r>
              <w:rPr>
                <w:noProof/>
                <w:webHidden/>
              </w:rPr>
              <w:fldChar w:fldCharType="begin"/>
            </w:r>
            <w:r>
              <w:rPr>
                <w:noProof/>
                <w:webHidden/>
              </w:rPr>
              <w:instrText xml:space="preserve"> PAGEREF _Toc141965748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49" w:history="1">
            <w:r w:rsidRPr="006A16C1">
              <w:rPr>
                <w:rStyle w:val="a3"/>
                <w:noProof/>
              </w:rPr>
              <w:t>110. Федеральная рабочая программа по учебному предмету «Литературное чтение на родном (даргинском) языке».</w:t>
            </w:r>
            <w:r>
              <w:rPr>
                <w:noProof/>
                <w:webHidden/>
              </w:rPr>
              <w:tab/>
            </w:r>
            <w:r>
              <w:rPr>
                <w:noProof/>
                <w:webHidden/>
              </w:rPr>
              <w:fldChar w:fldCharType="begin"/>
            </w:r>
            <w:r>
              <w:rPr>
                <w:noProof/>
                <w:webHidden/>
              </w:rPr>
              <w:instrText xml:space="preserve"> PAGEREF _Toc141965749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50" w:history="1">
            <w:r w:rsidRPr="006A16C1">
              <w:rPr>
                <w:rStyle w:val="a3"/>
                <w:noProof/>
              </w:rPr>
              <w:t xml:space="preserve">111. Федеральная рабочая программа по учебному предмету «Литературное чтение на </w:t>
            </w:r>
            <w:r w:rsidRPr="006A16C1">
              <w:rPr>
                <w:rStyle w:val="a3"/>
                <w:noProof/>
              </w:rPr>
              <w:lastRenderedPageBreak/>
              <w:t>родном (долганском) языке».</w:t>
            </w:r>
            <w:r>
              <w:rPr>
                <w:noProof/>
                <w:webHidden/>
              </w:rPr>
              <w:tab/>
            </w:r>
            <w:r>
              <w:rPr>
                <w:noProof/>
                <w:webHidden/>
              </w:rPr>
              <w:fldChar w:fldCharType="begin"/>
            </w:r>
            <w:r>
              <w:rPr>
                <w:noProof/>
                <w:webHidden/>
              </w:rPr>
              <w:instrText xml:space="preserve"> PAGEREF _Toc141965750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51" w:history="1">
            <w:r w:rsidRPr="006A16C1">
              <w:rPr>
                <w:rStyle w:val="a3"/>
                <w:noProof/>
              </w:rPr>
              <w:t>112. Федеральная рабочая программа по учебному предмету «Литературное чтение на родном (ингушском) языке».</w:t>
            </w:r>
            <w:r>
              <w:rPr>
                <w:noProof/>
                <w:webHidden/>
              </w:rPr>
              <w:tab/>
            </w:r>
            <w:r>
              <w:rPr>
                <w:noProof/>
                <w:webHidden/>
              </w:rPr>
              <w:fldChar w:fldCharType="begin"/>
            </w:r>
            <w:r>
              <w:rPr>
                <w:noProof/>
                <w:webHidden/>
              </w:rPr>
              <w:instrText xml:space="preserve"> PAGEREF _Toc141965751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52" w:history="1">
            <w:r w:rsidRPr="006A16C1">
              <w:rPr>
                <w:rStyle w:val="a3"/>
                <w:noProof/>
              </w:rPr>
              <w:t>113. Федеральная рабочая программа по учебному предмету «Литературное чтение на родном (кабардино-черкесском) языке».</w:t>
            </w:r>
            <w:r>
              <w:rPr>
                <w:noProof/>
                <w:webHidden/>
              </w:rPr>
              <w:tab/>
            </w:r>
            <w:r>
              <w:rPr>
                <w:noProof/>
                <w:webHidden/>
              </w:rPr>
              <w:fldChar w:fldCharType="begin"/>
            </w:r>
            <w:r>
              <w:rPr>
                <w:noProof/>
                <w:webHidden/>
              </w:rPr>
              <w:instrText xml:space="preserve"> PAGEREF _Toc141965752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53" w:history="1">
            <w:r w:rsidRPr="006A16C1">
              <w:rPr>
                <w:rStyle w:val="a3"/>
                <w:noProof/>
              </w:rPr>
              <w:t>114. Федеральная рабочая программа по учебному предмету «Литературное чтение на родном (калмыцком) языке».</w:t>
            </w:r>
            <w:r>
              <w:rPr>
                <w:noProof/>
                <w:webHidden/>
              </w:rPr>
              <w:tab/>
            </w:r>
            <w:r>
              <w:rPr>
                <w:noProof/>
                <w:webHidden/>
              </w:rPr>
              <w:fldChar w:fldCharType="begin"/>
            </w:r>
            <w:r>
              <w:rPr>
                <w:noProof/>
                <w:webHidden/>
              </w:rPr>
              <w:instrText xml:space="preserve"> PAGEREF _Toc141965753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54" w:history="1">
            <w:r w:rsidRPr="006A16C1">
              <w:rPr>
                <w:rStyle w:val="a3"/>
                <w:noProof/>
              </w:rPr>
              <w:t>115. Федеральная рабочая программа по учебному предмету «Литературное чтение на родном (карачаевском) языке».</w:t>
            </w:r>
            <w:r>
              <w:rPr>
                <w:noProof/>
                <w:webHidden/>
              </w:rPr>
              <w:tab/>
            </w:r>
            <w:r>
              <w:rPr>
                <w:noProof/>
                <w:webHidden/>
              </w:rPr>
              <w:fldChar w:fldCharType="begin"/>
            </w:r>
            <w:r>
              <w:rPr>
                <w:noProof/>
                <w:webHidden/>
              </w:rPr>
              <w:instrText xml:space="preserve"> PAGEREF _Toc141965754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55" w:history="1">
            <w:r w:rsidRPr="006A16C1">
              <w:rPr>
                <w:rStyle w:val="a3"/>
                <w:noProof/>
              </w:rPr>
              <w:t>116. Федеральная рабочая программа по учебному предмету «Литературное чтение на родном (карельском) языке (ливвиковское наречие)».</w:t>
            </w:r>
            <w:r>
              <w:rPr>
                <w:noProof/>
                <w:webHidden/>
              </w:rPr>
              <w:tab/>
            </w:r>
            <w:r>
              <w:rPr>
                <w:noProof/>
                <w:webHidden/>
              </w:rPr>
              <w:fldChar w:fldCharType="begin"/>
            </w:r>
            <w:r>
              <w:rPr>
                <w:noProof/>
                <w:webHidden/>
              </w:rPr>
              <w:instrText xml:space="preserve"> PAGEREF _Toc141965755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56" w:history="1">
            <w:r w:rsidRPr="006A16C1">
              <w:rPr>
                <w:rStyle w:val="a3"/>
                <w:noProof/>
              </w:rPr>
              <w:t>117. Федеральная рабочая программа по учебному предмету «Литературное чтение на родном (карельском) языке (собственно карельское наречие)».</w:t>
            </w:r>
            <w:r>
              <w:rPr>
                <w:noProof/>
                <w:webHidden/>
              </w:rPr>
              <w:tab/>
            </w:r>
            <w:r>
              <w:rPr>
                <w:noProof/>
                <w:webHidden/>
              </w:rPr>
              <w:fldChar w:fldCharType="begin"/>
            </w:r>
            <w:r>
              <w:rPr>
                <w:noProof/>
                <w:webHidden/>
              </w:rPr>
              <w:instrText xml:space="preserve"> PAGEREF _Toc141965756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57" w:history="1">
            <w:r w:rsidRPr="006A16C1">
              <w:rPr>
                <w:rStyle w:val="a3"/>
                <w:noProof/>
              </w:rPr>
              <w:t>118. Федеральная рабочая программа по учебному предмету «Литературное чтение на родном (коми) языке».</w:t>
            </w:r>
            <w:r>
              <w:rPr>
                <w:noProof/>
                <w:webHidden/>
              </w:rPr>
              <w:tab/>
            </w:r>
            <w:r>
              <w:rPr>
                <w:noProof/>
                <w:webHidden/>
              </w:rPr>
              <w:fldChar w:fldCharType="begin"/>
            </w:r>
            <w:r>
              <w:rPr>
                <w:noProof/>
                <w:webHidden/>
              </w:rPr>
              <w:instrText xml:space="preserve"> PAGEREF _Toc141965757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58" w:history="1">
            <w:r w:rsidRPr="006A16C1">
              <w:rPr>
                <w:rStyle w:val="a3"/>
                <w:noProof/>
              </w:rPr>
              <w:t>119. Федеральная рабочая программа по учебному предмету «Литературное чтение на родном (коми-пермяцком) языке».</w:t>
            </w:r>
            <w:r>
              <w:rPr>
                <w:noProof/>
                <w:webHidden/>
              </w:rPr>
              <w:tab/>
            </w:r>
            <w:r>
              <w:rPr>
                <w:noProof/>
                <w:webHidden/>
              </w:rPr>
              <w:fldChar w:fldCharType="begin"/>
            </w:r>
            <w:r>
              <w:rPr>
                <w:noProof/>
                <w:webHidden/>
              </w:rPr>
              <w:instrText xml:space="preserve"> PAGEREF _Toc141965758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59" w:history="1">
            <w:r w:rsidRPr="006A16C1">
              <w:rPr>
                <w:rStyle w:val="a3"/>
                <w:noProof/>
                <w:lang w:eastAsia="ru-RU"/>
              </w:rPr>
              <w:t>120. Федеральная рабочая программа по учебному предмету «Литературное чтение на родном (крымскотатарском) языке».</w:t>
            </w:r>
            <w:r>
              <w:rPr>
                <w:noProof/>
                <w:webHidden/>
              </w:rPr>
              <w:tab/>
            </w:r>
            <w:r>
              <w:rPr>
                <w:noProof/>
                <w:webHidden/>
              </w:rPr>
              <w:fldChar w:fldCharType="begin"/>
            </w:r>
            <w:r>
              <w:rPr>
                <w:noProof/>
                <w:webHidden/>
              </w:rPr>
              <w:instrText xml:space="preserve"> PAGEREF _Toc141965759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60" w:history="1">
            <w:r w:rsidRPr="006A16C1">
              <w:rPr>
                <w:rStyle w:val="a3"/>
                <w:noProof/>
              </w:rPr>
              <w:t>121. Федеральная рабочая программа по учебному предмету «Литературное чтение на родном (кумыкском) языке».</w:t>
            </w:r>
            <w:r>
              <w:rPr>
                <w:noProof/>
                <w:webHidden/>
              </w:rPr>
              <w:tab/>
            </w:r>
            <w:r>
              <w:rPr>
                <w:noProof/>
                <w:webHidden/>
              </w:rPr>
              <w:fldChar w:fldCharType="begin"/>
            </w:r>
            <w:r>
              <w:rPr>
                <w:noProof/>
                <w:webHidden/>
              </w:rPr>
              <w:instrText xml:space="preserve"> PAGEREF _Toc141965760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61" w:history="1">
            <w:r w:rsidRPr="006A16C1">
              <w:rPr>
                <w:rStyle w:val="a3"/>
                <w:noProof/>
              </w:rPr>
              <w:t>122. Федеральная рабочая программа по учебному предмету «Литературное чтение на родном (лакском) языке».</w:t>
            </w:r>
            <w:r>
              <w:rPr>
                <w:noProof/>
                <w:webHidden/>
              </w:rPr>
              <w:tab/>
            </w:r>
            <w:r>
              <w:rPr>
                <w:noProof/>
                <w:webHidden/>
              </w:rPr>
              <w:fldChar w:fldCharType="begin"/>
            </w:r>
            <w:r>
              <w:rPr>
                <w:noProof/>
                <w:webHidden/>
              </w:rPr>
              <w:instrText xml:space="preserve"> PAGEREF _Toc141965761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62" w:history="1">
            <w:r w:rsidRPr="006A16C1">
              <w:rPr>
                <w:rStyle w:val="a3"/>
                <w:noProof/>
              </w:rPr>
              <w:t>123. Федеральная рабочая программа по учебному предмету «Литературное чтение на родном (лезгинском) языке».</w:t>
            </w:r>
            <w:r>
              <w:rPr>
                <w:noProof/>
                <w:webHidden/>
              </w:rPr>
              <w:tab/>
            </w:r>
            <w:r>
              <w:rPr>
                <w:noProof/>
                <w:webHidden/>
              </w:rPr>
              <w:fldChar w:fldCharType="begin"/>
            </w:r>
            <w:r>
              <w:rPr>
                <w:noProof/>
                <w:webHidden/>
              </w:rPr>
              <w:instrText xml:space="preserve"> PAGEREF _Toc141965762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63" w:history="1">
            <w:r w:rsidRPr="006A16C1">
              <w:rPr>
                <w:rStyle w:val="a3"/>
                <w:noProof/>
              </w:rPr>
              <w:t>124. Федеральная рабочая программа по учебному предмету «Литературное чтение на родном (марийском) языке».</w:t>
            </w:r>
            <w:r>
              <w:rPr>
                <w:noProof/>
                <w:webHidden/>
              </w:rPr>
              <w:tab/>
            </w:r>
            <w:r>
              <w:rPr>
                <w:noProof/>
                <w:webHidden/>
              </w:rPr>
              <w:fldChar w:fldCharType="begin"/>
            </w:r>
            <w:r>
              <w:rPr>
                <w:noProof/>
                <w:webHidden/>
              </w:rPr>
              <w:instrText xml:space="preserve"> PAGEREF _Toc141965763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64" w:history="1">
            <w:r w:rsidRPr="006A16C1">
              <w:rPr>
                <w:rStyle w:val="a3"/>
                <w:noProof/>
              </w:rPr>
              <w:t>125. Федеральная рабочая программа по учебному предмету «Литературное чтение на родном (мокшанском, эрзянском) языке».</w:t>
            </w:r>
            <w:r>
              <w:rPr>
                <w:noProof/>
                <w:webHidden/>
              </w:rPr>
              <w:tab/>
            </w:r>
            <w:r>
              <w:rPr>
                <w:noProof/>
                <w:webHidden/>
              </w:rPr>
              <w:fldChar w:fldCharType="begin"/>
            </w:r>
            <w:r>
              <w:rPr>
                <w:noProof/>
                <w:webHidden/>
              </w:rPr>
              <w:instrText xml:space="preserve"> PAGEREF _Toc141965764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65" w:history="1">
            <w:r w:rsidRPr="006A16C1">
              <w:rPr>
                <w:rStyle w:val="a3"/>
                <w:rFonts w:eastAsia="Times"/>
                <w:noProof/>
                <w:lang w:eastAsia="ru-RU"/>
              </w:rPr>
              <w:t>126. Федеральная рабочая программа по учебному предмету «Литературное чтение на родном (нанайском) языке».</w:t>
            </w:r>
            <w:r>
              <w:rPr>
                <w:noProof/>
                <w:webHidden/>
              </w:rPr>
              <w:tab/>
            </w:r>
            <w:r>
              <w:rPr>
                <w:noProof/>
                <w:webHidden/>
              </w:rPr>
              <w:fldChar w:fldCharType="begin"/>
            </w:r>
            <w:r>
              <w:rPr>
                <w:noProof/>
                <w:webHidden/>
              </w:rPr>
              <w:instrText xml:space="preserve"> PAGEREF _Toc141965765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66" w:history="1">
            <w:r w:rsidRPr="006A16C1">
              <w:rPr>
                <w:rStyle w:val="a3"/>
                <w:noProof/>
              </w:rPr>
              <w:t>127. Федеральная рабочая программа по учебному предмету «Литературное чтение на родном (негидальском) языке».</w:t>
            </w:r>
            <w:r>
              <w:rPr>
                <w:noProof/>
                <w:webHidden/>
              </w:rPr>
              <w:tab/>
            </w:r>
            <w:r>
              <w:rPr>
                <w:noProof/>
                <w:webHidden/>
              </w:rPr>
              <w:fldChar w:fldCharType="begin"/>
            </w:r>
            <w:r>
              <w:rPr>
                <w:noProof/>
                <w:webHidden/>
              </w:rPr>
              <w:instrText xml:space="preserve"> PAGEREF _Toc141965766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67" w:history="1">
            <w:r w:rsidRPr="006A16C1">
              <w:rPr>
                <w:rStyle w:val="a3"/>
                <w:noProof/>
              </w:rPr>
              <w:t>128. Федеральная рабочая программа по учебному предмету «Литературное чтение на родном (ненецком) языке».</w:t>
            </w:r>
            <w:r>
              <w:rPr>
                <w:noProof/>
                <w:webHidden/>
              </w:rPr>
              <w:tab/>
            </w:r>
            <w:r>
              <w:rPr>
                <w:noProof/>
                <w:webHidden/>
              </w:rPr>
              <w:fldChar w:fldCharType="begin"/>
            </w:r>
            <w:r>
              <w:rPr>
                <w:noProof/>
                <w:webHidden/>
              </w:rPr>
              <w:instrText xml:space="preserve"> PAGEREF _Toc141965767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68" w:history="1">
            <w:r w:rsidRPr="006A16C1">
              <w:rPr>
                <w:rStyle w:val="a3"/>
                <w:noProof/>
              </w:rPr>
              <w:t xml:space="preserve">129. Федеральная рабочая программа по учебному предмету «Литературное чтение на </w:t>
            </w:r>
            <w:r w:rsidRPr="006A16C1">
              <w:rPr>
                <w:rStyle w:val="a3"/>
                <w:noProof/>
              </w:rPr>
              <w:lastRenderedPageBreak/>
              <w:t>родном (ненецком) языке».</w:t>
            </w:r>
            <w:r>
              <w:rPr>
                <w:noProof/>
                <w:webHidden/>
              </w:rPr>
              <w:tab/>
            </w:r>
            <w:r>
              <w:rPr>
                <w:noProof/>
                <w:webHidden/>
              </w:rPr>
              <w:fldChar w:fldCharType="begin"/>
            </w:r>
            <w:r>
              <w:rPr>
                <w:noProof/>
                <w:webHidden/>
              </w:rPr>
              <w:instrText xml:space="preserve"> PAGEREF _Toc141965768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69" w:history="1">
            <w:r w:rsidRPr="006A16C1">
              <w:rPr>
                <w:rStyle w:val="a3"/>
                <w:noProof/>
                <w:lang w:eastAsia="ru-RU"/>
              </w:rPr>
              <w:t>130. Федеральная рабочая программа по учебному предмету «Литературное чтение на родном (нивхском) языке».</w:t>
            </w:r>
            <w:r>
              <w:rPr>
                <w:noProof/>
                <w:webHidden/>
              </w:rPr>
              <w:tab/>
            </w:r>
            <w:r>
              <w:rPr>
                <w:noProof/>
                <w:webHidden/>
              </w:rPr>
              <w:fldChar w:fldCharType="begin"/>
            </w:r>
            <w:r>
              <w:rPr>
                <w:noProof/>
                <w:webHidden/>
              </w:rPr>
              <w:instrText xml:space="preserve"> PAGEREF _Toc141965769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70" w:history="1">
            <w:r w:rsidRPr="006A16C1">
              <w:rPr>
                <w:rStyle w:val="a3"/>
                <w:noProof/>
              </w:rPr>
              <w:t>131. Федеральная рабочая программа по учебному предмету «Литературное чтение на родном (ногайском) языке».</w:t>
            </w:r>
            <w:r>
              <w:rPr>
                <w:noProof/>
                <w:webHidden/>
              </w:rPr>
              <w:tab/>
            </w:r>
            <w:r>
              <w:rPr>
                <w:noProof/>
                <w:webHidden/>
              </w:rPr>
              <w:fldChar w:fldCharType="begin"/>
            </w:r>
            <w:r>
              <w:rPr>
                <w:noProof/>
                <w:webHidden/>
              </w:rPr>
              <w:instrText xml:space="preserve"> PAGEREF _Toc141965770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71" w:history="1">
            <w:r w:rsidRPr="006A16C1">
              <w:rPr>
                <w:rStyle w:val="a3"/>
                <w:noProof/>
              </w:rPr>
              <w:t>132. Федеральная рабочая программа по учебному предмету «Литературное чтение на родном (осетинском) языке».</w:t>
            </w:r>
            <w:r>
              <w:rPr>
                <w:noProof/>
                <w:webHidden/>
              </w:rPr>
              <w:tab/>
            </w:r>
            <w:r>
              <w:rPr>
                <w:noProof/>
                <w:webHidden/>
              </w:rPr>
              <w:fldChar w:fldCharType="begin"/>
            </w:r>
            <w:r>
              <w:rPr>
                <w:noProof/>
                <w:webHidden/>
              </w:rPr>
              <w:instrText xml:space="preserve"> PAGEREF _Toc141965771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72" w:history="1">
            <w:r w:rsidRPr="006A16C1">
              <w:rPr>
                <w:rStyle w:val="a3"/>
                <w:noProof/>
              </w:rPr>
              <w:t>133. Федеральная рабочая программа по учебному предмету «Литературное чтение на родном (</w:t>
            </w:r>
            <w:r w:rsidRPr="006A16C1">
              <w:rPr>
                <w:rStyle w:val="a3"/>
                <w:noProof/>
                <w:lang w:val="sah-RU"/>
              </w:rPr>
              <w:t>селькупском)</w:t>
            </w:r>
            <w:r w:rsidRPr="006A16C1">
              <w:rPr>
                <w:rStyle w:val="a3"/>
                <w:noProof/>
              </w:rPr>
              <w:t xml:space="preserve"> языке».</w:t>
            </w:r>
            <w:r>
              <w:rPr>
                <w:noProof/>
                <w:webHidden/>
              </w:rPr>
              <w:tab/>
            </w:r>
            <w:r>
              <w:rPr>
                <w:noProof/>
                <w:webHidden/>
              </w:rPr>
              <w:fldChar w:fldCharType="begin"/>
            </w:r>
            <w:r>
              <w:rPr>
                <w:noProof/>
                <w:webHidden/>
              </w:rPr>
              <w:instrText xml:space="preserve"> PAGEREF _Toc141965772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73" w:history="1">
            <w:r w:rsidRPr="006A16C1">
              <w:rPr>
                <w:rStyle w:val="a3"/>
                <w:noProof/>
              </w:rPr>
              <w:t>134. Федеральная рабочая программа по учебному предмету «Литературное чтение на родном (табасаранском) языке».</w:t>
            </w:r>
            <w:r>
              <w:rPr>
                <w:noProof/>
                <w:webHidden/>
              </w:rPr>
              <w:tab/>
            </w:r>
            <w:r>
              <w:rPr>
                <w:noProof/>
                <w:webHidden/>
              </w:rPr>
              <w:fldChar w:fldCharType="begin"/>
            </w:r>
            <w:r>
              <w:rPr>
                <w:noProof/>
                <w:webHidden/>
              </w:rPr>
              <w:instrText xml:space="preserve"> PAGEREF _Toc141965773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74" w:history="1">
            <w:r w:rsidRPr="006A16C1">
              <w:rPr>
                <w:rStyle w:val="a3"/>
                <w:noProof/>
              </w:rPr>
              <w:t>135. Федеральная рабочая программа по учебному предмету «Литературное чтение на родном (татарском) языке».</w:t>
            </w:r>
            <w:r>
              <w:rPr>
                <w:noProof/>
                <w:webHidden/>
              </w:rPr>
              <w:tab/>
            </w:r>
            <w:r>
              <w:rPr>
                <w:noProof/>
                <w:webHidden/>
              </w:rPr>
              <w:fldChar w:fldCharType="begin"/>
            </w:r>
            <w:r>
              <w:rPr>
                <w:noProof/>
                <w:webHidden/>
              </w:rPr>
              <w:instrText xml:space="preserve"> PAGEREF _Toc141965774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75" w:history="1">
            <w:r w:rsidRPr="006A16C1">
              <w:rPr>
                <w:rStyle w:val="a3"/>
                <w:noProof/>
              </w:rPr>
              <w:t>136. Федеральная рабочая программа по учебному предмету «Литературное чтение на родном (татарском) языке».</w:t>
            </w:r>
            <w:r>
              <w:rPr>
                <w:noProof/>
                <w:webHidden/>
              </w:rPr>
              <w:tab/>
            </w:r>
            <w:r>
              <w:rPr>
                <w:noProof/>
                <w:webHidden/>
              </w:rPr>
              <w:fldChar w:fldCharType="begin"/>
            </w:r>
            <w:r>
              <w:rPr>
                <w:noProof/>
                <w:webHidden/>
              </w:rPr>
              <w:instrText xml:space="preserve"> PAGEREF _Toc141965775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76" w:history="1">
            <w:r w:rsidRPr="006A16C1">
              <w:rPr>
                <w:rStyle w:val="a3"/>
                <w:noProof/>
              </w:rPr>
              <w:t>137. Федеральная рабочая программа по учебному предмету «Литературное чтение на родном (телеутском) языке».</w:t>
            </w:r>
            <w:r>
              <w:rPr>
                <w:noProof/>
                <w:webHidden/>
              </w:rPr>
              <w:tab/>
            </w:r>
            <w:r>
              <w:rPr>
                <w:noProof/>
                <w:webHidden/>
              </w:rPr>
              <w:fldChar w:fldCharType="begin"/>
            </w:r>
            <w:r>
              <w:rPr>
                <w:noProof/>
                <w:webHidden/>
              </w:rPr>
              <w:instrText xml:space="preserve"> PAGEREF _Toc141965776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77" w:history="1">
            <w:r w:rsidRPr="006A16C1">
              <w:rPr>
                <w:rStyle w:val="a3"/>
                <w:noProof/>
              </w:rPr>
              <w:t>138. Федеральная рабочая программа по учебному предмету «Литературное чтение на родном (тувинском) языке».</w:t>
            </w:r>
            <w:r>
              <w:rPr>
                <w:noProof/>
                <w:webHidden/>
              </w:rPr>
              <w:tab/>
            </w:r>
            <w:r>
              <w:rPr>
                <w:noProof/>
                <w:webHidden/>
              </w:rPr>
              <w:fldChar w:fldCharType="begin"/>
            </w:r>
            <w:r>
              <w:rPr>
                <w:noProof/>
                <w:webHidden/>
              </w:rPr>
              <w:instrText xml:space="preserve"> PAGEREF _Toc141965777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78" w:history="1">
            <w:r w:rsidRPr="006A16C1">
              <w:rPr>
                <w:rStyle w:val="a3"/>
                <w:noProof/>
              </w:rPr>
              <w:t>139. Федеральная рабочая программа по учебному предмету «Литературное чтение на родном (удмуртском) языке».</w:t>
            </w:r>
            <w:r>
              <w:rPr>
                <w:noProof/>
                <w:webHidden/>
              </w:rPr>
              <w:tab/>
            </w:r>
            <w:r>
              <w:rPr>
                <w:noProof/>
                <w:webHidden/>
              </w:rPr>
              <w:fldChar w:fldCharType="begin"/>
            </w:r>
            <w:r>
              <w:rPr>
                <w:noProof/>
                <w:webHidden/>
              </w:rPr>
              <w:instrText xml:space="preserve"> PAGEREF _Toc141965778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79" w:history="1">
            <w:r w:rsidRPr="006A16C1">
              <w:rPr>
                <w:rStyle w:val="a3"/>
                <w:noProof/>
              </w:rPr>
              <w:t>140. Федеральная рабочая программа по учебному предмету «Литературное чтение на родном (удэгейском) языке».</w:t>
            </w:r>
            <w:r>
              <w:rPr>
                <w:noProof/>
                <w:webHidden/>
              </w:rPr>
              <w:tab/>
            </w:r>
            <w:r>
              <w:rPr>
                <w:noProof/>
                <w:webHidden/>
              </w:rPr>
              <w:fldChar w:fldCharType="begin"/>
            </w:r>
            <w:r>
              <w:rPr>
                <w:noProof/>
                <w:webHidden/>
              </w:rPr>
              <w:instrText xml:space="preserve"> PAGEREF _Toc141965779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80" w:history="1">
            <w:r w:rsidRPr="006A16C1">
              <w:rPr>
                <w:rStyle w:val="a3"/>
                <w:noProof/>
              </w:rPr>
              <w:t>141. Федеральная рабочая программа по учебному предмету «Литературное чтение на родном (украинском) языке».</w:t>
            </w:r>
            <w:r>
              <w:rPr>
                <w:noProof/>
                <w:webHidden/>
              </w:rPr>
              <w:tab/>
            </w:r>
            <w:r>
              <w:rPr>
                <w:noProof/>
                <w:webHidden/>
              </w:rPr>
              <w:fldChar w:fldCharType="begin"/>
            </w:r>
            <w:r>
              <w:rPr>
                <w:noProof/>
                <w:webHidden/>
              </w:rPr>
              <w:instrText xml:space="preserve"> PAGEREF _Toc141965780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81" w:history="1">
            <w:r w:rsidRPr="006A16C1">
              <w:rPr>
                <w:rStyle w:val="a3"/>
                <w:noProof/>
              </w:rPr>
              <w:t>142. Федеральная рабочая программа по учебному предмету «Литературное чтение на родном (ульчском) языке».</w:t>
            </w:r>
            <w:r>
              <w:rPr>
                <w:noProof/>
                <w:webHidden/>
              </w:rPr>
              <w:tab/>
            </w:r>
            <w:r>
              <w:rPr>
                <w:noProof/>
                <w:webHidden/>
              </w:rPr>
              <w:fldChar w:fldCharType="begin"/>
            </w:r>
            <w:r>
              <w:rPr>
                <w:noProof/>
                <w:webHidden/>
              </w:rPr>
              <w:instrText xml:space="preserve"> PAGEREF _Toc141965781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82" w:history="1">
            <w:r w:rsidRPr="006A16C1">
              <w:rPr>
                <w:rStyle w:val="a3"/>
                <w:noProof/>
              </w:rPr>
              <w:t>143. Федеральная рабочая программа по учебному предмету «Литературное чтение на родном (финском) языке».</w:t>
            </w:r>
            <w:r>
              <w:rPr>
                <w:noProof/>
                <w:webHidden/>
              </w:rPr>
              <w:tab/>
            </w:r>
            <w:r>
              <w:rPr>
                <w:noProof/>
                <w:webHidden/>
              </w:rPr>
              <w:fldChar w:fldCharType="begin"/>
            </w:r>
            <w:r>
              <w:rPr>
                <w:noProof/>
                <w:webHidden/>
              </w:rPr>
              <w:instrText xml:space="preserve"> PAGEREF _Toc141965782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83" w:history="1">
            <w:r w:rsidRPr="006A16C1">
              <w:rPr>
                <w:rStyle w:val="a3"/>
                <w:noProof/>
              </w:rPr>
              <w:t>144. Федеральная рабочая программа по учебному предмету «Литературное чтение на родном (хакасском) языке».</w:t>
            </w:r>
            <w:r>
              <w:rPr>
                <w:noProof/>
                <w:webHidden/>
              </w:rPr>
              <w:tab/>
            </w:r>
            <w:r>
              <w:rPr>
                <w:noProof/>
                <w:webHidden/>
              </w:rPr>
              <w:fldChar w:fldCharType="begin"/>
            </w:r>
            <w:r>
              <w:rPr>
                <w:noProof/>
                <w:webHidden/>
              </w:rPr>
              <w:instrText xml:space="preserve"> PAGEREF _Toc141965783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84" w:history="1">
            <w:r w:rsidRPr="006A16C1">
              <w:rPr>
                <w:rStyle w:val="a3"/>
                <w:noProof/>
              </w:rPr>
              <w:t>145. Федеральная рабочая программа по учебному предмету «Литературное чтение на родном (хакасском) языке».</w:t>
            </w:r>
            <w:r>
              <w:rPr>
                <w:noProof/>
                <w:webHidden/>
              </w:rPr>
              <w:tab/>
            </w:r>
            <w:r>
              <w:rPr>
                <w:noProof/>
                <w:webHidden/>
              </w:rPr>
              <w:fldChar w:fldCharType="begin"/>
            </w:r>
            <w:r>
              <w:rPr>
                <w:noProof/>
                <w:webHidden/>
              </w:rPr>
              <w:instrText xml:space="preserve"> PAGEREF _Toc141965784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85" w:history="1">
            <w:r w:rsidRPr="006A16C1">
              <w:rPr>
                <w:rStyle w:val="a3"/>
                <w:noProof/>
              </w:rPr>
              <w:t>146. Федеральная рабочая программа по учебному предмету «Литературное чтение на родном (хантыйском) языке (шурышкарский диалект)».</w:t>
            </w:r>
            <w:r>
              <w:rPr>
                <w:noProof/>
                <w:webHidden/>
              </w:rPr>
              <w:tab/>
            </w:r>
            <w:r>
              <w:rPr>
                <w:noProof/>
                <w:webHidden/>
              </w:rPr>
              <w:fldChar w:fldCharType="begin"/>
            </w:r>
            <w:r>
              <w:rPr>
                <w:noProof/>
                <w:webHidden/>
              </w:rPr>
              <w:instrText xml:space="preserve"> PAGEREF _Toc141965785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86" w:history="1">
            <w:r w:rsidRPr="006A16C1">
              <w:rPr>
                <w:rStyle w:val="a3"/>
                <w:noProof/>
              </w:rPr>
              <w:t xml:space="preserve">147. Федеральная рабочая программа по учебному предмету «Литературное чтение на </w:t>
            </w:r>
            <w:r w:rsidRPr="006A16C1">
              <w:rPr>
                <w:rStyle w:val="a3"/>
                <w:noProof/>
              </w:rPr>
              <w:lastRenderedPageBreak/>
              <w:t>родном (цахурском) языке».</w:t>
            </w:r>
            <w:r>
              <w:rPr>
                <w:noProof/>
                <w:webHidden/>
              </w:rPr>
              <w:tab/>
            </w:r>
            <w:r>
              <w:rPr>
                <w:noProof/>
                <w:webHidden/>
              </w:rPr>
              <w:fldChar w:fldCharType="begin"/>
            </w:r>
            <w:r>
              <w:rPr>
                <w:noProof/>
                <w:webHidden/>
              </w:rPr>
              <w:instrText xml:space="preserve"> PAGEREF _Toc141965786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87" w:history="1">
            <w:r w:rsidRPr="006A16C1">
              <w:rPr>
                <w:rStyle w:val="a3"/>
                <w:noProof/>
                <w:lang w:bidi="ru-RU"/>
              </w:rPr>
              <w:t>148. Федеральная рабочая программа по учебному предмету «Литературное чтение на родном (черкесском) языке».</w:t>
            </w:r>
            <w:r>
              <w:rPr>
                <w:noProof/>
                <w:webHidden/>
              </w:rPr>
              <w:tab/>
            </w:r>
            <w:r>
              <w:rPr>
                <w:noProof/>
                <w:webHidden/>
              </w:rPr>
              <w:fldChar w:fldCharType="begin"/>
            </w:r>
            <w:r>
              <w:rPr>
                <w:noProof/>
                <w:webHidden/>
              </w:rPr>
              <w:instrText xml:space="preserve"> PAGEREF _Toc141965787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88" w:history="1">
            <w:r w:rsidRPr="006A16C1">
              <w:rPr>
                <w:rStyle w:val="a3"/>
                <w:noProof/>
                <w:lang w:bidi="ru-RU"/>
              </w:rPr>
              <w:t>149. Федеральная рабочая программа по учебному предмету «Литературное чтение на родном (чеченском) языке».</w:t>
            </w:r>
            <w:r>
              <w:rPr>
                <w:noProof/>
                <w:webHidden/>
              </w:rPr>
              <w:tab/>
            </w:r>
            <w:r>
              <w:rPr>
                <w:noProof/>
                <w:webHidden/>
              </w:rPr>
              <w:fldChar w:fldCharType="begin"/>
            </w:r>
            <w:r>
              <w:rPr>
                <w:noProof/>
                <w:webHidden/>
              </w:rPr>
              <w:instrText xml:space="preserve"> PAGEREF _Toc141965788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89" w:history="1">
            <w:r w:rsidRPr="006A16C1">
              <w:rPr>
                <w:rStyle w:val="a3"/>
                <w:noProof/>
                <w:lang w:bidi="ru-RU"/>
              </w:rPr>
              <w:t>150. Федеральная рабочая программа по учебному предмету «Литературное чтение на родном (чувашском) языке».</w:t>
            </w:r>
            <w:r>
              <w:rPr>
                <w:noProof/>
                <w:webHidden/>
              </w:rPr>
              <w:tab/>
            </w:r>
            <w:r>
              <w:rPr>
                <w:noProof/>
                <w:webHidden/>
              </w:rPr>
              <w:fldChar w:fldCharType="begin"/>
            </w:r>
            <w:r>
              <w:rPr>
                <w:noProof/>
                <w:webHidden/>
              </w:rPr>
              <w:instrText xml:space="preserve"> PAGEREF _Toc141965789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90" w:history="1">
            <w:r w:rsidRPr="006A16C1">
              <w:rPr>
                <w:rStyle w:val="a3"/>
                <w:noProof/>
                <w:lang w:bidi="ru-RU"/>
              </w:rPr>
              <w:t>151. Федеральная рабочая программа по учебному предмету «Литературное чтение на родном (чувашском) языке».</w:t>
            </w:r>
            <w:r>
              <w:rPr>
                <w:noProof/>
                <w:webHidden/>
              </w:rPr>
              <w:tab/>
            </w:r>
            <w:r>
              <w:rPr>
                <w:noProof/>
                <w:webHidden/>
              </w:rPr>
              <w:fldChar w:fldCharType="begin"/>
            </w:r>
            <w:r>
              <w:rPr>
                <w:noProof/>
                <w:webHidden/>
              </w:rPr>
              <w:instrText xml:space="preserve"> PAGEREF _Toc141965790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91" w:history="1">
            <w:r w:rsidRPr="006A16C1">
              <w:rPr>
                <w:rStyle w:val="a3"/>
                <w:noProof/>
              </w:rPr>
              <w:t>152. Федеральная рабочая программа по учебному предмету «Литературное чтение на родном (эвенкийском) языке».</w:t>
            </w:r>
            <w:r>
              <w:rPr>
                <w:noProof/>
                <w:webHidden/>
              </w:rPr>
              <w:tab/>
            </w:r>
            <w:r>
              <w:rPr>
                <w:noProof/>
                <w:webHidden/>
              </w:rPr>
              <w:fldChar w:fldCharType="begin"/>
            </w:r>
            <w:r>
              <w:rPr>
                <w:noProof/>
                <w:webHidden/>
              </w:rPr>
              <w:instrText xml:space="preserve"> PAGEREF _Toc141965791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92" w:history="1">
            <w:r w:rsidRPr="006A16C1">
              <w:rPr>
                <w:rStyle w:val="a3"/>
                <w:noProof/>
              </w:rPr>
              <w:t>153. Федеральная рабочая программа по учебному предмету «Литературное чтение на родном (эвенском) языке».</w:t>
            </w:r>
            <w:r>
              <w:rPr>
                <w:noProof/>
                <w:webHidden/>
              </w:rPr>
              <w:tab/>
            </w:r>
            <w:r>
              <w:rPr>
                <w:noProof/>
                <w:webHidden/>
              </w:rPr>
              <w:fldChar w:fldCharType="begin"/>
            </w:r>
            <w:r>
              <w:rPr>
                <w:noProof/>
                <w:webHidden/>
              </w:rPr>
              <w:instrText xml:space="preserve"> PAGEREF _Toc141965792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93" w:history="1">
            <w:r w:rsidRPr="006A16C1">
              <w:rPr>
                <w:rStyle w:val="a3"/>
                <w:noProof/>
              </w:rPr>
              <w:t>154. Федеральная рабочая программа по учебному предмету «Литературное чтение на родном</w:t>
            </w:r>
            <w:r w:rsidRPr="006A16C1">
              <w:rPr>
                <w:rStyle w:val="a3"/>
                <w:noProof/>
                <w:lang w:val="sah-RU"/>
              </w:rPr>
              <w:t xml:space="preserve"> (лесном юкагирском</w:t>
            </w:r>
            <w:r w:rsidRPr="006A16C1">
              <w:rPr>
                <w:rStyle w:val="a3"/>
                <w:noProof/>
              </w:rPr>
              <w:t>) языке».</w:t>
            </w:r>
            <w:r>
              <w:rPr>
                <w:noProof/>
                <w:webHidden/>
              </w:rPr>
              <w:tab/>
            </w:r>
            <w:r>
              <w:rPr>
                <w:noProof/>
                <w:webHidden/>
              </w:rPr>
              <w:fldChar w:fldCharType="begin"/>
            </w:r>
            <w:r>
              <w:rPr>
                <w:noProof/>
                <w:webHidden/>
              </w:rPr>
              <w:instrText xml:space="preserve"> PAGEREF _Toc141965793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94" w:history="1">
            <w:r w:rsidRPr="006A16C1">
              <w:rPr>
                <w:rStyle w:val="a3"/>
                <w:noProof/>
              </w:rPr>
              <w:t>155. Федеральная рабочая программа по учебному предмету «Литературное чтение на родном (</w:t>
            </w:r>
            <w:r w:rsidRPr="006A16C1">
              <w:rPr>
                <w:rStyle w:val="a3"/>
                <w:noProof/>
                <w:lang w:val="sah-RU"/>
              </w:rPr>
              <w:t>тундренном юкагирском</w:t>
            </w:r>
            <w:r w:rsidRPr="006A16C1">
              <w:rPr>
                <w:rStyle w:val="a3"/>
                <w:noProof/>
              </w:rPr>
              <w:t>) языке».</w:t>
            </w:r>
            <w:r>
              <w:rPr>
                <w:noProof/>
                <w:webHidden/>
              </w:rPr>
              <w:tab/>
            </w:r>
            <w:r>
              <w:rPr>
                <w:noProof/>
                <w:webHidden/>
              </w:rPr>
              <w:fldChar w:fldCharType="begin"/>
            </w:r>
            <w:r>
              <w:rPr>
                <w:noProof/>
                <w:webHidden/>
              </w:rPr>
              <w:instrText xml:space="preserve"> PAGEREF _Toc141965794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95" w:history="1">
            <w:r w:rsidRPr="006A16C1">
              <w:rPr>
                <w:rStyle w:val="a3"/>
                <w:noProof/>
              </w:rPr>
              <w:t>156. Федеральная рабочая программа по учебному предмету «Литературное чтение на родном (якутском) языке».</w:t>
            </w:r>
            <w:r>
              <w:rPr>
                <w:noProof/>
                <w:webHidden/>
              </w:rPr>
              <w:tab/>
            </w:r>
            <w:r>
              <w:rPr>
                <w:noProof/>
                <w:webHidden/>
              </w:rPr>
              <w:fldChar w:fldCharType="begin"/>
            </w:r>
            <w:r>
              <w:rPr>
                <w:noProof/>
                <w:webHidden/>
              </w:rPr>
              <w:instrText xml:space="preserve"> PAGEREF _Toc141965795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96" w:history="1">
            <w:r w:rsidRPr="006A16C1">
              <w:rPr>
                <w:rStyle w:val="a3"/>
                <w:noProof/>
              </w:rPr>
              <w:t>157. Федеральная рабочая программа по учебному предмету «Иностранный (английский) язык».</w:t>
            </w:r>
            <w:r>
              <w:rPr>
                <w:noProof/>
                <w:webHidden/>
              </w:rPr>
              <w:tab/>
            </w:r>
            <w:r>
              <w:rPr>
                <w:noProof/>
                <w:webHidden/>
              </w:rPr>
              <w:fldChar w:fldCharType="begin"/>
            </w:r>
            <w:r>
              <w:rPr>
                <w:noProof/>
                <w:webHidden/>
              </w:rPr>
              <w:instrText xml:space="preserve"> PAGEREF _Toc141965796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97" w:history="1">
            <w:r w:rsidRPr="006A16C1">
              <w:rPr>
                <w:rStyle w:val="a3"/>
                <w:noProof/>
              </w:rPr>
              <w:t>158. Федеральная рабочая программа по учебному предмету «Иностранный (немецкий) язык».</w:t>
            </w:r>
            <w:r>
              <w:rPr>
                <w:noProof/>
                <w:webHidden/>
              </w:rPr>
              <w:tab/>
            </w:r>
            <w:r>
              <w:rPr>
                <w:noProof/>
                <w:webHidden/>
              </w:rPr>
              <w:fldChar w:fldCharType="begin"/>
            </w:r>
            <w:r>
              <w:rPr>
                <w:noProof/>
                <w:webHidden/>
              </w:rPr>
              <w:instrText xml:space="preserve"> PAGEREF _Toc141965797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98" w:history="1">
            <w:r w:rsidRPr="006A16C1">
              <w:rPr>
                <w:rStyle w:val="a3"/>
                <w:noProof/>
              </w:rPr>
              <w:t>159. Федеральная рабочая программа по учебному предмету «Иностранный (французский) язык».</w:t>
            </w:r>
            <w:r>
              <w:rPr>
                <w:noProof/>
                <w:webHidden/>
              </w:rPr>
              <w:tab/>
            </w:r>
            <w:r>
              <w:rPr>
                <w:noProof/>
                <w:webHidden/>
              </w:rPr>
              <w:fldChar w:fldCharType="begin"/>
            </w:r>
            <w:r>
              <w:rPr>
                <w:noProof/>
                <w:webHidden/>
              </w:rPr>
              <w:instrText xml:space="preserve"> PAGEREF _Toc141965798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799" w:history="1">
            <w:r w:rsidRPr="006A16C1">
              <w:rPr>
                <w:rStyle w:val="a3"/>
                <w:noProof/>
              </w:rPr>
              <w:t>160. Федеральная рабочая программа по учебному предмету «Иностранный (испанский) язык».</w:t>
            </w:r>
            <w:r>
              <w:rPr>
                <w:noProof/>
                <w:webHidden/>
              </w:rPr>
              <w:tab/>
            </w:r>
            <w:r>
              <w:rPr>
                <w:noProof/>
                <w:webHidden/>
              </w:rPr>
              <w:fldChar w:fldCharType="begin"/>
            </w:r>
            <w:r>
              <w:rPr>
                <w:noProof/>
                <w:webHidden/>
              </w:rPr>
              <w:instrText xml:space="preserve"> PAGEREF _Toc141965799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800" w:history="1">
            <w:r w:rsidRPr="006A16C1">
              <w:rPr>
                <w:rStyle w:val="a3"/>
                <w:noProof/>
              </w:rPr>
              <w:t>161. Федеральная рабочая программа по учебному предмету «Иностранный (китайский) язык».</w:t>
            </w:r>
            <w:r>
              <w:rPr>
                <w:noProof/>
                <w:webHidden/>
              </w:rPr>
              <w:tab/>
            </w:r>
            <w:r>
              <w:rPr>
                <w:noProof/>
                <w:webHidden/>
              </w:rPr>
              <w:fldChar w:fldCharType="begin"/>
            </w:r>
            <w:r>
              <w:rPr>
                <w:noProof/>
                <w:webHidden/>
              </w:rPr>
              <w:instrText xml:space="preserve"> PAGEREF _Toc141965800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801" w:history="1">
            <w:r w:rsidRPr="006A16C1">
              <w:rPr>
                <w:rStyle w:val="a3"/>
                <w:noProof/>
              </w:rPr>
              <w:t>162. Федеральная рабочая программа по учебному предмету «Математика».</w:t>
            </w:r>
            <w:r>
              <w:rPr>
                <w:noProof/>
                <w:webHidden/>
              </w:rPr>
              <w:tab/>
            </w:r>
            <w:r>
              <w:rPr>
                <w:noProof/>
                <w:webHidden/>
              </w:rPr>
              <w:fldChar w:fldCharType="begin"/>
            </w:r>
            <w:r>
              <w:rPr>
                <w:noProof/>
                <w:webHidden/>
              </w:rPr>
              <w:instrText xml:space="preserve"> PAGEREF _Toc141965801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802" w:history="1">
            <w:r w:rsidRPr="006A16C1">
              <w:rPr>
                <w:rStyle w:val="a3"/>
                <w:noProof/>
              </w:rPr>
              <w:t>163.</w:t>
            </w:r>
            <w:r w:rsidRPr="006A16C1">
              <w:rPr>
                <w:rStyle w:val="a3"/>
                <w:rFonts w:eastAsia="SchoolBookSanPin"/>
                <w:noProof/>
              </w:rPr>
              <w:t> Федеральная рабочая программа по учебному предмету «</w:t>
            </w:r>
            <w:r w:rsidRPr="006A16C1">
              <w:rPr>
                <w:rStyle w:val="a3"/>
                <w:noProof/>
              </w:rPr>
              <w:t>Окружающий мир</w:t>
            </w:r>
            <w:r w:rsidRPr="006A16C1">
              <w:rPr>
                <w:rStyle w:val="a3"/>
                <w:rFonts w:eastAsia="SchoolBookSanPin"/>
                <w:noProof/>
              </w:rPr>
              <w:t>».</w:t>
            </w:r>
            <w:r>
              <w:rPr>
                <w:noProof/>
                <w:webHidden/>
              </w:rPr>
              <w:tab/>
            </w:r>
            <w:r>
              <w:rPr>
                <w:noProof/>
                <w:webHidden/>
              </w:rPr>
              <w:fldChar w:fldCharType="begin"/>
            </w:r>
            <w:r>
              <w:rPr>
                <w:noProof/>
                <w:webHidden/>
              </w:rPr>
              <w:instrText xml:space="preserve"> PAGEREF _Toc141965802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803" w:history="1">
            <w:r w:rsidRPr="006A16C1">
              <w:rPr>
                <w:rStyle w:val="a3"/>
                <w:noProof/>
                <w:lang w:eastAsia="ru-RU"/>
              </w:rPr>
              <w:t>164. Федеральная рабочая программа по учебному предмету «Основы религиозных культур и светской этики».</w:t>
            </w:r>
            <w:r>
              <w:rPr>
                <w:noProof/>
                <w:webHidden/>
              </w:rPr>
              <w:tab/>
            </w:r>
            <w:r>
              <w:rPr>
                <w:noProof/>
                <w:webHidden/>
              </w:rPr>
              <w:fldChar w:fldCharType="begin"/>
            </w:r>
            <w:r>
              <w:rPr>
                <w:noProof/>
                <w:webHidden/>
              </w:rPr>
              <w:instrText xml:space="preserve"> PAGEREF _Toc141965803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804" w:history="1">
            <w:r w:rsidRPr="006A16C1">
              <w:rPr>
                <w:rStyle w:val="a3"/>
                <w:noProof/>
              </w:rPr>
              <w:t>165. Федеральная рабочая программа по учебному предмету «Изобразительное искусство».</w:t>
            </w:r>
            <w:r>
              <w:rPr>
                <w:noProof/>
                <w:webHidden/>
              </w:rPr>
              <w:tab/>
            </w:r>
            <w:r>
              <w:rPr>
                <w:noProof/>
                <w:webHidden/>
              </w:rPr>
              <w:fldChar w:fldCharType="begin"/>
            </w:r>
            <w:r>
              <w:rPr>
                <w:noProof/>
                <w:webHidden/>
              </w:rPr>
              <w:instrText xml:space="preserve"> PAGEREF _Toc141965804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805" w:history="1">
            <w:r w:rsidRPr="006A16C1">
              <w:rPr>
                <w:rStyle w:val="a3"/>
                <w:noProof/>
              </w:rPr>
              <w:t>168. Федеральная рабочая программа по учебному предмету «Физическая культура».</w:t>
            </w:r>
            <w:r>
              <w:rPr>
                <w:noProof/>
                <w:webHidden/>
              </w:rPr>
              <w:tab/>
            </w:r>
            <w:r>
              <w:rPr>
                <w:noProof/>
                <w:webHidden/>
              </w:rPr>
              <w:fldChar w:fldCharType="begin"/>
            </w:r>
            <w:r>
              <w:rPr>
                <w:noProof/>
                <w:webHidden/>
              </w:rPr>
              <w:instrText xml:space="preserve"> PAGEREF _Toc141965805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806" w:history="1">
            <w:r w:rsidRPr="006A16C1">
              <w:rPr>
                <w:rStyle w:val="a3"/>
                <w:noProof/>
                <w:lang w:eastAsia="zh-CN"/>
              </w:rPr>
              <w:t>168.4. Физическая культура. Модули по видам спорта.</w:t>
            </w:r>
            <w:r>
              <w:rPr>
                <w:noProof/>
                <w:webHidden/>
              </w:rPr>
              <w:tab/>
            </w:r>
            <w:r>
              <w:rPr>
                <w:noProof/>
                <w:webHidden/>
              </w:rPr>
              <w:fldChar w:fldCharType="begin"/>
            </w:r>
            <w:r>
              <w:rPr>
                <w:noProof/>
                <w:webHidden/>
              </w:rPr>
              <w:instrText xml:space="preserve"> PAGEREF _Toc141965806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807" w:history="1">
            <w:r w:rsidRPr="006A16C1">
              <w:rPr>
                <w:rStyle w:val="a3"/>
                <w:noProof/>
              </w:rPr>
              <w:t xml:space="preserve">169. </w:t>
            </w:r>
            <w:r w:rsidRPr="006A16C1">
              <w:rPr>
                <w:rStyle w:val="a3"/>
                <w:noProof/>
                <w:lang w:eastAsia="ru-RU"/>
              </w:rPr>
              <w:t>Программа формирования универсальных учебных действий.</w:t>
            </w:r>
            <w:r>
              <w:rPr>
                <w:noProof/>
                <w:webHidden/>
              </w:rPr>
              <w:tab/>
            </w:r>
            <w:r>
              <w:rPr>
                <w:noProof/>
                <w:webHidden/>
              </w:rPr>
              <w:fldChar w:fldCharType="begin"/>
            </w:r>
            <w:r>
              <w:rPr>
                <w:noProof/>
                <w:webHidden/>
              </w:rPr>
              <w:instrText xml:space="preserve"> PAGEREF _Toc141965807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22"/>
            <w:tabs>
              <w:tab w:val="right" w:leader="dot" w:pos="10196"/>
            </w:tabs>
            <w:rPr>
              <w:rFonts w:asciiTheme="minorHAnsi" w:eastAsiaTheme="minorEastAsia" w:hAnsiTheme="minorHAnsi" w:cstheme="minorBidi"/>
              <w:b w:val="0"/>
              <w:bCs w:val="0"/>
              <w:noProof/>
              <w:lang w:eastAsia="ru-RU"/>
            </w:rPr>
          </w:pPr>
          <w:hyperlink w:anchor="_Toc141965808" w:history="1">
            <w:r w:rsidRPr="006A16C1">
              <w:rPr>
                <w:rStyle w:val="a3"/>
                <w:rFonts w:ascii="Times New Roman" w:eastAsia="SchoolBookSanPin" w:hAnsi="Times New Roman"/>
                <w:noProof/>
              </w:rPr>
              <w:t>169.8. Регулятивные УУД отражают совокупность учебных операций, обеспечивающих становление рефлексивных качеств обучающегося (на уровне начального общего образования их формирование осуществляется на пропедевтическом уровне).</w:t>
            </w:r>
            <w:r>
              <w:rPr>
                <w:noProof/>
                <w:webHidden/>
              </w:rPr>
              <w:tab/>
            </w:r>
            <w:r>
              <w:rPr>
                <w:noProof/>
                <w:webHidden/>
              </w:rPr>
              <w:fldChar w:fldCharType="begin"/>
            </w:r>
            <w:r>
              <w:rPr>
                <w:noProof/>
                <w:webHidden/>
              </w:rPr>
              <w:instrText xml:space="preserve"> PAGEREF _Toc141965808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809" w:history="1">
            <w:r w:rsidRPr="006A16C1">
              <w:rPr>
                <w:rStyle w:val="a3"/>
                <w:noProof/>
              </w:rPr>
              <w:t xml:space="preserve">170. </w:t>
            </w:r>
            <w:r w:rsidRPr="006A16C1">
              <w:rPr>
                <w:rStyle w:val="a3"/>
                <w:rFonts w:eastAsia="SchoolBookSanPin"/>
                <w:noProof/>
              </w:rPr>
              <w:t>Федеральная рабочая программа воспитания.</w:t>
            </w:r>
            <w:r>
              <w:rPr>
                <w:noProof/>
                <w:webHidden/>
              </w:rPr>
              <w:tab/>
            </w:r>
            <w:r>
              <w:rPr>
                <w:noProof/>
                <w:webHidden/>
              </w:rPr>
              <w:fldChar w:fldCharType="begin"/>
            </w:r>
            <w:r>
              <w:rPr>
                <w:noProof/>
                <w:webHidden/>
              </w:rPr>
              <w:instrText xml:space="preserve"> PAGEREF _Toc141965809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13"/>
            <w:tabs>
              <w:tab w:val="right" w:leader="dot" w:pos="10196"/>
            </w:tabs>
            <w:rPr>
              <w:rFonts w:asciiTheme="minorHAnsi" w:eastAsiaTheme="minorEastAsia" w:hAnsiTheme="minorHAnsi" w:cstheme="minorBidi"/>
              <w:b w:val="0"/>
              <w:bCs w:val="0"/>
              <w:i w:val="0"/>
              <w:iCs w:val="0"/>
              <w:noProof/>
              <w:sz w:val="22"/>
              <w:szCs w:val="22"/>
              <w:lang w:eastAsia="ru-RU"/>
            </w:rPr>
          </w:pPr>
          <w:hyperlink w:anchor="_Toc141965810" w:history="1">
            <w:r w:rsidRPr="006A16C1">
              <w:rPr>
                <w:rStyle w:val="a3"/>
                <w:rFonts w:eastAsia="OfficinaSansBoldITC"/>
                <w:noProof/>
              </w:rPr>
              <w:t>IV. Организационный раздел</w:t>
            </w:r>
            <w:r>
              <w:rPr>
                <w:noProof/>
                <w:webHidden/>
              </w:rPr>
              <w:tab/>
            </w:r>
            <w:r>
              <w:rPr>
                <w:noProof/>
                <w:webHidden/>
              </w:rPr>
              <w:fldChar w:fldCharType="begin"/>
            </w:r>
            <w:r>
              <w:rPr>
                <w:noProof/>
                <w:webHidden/>
              </w:rPr>
              <w:instrText xml:space="preserve"> PAGEREF _Toc141965810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31"/>
            <w:rPr>
              <w:rFonts w:asciiTheme="minorHAnsi" w:eastAsiaTheme="minorEastAsia" w:hAnsiTheme="minorHAnsi" w:cstheme="minorBidi"/>
              <w:noProof/>
              <w:sz w:val="22"/>
              <w:szCs w:val="22"/>
              <w:lang w:eastAsia="ru-RU"/>
            </w:rPr>
          </w:pPr>
          <w:hyperlink w:anchor="_Toc141965811" w:history="1">
            <w:r w:rsidRPr="006A16C1">
              <w:rPr>
                <w:rStyle w:val="a3"/>
                <w:noProof/>
              </w:rPr>
              <w:t>171. Федеральный учебный план начального общего образования.</w:t>
            </w:r>
            <w:r>
              <w:rPr>
                <w:noProof/>
                <w:webHidden/>
              </w:rPr>
              <w:tab/>
            </w:r>
            <w:r>
              <w:rPr>
                <w:noProof/>
                <w:webHidden/>
              </w:rPr>
              <w:fldChar w:fldCharType="begin"/>
            </w:r>
            <w:r>
              <w:rPr>
                <w:noProof/>
                <w:webHidden/>
              </w:rPr>
              <w:instrText xml:space="preserve"> PAGEREF _Toc141965811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31"/>
            <w:rPr>
              <w:rFonts w:asciiTheme="minorHAnsi" w:eastAsiaTheme="minorEastAsia" w:hAnsiTheme="minorHAnsi" w:cstheme="minorBidi"/>
              <w:noProof/>
              <w:sz w:val="22"/>
              <w:szCs w:val="22"/>
              <w:lang w:eastAsia="ru-RU"/>
            </w:rPr>
          </w:pPr>
          <w:hyperlink w:anchor="_Toc141965812" w:history="1">
            <w:r w:rsidRPr="006A16C1">
              <w:rPr>
                <w:rStyle w:val="a3"/>
                <w:noProof/>
              </w:rPr>
              <w:t>172. Федеральный календарный учебный график.</w:t>
            </w:r>
            <w:r>
              <w:rPr>
                <w:noProof/>
                <w:webHidden/>
              </w:rPr>
              <w:tab/>
            </w:r>
            <w:r>
              <w:rPr>
                <w:noProof/>
                <w:webHidden/>
              </w:rPr>
              <w:fldChar w:fldCharType="begin"/>
            </w:r>
            <w:r>
              <w:rPr>
                <w:noProof/>
                <w:webHidden/>
              </w:rPr>
              <w:instrText xml:space="preserve"> PAGEREF _Toc141965812 \h </w:instrText>
            </w:r>
            <w:r>
              <w:rPr>
                <w:noProof/>
                <w:webHidden/>
              </w:rPr>
            </w:r>
            <w:r>
              <w:rPr>
                <w:noProof/>
                <w:webHidden/>
              </w:rPr>
              <w:fldChar w:fldCharType="separate"/>
            </w:r>
            <w:r>
              <w:rPr>
                <w:noProof/>
                <w:webHidden/>
              </w:rPr>
              <w:t>24</w:t>
            </w:r>
            <w:r>
              <w:rPr>
                <w:noProof/>
                <w:webHidden/>
              </w:rPr>
              <w:fldChar w:fldCharType="end"/>
            </w:r>
          </w:hyperlink>
        </w:p>
        <w:p w:rsidR="002603A7" w:rsidRDefault="002603A7">
          <w:pPr>
            <w:pStyle w:val="31"/>
            <w:rPr>
              <w:rFonts w:asciiTheme="minorHAnsi" w:eastAsiaTheme="minorEastAsia" w:hAnsiTheme="minorHAnsi" w:cstheme="minorBidi"/>
              <w:noProof/>
              <w:sz w:val="22"/>
              <w:szCs w:val="22"/>
              <w:lang w:eastAsia="ru-RU"/>
            </w:rPr>
          </w:pPr>
          <w:hyperlink w:anchor="_Toc141965813" w:history="1">
            <w:r w:rsidRPr="006A16C1">
              <w:rPr>
                <w:rStyle w:val="a3"/>
                <w:noProof/>
              </w:rPr>
              <w:t>173. План внеурочной деятельности.</w:t>
            </w:r>
            <w:r>
              <w:rPr>
                <w:noProof/>
                <w:webHidden/>
              </w:rPr>
              <w:tab/>
            </w:r>
            <w:r>
              <w:rPr>
                <w:noProof/>
                <w:webHidden/>
              </w:rPr>
              <w:fldChar w:fldCharType="begin"/>
            </w:r>
            <w:r>
              <w:rPr>
                <w:noProof/>
                <w:webHidden/>
              </w:rPr>
              <w:instrText xml:space="preserve"> PAGEREF _Toc141965813 \h </w:instrText>
            </w:r>
            <w:r>
              <w:rPr>
                <w:noProof/>
                <w:webHidden/>
              </w:rPr>
            </w:r>
            <w:r>
              <w:rPr>
                <w:noProof/>
                <w:webHidden/>
              </w:rPr>
              <w:fldChar w:fldCharType="separate"/>
            </w:r>
            <w:r>
              <w:rPr>
                <w:noProof/>
                <w:webHidden/>
              </w:rPr>
              <w:t>24</w:t>
            </w:r>
            <w:r>
              <w:rPr>
                <w:noProof/>
                <w:webHidden/>
              </w:rPr>
              <w:fldChar w:fldCharType="end"/>
            </w:r>
          </w:hyperlink>
        </w:p>
        <w:p w:rsidR="002603A7" w:rsidRDefault="002603A7">
          <w:r>
            <w:fldChar w:fldCharType="end"/>
          </w:r>
        </w:p>
      </w:sdtContent>
    </w:sdt>
    <w:p w:rsidR="00FA35A8" w:rsidRPr="00933CAF" w:rsidRDefault="00FA35A8" w:rsidP="004803FE">
      <w:pPr>
        <w:widowControl/>
        <w:suppressAutoHyphens/>
        <w:spacing w:after="0" w:line="240" w:lineRule="auto"/>
        <w:ind w:firstLine="709"/>
        <w:jc w:val="center"/>
        <w:outlineLvl w:val="0"/>
        <w:rPr>
          <w:rFonts w:ascii="Times New Roman" w:hAnsi="Times New Roman"/>
          <w:kern w:val="2"/>
          <w:sz w:val="28"/>
          <w:szCs w:val="28"/>
        </w:rPr>
      </w:pPr>
    </w:p>
    <w:bookmarkEnd w:id="1"/>
    <w:p w:rsidR="00E874C3" w:rsidRPr="00933CAF" w:rsidRDefault="00E874C3" w:rsidP="00E874C3">
      <w:pPr>
        <w:numPr>
          <w:ilvl w:val="0"/>
          <w:numId w:val="2"/>
        </w:numPr>
        <w:spacing w:after="0" w:line="240" w:lineRule="auto"/>
        <w:jc w:val="center"/>
        <w:rPr>
          <w:rFonts w:ascii="Times New Roman" w:hAnsi="Times New Roman"/>
          <w:b/>
          <w:sz w:val="28"/>
          <w:szCs w:val="28"/>
        </w:rPr>
      </w:pPr>
      <w:r w:rsidRPr="00933CAF">
        <w:rPr>
          <w:rFonts w:ascii="Times New Roman" w:hAnsi="Times New Roman"/>
          <w:b/>
          <w:sz w:val="28"/>
          <w:szCs w:val="28"/>
        </w:rPr>
        <w:t>Общие положения</w:t>
      </w:r>
    </w:p>
    <w:p w:rsidR="00E874C3" w:rsidRPr="00933CAF" w:rsidRDefault="00E874C3" w:rsidP="00E874C3">
      <w:pPr>
        <w:spacing w:after="0" w:line="240" w:lineRule="auto"/>
        <w:ind w:left="1080"/>
        <w:rPr>
          <w:rFonts w:ascii="Times New Roman" w:hAnsi="Times New Roman"/>
          <w:b/>
          <w:sz w:val="28"/>
          <w:szCs w:val="28"/>
        </w:rPr>
      </w:pPr>
    </w:p>
    <w:p w:rsidR="00E874C3" w:rsidRPr="00933CAF" w:rsidRDefault="00E874C3" w:rsidP="00E874C3">
      <w:pPr>
        <w:spacing w:after="0" w:line="355" w:lineRule="auto"/>
        <w:ind w:firstLine="709"/>
        <w:jc w:val="both"/>
        <w:rPr>
          <w:rFonts w:ascii="Times New Roman" w:hAnsi="Times New Roman"/>
          <w:sz w:val="28"/>
        </w:rPr>
      </w:pPr>
      <w:r w:rsidRPr="00933CAF">
        <w:rPr>
          <w:rFonts w:ascii="Times New Roman" w:eastAsia="SchoolBookSanPin" w:hAnsi="Times New Roman"/>
          <w:sz w:val="28"/>
          <w:szCs w:val="28"/>
        </w:rPr>
        <w:t>1. Ф</w:t>
      </w:r>
      <w:r w:rsidR="00782FC8" w:rsidRPr="00933CAF">
        <w:rPr>
          <w:rFonts w:ascii="Times New Roman" w:eastAsia="SchoolBookSanPin" w:hAnsi="Times New Roman"/>
          <w:sz w:val="28"/>
          <w:szCs w:val="28"/>
        </w:rPr>
        <w:t>е</w:t>
      </w:r>
      <w:r w:rsidRPr="00933CAF">
        <w:rPr>
          <w:rFonts w:ascii="Times New Roman" w:eastAsia="SchoolBookSanPin" w:hAnsi="Times New Roman"/>
          <w:sz w:val="28"/>
          <w:szCs w:val="28"/>
        </w:rPr>
        <w:t xml:space="preserve">деральная образовательная программа начального общего образования (далее </w:t>
      </w:r>
      <w:r w:rsidR="00A670D7"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ФОП НОО) разработана в соответствии </w:t>
      </w:r>
      <w:r w:rsidRPr="00933CAF">
        <w:rPr>
          <w:rFonts w:ascii="Times New Roman" w:hAnsi="Times New Roman"/>
          <w:spacing w:val="-4"/>
          <w:sz w:val="28"/>
          <w:szCs w:val="28"/>
        </w:rPr>
        <w:t xml:space="preserve">с </w:t>
      </w:r>
      <w:r w:rsidRPr="00933CAF">
        <w:rPr>
          <w:rFonts w:ascii="Times New Roman" w:hAnsi="Times New Roman"/>
          <w:sz w:val="28"/>
        </w:rPr>
        <w:t xml:space="preserve">Порядком </w:t>
      </w:r>
      <w:r w:rsidRPr="00933CAF">
        <w:rPr>
          <w:rFonts w:ascii="Times New Roman" w:hAnsi="Times New Roman"/>
          <w:spacing w:val="-4"/>
          <w:sz w:val="28"/>
          <w:szCs w:val="28"/>
        </w:rPr>
        <w:t>разработки</w:t>
      </w:r>
      <w:r w:rsidR="00933CAF" w:rsidRPr="00933CAF">
        <w:rPr>
          <w:rFonts w:ascii="Times New Roman" w:hAnsi="Times New Roman"/>
          <w:spacing w:val="-4"/>
          <w:sz w:val="28"/>
          <w:szCs w:val="28"/>
        </w:rPr>
        <w:t xml:space="preserve"> </w:t>
      </w:r>
      <w:r w:rsidRPr="00933CAF">
        <w:rPr>
          <w:rFonts w:ascii="Times New Roman" w:hAnsi="Times New Roman"/>
          <w:spacing w:val="-4"/>
          <w:sz w:val="28"/>
          <w:szCs w:val="28"/>
        </w:rPr>
        <w:t>и утверждения федеральных основных общеобразовательных программ</w:t>
      </w:r>
      <w:r w:rsidRPr="00933CAF">
        <w:rPr>
          <w:rFonts w:ascii="Times New Roman" w:hAnsi="Times New Roman"/>
          <w:sz w:val="28"/>
        </w:rPr>
        <w:t>, утвержд</w:t>
      </w:r>
      <w:r w:rsidR="008D2CBE" w:rsidRPr="00933CAF">
        <w:rPr>
          <w:rFonts w:ascii="Times New Roman" w:hAnsi="Times New Roman"/>
          <w:sz w:val="28"/>
        </w:rPr>
        <w:t>ё</w:t>
      </w:r>
      <w:r w:rsidRPr="00933CAF">
        <w:rPr>
          <w:rFonts w:ascii="Times New Roman" w:hAnsi="Times New Roman"/>
          <w:sz w:val="28"/>
        </w:rPr>
        <w:t>нным приказом Министерства просвещения Российской Федерации</w:t>
      </w:r>
      <w:r w:rsidR="00933CAF" w:rsidRPr="00933CAF">
        <w:rPr>
          <w:rFonts w:ascii="Times New Roman" w:hAnsi="Times New Roman"/>
          <w:sz w:val="28"/>
        </w:rPr>
        <w:t xml:space="preserve"> </w:t>
      </w:r>
      <w:r w:rsidRPr="00933CAF">
        <w:rPr>
          <w:rFonts w:ascii="Times New Roman" w:hAnsi="Times New Roman"/>
          <w:sz w:val="28"/>
        </w:rPr>
        <w:t>от 30 сентября 2022 г. № 874 (зарегистрирован Министерством юстиции Российской Федерации 2 ноября 2022 г., регистрационный № 70809).</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hAnsi="Times New Roman"/>
          <w:sz w:val="28"/>
        </w:rPr>
        <w:t xml:space="preserve">2. Содержание ФОП НОО представлено </w:t>
      </w:r>
      <w:r w:rsidRPr="00933CAF">
        <w:rPr>
          <w:rFonts w:ascii="Times New Roman" w:eastAsia="SchoolBookSanPin" w:hAnsi="Times New Roman"/>
          <w:sz w:val="28"/>
          <w:szCs w:val="28"/>
        </w:rPr>
        <w:t>учебно-методической документацией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определяющей единые для Российской Федерации базовые о</w:t>
      </w:r>
      <w:r w:rsidR="006C4779" w:rsidRPr="00933CAF">
        <w:rPr>
          <w:rFonts w:ascii="Times New Roman" w:eastAsia="SchoolBookSanPin" w:hAnsi="Times New Roman"/>
          <w:sz w:val="28"/>
          <w:szCs w:val="28"/>
        </w:rPr>
        <w:t>бъём</w:t>
      </w:r>
      <w:r w:rsidRPr="00933CAF">
        <w:rPr>
          <w:rFonts w:ascii="Times New Roman" w:eastAsia="SchoolBookSanPin" w:hAnsi="Times New Roman"/>
          <w:sz w:val="28"/>
          <w:szCs w:val="28"/>
        </w:rPr>
        <w:t xml:space="preserve"> и содержание образования уровня начального общего образования, планируемые результаты освоения образовательной программы</w:t>
      </w:r>
      <w:r w:rsidRPr="00933CAF">
        <w:rPr>
          <w:rStyle w:val="af7"/>
          <w:rFonts w:ascii="Times New Roman" w:eastAsia="SchoolBookSanPin" w:hAnsi="Times New Roman"/>
          <w:sz w:val="28"/>
          <w:szCs w:val="28"/>
        </w:rPr>
        <w:footnoteReference w:id="2"/>
      </w:r>
      <w:r w:rsidRPr="00933CAF">
        <w:rPr>
          <w:rFonts w:ascii="Times New Roman" w:eastAsia="SchoolBookSanPin" w:hAnsi="Times New Roman"/>
          <w:sz w:val="28"/>
          <w:szCs w:val="28"/>
        </w:rPr>
        <w:t>.</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3. Организации, осуществляющие образовательную деятельность по имеющим государственную аккредитацию образовательным программам начального общего образования, разрабатывают основную образовательную программу начального общего образования (далее соответственно – образовательная организация,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ООП НОО) в соответствии с федеральным государственным образовательным стандартом начального общего образования и федеральной основной общеобразовательной </w:t>
      </w:r>
      <w:r w:rsidRPr="00933CAF">
        <w:rPr>
          <w:rFonts w:ascii="Times New Roman" w:eastAsia="SchoolBookSanPin" w:hAnsi="Times New Roman"/>
          <w:sz w:val="28"/>
          <w:szCs w:val="28"/>
        </w:rPr>
        <w:lastRenderedPageBreak/>
        <w:t>программой начального общего образования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(далее – ФГОС НОО). При этом содержание и планируемые результаты разработанной образовательной организацией ООП НОО должны быть не ниже соответствующих содержания и планируемых результатов ФОП НОО</w:t>
      </w:r>
      <w:r w:rsidRPr="00933CAF">
        <w:rPr>
          <w:rStyle w:val="af7"/>
          <w:rFonts w:ascii="Times New Roman" w:eastAsia="SchoolBookSanPin" w:hAnsi="Times New Roman"/>
          <w:sz w:val="28"/>
          <w:szCs w:val="28"/>
        </w:rPr>
        <w:footnoteReference w:id="3"/>
      </w:r>
      <w:r w:rsidRPr="00933CAF">
        <w:rPr>
          <w:rFonts w:ascii="Times New Roman" w:eastAsia="SchoolBookSanPin" w:hAnsi="Times New Roman"/>
          <w:sz w:val="28"/>
          <w:szCs w:val="28"/>
        </w:rPr>
        <w:t>.</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4. При разработке ООП НОО образовательная организация предусматривает непосредственное применение при реализации обязательной части ООП НОО федеральных рабочих программ по учебным предметам «Русский язык», «Литературное чтение», «Окружающий мир»</w:t>
      </w:r>
      <w:r w:rsidRPr="00933CAF">
        <w:rPr>
          <w:rStyle w:val="af7"/>
          <w:rFonts w:ascii="Times New Roman" w:eastAsia="SchoolBookSanPin" w:hAnsi="Times New Roman"/>
          <w:sz w:val="28"/>
          <w:szCs w:val="28"/>
        </w:rPr>
        <w:footnoteReference w:id="4"/>
      </w:r>
      <w:r w:rsidRPr="00933CAF">
        <w:rPr>
          <w:rFonts w:ascii="Times New Roman" w:eastAsia="SchoolBookSanPin" w:hAnsi="Times New Roman"/>
          <w:sz w:val="28"/>
          <w:szCs w:val="28"/>
        </w:rPr>
        <w:t xml:space="preserve">. </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5. ФОП НОО включает три раздела: целевой, содержательный, организационный</w:t>
      </w:r>
      <w:r w:rsidRPr="00933CAF">
        <w:rPr>
          <w:rStyle w:val="af7"/>
          <w:rFonts w:ascii="Times New Roman" w:eastAsia="SchoolBookSanPin" w:hAnsi="Times New Roman"/>
          <w:sz w:val="28"/>
          <w:szCs w:val="28"/>
        </w:rPr>
        <w:footnoteReference w:id="5"/>
      </w:r>
      <w:r w:rsidRPr="00933CAF">
        <w:rPr>
          <w:rFonts w:ascii="Times New Roman" w:eastAsia="SchoolBookSanPin" w:hAnsi="Times New Roman"/>
          <w:sz w:val="28"/>
          <w:szCs w:val="28"/>
        </w:rPr>
        <w:t>.</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6. Целевой раздел определяет общее назначение, цели, задачи и планируемые результаты реализации ФОП НОО, а также способы определения достижения этих целей и результатов</w:t>
      </w:r>
      <w:r w:rsidRPr="00933CAF">
        <w:rPr>
          <w:rStyle w:val="af7"/>
          <w:rFonts w:ascii="Times New Roman" w:eastAsia="SchoolBookSanPin" w:hAnsi="Times New Roman"/>
          <w:sz w:val="28"/>
          <w:szCs w:val="28"/>
        </w:rPr>
        <w:footnoteReference w:id="6"/>
      </w:r>
      <w:r w:rsidRPr="00933CAF">
        <w:rPr>
          <w:rFonts w:ascii="Times New Roman" w:eastAsia="SchoolBookSanPin" w:hAnsi="Times New Roman"/>
          <w:sz w:val="28"/>
          <w:szCs w:val="28"/>
        </w:rPr>
        <w:t>.</w:t>
      </w:r>
    </w:p>
    <w:p w:rsidR="00E874C3" w:rsidRPr="00933CAF" w:rsidRDefault="00E874C3" w:rsidP="00CB2BDA">
      <w:pPr>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7. Целевой раздел ФОП НОО включает:</w:t>
      </w:r>
    </w:p>
    <w:p w:rsidR="00E874C3" w:rsidRPr="00933CAF" w:rsidRDefault="00E874C3" w:rsidP="00CB2BDA">
      <w:pPr>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пояснительную записку;</w:t>
      </w:r>
    </w:p>
    <w:p w:rsidR="00E874C3" w:rsidRPr="00933CAF" w:rsidRDefault="00E874C3" w:rsidP="00CB2BDA">
      <w:pPr>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планируемые результаты освоения обучающимися ФОП НОО;</w:t>
      </w:r>
    </w:p>
    <w:p w:rsidR="00E874C3" w:rsidRPr="00933CAF" w:rsidRDefault="00E874C3" w:rsidP="00CB2BDA">
      <w:pPr>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систему оценки достижения планируемых результатов освоения ФОП НОО</w:t>
      </w:r>
      <w:r w:rsidRPr="00933CAF">
        <w:rPr>
          <w:rStyle w:val="af7"/>
          <w:rFonts w:ascii="Times New Roman" w:eastAsia="SchoolBookSanPin" w:hAnsi="Times New Roman"/>
          <w:sz w:val="28"/>
          <w:szCs w:val="28"/>
        </w:rPr>
        <w:footnoteReference w:id="7"/>
      </w:r>
      <w:r w:rsidRPr="00933CAF">
        <w:rPr>
          <w:rFonts w:ascii="Times New Roman" w:eastAsia="SchoolBookSanPin" w:hAnsi="Times New Roman"/>
          <w:sz w:val="28"/>
          <w:szCs w:val="28"/>
        </w:rPr>
        <w:t>.</w:t>
      </w:r>
    </w:p>
    <w:p w:rsidR="00E874C3" w:rsidRPr="00933CAF" w:rsidRDefault="00E874C3" w:rsidP="00CB2BDA">
      <w:pPr>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8. Пояснительная записка целевого раздела ФОП НОО раскрывает:</w:t>
      </w:r>
    </w:p>
    <w:p w:rsidR="00E874C3" w:rsidRPr="00933CAF" w:rsidRDefault="00E874C3" w:rsidP="00CB2BDA">
      <w:pPr>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цели реализации ФОП НОО, конкретизированные в соответствии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требованиями ФГОС НОО к результатам освоения обучающимися программы начального общего образования;</w:t>
      </w:r>
    </w:p>
    <w:p w:rsidR="00E874C3" w:rsidRPr="00933CAF" w:rsidRDefault="00E874C3" w:rsidP="00CB2BDA">
      <w:pPr>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принципы формирования и механизмы реализации ФОП НОО, в том числе посредством реализации индивидуальных учебных планов;</w:t>
      </w:r>
    </w:p>
    <w:p w:rsidR="00E874C3" w:rsidRPr="00933CAF" w:rsidRDefault="00E874C3" w:rsidP="00CB2BDA">
      <w:pPr>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общую характеристику ФОП НОО.</w:t>
      </w:r>
    </w:p>
    <w:p w:rsidR="00E874C3" w:rsidRPr="00933CAF" w:rsidRDefault="00E874C3" w:rsidP="00CB2BDA">
      <w:pPr>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9. Содержательный раздел ФОП НОО включает следующие программы, ориентированные на достижение предметных, метапредметных и личностных результатов:</w:t>
      </w:r>
    </w:p>
    <w:p w:rsidR="00E874C3" w:rsidRPr="00933CAF" w:rsidRDefault="00E874C3" w:rsidP="00CB2BDA">
      <w:pPr>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федеральные рабочие программы учебных предметов;</w:t>
      </w:r>
    </w:p>
    <w:p w:rsidR="00E874C3" w:rsidRPr="00933CAF" w:rsidRDefault="00E874C3" w:rsidP="00CB2BDA">
      <w:pPr>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программу формирования универсальных учебных действий у обучающихся</w:t>
      </w:r>
      <w:r w:rsidRPr="00933CAF">
        <w:rPr>
          <w:rStyle w:val="af7"/>
          <w:rFonts w:ascii="Times New Roman" w:eastAsia="SchoolBookSanPin" w:hAnsi="Times New Roman"/>
          <w:sz w:val="28"/>
          <w:szCs w:val="28"/>
        </w:rPr>
        <w:footnoteReference w:id="8"/>
      </w:r>
      <w:r w:rsidRPr="00933CAF">
        <w:rPr>
          <w:rFonts w:ascii="Times New Roman" w:eastAsia="SchoolBookSanPin" w:hAnsi="Times New Roman"/>
          <w:sz w:val="28"/>
          <w:szCs w:val="28"/>
        </w:rPr>
        <w:t>;</w:t>
      </w:r>
    </w:p>
    <w:p w:rsidR="00E874C3" w:rsidRPr="00933CAF" w:rsidRDefault="00E874C3" w:rsidP="00CB2BDA">
      <w:pPr>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федеральную рабочую программу воспитания.</w:t>
      </w:r>
    </w:p>
    <w:p w:rsidR="00E874C3" w:rsidRPr="00933CAF" w:rsidRDefault="00E874C3" w:rsidP="00CB2BDA">
      <w:pPr>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10. Федеральные рабочие программы учебных предметов обеспечивают достижение планируемых результатов освоения ФОП НОО и разработаны</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на основе требований ФГОС НОО к результатам освоения программы начального общего образования.</w:t>
      </w:r>
    </w:p>
    <w:p w:rsidR="00E874C3" w:rsidRPr="00933CAF" w:rsidRDefault="00E874C3" w:rsidP="00CB2BDA">
      <w:pPr>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11. Программа формирования универсальных учебных действий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у обучающихся содержит:</w:t>
      </w:r>
    </w:p>
    <w:p w:rsidR="00E874C3" w:rsidRPr="00933CAF" w:rsidRDefault="00E874C3" w:rsidP="00CB2BDA">
      <w:pPr>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описание взаимосвязи универсальных учебных действий с содержанием учебных предметов;</w:t>
      </w:r>
    </w:p>
    <w:p w:rsidR="00E874C3" w:rsidRPr="00933CAF" w:rsidRDefault="00E874C3" w:rsidP="00CB2BDA">
      <w:pPr>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характеристики регулятивных, познавательных, коммуникативных </w:t>
      </w:r>
      <w:r w:rsidRPr="00933CAF">
        <w:rPr>
          <w:rFonts w:ascii="Times New Roman" w:eastAsia="SchoolBookSanPin" w:hAnsi="Times New Roman"/>
          <w:sz w:val="28"/>
          <w:szCs w:val="28"/>
        </w:rPr>
        <w:lastRenderedPageBreak/>
        <w:t>универсальных учебных действий обучающихся</w:t>
      </w:r>
      <w:r w:rsidRPr="00933CAF">
        <w:rPr>
          <w:rStyle w:val="af7"/>
          <w:rFonts w:ascii="Times New Roman" w:eastAsia="SchoolBookSanPin" w:hAnsi="Times New Roman"/>
          <w:sz w:val="28"/>
          <w:szCs w:val="28"/>
        </w:rPr>
        <w:footnoteReference w:id="9"/>
      </w:r>
      <w:r w:rsidRPr="00933CAF">
        <w:rPr>
          <w:rFonts w:ascii="Times New Roman" w:eastAsia="SchoolBookSanPin" w:hAnsi="Times New Roman"/>
          <w:sz w:val="28"/>
          <w:szCs w:val="28"/>
        </w:rPr>
        <w:t>.</w:t>
      </w:r>
    </w:p>
    <w:p w:rsidR="00E874C3" w:rsidRPr="00933CAF" w:rsidRDefault="00E874C3" w:rsidP="00CB2BDA">
      <w:pPr>
        <w:spacing w:after="0" w:line="348"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12. Сформированность универсальных учебных действий у обучающихся определяется на этапе завершения ими освоения программы начального общего образования</w:t>
      </w:r>
      <w:r w:rsidRPr="00933CAF">
        <w:rPr>
          <w:rStyle w:val="af7"/>
          <w:rFonts w:ascii="Times New Roman" w:eastAsia="SchoolBookSanPin" w:hAnsi="Times New Roman"/>
          <w:sz w:val="28"/>
          <w:szCs w:val="28"/>
        </w:rPr>
        <w:footnoteReference w:id="10"/>
      </w:r>
      <w:r w:rsidRPr="00933CAF">
        <w:rPr>
          <w:rFonts w:ascii="Times New Roman" w:eastAsia="SchoolBookSanPin" w:hAnsi="Times New Roman"/>
          <w:sz w:val="28"/>
          <w:szCs w:val="28"/>
        </w:rPr>
        <w:t>.</w:t>
      </w:r>
    </w:p>
    <w:p w:rsidR="00E874C3" w:rsidRPr="00933CAF" w:rsidRDefault="00E874C3" w:rsidP="00CB2BDA">
      <w:pPr>
        <w:spacing w:after="0" w:line="348"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13. Федеральная рабочая программа воспитания направлена на сохранение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укрепление традиционных российских духовно-нравственных ценностей,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933CAF">
        <w:rPr>
          <w:rStyle w:val="af7"/>
          <w:rFonts w:ascii="Times New Roman" w:eastAsia="SchoolBookSanPin" w:hAnsi="Times New Roman"/>
          <w:sz w:val="28"/>
          <w:szCs w:val="28"/>
        </w:rPr>
        <w:footnoteReference w:id="11"/>
      </w:r>
    </w:p>
    <w:p w:rsidR="00E874C3" w:rsidRPr="00933CAF" w:rsidRDefault="00E874C3" w:rsidP="00CB2BDA">
      <w:pPr>
        <w:spacing w:after="0" w:line="348"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14. Федеральная рабочая программа воспитания направлена на развитие личности обучающихся, в том числе укрепление психического здоровья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физическое воспитание, достижение ими результатов освоения программы начального общего образования</w:t>
      </w:r>
      <w:r w:rsidRPr="00933CAF">
        <w:rPr>
          <w:rStyle w:val="af7"/>
          <w:rFonts w:ascii="Times New Roman" w:eastAsia="SchoolBookSanPin" w:hAnsi="Times New Roman"/>
          <w:sz w:val="28"/>
          <w:szCs w:val="28"/>
        </w:rPr>
        <w:footnoteReference w:id="12"/>
      </w:r>
      <w:r w:rsidRPr="00933CAF">
        <w:rPr>
          <w:rFonts w:ascii="Times New Roman" w:eastAsia="SchoolBookSanPin" w:hAnsi="Times New Roman"/>
          <w:sz w:val="28"/>
          <w:szCs w:val="28"/>
        </w:rPr>
        <w:t>.</w:t>
      </w:r>
    </w:p>
    <w:p w:rsidR="00E874C3" w:rsidRPr="00933CAF" w:rsidRDefault="00E874C3" w:rsidP="00CB2BDA">
      <w:pPr>
        <w:spacing w:after="0" w:line="348"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15. Федеральная 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r w:rsidRPr="00933CAF">
        <w:rPr>
          <w:rStyle w:val="af7"/>
          <w:rFonts w:ascii="Times New Roman" w:eastAsia="SchoolBookSanPin" w:hAnsi="Times New Roman"/>
          <w:sz w:val="28"/>
          <w:szCs w:val="28"/>
        </w:rPr>
        <w:footnoteReference w:id="13"/>
      </w:r>
      <w:r w:rsidRPr="00933CAF">
        <w:rPr>
          <w:rFonts w:ascii="Times New Roman" w:eastAsia="SchoolBookSanPin" w:hAnsi="Times New Roman"/>
          <w:sz w:val="28"/>
          <w:szCs w:val="28"/>
        </w:rPr>
        <w:t>.</w:t>
      </w:r>
    </w:p>
    <w:p w:rsidR="00E874C3" w:rsidRPr="00933CAF" w:rsidRDefault="00E874C3" w:rsidP="00CB2BDA">
      <w:pPr>
        <w:spacing w:after="0" w:line="348"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16. Организационный раздел ФОП НОО определяет общие рамки организации образовательной деятельности, а также организационные механизмы и условия реализации программы начального общего образования</w:t>
      </w:r>
      <w:r w:rsidRPr="00933CAF">
        <w:rPr>
          <w:rStyle w:val="af7"/>
          <w:rFonts w:ascii="Times New Roman" w:eastAsia="SchoolBookSanPin" w:hAnsi="Times New Roman"/>
          <w:sz w:val="28"/>
          <w:szCs w:val="28"/>
        </w:rPr>
        <w:footnoteReference w:id="14"/>
      </w:r>
      <w:r w:rsidRPr="00933CAF">
        <w:rPr>
          <w:rFonts w:ascii="Times New Roman" w:eastAsia="SchoolBookSanPin" w:hAnsi="Times New Roman"/>
          <w:sz w:val="28"/>
          <w:szCs w:val="28"/>
        </w:rPr>
        <w:t xml:space="preserve"> и включает:</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федеральный учебный план;</w:t>
      </w:r>
    </w:p>
    <w:p w:rsidR="00DB58F8" w:rsidRPr="00933CAF" w:rsidRDefault="00DB58F8" w:rsidP="00DB58F8">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федеральный календарный учебный график;</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план внеурочной деятельности;</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федеральный календарный план воспитательной работы, содержащий перечень событий и мероприятий воспитательной направленности,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которые организуются и проводятся образовательной организацией или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которых образовательная организация принимает участие в учебном году</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или периоде обучения.</w:t>
      </w:r>
    </w:p>
    <w:p w:rsidR="00CB2BDA" w:rsidRPr="00933CAF" w:rsidRDefault="00CB2BDA" w:rsidP="00E874C3">
      <w:pPr>
        <w:spacing w:after="0" w:line="355" w:lineRule="auto"/>
        <w:jc w:val="center"/>
        <w:rPr>
          <w:rFonts w:ascii="Times New Roman" w:eastAsia="OfficinaSansBoldITC" w:hAnsi="Times New Roman"/>
          <w:b/>
          <w:sz w:val="24"/>
          <w:szCs w:val="28"/>
        </w:rPr>
      </w:pPr>
    </w:p>
    <w:p w:rsidR="00E874C3" w:rsidRPr="00933CAF" w:rsidRDefault="00E874C3" w:rsidP="00E874C3">
      <w:pPr>
        <w:spacing w:after="0" w:line="355" w:lineRule="auto"/>
        <w:jc w:val="center"/>
        <w:rPr>
          <w:rFonts w:ascii="Times New Roman" w:eastAsia="OfficinaSansBoldITC" w:hAnsi="Times New Roman"/>
          <w:b/>
          <w:sz w:val="28"/>
          <w:szCs w:val="28"/>
        </w:rPr>
      </w:pPr>
      <w:r w:rsidRPr="00933CAF">
        <w:rPr>
          <w:rFonts w:ascii="Times New Roman" w:eastAsia="OfficinaSansBoldITC" w:hAnsi="Times New Roman"/>
          <w:b/>
          <w:sz w:val="28"/>
          <w:szCs w:val="28"/>
        </w:rPr>
        <w:t>II. Целевой раздел ФОП НОО</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 Пояснительная записка.</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17.1. ФОП НОО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НОО соотношения обязательной части программы и части, формируемой участниками образовательного процесса.</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bCs/>
          <w:sz w:val="28"/>
          <w:szCs w:val="28"/>
        </w:rPr>
        <w:t>17.2. Целями</w:t>
      </w:r>
      <w:r w:rsidRPr="00933CAF">
        <w:rPr>
          <w:rFonts w:ascii="Times New Roman" w:eastAsia="SchoolBookSanPin" w:hAnsi="Times New Roman"/>
          <w:sz w:val="28"/>
          <w:szCs w:val="28"/>
        </w:rPr>
        <w:t xml:space="preserve"> реализации ФОП НОО являются:</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обеспечение реализации конституционного права каждого гражданина Российской Федерации на получение качественного образования, включающего обучение, развитие и воспитание каждого обучающегося;</w:t>
      </w:r>
    </w:p>
    <w:p w:rsidR="00513394" w:rsidRPr="00933CAF" w:rsidRDefault="00513394"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развитие единого образовательного пространства Российской Федерации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на основе общих принципов формирования содержания обучения и воспитания, организации образовательного процесса;</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организация </w:t>
      </w:r>
      <w:r w:rsidR="00513394" w:rsidRPr="00933CAF">
        <w:rPr>
          <w:rFonts w:ascii="Times New Roman" w:eastAsia="SchoolBookSanPin" w:hAnsi="Times New Roman"/>
          <w:sz w:val="28"/>
          <w:szCs w:val="28"/>
        </w:rPr>
        <w:t xml:space="preserve">образовательного </w:t>
      </w:r>
      <w:r w:rsidRPr="00933CAF">
        <w:rPr>
          <w:rFonts w:ascii="Times New Roman" w:eastAsia="SchoolBookSanPin" w:hAnsi="Times New Roman"/>
          <w:sz w:val="28"/>
          <w:szCs w:val="28"/>
        </w:rPr>
        <w:t>процесса с учётом целей, содержания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планируемых результатов начального общего образования, отражённых</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ФГОС НОО;</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создание условий для свободного развития каждого обучающегося с учётом его потребностей, возможностей и стремления к самореализации; </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детей социальных групп, нуждающихся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особом внимании и поддержке.</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 xml:space="preserve">17.3. Достижение поставленных целей реализации ФОП НОО предусматривает решение следующих основных задач: </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формирование общей культуры, гражданско-патриотическое, духовно-нравственное воспитание, интеллектуальное развитие, становление творческих способностей, со</w:t>
      </w:r>
      <w:r w:rsidR="00A7505E" w:rsidRPr="00933CAF">
        <w:rPr>
          <w:rFonts w:ascii="Times New Roman" w:eastAsia="SchoolBookSanPin" w:hAnsi="Times New Roman"/>
          <w:sz w:val="28"/>
          <w:szCs w:val="28"/>
        </w:rPr>
        <w:t>хранение и укрепление здоровья;</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обеспечение планируемых результатов по освоению обучающим</w:t>
      </w:r>
      <w:r w:rsidR="00A7505E" w:rsidRPr="00933CAF">
        <w:rPr>
          <w:rFonts w:ascii="Times New Roman" w:eastAsia="SchoolBookSanPin" w:hAnsi="Times New Roman"/>
          <w:sz w:val="28"/>
          <w:szCs w:val="28"/>
        </w:rPr>
        <w:t>и</w:t>
      </w:r>
      <w:r w:rsidRPr="00933CAF">
        <w:rPr>
          <w:rFonts w:ascii="Times New Roman" w:eastAsia="SchoolBookSanPin" w:hAnsi="Times New Roman"/>
          <w:sz w:val="28"/>
          <w:szCs w:val="28"/>
        </w:rPr>
        <w:t xml:space="preserve">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становление и развитие личности в ее индивидуальности, самобытности, уникальности и неповторимости; </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обеспечение преемственности начального общего и основного общего образования; </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достижение планируемых результатов освоения ФОП НОО всеми обучающимися, в том числе обучающимися с ограниченными возможностями здоровья (далее – обучающиеся с ОВЗ); </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обеспечение доступности получения качественного начального общего образования; </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выявление и развитие способностей обучающихся, в том числе лиц, проявивших выдающиеся способности, через систему клубов, секций, студий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и других, организацию общественно полезной деятельности; </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организация интеллектуальных и творческих соревнований, научно-технического творчества и проектно-исследовательской деятельности;</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17.4. ФОП НОО учитывает следующие </w:t>
      </w:r>
      <w:r w:rsidRPr="00933CAF">
        <w:rPr>
          <w:rFonts w:ascii="Times New Roman" w:eastAsia="SchoolBookSanPin" w:hAnsi="Times New Roman"/>
          <w:bCs/>
          <w:sz w:val="28"/>
          <w:szCs w:val="28"/>
        </w:rPr>
        <w:t>принципы</w:t>
      </w:r>
      <w:r w:rsidRPr="00933CAF">
        <w:rPr>
          <w:rFonts w:ascii="Times New Roman" w:eastAsia="SchoolBookSanPin" w:hAnsi="Times New Roman"/>
          <w:sz w:val="28"/>
          <w:szCs w:val="28"/>
        </w:rPr>
        <w:t>:</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 принцип учёта ФГОС НОО: ФОП НОО базируется на требованиях, предъявляемых ФГОС НОО к целям, содержанию, планируемым результатам</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и </w:t>
      </w:r>
      <w:r w:rsidRPr="00933CAF">
        <w:rPr>
          <w:rFonts w:ascii="Times New Roman" w:eastAsia="SchoolBookSanPin" w:hAnsi="Times New Roman"/>
          <w:sz w:val="28"/>
          <w:szCs w:val="28"/>
        </w:rPr>
        <w:lastRenderedPageBreak/>
        <w:t xml:space="preserve">условиям обучения </w:t>
      </w:r>
      <w:r w:rsidR="00CF6C89" w:rsidRPr="00933CAF">
        <w:rPr>
          <w:rFonts w:ascii="Times New Roman" w:eastAsia="SchoolBookSanPin" w:hAnsi="Times New Roman"/>
          <w:sz w:val="28"/>
          <w:szCs w:val="28"/>
        </w:rPr>
        <w:t>на уровне начального общего образования</w:t>
      </w:r>
      <w:r w:rsidRPr="00933CAF">
        <w:rPr>
          <w:rFonts w:ascii="Times New Roman" w:eastAsia="SchoolBookSanPin" w:hAnsi="Times New Roman"/>
          <w:sz w:val="28"/>
          <w:szCs w:val="28"/>
        </w:rPr>
        <w:t xml:space="preserve">; </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 принцип учёта языка обучения: с учётом условий функционирования образовательной организации ФОП НОО характеризует право получения образования на родном языке из числа языков народов Российской Федерации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и отражает механизмы реализации данного принципа в учебных планах, планах внеурочной деятельности; </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3) принцип учёта ведущей деятельности обучающегося: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самоконтроль);</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4) принцип индивидуализации обучения: 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учетом мнения родителей (законных представителей) обучающегося;</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5) принцип преемственности и перспективности: программа обеспечивает связь и динамику в формировании знаний, умений и способов деятельности,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а также успешную адаптацию обучающихся к обучению по образовательным программам основного общего образования, единые подходы между их обучением</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развитием на уровнях начального общего и основного общего образования;</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6) принцип интеграции обучения и воспитания: программа предусматривает связь урочной и внеурочной деятельности, разработку мероприятий, направленных на обогащение знаний, воспитание чувств и познавательных интересов обучающихся, нравственно-ценностного отношения к действительности;</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7) 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СанПиН </w:t>
      </w:r>
      <w:r w:rsidRPr="00933CAF">
        <w:rPr>
          <w:rFonts w:ascii="Times New Roman" w:eastAsia="SchoolBookSanPin" w:hAnsi="Times New Roman"/>
          <w:sz w:val="28"/>
          <w:szCs w:val="28"/>
        </w:rPr>
        <w:lastRenderedPageBreak/>
        <w:t>1.2.3685-21 «Гигиенические нормативы и требования к обеспечению безопасности и (или) безвредности для человека фа</w:t>
      </w:r>
      <w:r w:rsidR="0021394B" w:rsidRPr="00933CAF">
        <w:rPr>
          <w:rFonts w:ascii="Times New Roman" w:eastAsia="SchoolBookSanPin" w:hAnsi="Times New Roman"/>
          <w:sz w:val="28"/>
          <w:szCs w:val="28"/>
        </w:rPr>
        <w:t>кторов среды обитания», утверждё</w:t>
      </w:r>
      <w:r w:rsidRPr="00933CAF">
        <w:rPr>
          <w:rFonts w:ascii="Times New Roman" w:eastAsia="SchoolBookSanPin" w:hAnsi="Times New Roman"/>
          <w:sz w:val="28"/>
          <w:szCs w:val="28"/>
        </w:rPr>
        <w:t>нными постановлением Главного государственного санитарного врача Российской Федерации от 28 января 2021 г. № 2</w:t>
      </w:r>
      <w:r w:rsidRPr="00933CAF">
        <w:t xml:space="preserve"> </w:t>
      </w:r>
      <w:r w:rsidRPr="00933CAF">
        <w:rPr>
          <w:rFonts w:ascii="Times New Roman" w:eastAsia="SchoolBookSanPin" w:hAnsi="Times New Roman"/>
          <w:sz w:val="28"/>
          <w:szCs w:val="28"/>
        </w:rPr>
        <w:t>(зарегистрировано Министерством юстиции Российской Федерации 29 января 2021 г., регистрационный № 62296),</w:t>
      </w:r>
      <w:r w:rsidR="00933CAF" w:rsidRPr="00933CAF">
        <w:rPr>
          <w:rFonts w:ascii="Times New Roman" w:eastAsia="SchoolBookSanPin" w:hAnsi="Times New Roman"/>
          <w:sz w:val="28"/>
          <w:szCs w:val="28"/>
        </w:rPr>
        <w:t xml:space="preserve"> </w:t>
      </w:r>
      <w:r w:rsidR="00E47939" w:rsidRPr="00933CAF">
        <w:rPr>
          <w:rFonts w:ascii="Times New Roman" w:eastAsia="SchoolBookSanPin" w:hAnsi="Times New Roman"/>
          <w:sz w:val="28"/>
          <w:szCs w:val="28"/>
        </w:rPr>
        <w:t>с изменениями, внесенными постановлением Главного государственного санитарного врача Росс</w:t>
      </w:r>
      <w:r w:rsidR="00A7505E" w:rsidRPr="00933CAF">
        <w:rPr>
          <w:rFonts w:ascii="Times New Roman" w:eastAsia="SchoolBookSanPin" w:hAnsi="Times New Roman"/>
          <w:sz w:val="28"/>
          <w:szCs w:val="28"/>
        </w:rPr>
        <w:t>и</w:t>
      </w:r>
      <w:r w:rsidR="00E47939" w:rsidRPr="00933CAF">
        <w:rPr>
          <w:rFonts w:ascii="Times New Roman" w:eastAsia="SchoolBookSanPin" w:hAnsi="Times New Roman"/>
          <w:sz w:val="28"/>
          <w:szCs w:val="28"/>
        </w:rPr>
        <w:t>йской Федерации от 30 декабря 2022 г. № 24 (зарегистрирован Министерством юстиции Российской Федерации 9 марта 2023</w:t>
      </w:r>
      <w:r w:rsidR="00A7505E" w:rsidRPr="00933CAF">
        <w:rPr>
          <w:rFonts w:ascii="Times New Roman" w:eastAsia="SchoolBookSanPin" w:hAnsi="Times New Roman"/>
          <w:sz w:val="28"/>
          <w:szCs w:val="28"/>
        </w:rPr>
        <w:t xml:space="preserve"> г., рег</w:t>
      </w:r>
      <w:r w:rsidR="00E47939" w:rsidRPr="00933CAF">
        <w:rPr>
          <w:rFonts w:ascii="Times New Roman" w:eastAsia="SchoolBookSanPin" w:hAnsi="Times New Roman"/>
          <w:sz w:val="28"/>
          <w:szCs w:val="28"/>
        </w:rPr>
        <w:t>и</w:t>
      </w:r>
      <w:r w:rsidR="00A7505E" w:rsidRPr="00933CAF">
        <w:rPr>
          <w:rFonts w:ascii="Times New Roman" w:eastAsia="SchoolBookSanPin" w:hAnsi="Times New Roman"/>
          <w:sz w:val="28"/>
          <w:szCs w:val="28"/>
        </w:rPr>
        <w:t>с</w:t>
      </w:r>
      <w:r w:rsidR="00E47939" w:rsidRPr="00933CAF">
        <w:rPr>
          <w:rFonts w:ascii="Times New Roman" w:eastAsia="SchoolBookSanPin" w:hAnsi="Times New Roman"/>
          <w:sz w:val="28"/>
          <w:szCs w:val="28"/>
        </w:rPr>
        <w:t xml:space="preserve">трационный № 72558), </w:t>
      </w:r>
      <w:r w:rsidRPr="00933CAF">
        <w:rPr>
          <w:rFonts w:ascii="Times New Roman" w:eastAsia="SchoolBookSanPin" w:hAnsi="Times New Roman"/>
          <w:sz w:val="28"/>
          <w:szCs w:val="28"/>
        </w:rPr>
        <w:t>действующими до 1 марта 2027 г.</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(дал</w:t>
      </w:r>
      <w:r w:rsidR="00A7505E" w:rsidRPr="00933CAF">
        <w:rPr>
          <w:rFonts w:ascii="Times New Roman" w:eastAsia="SchoolBookSanPin" w:hAnsi="Times New Roman"/>
          <w:sz w:val="28"/>
          <w:szCs w:val="28"/>
        </w:rPr>
        <w:t xml:space="preserve">ее – Гигиенические нормативы), </w:t>
      </w:r>
      <w:r w:rsidRPr="00933CAF">
        <w:rPr>
          <w:rFonts w:ascii="Times New Roman" w:eastAsia="SchoolBookSanPin" w:hAnsi="Times New Roman"/>
          <w:sz w:val="28"/>
          <w:szCs w:val="28"/>
        </w:rPr>
        <w:t>и санитарными правилами СП 2.4.3648-20 «Санитарно-эпидемиологические требования к организациям воспитания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обучени</w:t>
      </w:r>
      <w:r w:rsidR="00A7505E" w:rsidRPr="00933CAF">
        <w:rPr>
          <w:rFonts w:ascii="Times New Roman" w:eastAsia="SchoolBookSanPin" w:hAnsi="Times New Roman"/>
          <w:sz w:val="28"/>
          <w:szCs w:val="28"/>
        </w:rPr>
        <w:t xml:space="preserve">я, отдыха и оздоровления детей </w:t>
      </w:r>
      <w:r w:rsidRPr="00933CAF">
        <w:rPr>
          <w:rFonts w:ascii="Times New Roman" w:eastAsia="SchoolBookSanPin" w:hAnsi="Times New Roman"/>
          <w:sz w:val="28"/>
          <w:szCs w:val="28"/>
        </w:rPr>
        <w:t>и молодежи», утвержд</w:t>
      </w:r>
      <w:r w:rsidR="0021394B" w:rsidRPr="00933CAF">
        <w:rPr>
          <w:rFonts w:ascii="Times New Roman" w:eastAsia="SchoolBookSanPin" w:hAnsi="Times New Roman"/>
          <w:sz w:val="28"/>
          <w:szCs w:val="28"/>
        </w:rPr>
        <w:t>ё</w:t>
      </w:r>
      <w:r w:rsidRPr="00933CAF">
        <w:rPr>
          <w:rFonts w:ascii="Times New Roman" w:eastAsia="SchoolBookSanPin" w:hAnsi="Times New Roman"/>
          <w:sz w:val="28"/>
          <w:szCs w:val="28"/>
        </w:rPr>
        <w:t>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17.5. ФОП НОО учитывает возрастные и психологические особенности обучающихся. Наиболее адаптивным сроком освоения ООП НОО является четыре года. Общий о</w:t>
      </w:r>
      <w:r w:rsidR="006C4779" w:rsidRPr="00933CAF">
        <w:rPr>
          <w:rFonts w:ascii="Times New Roman" w:eastAsia="SchoolBookSanPin" w:hAnsi="Times New Roman"/>
          <w:sz w:val="28"/>
          <w:szCs w:val="28"/>
        </w:rPr>
        <w:t>бъём</w:t>
      </w:r>
      <w:r w:rsidRPr="00933CAF">
        <w:rPr>
          <w:rFonts w:ascii="Times New Roman" w:eastAsia="SchoolBookSanPin" w:hAnsi="Times New Roman"/>
          <w:sz w:val="28"/>
          <w:szCs w:val="28"/>
        </w:rPr>
        <w:t xml:space="preserve"> аудиторной работы обучающихся за четыре учебных года</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не может составлять менее 2954 академических часов и более 3345 академических часов в соответствии с требованиями к организации образовательного процесса</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к учебной нагрузке при 5-дневной (или 6-дневной) учебной неделе, предусмотренными Гигиеническими нормативами и Санитарно-</w:t>
      </w:r>
      <w:r w:rsidR="00A7505E" w:rsidRPr="00933CAF">
        <w:rPr>
          <w:rFonts w:ascii="Times New Roman" w:eastAsia="SchoolBookSanPin" w:hAnsi="Times New Roman"/>
          <w:sz w:val="28"/>
          <w:szCs w:val="28"/>
        </w:rPr>
        <w:t>эп</w:t>
      </w:r>
      <w:r w:rsidRPr="00933CAF">
        <w:rPr>
          <w:rFonts w:ascii="Times New Roman" w:eastAsia="SchoolBookSanPin" w:hAnsi="Times New Roman"/>
          <w:sz w:val="28"/>
          <w:szCs w:val="28"/>
        </w:rPr>
        <w:t>идемиологическими требованиями.</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hAnsi="Times New Roman"/>
          <w:sz w:val="28"/>
          <w:szCs w:val="28"/>
        </w:rPr>
        <w:t>17.6. В целях удовлетворения образовательных потребностей и интересов обучающихся могут разрабатываться индивидуальные учебные планы,</w:t>
      </w:r>
      <w:r w:rsidR="00933CAF" w:rsidRPr="00933CAF">
        <w:rPr>
          <w:rFonts w:ascii="Times New Roman" w:hAnsi="Times New Roman"/>
          <w:sz w:val="28"/>
          <w:szCs w:val="28"/>
        </w:rPr>
        <w:t xml:space="preserve"> </w:t>
      </w:r>
      <w:r w:rsidRPr="00933CAF">
        <w:rPr>
          <w:rFonts w:ascii="Times New Roman" w:hAnsi="Times New Roman"/>
          <w:sz w:val="28"/>
          <w:szCs w:val="28"/>
        </w:rPr>
        <w:t xml:space="preserve">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образовательной организации. При формировании индивидуальных учебных планов, в том числе для ускоренного обучения, объём дневной и недельной учебной </w:t>
      </w:r>
      <w:r w:rsidRPr="00933CAF">
        <w:rPr>
          <w:rFonts w:ascii="Times New Roman" w:hAnsi="Times New Roman"/>
          <w:sz w:val="28"/>
          <w:szCs w:val="28"/>
        </w:rPr>
        <w:lastRenderedPageBreak/>
        <w:t>нагрузки, организация учебных и внеурочных мероприятий, расписание занятий, о</w:t>
      </w:r>
      <w:r w:rsidR="006C4779" w:rsidRPr="00933CAF">
        <w:rPr>
          <w:rFonts w:ascii="Times New Roman" w:hAnsi="Times New Roman"/>
          <w:sz w:val="28"/>
          <w:szCs w:val="28"/>
        </w:rPr>
        <w:t>бъём</w:t>
      </w:r>
      <w:r w:rsidRPr="00933CAF">
        <w:rPr>
          <w:rFonts w:ascii="Times New Roman" w:hAnsi="Times New Roman"/>
          <w:sz w:val="28"/>
          <w:szCs w:val="28"/>
        </w:rPr>
        <w:t xml:space="preserve"> домашних заданий должны соответствовать требованиям, предусмотренным </w:t>
      </w:r>
      <w:r w:rsidRPr="00933CAF">
        <w:rPr>
          <w:rFonts w:ascii="Times New Roman" w:eastAsia="SchoolBookSanPin" w:hAnsi="Times New Roman"/>
          <w:sz w:val="28"/>
          <w:szCs w:val="28"/>
        </w:rPr>
        <w:t>Гигиеническими нормативами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Санитарно-эпидемиологическими требованиями.</w:t>
      </w:r>
    </w:p>
    <w:p w:rsidR="00E874C3" w:rsidRPr="00933CAF" w:rsidRDefault="00E874C3" w:rsidP="00E874C3">
      <w:pPr>
        <w:spacing w:after="0" w:line="355" w:lineRule="auto"/>
        <w:ind w:firstLine="709"/>
        <w:jc w:val="both"/>
        <w:rPr>
          <w:rFonts w:ascii="Times New Roman" w:hAnsi="Times New Roman"/>
          <w:sz w:val="28"/>
          <w:szCs w:val="28"/>
        </w:rPr>
      </w:pPr>
      <w:r w:rsidRPr="00933CAF">
        <w:rPr>
          <w:rFonts w:ascii="Times New Roman" w:hAnsi="Times New Roman"/>
          <w:sz w:val="28"/>
          <w:szCs w:val="28"/>
        </w:rPr>
        <w:t>18. Планируемые результаты освоения ФОП НОО.</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18.1. Планируемые результаты освоения ФОП НОО соответствуют современным целям начального общего образования, представленным</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во ФГОС НОО как система личностных, метапредметных и предметных достижений обучающегося. </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18.2. Личностные результаты освоения ФОП НОО достигаются в единстве учебной и воспитательной деятельности образовательной организации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саморазвития, формирования внутренней позиции личности.</w:t>
      </w:r>
    </w:p>
    <w:p w:rsidR="00E874C3" w:rsidRPr="00933CAF" w:rsidRDefault="00E874C3" w:rsidP="00E874C3">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18.3. Метапредметные результаты характеризуют уровень сформированности познавательных, коммуникативных и регулятивных универсальных действий, которые обеспечивают успешность изучения учебных предметов,</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а также становление способности к самообразованию и саморазвитию. В результате освоения содержания программы начального общего образования обучающиеся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 </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19. Система оценки достижения планируемых результатов освоения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ФОП НОО.</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19.1. Основой объективной оценки соответствия установленным требованиям образовательной деятельности и подготовки обучающихся, освоивших ООП НОО, является ФГОС НОО независимо от формы получения начального общего образования и формы обучения. Таким образом, ФГОС НОО определяет основные требования к образовательным результатам обучающихся и средствам оценки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их достижения.</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 xml:space="preserve">19.2. Система оценки достижения планируемых результатов (далее </w:t>
      </w:r>
      <w:r w:rsidR="00BD2D10"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система оценки) является частью системы оценки и управления качеством образования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образовательной организации и служит основой при разработке образовательной организацией соответствующего локального акта.</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19.3. Система оценки призвана способствовать поддержанию единства</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всей системы образования, обеспечению преемственности в системе непрерывного образования. Её основными </w:t>
      </w:r>
      <w:r w:rsidRPr="00933CAF">
        <w:rPr>
          <w:rFonts w:ascii="Times New Roman" w:eastAsia="SchoolBookSanPin" w:hAnsi="Times New Roman"/>
          <w:bCs/>
          <w:sz w:val="28"/>
          <w:szCs w:val="28"/>
        </w:rPr>
        <w:t xml:space="preserve">функциями </w:t>
      </w:r>
      <w:r w:rsidRPr="00933CAF">
        <w:rPr>
          <w:rFonts w:ascii="Times New Roman" w:eastAsia="SchoolBookSanPin" w:hAnsi="Times New Roman"/>
          <w:sz w:val="28"/>
          <w:szCs w:val="28"/>
        </w:rPr>
        <w:t xml:space="preserve">являются: </w:t>
      </w:r>
      <w:r w:rsidRPr="00933CAF">
        <w:rPr>
          <w:rFonts w:ascii="Times New Roman" w:eastAsia="SchoolBookSanPin" w:hAnsi="Times New Roman"/>
          <w:bCs/>
          <w:sz w:val="28"/>
          <w:szCs w:val="28"/>
        </w:rPr>
        <w:t xml:space="preserve">ориентация образовательного процесса </w:t>
      </w:r>
      <w:r w:rsidRPr="00933CAF">
        <w:rPr>
          <w:rFonts w:ascii="Times New Roman" w:eastAsia="SchoolBookSanPin" w:hAnsi="Times New Roman"/>
          <w:sz w:val="28"/>
          <w:szCs w:val="28"/>
        </w:rPr>
        <w:t>на достижение планируемых результатов освоения ФОП НОО</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и обеспечение эффективной </w:t>
      </w:r>
      <w:r w:rsidRPr="00933CAF">
        <w:rPr>
          <w:rFonts w:ascii="Times New Roman" w:eastAsia="SchoolBookSanPin" w:hAnsi="Times New Roman"/>
          <w:bCs/>
          <w:sz w:val="28"/>
          <w:szCs w:val="28"/>
        </w:rPr>
        <w:t>обратной связи</w:t>
      </w:r>
      <w:r w:rsidRPr="00933CAF">
        <w:rPr>
          <w:rFonts w:ascii="Times New Roman" w:eastAsia="SchoolBookSanPin" w:hAnsi="Times New Roman"/>
          <w:sz w:val="28"/>
          <w:szCs w:val="28"/>
        </w:rPr>
        <w:t xml:space="preserve">, позволяющей осуществлять </w:t>
      </w:r>
      <w:r w:rsidRPr="00933CAF">
        <w:rPr>
          <w:rFonts w:ascii="Times New Roman" w:eastAsia="SchoolBookSanPin" w:hAnsi="Times New Roman"/>
          <w:bCs/>
          <w:sz w:val="28"/>
          <w:szCs w:val="28"/>
        </w:rPr>
        <w:t>управление образовательным процессом.</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bCs/>
          <w:sz w:val="28"/>
          <w:szCs w:val="28"/>
        </w:rPr>
        <w:t>19.4. Основными направлениями и целями оценочной деятельности</w:t>
      </w:r>
      <w:r w:rsidR="00933CAF" w:rsidRPr="00933CAF">
        <w:rPr>
          <w:rFonts w:ascii="Times New Roman" w:eastAsia="SchoolBookSanPin" w:hAnsi="Times New Roman"/>
          <w:bCs/>
          <w:sz w:val="28"/>
          <w:szCs w:val="28"/>
        </w:rPr>
        <w:t xml:space="preserve"> </w:t>
      </w:r>
      <w:r w:rsidRPr="00933CAF">
        <w:rPr>
          <w:rFonts w:ascii="Times New Roman" w:eastAsia="SchoolBookSanPin" w:hAnsi="Times New Roman"/>
          <w:sz w:val="28"/>
          <w:szCs w:val="28"/>
        </w:rPr>
        <w:t>в образовательной организации являются:</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w:t>
      </w:r>
      <w:r w:rsidR="00A7505E" w:rsidRPr="00933CAF">
        <w:rPr>
          <w:rFonts w:ascii="Times New Roman" w:eastAsia="SchoolBookSanPin" w:hAnsi="Times New Roman"/>
          <w:sz w:val="28"/>
          <w:szCs w:val="28"/>
        </w:rPr>
        <w:t>ального и федерального уровней;</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оценка результатов деятельности педагогических работников</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как основа аттестационных процедур;</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оценка результатов деятельности образовательной организации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как основа аккредитационных процедур.</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bCs/>
          <w:sz w:val="28"/>
          <w:szCs w:val="28"/>
        </w:rPr>
        <w:t>19.5. Основным объектом системы оценки</w:t>
      </w:r>
      <w:r w:rsidRPr="00933CAF">
        <w:rPr>
          <w:rFonts w:ascii="Times New Roman" w:eastAsia="SchoolBookSanPin" w:hAnsi="Times New Roman"/>
          <w:sz w:val="28"/>
          <w:szCs w:val="28"/>
        </w:rPr>
        <w:t>, её содержательной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критериальной базой выступают требования ФГОС НОО, которые конкретизируются в планируемых результатах</w:t>
      </w:r>
      <w:r w:rsidR="00A7505E" w:rsidRPr="00933CAF">
        <w:rPr>
          <w:rFonts w:ascii="Times New Roman" w:eastAsia="SchoolBookSanPin" w:hAnsi="Times New Roman"/>
          <w:sz w:val="28"/>
          <w:szCs w:val="28"/>
        </w:rPr>
        <w:t xml:space="preserve"> освоения обучающимися ФОП НОО.</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19.6. Система оценки включает процедуры внутренней и внешней оценки.</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bCs/>
          <w:sz w:val="28"/>
          <w:szCs w:val="28"/>
        </w:rPr>
        <w:t xml:space="preserve">19.7. Внутренняя оценка </w:t>
      </w:r>
      <w:r w:rsidRPr="00933CAF">
        <w:rPr>
          <w:rFonts w:ascii="Times New Roman" w:eastAsia="SchoolBookSanPin" w:hAnsi="Times New Roman"/>
          <w:sz w:val="28"/>
          <w:szCs w:val="28"/>
        </w:rPr>
        <w:t>включает:</w:t>
      </w:r>
    </w:p>
    <w:p w:rsidR="00371E60" w:rsidRPr="00933CAF" w:rsidRDefault="00371E60" w:rsidP="00371E60">
      <w:pPr>
        <w:tabs>
          <w:tab w:val="left" w:pos="709"/>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стартовую диагностику;</w:t>
      </w:r>
    </w:p>
    <w:p w:rsidR="00371E60" w:rsidRPr="00933CAF" w:rsidRDefault="00371E60" w:rsidP="00371E60">
      <w:pPr>
        <w:tabs>
          <w:tab w:val="left" w:pos="709"/>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текущую и тематическую оценк</w:t>
      </w:r>
      <w:r w:rsidR="0086621A" w:rsidRPr="00933CAF">
        <w:rPr>
          <w:rFonts w:ascii="Times New Roman" w:eastAsia="SchoolBookSanPin" w:hAnsi="Times New Roman"/>
          <w:sz w:val="28"/>
          <w:szCs w:val="28"/>
        </w:rPr>
        <w:t>и</w:t>
      </w:r>
      <w:r w:rsidRPr="00933CAF">
        <w:rPr>
          <w:rFonts w:ascii="Times New Roman" w:eastAsia="SchoolBookSanPin" w:hAnsi="Times New Roman"/>
          <w:sz w:val="28"/>
          <w:szCs w:val="28"/>
        </w:rPr>
        <w:t>;</w:t>
      </w:r>
    </w:p>
    <w:p w:rsidR="00EC70BE" w:rsidRPr="00933CAF" w:rsidRDefault="00EC70BE" w:rsidP="00EC70BE">
      <w:pPr>
        <w:tabs>
          <w:tab w:val="left" w:pos="709"/>
          <w:tab w:val="left" w:pos="851"/>
        </w:tabs>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итоговую оценку;</w:t>
      </w:r>
    </w:p>
    <w:p w:rsidR="00EC70BE" w:rsidRPr="00933CAF" w:rsidRDefault="00EC70BE" w:rsidP="00EC70BE">
      <w:pPr>
        <w:tabs>
          <w:tab w:val="left" w:pos="709"/>
          <w:tab w:val="left" w:pos="851"/>
        </w:tabs>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промежуточную аттестацию;</w:t>
      </w:r>
    </w:p>
    <w:p w:rsidR="00371E60" w:rsidRPr="00933CAF" w:rsidRDefault="00371E60" w:rsidP="00371E60">
      <w:pPr>
        <w:tabs>
          <w:tab w:val="left" w:pos="709"/>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психолого-педагогическое наблюдение;</w:t>
      </w:r>
    </w:p>
    <w:p w:rsidR="00371E60" w:rsidRPr="00933CAF" w:rsidRDefault="00371E60" w:rsidP="00371E60">
      <w:pPr>
        <w:tabs>
          <w:tab w:val="left" w:pos="709"/>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внутренний мониторинг образовательных достижений обучающихся.</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19.8. Внешняя оценка включает:</w:t>
      </w:r>
    </w:p>
    <w:p w:rsidR="00EC70BE" w:rsidRPr="00933CAF" w:rsidRDefault="00EC70BE" w:rsidP="00EC70BE">
      <w:pPr>
        <w:tabs>
          <w:tab w:val="left" w:pos="709"/>
          <w:tab w:val="left" w:pos="851"/>
        </w:tabs>
        <w:spacing w:after="0" w:line="35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независимую оценку качества подготовки обучающихся</w:t>
      </w:r>
      <w:r w:rsidRPr="00933CAF">
        <w:rPr>
          <w:rStyle w:val="af7"/>
          <w:rFonts w:eastAsia="SchoolBookSanPin"/>
          <w:sz w:val="28"/>
          <w:szCs w:val="28"/>
        </w:rPr>
        <w:footnoteReference w:id="15"/>
      </w:r>
      <w:r w:rsidRPr="00933CAF">
        <w:rPr>
          <w:rFonts w:ascii="Times New Roman" w:eastAsia="SchoolBookSanPin" w:hAnsi="Times New Roman"/>
          <w:sz w:val="28"/>
          <w:szCs w:val="28"/>
        </w:rPr>
        <w:t>;</w:t>
      </w:r>
    </w:p>
    <w:p w:rsidR="00EC70BE" w:rsidRPr="00933CAF" w:rsidRDefault="00EC70BE" w:rsidP="00EC70BE">
      <w:pPr>
        <w:tabs>
          <w:tab w:val="left" w:pos="709"/>
          <w:tab w:val="left" w:pos="851"/>
        </w:tabs>
        <w:spacing w:after="0" w:line="35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итоговую аттестацию.</w:t>
      </w:r>
      <w:r w:rsidRPr="00933CAF">
        <w:rPr>
          <w:rStyle w:val="af7"/>
          <w:rFonts w:eastAsia="SchoolBookSanPin"/>
          <w:sz w:val="28"/>
          <w:szCs w:val="28"/>
        </w:rPr>
        <w:footnoteReference w:id="16"/>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19.9. В соответствии с ФГОС НОО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bCs/>
          <w:sz w:val="28"/>
          <w:szCs w:val="28"/>
        </w:rPr>
        <w:t xml:space="preserve">19.10. Системно-деятельностный подход </w:t>
      </w:r>
      <w:r w:rsidRPr="00933CAF">
        <w:rPr>
          <w:rFonts w:ascii="Times New Roman" w:eastAsia="SchoolBookSanPin" w:hAnsi="Times New Roman"/>
          <w:sz w:val="28"/>
          <w:szCs w:val="28"/>
        </w:rPr>
        <w:t>к оценке образовательных достижений обучающихся проявляется в оценке способности обучающихся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bCs/>
          <w:sz w:val="28"/>
          <w:szCs w:val="28"/>
        </w:rPr>
        <w:t xml:space="preserve">19.11. Уровневый подход </w:t>
      </w:r>
      <w:r w:rsidRPr="00933CAF">
        <w:rPr>
          <w:rFonts w:ascii="Times New Roman" w:eastAsia="SchoolBookSanPin" w:hAnsi="Times New Roman"/>
          <w:sz w:val="28"/>
          <w:szCs w:val="28"/>
        </w:rPr>
        <w:t>к оценке образовательных достижений обучающихся служит основой для организации индивидуальной работы</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обучающимися. Он реализуется как по отношению к содержанию оценки,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так и к представлению и интерпретации результатов измерений.</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19.12. Уровневый подход к оценке образовательных достижений обучающихся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bCs/>
          <w:sz w:val="28"/>
          <w:szCs w:val="28"/>
        </w:rPr>
        <w:t xml:space="preserve">19.13. Комплексный подход </w:t>
      </w:r>
      <w:r w:rsidRPr="00933CAF">
        <w:rPr>
          <w:rFonts w:ascii="Times New Roman" w:eastAsia="SchoolBookSanPin" w:hAnsi="Times New Roman"/>
          <w:sz w:val="28"/>
          <w:szCs w:val="28"/>
        </w:rPr>
        <w:t>к оценке образовательных достижений реализуется через:</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оценку предметных и метапредметных результатов;</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использование комплекса оценочных процедур как основы для оценки </w:t>
      </w:r>
      <w:r w:rsidRPr="00933CAF">
        <w:rPr>
          <w:rFonts w:ascii="Times New Roman" w:eastAsia="SchoolBookSanPin" w:hAnsi="Times New Roman"/>
          <w:sz w:val="28"/>
          <w:szCs w:val="28"/>
        </w:rPr>
        <w:lastRenderedPageBreak/>
        <w:t>динамики индивидуальных образовательных достижений обучающихся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и для итоговой оценки; использование контекстной информации (об особенностях обучающихся, условиях и процессе обучения </w:t>
      </w:r>
      <w:r w:rsidR="005D7C98" w:rsidRPr="00933CAF">
        <w:rPr>
          <w:rFonts w:ascii="Times New Roman" w:eastAsia="SchoolBookSanPin" w:hAnsi="Times New Roman"/>
          <w:sz w:val="28"/>
          <w:szCs w:val="28"/>
        </w:rPr>
        <w:t>и другие</w:t>
      </w:r>
      <w:r w:rsidRPr="00933CAF">
        <w:rPr>
          <w:rFonts w:ascii="Times New Roman" w:eastAsia="SchoolBookSanPin" w:hAnsi="Times New Roman"/>
          <w:sz w:val="28"/>
          <w:szCs w:val="28"/>
        </w:rPr>
        <w:t>) для интерпретации полученных результатов в целях управления качеством образования;</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использование разнообразных методов и форм оценки, взаимно дополняющих друг друга, в том числе оценок творческих работ, наблюдения;</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371E60" w:rsidRPr="00933CAF" w:rsidRDefault="00371E60" w:rsidP="00371E60">
      <w:pPr>
        <w:tabs>
          <w:tab w:val="left" w:pos="851"/>
        </w:tabs>
        <w:spacing w:after="0" w:line="352" w:lineRule="auto"/>
        <w:ind w:firstLine="709"/>
        <w:jc w:val="both"/>
        <w:rPr>
          <w:rFonts w:ascii="Times New Roman" w:hAnsi="Times New Roman"/>
          <w:sz w:val="28"/>
          <w:szCs w:val="28"/>
        </w:rPr>
      </w:pPr>
      <w:r w:rsidRPr="00933CAF">
        <w:rPr>
          <w:rFonts w:ascii="Times New Roman" w:eastAsia="SchoolBookSanPin" w:hAnsi="Times New Roman"/>
          <w:sz w:val="28"/>
          <w:szCs w:val="28"/>
        </w:rPr>
        <w:t>использование мониторинга динамических показателей освоения умений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знаний, в том числе формируемых с использованием информационно-коммуникационных (цифровых) технологий.</w:t>
      </w:r>
      <w:r w:rsidRPr="00933CAF">
        <w:rPr>
          <w:rFonts w:ascii="Times New Roman" w:hAnsi="Times New Roman"/>
          <w:sz w:val="28"/>
          <w:szCs w:val="28"/>
        </w:rPr>
        <w:t xml:space="preserve"> </w:t>
      </w:r>
    </w:p>
    <w:p w:rsidR="00371E60" w:rsidRPr="00933CAF" w:rsidRDefault="00371E60" w:rsidP="00371E60">
      <w:pPr>
        <w:spacing w:after="0" w:line="352" w:lineRule="auto"/>
        <w:ind w:firstLine="709"/>
        <w:jc w:val="both"/>
        <w:rPr>
          <w:rFonts w:ascii="Times New Roman" w:hAnsi="Times New Roman"/>
          <w:sz w:val="28"/>
          <w:szCs w:val="28"/>
        </w:rPr>
      </w:pPr>
      <w:r w:rsidRPr="00933CAF">
        <w:rPr>
          <w:rFonts w:ascii="Times New Roman" w:hAnsi="Times New Roman"/>
          <w:sz w:val="28"/>
          <w:szCs w:val="28"/>
        </w:rPr>
        <w:t>19.14. Целью оценки личностных достижений обучающихся является получение общего представления о воспитательной деятельности образовательной организации и е</w:t>
      </w:r>
      <w:r w:rsidR="00BD2D10" w:rsidRPr="00933CAF">
        <w:rPr>
          <w:rFonts w:ascii="Times New Roman" w:hAnsi="Times New Roman"/>
          <w:sz w:val="28"/>
          <w:szCs w:val="28"/>
        </w:rPr>
        <w:t>ё</w:t>
      </w:r>
      <w:r w:rsidRPr="00933CAF">
        <w:rPr>
          <w:rFonts w:ascii="Times New Roman" w:hAnsi="Times New Roman"/>
          <w:sz w:val="28"/>
          <w:szCs w:val="28"/>
        </w:rPr>
        <w:t xml:space="preserve"> вл</w:t>
      </w:r>
      <w:r w:rsidR="00584659" w:rsidRPr="00933CAF">
        <w:rPr>
          <w:rFonts w:ascii="Times New Roman" w:hAnsi="Times New Roman"/>
          <w:sz w:val="28"/>
          <w:szCs w:val="28"/>
        </w:rPr>
        <w:t>иянии на коллектив обучающихся.</w:t>
      </w:r>
    </w:p>
    <w:p w:rsidR="00371E60" w:rsidRPr="00933CAF" w:rsidRDefault="00371E60" w:rsidP="00371E60">
      <w:pPr>
        <w:spacing w:after="0" w:line="352" w:lineRule="auto"/>
        <w:ind w:firstLine="709"/>
        <w:jc w:val="both"/>
        <w:rPr>
          <w:rFonts w:ascii="Times New Roman" w:hAnsi="Times New Roman"/>
          <w:sz w:val="28"/>
          <w:szCs w:val="28"/>
        </w:rPr>
      </w:pPr>
      <w:r w:rsidRPr="00933CAF">
        <w:rPr>
          <w:rFonts w:ascii="Times New Roman" w:hAnsi="Times New Roman"/>
          <w:sz w:val="28"/>
          <w:szCs w:val="28"/>
        </w:rPr>
        <w:t>19.15. При оценке личностных результатов необходимо соблюдение этических норм и правил взаимодействия с обучающимся с уч</w:t>
      </w:r>
      <w:r w:rsidR="00BD2D10" w:rsidRPr="00933CAF">
        <w:rPr>
          <w:rFonts w:ascii="Times New Roman" w:hAnsi="Times New Roman"/>
          <w:sz w:val="28"/>
          <w:szCs w:val="28"/>
        </w:rPr>
        <w:t>ё</w:t>
      </w:r>
      <w:r w:rsidRPr="00933CAF">
        <w:rPr>
          <w:rFonts w:ascii="Times New Roman" w:hAnsi="Times New Roman"/>
          <w:sz w:val="28"/>
          <w:szCs w:val="28"/>
        </w:rPr>
        <w:t>том его индивидуально-психоло</w:t>
      </w:r>
      <w:r w:rsidR="00584659" w:rsidRPr="00933CAF">
        <w:rPr>
          <w:rFonts w:ascii="Times New Roman" w:hAnsi="Times New Roman"/>
          <w:sz w:val="28"/>
          <w:szCs w:val="28"/>
        </w:rPr>
        <w:t>гических особенностей развития.</w:t>
      </w:r>
    </w:p>
    <w:p w:rsidR="00371E60" w:rsidRPr="00933CAF" w:rsidRDefault="00371E60" w:rsidP="00371E60">
      <w:pPr>
        <w:spacing w:after="0" w:line="352" w:lineRule="auto"/>
        <w:ind w:firstLine="709"/>
        <w:jc w:val="both"/>
        <w:rPr>
          <w:rFonts w:ascii="Times New Roman" w:hAnsi="Times New Roman"/>
          <w:sz w:val="28"/>
          <w:szCs w:val="28"/>
        </w:rPr>
      </w:pPr>
      <w:r w:rsidRPr="00933CAF">
        <w:rPr>
          <w:rFonts w:ascii="Times New Roman" w:hAnsi="Times New Roman"/>
          <w:sz w:val="28"/>
          <w:szCs w:val="28"/>
        </w:rPr>
        <w:t xml:space="preserve">19.16. Личностные достижения обучающихся, освоивших ФОП НОО, включают две группы результатов: </w:t>
      </w:r>
    </w:p>
    <w:p w:rsidR="00371E60" w:rsidRPr="00933CAF" w:rsidRDefault="00371E60" w:rsidP="00371E60">
      <w:pPr>
        <w:spacing w:after="0" w:line="352" w:lineRule="auto"/>
        <w:ind w:firstLine="709"/>
        <w:jc w:val="both"/>
        <w:rPr>
          <w:rFonts w:ascii="Times New Roman" w:hAnsi="Times New Roman"/>
          <w:sz w:val="28"/>
          <w:szCs w:val="28"/>
        </w:rPr>
      </w:pPr>
      <w:r w:rsidRPr="00933CAF">
        <w:rPr>
          <w:rFonts w:ascii="Times New Roman" w:hAnsi="Times New Roman"/>
          <w:sz w:val="28"/>
          <w:szCs w:val="28"/>
        </w:rPr>
        <w:t>основы российской гражданской идентичности, ценностные установки</w:t>
      </w:r>
      <w:r w:rsidR="00933CAF" w:rsidRPr="00933CAF">
        <w:rPr>
          <w:rFonts w:ascii="Times New Roman" w:hAnsi="Times New Roman"/>
          <w:sz w:val="28"/>
          <w:szCs w:val="28"/>
        </w:rPr>
        <w:t xml:space="preserve"> </w:t>
      </w:r>
      <w:r w:rsidRPr="00933CAF">
        <w:rPr>
          <w:rFonts w:ascii="Times New Roman" w:hAnsi="Times New Roman"/>
          <w:sz w:val="28"/>
          <w:szCs w:val="28"/>
        </w:rPr>
        <w:t xml:space="preserve">и социально значимые качества личности; </w:t>
      </w:r>
    </w:p>
    <w:p w:rsidR="00371E60" w:rsidRPr="00933CAF" w:rsidRDefault="00371E60" w:rsidP="00371E60">
      <w:pPr>
        <w:spacing w:after="0" w:line="352" w:lineRule="auto"/>
        <w:ind w:firstLine="709"/>
        <w:jc w:val="both"/>
        <w:rPr>
          <w:rFonts w:ascii="Times New Roman" w:hAnsi="Times New Roman"/>
          <w:sz w:val="28"/>
          <w:szCs w:val="28"/>
        </w:rPr>
      </w:pPr>
      <w:r w:rsidRPr="00933CAF">
        <w:rPr>
          <w:rFonts w:ascii="Times New Roman" w:hAnsi="Times New Roman"/>
          <w:sz w:val="28"/>
          <w:szCs w:val="28"/>
        </w:rPr>
        <w:t>готовность обучающихся к саморазвитию, мотивация к познанию</w:t>
      </w:r>
      <w:r w:rsidR="00933CAF" w:rsidRPr="00933CAF">
        <w:rPr>
          <w:rFonts w:ascii="Times New Roman" w:hAnsi="Times New Roman"/>
          <w:sz w:val="28"/>
          <w:szCs w:val="28"/>
        </w:rPr>
        <w:t xml:space="preserve"> </w:t>
      </w:r>
      <w:r w:rsidRPr="00933CAF">
        <w:rPr>
          <w:rFonts w:ascii="Times New Roman" w:hAnsi="Times New Roman"/>
          <w:sz w:val="28"/>
          <w:szCs w:val="28"/>
        </w:rPr>
        <w:t>и обучению, активное участие в социально значимой деятельности.</w:t>
      </w:r>
    </w:p>
    <w:p w:rsidR="00371E60" w:rsidRPr="00933CAF" w:rsidRDefault="00371E60" w:rsidP="00371E60">
      <w:pPr>
        <w:spacing w:after="0" w:line="352" w:lineRule="auto"/>
        <w:ind w:firstLine="709"/>
        <w:jc w:val="both"/>
        <w:rPr>
          <w:rFonts w:ascii="Times New Roman" w:hAnsi="Times New Roman"/>
          <w:sz w:val="28"/>
          <w:szCs w:val="28"/>
        </w:rPr>
      </w:pPr>
      <w:r w:rsidRPr="00933CAF">
        <w:rPr>
          <w:rFonts w:ascii="Times New Roman" w:hAnsi="Times New Roman"/>
          <w:sz w:val="28"/>
          <w:szCs w:val="28"/>
        </w:rPr>
        <w:t xml:space="preserve">19.17. Учитывая особенности групп личностных результатов, </w:t>
      </w:r>
      <w:r w:rsidR="00E47939" w:rsidRPr="00933CAF">
        <w:rPr>
          <w:rFonts w:ascii="Times New Roman" w:hAnsi="Times New Roman"/>
          <w:sz w:val="28"/>
          <w:szCs w:val="28"/>
        </w:rPr>
        <w:t xml:space="preserve">учитель </w:t>
      </w:r>
      <w:r w:rsidRPr="00933CAF">
        <w:rPr>
          <w:rFonts w:ascii="Times New Roman" w:hAnsi="Times New Roman"/>
          <w:sz w:val="28"/>
          <w:szCs w:val="28"/>
        </w:rPr>
        <w:t xml:space="preserve">может осуществлять оценку </w:t>
      </w:r>
      <w:r w:rsidR="00BD2D10" w:rsidRPr="00933CAF">
        <w:rPr>
          <w:rFonts w:ascii="Times New Roman" w:hAnsi="Times New Roman"/>
          <w:sz w:val="28"/>
          <w:szCs w:val="28"/>
        </w:rPr>
        <w:t xml:space="preserve">только </w:t>
      </w:r>
      <w:r w:rsidRPr="00933CAF">
        <w:rPr>
          <w:rFonts w:ascii="Times New Roman" w:hAnsi="Times New Roman"/>
          <w:sz w:val="28"/>
          <w:szCs w:val="28"/>
        </w:rPr>
        <w:t xml:space="preserve">следующих качеств: </w:t>
      </w:r>
    </w:p>
    <w:p w:rsidR="00371E60" w:rsidRPr="00933CAF" w:rsidRDefault="00371E60" w:rsidP="00371E60">
      <w:pPr>
        <w:spacing w:after="0" w:line="352" w:lineRule="auto"/>
        <w:ind w:firstLine="709"/>
        <w:jc w:val="both"/>
        <w:rPr>
          <w:rFonts w:ascii="Times New Roman" w:hAnsi="Times New Roman"/>
          <w:sz w:val="28"/>
          <w:szCs w:val="28"/>
        </w:rPr>
      </w:pPr>
      <w:r w:rsidRPr="00933CAF">
        <w:rPr>
          <w:rFonts w:ascii="Times New Roman" w:hAnsi="Times New Roman"/>
          <w:sz w:val="28"/>
          <w:szCs w:val="28"/>
        </w:rPr>
        <w:t>наличие и характеристика мотива познания и учения;</w:t>
      </w:r>
    </w:p>
    <w:p w:rsidR="00371E60" w:rsidRPr="00933CAF" w:rsidRDefault="00371E60" w:rsidP="00371E60">
      <w:pPr>
        <w:spacing w:after="0" w:line="352" w:lineRule="auto"/>
        <w:ind w:firstLine="709"/>
        <w:jc w:val="both"/>
        <w:rPr>
          <w:rFonts w:ascii="Times New Roman" w:hAnsi="Times New Roman"/>
          <w:sz w:val="28"/>
          <w:szCs w:val="28"/>
        </w:rPr>
      </w:pPr>
      <w:r w:rsidRPr="00933CAF">
        <w:rPr>
          <w:rFonts w:ascii="Times New Roman" w:hAnsi="Times New Roman"/>
          <w:sz w:val="28"/>
          <w:szCs w:val="28"/>
        </w:rPr>
        <w:t>наличие умений принимать и удерживать учебную задачу, планировать учебные действия;</w:t>
      </w:r>
    </w:p>
    <w:p w:rsidR="00371E60" w:rsidRPr="00933CAF" w:rsidRDefault="00371E60" w:rsidP="00371E60">
      <w:pPr>
        <w:spacing w:after="0" w:line="352" w:lineRule="auto"/>
        <w:ind w:firstLine="709"/>
        <w:jc w:val="both"/>
        <w:rPr>
          <w:rFonts w:ascii="Times New Roman" w:hAnsi="Times New Roman"/>
          <w:sz w:val="28"/>
          <w:szCs w:val="28"/>
        </w:rPr>
      </w:pPr>
      <w:r w:rsidRPr="00933CAF">
        <w:rPr>
          <w:rFonts w:ascii="Times New Roman" w:hAnsi="Times New Roman"/>
          <w:sz w:val="28"/>
          <w:szCs w:val="28"/>
        </w:rPr>
        <w:t xml:space="preserve">способность осуществлять самоконтроль и самооценку. </w:t>
      </w:r>
    </w:p>
    <w:p w:rsidR="00371E60" w:rsidRPr="00933CAF" w:rsidRDefault="00371E60" w:rsidP="00371E60">
      <w:pPr>
        <w:spacing w:after="0" w:line="352" w:lineRule="auto"/>
        <w:ind w:firstLine="709"/>
        <w:jc w:val="both"/>
        <w:rPr>
          <w:rFonts w:ascii="Times New Roman" w:hAnsi="Times New Roman"/>
          <w:sz w:val="28"/>
          <w:szCs w:val="28"/>
        </w:rPr>
      </w:pPr>
      <w:r w:rsidRPr="00933CAF">
        <w:rPr>
          <w:rFonts w:ascii="Times New Roman" w:hAnsi="Times New Roman"/>
          <w:sz w:val="28"/>
          <w:szCs w:val="28"/>
        </w:rPr>
        <w:t xml:space="preserve">Диагностические задания, устанавливающие уровень этих качеств, </w:t>
      </w:r>
      <w:r w:rsidRPr="00933CAF">
        <w:rPr>
          <w:rFonts w:ascii="Times New Roman" w:hAnsi="Times New Roman"/>
          <w:sz w:val="28"/>
          <w:szCs w:val="28"/>
        </w:rPr>
        <w:lastRenderedPageBreak/>
        <w:t>целесообразно интегрировать с заданиями по оценке метапредметных регулятивных универсальных учебных действий.</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hAnsi="Times New Roman"/>
          <w:sz w:val="28"/>
          <w:szCs w:val="28"/>
        </w:rPr>
        <w:t>19.18. </w:t>
      </w:r>
      <w:r w:rsidRPr="00933CAF">
        <w:rPr>
          <w:rFonts w:ascii="Times New Roman" w:eastAsia="SchoolBookSanPin" w:hAnsi="Times New Roman"/>
          <w:sz w:val="28"/>
          <w:szCs w:val="28"/>
        </w:rPr>
        <w:t>Оценка метапредметных результатов осуществляется через оценку достижения планируемых результатов освоения ФОП НОО, которые отражают совокупность познавательных, коммуникативных и регулятивных универсальных учебных действий.</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19.19. Формирование метапредметных результатов обеспечивается комплексом освоения программ учебных предметов и внеурочной деятельности.</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19.20. Оценка метапредметных результатов проводится с целью определения сформированности:</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познавательных универсальных учебных действий;</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коммуникативных универсальных учебных действий;</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регулятивных универсальных учебных действий.</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19.21. Овладение познавательными универсальными учебными действиями предполагает формирование и оценку у обучающихся базовых логических действий, базовых исследовательских действий, умени</w:t>
      </w:r>
      <w:r w:rsidR="00E1224E" w:rsidRPr="00933CAF">
        <w:rPr>
          <w:rFonts w:ascii="Times New Roman" w:eastAsia="SchoolBookSanPin" w:hAnsi="Times New Roman"/>
          <w:sz w:val="28"/>
          <w:szCs w:val="28"/>
        </w:rPr>
        <w:t>й</w:t>
      </w:r>
      <w:r w:rsidRPr="00933CAF">
        <w:rPr>
          <w:rFonts w:ascii="Times New Roman" w:eastAsia="SchoolBookSanPin" w:hAnsi="Times New Roman"/>
          <w:sz w:val="28"/>
          <w:szCs w:val="28"/>
        </w:rPr>
        <w:t xml:space="preserve"> работать с информацией.</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19.22. Овладение базовыми логическими действиями обеспечив</w:t>
      </w:r>
      <w:r w:rsidR="00540DF4" w:rsidRPr="00933CAF">
        <w:rPr>
          <w:rFonts w:ascii="Times New Roman" w:eastAsia="SchoolBookSanPin" w:hAnsi="Times New Roman"/>
          <w:sz w:val="28"/>
          <w:szCs w:val="28"/>
        </w:rPr>
        <w:t>ает формирование у обучающихся</w:t>
      </w:r>
      <w:r w:rsidRPr="00933CAF">
        <w:rPr>
          <w:rFonts w:ascii="Times New Roman" w:eastAsia="SchoolBookSanPin" w:hAnsi="Times New Roman"/>
          <w:sz w:val="28"/>
          <w:szCs w:val="28"/>
        </w:rPr>
        <w:t xml:space="preserve"> умений:</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сравнивать объекты, устанавливать основания для сравнения, устанавливать аналогии;</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объединять части объекта (объекты) по определённому признаку;</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определять существенный признак для классификации, классифицировать предложенные объекты;</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находить закономерности и противоречия в рассматриваемых фактах, данных</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и наблюдениях на основе предложенного </w:t>
      </w:r>
      <w:r w:rsidR="002368E7" w:rsidRPr="00933CAF">
        <w:rPr>
          <w:rFonts w:ascii="Times New Roman" w:eastAsia="SchoolBookSanPin" w:hAnsi="Times New Roman"/>
          <w:sz w:val="28"/>
          <w:szCs w:val="28"/>
        </w:rPr>
        <w:t>учителем</w:t>
      </w:r>
      <w:r w:rsidRPr="00933CAF">
        <w:rPr>
          <w:rFonts w:ascii="Times New Roman" w:eastAsia="SchoolBookSanPin" w:hAnsi="Times New Roman"/>
          <w:sz w:val="28"/>
          <w:szCs w:val="28"/>
        </w:rPr>
        <w:t xml:space="preserve"> алгоритма;</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выявлять недостаток информации для решения учебной (практической) задачи на основе предложенного алгоритма;</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устанавливать причинно-следственные связи в ситуациях, поддающихся непосредственному наблюдению или знакомых по опыту, делать выводы.</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19.23. Овладение базовыми исследовательскими действиями обеспечивает формирование у обучающихся умений:</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 xml:space="preserve">определять разрыв между реальным и желательным состоянием объекта (ситуации) на основе предложенных </w:t>
      </w:r>
      <w:r w:rsidR="002368E7" w:rsidRPr="00933CAF">
        <w:rPr>
          <w:rFonts w:ascii="Times New Roman" w:eastAsia="SchoolBookSanPin" w:hAnsi="Times New Roman"/>
          <w:sz w:val="28"/>
          <w:szCs w:val="28"/>
        </w:rPr>
        <w:t>учителем</w:t>
      </w:r>
      <w:r w:rsidRPr="00933CAF">
        <w:rPr>
          <w:rFonts w:ascii="Times New Roman" w:eastAsia="SchoolBookSanPin" w:hAnsi="Times New Roman"/>
          <w:sz w:val="28"/>
          <w:szCs w:val="28"/>
        </w:rPr>
        <w:t xml:space="preserve"> вопросов;</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с помощью </w:t>
      </w:r>
      <w:r w:rsidR="00E47939" w:rsidRPr="00933CAF">
        <w:rPr>
          <w:rFonts w:ascii="Times New Roman" w:eastAsia="SchoolBookSanPin" w:hAnsi="Times New Roman"/>
          <w:sz w:val="28"/>
          <w:szCs w:val="28"/>
        </w:rPr>
        <w:t>учителя</w:t>
      </w:r>
      <w:r w:rsidRPr="00933CAF">
        <w:rPr>
          <w:rFonts w:ascii="Times New Roman" w:eastAsia="SchoolBookSanPin" w:hAnsi="Times New Roman"/>
          <w:sz w:val="28"/>
          <w:szCs w:val="28"/>
        </w:rPr>
        <w:t xml:space="preserve"> формулировать цель, планировать изменения объекта, ситуации;</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сравнивать несколько вариантов решения задачи, выбирать наиболее подходящий (на основе предложенных критериев);</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проводить по предложенному плану опыт, несложное исследование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по установлению особенностей объекта изучения и </w:t>
      </w:r>
      <w:r w:rsidR="0045445B" w:rsidRPr="00933CAF">
        <w:rPr>
          <w:rFonts w:ascii="Times New Roman" w:eastAsia="SchoolBookSanPin" w:hAnsi="Times New Roman"/>
          <w:sz w:val="28"/>
          <w:szCs w:val="28"/>
        </w:rPr>
        <w:t>связей между объектами</w:t>
      </w:r>
      <w:r w:rsidR="00933CAF" w:rsidRPr="00933CAF">
        <w:rPr>
          <w:rFonts w:ascii="Times New Roman" w:eastAsia="SchoolBookSanPin" w:hAnsi="Times New Roman"/>
          <w:sz w:val="28"/>
          <w:szCs w:val="28"/>
        </w:rPr>
        <w:t xml:space="preserve"> </w:t>
      </w:r>
      <w:r w:rsidR="0045445B" w:rsidRPr="00933CAF">
        <w:rPr>
          <w:rFonts w:ascii="Times New Roman" w:eastAsia="SchoolBookSanPin" w:hAnsi="Times New Roman"/>
          <w:sz w:val="28"/>
          <w:szCs w:val="28"/>
        </w:rPr>
        <w:t>(часть –</w:t>
      </w:r>
      <w:r w:rsidRPr="00933CAF">
        <w:rPr>
          <w:rFonts w:ascii="Times New Roman" w:eastAsia="SchoolBookSanPin" w:hAnsi="Times New Roman"/>
          <w:sz w:val="28"/>
          <w:szCs w:val="28"/>
        </w:rPr>
        <w:t xml:space="preserve"> целое, причина </w:t>
      </w:r>
      <w:r w:rsidR="0045445B"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следствие);</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формулировать выводы и подкреплять их доказательствами на основе результатов проведённого наблюдения (опыта, измерения, классификации, сравнения, исследования);</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прогнозировать возможное развитие процессов, событий и их последствия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аналогичных или сходных ситуациях</w:t>
      </w:r>
      <w:r w:rsidR="0045445B" w:rsidRPr="00933CAF">
        <w:rPr>
          <w:rFonts w:ascii="Times New Roman" w:eastAsia="SchoolBookSanPin" w:hAnsi="Times New Roman"/>
          <w:sz w:val="28"/>
          <w:szCs w:val="28"/>
        </w:rPr>
        <w:t>.</w:t>
      </w:r>
    </w:p>
    <w:p w:rsidR="00371E60" w:rsidRPr="00933CAF" w:rsidRDefault="00371E60" w:rsidP="00AC2A9E">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19.24. Работа с информацией как одно из познавательных универсальных учебных действий обеспечивает сформированность у обучающихся умений:</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выбирать источник получения информации;</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согласно заданному алгоритму находить в предложенном источнике информацию, представленную в явном виде;</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распознавать достоверную и недостоверную информацию самостоятельно</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или на основании предложенного </w:t>
      </w:r>
      <w:r w:rsidR="002368E7" w:rsidRPr="00933CAF">
        <w:rPr>
          <w:rFonts w:ascii="Times New Roman" w:eastAsia="SchoolBookSanPin" w:hAnsi="Times New Roman"/>
          <w:sz w:val="28"/>
          <w:szCs w:val="28"/>
        </w:rPr>
        <w:t>учителем</w:t>
      </w:r>
      <w:r w:rsidRPr="00933CAF">
        <w:rPr>
          <w:rFonts w:ascii="Times New Roman" w:eastAsia="SchoolBookSanPin" w:hAnsi="Times New Roman"/>
          <w:sz w:val="28"/>
          <w:szCs w:val="28"/>
        </w:rPr>
        <w:t xml:space="preserve"> способа её проверки;</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w:t>
      </w:r>
      <w:r w:rsidR="0086621A" w:rsidRPr="00933CAF">
        <w:rPr>
          <w:rFonts w:ascii="Times New Roman" w:eastAsia="SchoolBookSanPin" w:hAnsi="Times New Roman"/>
          <w:sz w:val="28"/>
          <w:szCs w:val="28"/>
        </w:rPr>
        <w:t xml:space="preserve">в </w:t>
      </w:r>
      <w:r w:rsidRPr="00933CAF">
        <w:rPr>
          <w:rFonts w:ascii="Times New Roman" w:eastAsia="SchoolBookSanPin" w:hAnsi="Times New Roman"/>
          <w:sz w:val="28"/>
          <w:szCs w:val="28"/>
        </w:rPr>
        <w:t>информаци</w:t>
      </w:r>
      <w:r w:rsidR="0086621A" w:rsidRPr="00933CAF">
        <w:rPr>
          <w:rFonts w:ascii="Times New Roman" w:eastAsia="SchoolBookSanPin" w:hAnsi="Times New Roman"/>
          <w:sz w:val="28"/>
          <w:szCs w:val="28"/>
        </w:rPr>
        <w:t xml:space="preserve">нно-телекоммуникационной сети </w:t>
      </w:r>
      <w:r w:rsidRPr="00933CAF">
        <w:rPr>
          <w:rFonts w:ascii="Times New Roman" w:eastAsia="SchoolBookSanPin" w:hAnsi="Times New Roman"/>
          <w:sz w:val="28"/>
          <w:szCs w:val="28"/>
        </w:rPr>
        <w:t>Интернет</w:t>
      </w:r>
      <w:r w:rsidR="00E47939" w:rsidRPr="00933CAF">
        <w:rPr>
          <w:rFonts w:ascii="Times New Roman" w:eastAsia="SchoolBookSanPin" w:hAnsi="Times New Roman"/>
          <w:sz w:val="28"/>
          <w:szCs w:val="28"/>
        </w:rPr>
        <w:t xml:space="preserve"> (далее – Интернет)</w:t>
      </w:r>
      <w:r w:rsidRPr="00933CAF">
        <w:rPr>
          <w:rFonts w:ascii="Times New Roman" w:eastAsia="SchoolBookSanPin" w:hAnsi="Times New Roman"/>
          <w:sz w:val="28"/>
          <w:szCs w:val="28"/>
        </w:rPr>
        <w:t>;</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анализировать и создавать текстовую, видео-, графическую, звуковую информацию в соответствии с учебной задачей;</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самостоятельно создавать схемы, таблицы для представления информации.</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19.25. Овладение универсальными учебными коммуникативными действиями предполагает формирование и оценку у обучающихся таких групп умений,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как общение и совместная деятельность.</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19.26. Общение как одно из коммуникативных универсальных учебных действий обеспечивает сформированность у обучающихся умений:</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воспринимать и формулировать суждения, выражать эмоции в соответствии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целями и условиями общения в знакомой среде;</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корректно и аргументир</w:t>
      </w:r>
      <w:r w:rsidR="00584659" w:rsidRPr="00933CAF">
        <w:rPr>
          <w:rFonts w:ascii="Times New Roman" w:eastAsia="SchoolBookSanPin" w:hAnsi="Times New Roman"/>
          <w:sz w:val="28"/>
          <w:szCs w:val="28"/>
        </w:rPr>
        <w:t>ованно высказывать своё мнение;</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строить речевое высказывание в соответствии с поставленной задачей;</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создавать устные и письменные тексты (описание, рассуждение, повествование);</w:t>
      </w:r>
    </w:p>
    <w:p w:rsidR="00371E60" w:rsidRPr="00933CAF" w:rsidRDefault="005D7C98"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подготавливать</w:t>
      </w:r>
      <w:r w:rsidR="00371E60" w:rsidRPr="00933CAF">
        <w:rPr>
          <w:rFonts w:ascii="Times New Roman" w:eastAsia="SchoolBookSanPin" w:hAnsi="Times New Roman"/>
          <w:sz w:val="28"/>
          <w:szCs w:val="28"/>
        </w:rPr>
        <w:t xml:space="preserve"> небольшие публичные выступления;</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подбирать иллюстративный материал (рисунки, фото</w:t>
      </w:r>
      <w:r w:rsidR="00B06720" w:rsidRPr="00933CAF">
        <w:rPr>
          <w:rFonts w:ascii="Times New Roman" w:eastAsia="SchoolBookSanPin" w:hAnsi="Times New Roman"/>
          <w:sz w:val="28"/>
          <w:szCs w:val="28"/>
        </w:rPr>
        <w:t>, плакаты) к тексту выступления.</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19.27. Совместная деятельность как одно из коммуникативных универсальных учебных действий обеспечивает сформированность у обучающихся умений:</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формулировать краткосрочные и долгосрочные цели (индивидуальные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учётом участия в коллективных задачах) в стандартной (типовой) ситуации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на основе предложенного формата планирования, распределения промежуточных шагов и сроков;</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принимать цель совместной деятельности, коллективно строить действия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по её достижению: распределять роли, договариваться, обсуждать процесс</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результат совместной работы; проявлять готовность руководить, выполнять поручения, подчиняться;</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ответственно выполнять свою часть работы;</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оценивать свой вклад в общий результат;</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выполнять совместные проектные задания с </w:t>
      </w:r>
      <w:r w:rsidR="008337AA" w:rsidRPr="00933CAF">
        <w:rPr>
          <w:rFonts w:ascii="Times New Roman" w:eastAsia="SchoolBookSanPin" w:hAnsi="Times New Roman"/>
          <w:sz w:val="28"/>
          <w:szCs w:val="28"/>
        </w:rPr>
        <w:t>использованием</w:t>
      </w:r>
      <w:r w:rsidRPr="00933CAF">
        <w:rPr>
          <w:rFonts w:ascii="Times New Roman" w:eastAsia="SchoolBookSanPin" w:hAnsi="Times New Roman"/>
          <w:sz w:val="28"/>
          <w:szCs w:val="28"/>
        </w:rPr>
        <w:t xml:space="preserve"> предложенны</w:t>
      </w:r>
      <w:r w:rsidR="008337AA" w:rsidRPr="00933CAF">
        <w:rPr>
          <w:rFonts w:ascii="Times New Roman" w:eastAsia="SchoolBookSanPin" w:hAnsi="Times New Roman"/>
          <w:sz w:val="28"/>
          <w:szCs w:val="28"/>
        </w:rPr>
        <w:t>х</w:t>
      </w:r>
      <w:r w:rsidRPr="00933CAF">
        <w:rPr>
          <w:rFonts w:ascii="Times New Roman" w:eastAsia="SchoolBookSanPin" w:hAnsi="Times New Roman"/>
          <w:sz w:val="28"/>
          <w:szCs w:val="28"/>
        </w:rPr>
        <w:t xml:space="preserve"> образц</w:t>
      </w:r>
      <w:r w:rsidR="008337AA" w:rsidRPr="00933CAF">
        <w:rPr>
          <w:rFonts w:ascii="Times New Roman" w:eastAsia="SchoolBookSanPin" w:hAnsi="Times New Roman"/>
          <w:sz w:val="28"/>
          <w:szCs w:val="28"/>
        </w:rPr>
        <w:t>ов</w:t>
      </w:r>
      <w:r w:rsidRPr="00933CAF">
        <w:rPr>
          <w:rFonts w:ascii="Times New Roman" w:eastAsia="SchoolBookSanPin" w:hAnsi="Times New Roman"/>
          <w:sz w:val="28"/>
          <w:szCs w:val="28"/>
        </w:rPr>
        <w:t>.</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19.28. Овладение регулятивными универсальными учебными действиями согласно ФГОС НОО предполагает формирование и оценку у обучающихся умений самоорганизации (планировать действия по решению учебной задачи для получения </w:t>
      </w:r>
      <w:r w:rsidRPr="00933CAF">
        <w:rPr>
          <w:rFonts w:ascii="Times New Roman" w:eastAsia="SchoolBookSanPin" w:hAnsi="Times New Roman"/>
          <w:sz w:val="28"/>
          <w:szCs w:val="28"/>
        </w:rPr>
        <w:lastRenderedPageBreak/>
        <w:t>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ошибок).</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19.29. Оценка достижения метапредметных результатов осуществляется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как </w:t>
      </w:r>
      <w:r w:rsidR="002368E7" w:rsidRPr="00933CAF">
        <w:rPr>
          <w:rFonts w:ascii="Times New Roman" w:eastAsia="SchoolBookSanPin" w:hAnsi="Times New Roman"/>
          <w:sz w:val="28"/>
          <w:szCs w:val="28"/>
        </w:rPr>
        <w:t>учителем</w:t>
      </w:r>
      <w:r w:rsidRPr="00933CAF">
        <w:rPr>
          <w:rFonts w:ascii="Times New Roman" w:eastAsia="SchoolBookSanPin" w:hAnsi="Times New Roman"/>
          <w:sz w:val="28"/>
          <w:szCs w:val="28"/>
        </w:rPr>
        <w:t xml:space="preserve"> в ходе текущей и промежуточной оценки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по </w:t>
      </w:r>
      <w:r w:rsidR="00B06720" w:rsidRPr="00933CAF">
        <w:rPr>
          <w:rFonts w:ascii="Times New Roman" w:eastAsia="SchoolBookSanPin" w:hAnsi="Times New Roman"/>
          <w:sz w:val="28"/>
          <w:szCs w:val="28"/>
        </w:rPr>
        <w:t xml:space="preserve">учебному </w:t>
      </w:r>
      <w:r w:rsidRPr="00933CAF">
        <w:rPr>
          <w:rFonts w:ascii="Times New Roman" w:eastAsia="SchoolBookSanPin" w:hAnsi="Times New Roman"/>
          <w:sz w:val="28"/>
          <w:szCs w:val="28"/>
        </w:rPr>
        <w:t>предмету, так и администрацией образовательной организации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ходе мониторинга. В текущем учебном процессе отслеживается способность обучающихся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19.30. В ходе мониторинга проводится оценка сформированности универсальных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w:t>
      </w:r>
      <w:r w:rsidR="00FA784D" w:rsidRPr="00933CAF">
        <w:rPr>
          <w:rFonts w:ascii="Times New Roman" w:eastAsia="SchoolBookSanPin" w:hAnsi="Times New Roman"/>
          <w:sz w:val="28"/>
          <w:szCs w:val="28"/>
        </w:rPr>
        <w:t>и</w:t>
      </w:r>
      <w:r w:rsidRPr="00933CAF">
        <w:rPr>
          <w:rFonts w:ascii="Times New Roman" w:eastAsia="SchoolBookSanPin" w:hAnsi="Times New Roman"/>
          <w:sz w:val="28"/>
          <w:szCs w:val="28"/>
        </w:rPr>
        <w:t xml:space="preserve"> сформированности универсальных учебных действий строится на межпредметной основе и может включать диагностические материалы</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по оценке функциональной грамотности, сформированности регулятивных, коммуникативных и познавательных учебных действий.</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19.31. Предметные результаты освоения ООП НОО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19.32. Оценка предметных результатов освоения ООП НОО осуществляется через оценку достижения обучающимися планируемых результатов по отдельным учебным предметам. </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19.33. Основным </w:t>
      </w:r>
      <w:r w:rsidRPr="00933CAF">
        <w:rPr>
          <w:rFonts w:ascii="Times New Roman" w:eastAsia="SchoolBookSanPin" w:hAnsi="Times New Roman"/>
          <w:bCs/>
          <w:sz w:val="28"/>
          <w:szCs w:val="28"/>
        </w:rPr>
        <w:t xml:space="preserve">предметом </w:t>
      </w:r>
      <w:r w:rsidRPr="00933CAF">
        <w:rPr>
          <w:rFonts w:ascii="Times New Roman" w:eastAsia="SchoolBookSanPin" w:hAnsi="Times New Roman"/>
          <w:sz w:val="28"/>
          <w:szCs w:val="28"/>
        </w:rPr>
        <w:t>оценки результатов освоения ООП НОО</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соответствии с требованиями ФГОС НОО является способность</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к решению учебно-познавательных и учебно-практических задач, основанных</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на изучаемом учебном материале и способах действий, в том числе метапредметных (познавательных, регулятивных, коммуникативных) действий.</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19.34. Оценка предметных результатов освоения ООП НОО осуществляется </w:t>
      </w:r>
      <w:r w:rsidR="002368E7" w:rsidRPr="00933CAF">
        <w:rPr>
          <w:rFonts w:ascii="Times New Roman" w:eastAsia="SchoolBookSanPin" w:hAnsi="Times New Roman"/>
          <w:sz w:val="28"/>
          <w:szCs w:val="28"/>
        </w:rPr>
        <w:t>учителем</w:t>
      </w:r>
      <w:r w:rsidRPr="00933CAF">
        <w:rPr>
          <w:rFonts w:ascii="Times New Roman" w:eastAsia="SchoolBookSanPin" w:hAnsi="Times New Roman"/>
          <w:sz w:val="28"/>
          <w:szCs w:val="28"/>
        </w:rPr>
        <w:t xml:space="preserve"> в ходе процедур текущего, тематического, промежуточного и итогового </w:t>
      </w:r>
      <w:r w:rsidRPr="00933CAF">
        <w:rPr>
          <w:rFonts w:ascii="Times New Roman" w:eastAsia="SchoolBookSanPin" w:hAnsi="Times New Roman"/>
          <w:sz w:val="28"/>
          <w:szCs w:val="28"/>
        </w:rPr>
        <w:lastRenderedPageBreak/>
        <w:t>контроля.</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19.35. Особенности оценки предметных результатов по отдельному учебному предмету фиксируются в приложении к ООП НОО.</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Описание оценки предметных результатов по отдельному учебному предмету должно включать:</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список итоговых планируемых результатов с указанием этапов</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их формирования и способов оценки (например, текущая (тематическая);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устно (письменно), практика);</w:t>
      </w:r>
    </w:p>
    <w:p w:rsidR="00371E60" w:rsidRPr="00933CAF" w:rsidRDefault="00371E60" w:rsidP="00371E60">
      <w:pPr>
        <w:tabs>
          <w:tab w:val="left" w:pos="851"/>
        </w:tabs>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требования к выставлению отметок за промежуточную аттестацию</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(при необходимости </w:t>
      </w:r>
      <w:r w:rsidR="00B06720"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с учётом степени значимости отметок за отдельные оценочные процедуры);</w:t>
      </w:r>
    </w:p>
    <w:p w:rsidR="00371E60" w:rsidRPr="00933CAF" w:rsidRDefault="00371E60" w:rsidP="00371E60">
      <w:pPr>
        <w:tabs>
          <w:tab w:val="left" w:pos="851"/>
        </w:tabs>
        <w:spacing w:after="0" w:line="352" w:lineRule="auto"/>
        <w:ind w:firstLine="709"/>
        <w:jc w:val="both"/>
        <w:rPr>
          <w:rFonts w:ascii="Times New Roman" w:hAnsi="Times New Roman"/>
          <w:sz w:val="28"/>
          <w:szCs w:val="28"/>
        </w:rPr>
      </w:pPr>
      <w:r w:rsidRPr="00933CAF">
        <w:rPr>
          <w:rFonts w:ascii="Times New Roman" w:eastAsia="SchoolBookSanPin" w:hAnsi="Times New Roman"/>
          <w:sz w:val="28"/>
          <w:szCs w:val="28"/>
        </w:rPr>
        <w:t>график контрольных мероприятий.</w:t>
      </w:r>
      <w:r w:rsidRPr="00933CAF">
        <w:rPr>
          <w:rFonts w:ascii="Times New Roman" w:hAnsi="Times New Roman"/>
          <w:sz w:val="28"/>
          <w:szCs w:val="28"/>
        </w:rPr>
        <w:t xml:space="preserve"> </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bCs/>
          <w:sz w:val="28"/>
          <w:szCs w:val="28"/>
        </w:rPr>
        <w:t xml:space="preserve">19.36. Стартовая диагностика </w:t>
      </w:r>
      <w:r w:rsidRPr="00933CAF">
        <w:rPr>
          <w:rFonts w:ascii="Times New Roman" w:eastAsia="SchoolBookSanPin" w:hAnsi="Times New Roman"/>
          <w:sz w:val="28"/>
          <w:szCs w:val="28"/>
        </w:rPr>
        <w:t xml:space="preserve">проводится администрацией образовательной организации с целью оценки готовности к обучению на уровне начального общего образования. </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bCs/>
          <w:sz w:val="28"/>
          <w:szCs w:val="28"/>
        </w:rPr>
        <w:t xml:space="preserve">19.36.1. Стартовая диагностика </w:t>
      </w:r>
      <w:r w:rsidRPr="00933CAF">
        <w:rPr>
          <w:rFonts w:ascii="Times New Roman" w:eastAsia="SchoolBookSanPin" w:hAnsi="Times New Roman"/>
          <w:sz w:val="28"/>
          <w:szCs w:val="28"/>
        </w:rPr>
        <w:t>проводится в начале 1 класса и выступает</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как основа (точка отсчёта) для оценки динамики образовательных достижений обучающихся. Объектом оценки в рамках стартовой диагностики является сформированность предпосылок учебной деятельности, готовность к овладению чтением, грамотой и счётом.</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19.36.2. Стартовая диагностика может проводиться педагогическими работниками с целью оценки готовности к изучению отдельных </w:t>
      </w:r>
      <w:r w:rsidR="00B06720" w:rsidRPr="00933CAF">
        <w:rPr>
          <w:rFonts w:ascii="Times New Roman" w:eastAsia="SchoolBookSanPin" w:hAnsi="Times New Roman"/>
          <w:sz w:val="28"/>
          <w:szCs w:val="28"/>
        </w:rPr>
        <w:t xml:space="preserve">учебных </w:t>
      </w:r>
      <w:r w:rsidRPr="00933CAF">
        <w:rPr>
          <w:rFonts w:ascii="Times New Roman" w:eastAsia="SchoolBookSanPin" w:hAnsi="Times New Roman"/>
          <w:sz w:val="28"/>
          <w:szCs w:val="28"/>
        </w:rPr>
        <w:t>предметов (разделов). Результаты стартовой диагностики являются основанием</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для корректировки учебных программ и индивидуализации учебного процесса.</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bCs/>
          <w:sz w:val="28"/>
          <w:szCs w:val="28"/>
        </w:rPr>
        <w:t xml:space="preserve">19.37. Текущая оценка </w:t>
      </w:r>
      <w:r w:rsidRPr="00933CAF">
        <w:rPr>
          <w:rFonts w:ascii="Times New Roman" w:eastAsia="SchoolBookSanPin" w:hAnsi="Times New Roman"/>
          <w:sz w:val="28"/>
          <w:szCs w:val="28"/>
        </w:rPr>
        <w:t>направлена на оценку индивидуального продвижения обучающегося в освоен</w:t>
      </w:r>
      <w:r w:rsidR="00584659" w:rsidRPr="00933CAF">
        <w:rPr>
          <w:rFonts w:ascii="Times New Roman" w:eastAsia="SchoolBookSanPin" w:hAnsi="Times New Roman"/>
          <w:sz w:val="28"/>
          <w:szCs w:val="28"/>
        </w:rPr>
        <w:t>ии программы учебного предмета.</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19.37.1. Текущая оценка может быть </w:t>
      </w:r>
      <w:r w:rsidRPr="00933CAF">
        <w:rPr>
          <w:rFonts w:ascii="Times New Roman" w:eastAsia="SchoolBookSanPin" w:hAnsi="Times New Roman"/>
          <w:bCs/>
          <w:sz w:val="28"/>
          <w:szCs w:val="28"/>
        </w:rPr>
        <w:t>формирующей (</w:t>
      </w:r>
      <w:r w:rsidRPr="00933CAF">
        <w:rPr>
          <w:rFonts w:ascii="Times New Roman" w:eastAsia="SchoolBookSanPin" w:hAnsi="Times New Roman"/>
          <w:sz w:val="28"/>
          <w:szCs w:val="28"/>
        </w:rPr>
        <w:t>поддерживающей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и направляющей усилия обучающегося, включающей его в самостоятельную оценочную деятельность) и </w:t>
      </w:r>
      <w:r w:rsidRPr="00933CAF">
        <w:rPr>
          <w:rFonts w:ascii="Times New Roman" w:eastAsia="SchoolBookSanPin" w:hAnsi="Times New Roman"/>
          <w:bCs/>
          <w:sz w:val="28"/>
          <w:szCs w:val="28"/>
        </w:rPr>
        <w:t>диагностической</w:t>
      </w:r>
      <w:r w:rsidRPr="00933CAF">
        <w:rPr>
          <w:rFonts w:ascii="Times New Roman" w:eastAsia="SchoolBookSanPin" w:hAnsi="Times New Roman"/>
          <w:sz w:val="28"/>
          <w:szCs w:val="28"/>
        </w:rPr>
        <w:t>, способствующей выявлению</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и осознанию </w:t>
      </w:r>
      <w:r w:rsidR="002368E7" w:rsidRPr="00933CAF">
        <w:rPr>
          <w:rFonts w:ascii="Times New Roman" w:eastAsia="SchoolBookSanPin" w:hAnsi="Times New Roman"/>
          <w:sz w:val="28"/>
          <w:szCs w:val="28"/>
        </w:rPr>
        <w:t>учителем</w:t>
      </w:r>
      <w:r w:rsidRPr="00933CAF">
        <w:rPr>
          <w:rFonts w:ascii="Times New Roman" w:eastAsia="SchoolBookSanPin" w:hAnsi="Times New Roman"/>
          <w:sz w:val="28"/>
          <w:szCs w:val="28"/>
        </w:rPr>
        <w:t xml:space="preserve"> и обучающимся существующих проблем</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обучении.</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19.37.2. Объектом текущей оценки являются тематические планируемые </w:t>
      </w:r>
      <w:r w:rsidRPr="00933CAF">
        <w:rPr>
          <w:rFonts w:ascii="Times New Roman" w:eastAsia="SchoolBookSanPin" w:hAnsi="Times New Roman"/>
          <w:sz w:val="28"/>
          <w:szCs w:val="28"/>
        </w:rPr>
        <w:lastRenderedPageBreak/>
        <w:t>результаты, этапы освоения которых зафиксированы в тематическом пла</w:t>
      </w:r>
      <w:r w:rsidR="001F08E9" w:rsidRPr="00933CAF">
        <w:rPr>
          <w:rFonts w:ascii="Times New Roman" w:eastAsia="SchoolBookSanPin" w:hAnsi="Times New Roman"/>
          <w:sz w:val="28"/>
          <w:szCs w:val="28"/>
        </w:rPr>
        <w:t>нировании по учебному предмету.</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19.37.3. 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19.37.4. Результаты текущей оценки являются основой для индивидуализации учебного процесса.</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19.38. Тематическая оценка направлена на оценку уровня достижения обучающимися тематических планируемых результатов по учебному предмету.</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19.39. Промежуточная аттестация обучающихся проводится, начиная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со </w:t>
      </w:r>
      <w:r w:rsidR="00AC2A9E" w:rsidRPr="00933CAF">
        <w:rPr>
          <w:rFonts w:ascii="Times New Roman" w:eastAsia="SchoolBookSanPin" w:hAnsi="Times New Roman"/>
          <w:sz w:val="28"/>
          <w:szCs w:val="28"/>
        </w:rPr>
        <w:t>2</w:t>
      </w:r>
      <w:r w:rsidRPr="00933CAF">
        <w:rPr>
          <w:rFonts w:ascii="Times New Roman" w:eastAsia="SchoolBookSanPin" w:hAnsi="Times New Roman"/>
          <w:sz w:val="28"/>
          <w:szCs w:val="28"/>
        </w:rPr>
        <w:t xml:space="preserve"> класса, в конце каждого учебного периода по каждому изучаемому учебному предмету. </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19.40.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19.41. Промежуточная оценка, фиксирующая достижение предметных планируемых результатов и универсальных учебных действий, является основанием для перевода обучающихся в следующий класс.</w:t>
      </w:r>
    </w:p>
    <w:p w:rsidR="00371E60" w:rsidRPr="00933CAF" w:rsidRDefault="00371E60" w:rsidP="00371E60">
      <w:pPr>
        <w:spacing w:after="0" w:line="352"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19.42. Итоговая оценка является процедурой внутренней оценки образовательной организации и складывается из результатов накопленной оценки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итоговой работы по</w:t>
      </w:r>
      <w:r w:rsidR="00B06720" w:rsidRPr="00933CAF">
        <w:rPr>
          <w:rFonts w:ascii="Times New Roman" w:eastAsia="SchoolBookSanPin" w:hAnsi="Times New Roman"/>
          <w:sz w:val="28"/>
          <w:szCs w:val="28"/>
        </w:rPr>
        <w:t xml:space="preserve"> учебному </w:t>
      </w:r>
      <w:r w:rsidRPr="00933CAF">
        <w:rPr>
          <w:rFonts w:ascii="Times New Roman" w:eastAsia="SchoolBookSanPin" w:hAnsi="Times New Roman"/>
          <w:sz w:val="28"/>
          <w:szCs w:val="28"/>
        </w:rPr>
        <w:t xml:space="preserve">предмету. Предметом итоговой оценки является способность обучающихся решать учебно-познавательные и учебно-практические задачи, построенные на основном содержании </w:t>
      </w:r>
      <w:r w:rsidR="00B06720" w:rsidRPr="00933CAF">
        <w:rPr>
          <w:rFonts w:ascii="Times New Roman" w:eastAsia="SchoolBookSanPin" w:hAnsi="Times New Roman"/>
          <w:sz w:val="28"/>
          <w:szCs w:val="28"/>
        </w:rPr>
        <w:t xml:space="preserve">учебного </w:t>
      </w:r>
      <w:r w:rsidRPr="00933CAF">
        <w:rPr>
          <w:rFonts w:ascii="Times New Roman" w:eastAsia="SchoolBookSanPin" w:hAnsi="Times New Roman"/>
          <w:sz w:val="28"/>
          <w:szCs w:val="28"/>
        </w:rPr>
        <w:t>предмета</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учётом формируемых метапредметных действий.</w:t>
      </w:r>
    </w:p>
    <w:p w:rsidR="003F6C46" w:rsidRPr="00933CAF" w:rsidRDefault="003F6C46" w:rsidP="003F6C46">
      <w:pPr>
        <w:spacing w:after="0" w:line="355" w:lineRule="auto"/>
        <w:jc w:val="center"/>
        <w:rPr>
          <w:rFonts w:ascii="Times New Roman" w:eastAsia="SchoolBookSanPin" w:hAnsi="Times New Roman"/>
          <w:b/>
          <w:sz w:val="28"/>
          <w:szCs w:val="28"/>
        </w:rPr>
      </w:pPr>
    </w:p>
    <w:p w:rsidR="00E874C3" w:rsidRPr="00933CAF" w:rsidRDefault="00E874C3" w:rsidP="003F6C46">
      <w:pPr>
        <w:spacing w:after="0" w:line="355" w:lineRule="auto"/>
        <w:jc w:val="center"/>
        <w:rPr>
          <w:rFonts w:ascii="Times New Roman" w:eastAsia="SchoolBookSanPin" w:hAnsi="Times New Roman"/>
          <w:b/>
          <w:sz w:val="28"/>
          <w:szCs w:val="28"/>
        </w:rPr>
      </w:pPr>
      <w:r w:rsidRPr="00933CAF">
        <w:rPr>
          <w:rFonts w:ascii="Times New Roman" w:eastAsia="SchoolBookSanPin" w:hAnsi="Times New Roman"/>
          <w:b/>
          <w:sz w:val="28"/>
          <w:szCs w:val="28"/>
        </w:rPr>
        <w:t>III. Содержательный раздел</w:t>
      </w:r>
    </w:p>
    <w:p w:rsidR="00764573" w:rsidRPr="00933CAF" w:rsidRDefault="00C252AF" w:rsidP="003F6C46">
      <w:pPr>
        <w:pStyle w:val="10"/>
        <w:pBdr>
          <w:bottom w:val="none" w:sz="0" w:space="0" w:color="auto"/>
        </w:pBdr>
        <w:spacing w:before="0" w:line="360" w:lineRule="auto"/>
        <w:ind w:firstLine="708"/>
        <w:jc w:val="both"/>
        <w:rPr>
          <w:b w:val="0"/>
        </w:rPr>
      </w:pPr>
      <w:bookmarkStart w:id="7" w:name="_Toc141965659"/>
      <w:r w:rsidRPr="00933CAF">
        <w:rPr>
          <w:rFonts w:eastAsia="SchoolBookSanPin"/>
          <w:b w:val="0"/>
          <w:szCs w:val="28"/>
        </w:rPr>
        <w:t>20. </w:t>
      </w:r>
      <w:r w:rsidR="00764573" w:rsidRPr="00933CAF">
        <w:rPr>
          <w:rFonts w:eastAsia="SchoolBookSanPin"/>
          <w:b w:val="0"/>
          <w:szCs w:val="28"/>
        </w:rPr>
        <w:t>Федеральн</w:t>
      </w:r>
      <w:r w:rsidR="00FA765B" w:rsidRPr="00933CAF">
        <w:rPr>
          <w:rFonts w:eastAsia="SchoolBookSanPin"/>
          <w:b w:val="0"/>
          <w:szCs w:val="28"/>
        </w:rPr>
        <w:t>ая</w:t>
      </w:r>
      <w:r w:rsidR="00764573" w:rsidRPr="00933CAF">
        <w:rPr>
          <w:rFonts w:eastAsia="SchoolBookSanPin"/>
          <w:b w:val="0"/>
          <w:szCs w:val="28"/>
        </w:rPr>
        <w:t xml:space="preserve"> рабоч</w:t>
      </w:r>
      <w:r w:rsidR="00FA765B" w:rsidRPr="00933CAF">
        <w:rPr>
          <w:rFonts w:eastAsia="SchoolBookSanPin"/>
          <w:b w:val="0"/>
          <w:szCs w:val="28"/>
        </w:rPr>
        <w:t>ая</w:t>
      </w:r>
      <w:r w:rsidR="00764573" w:rsidRPr="00933CAF">
        <w:rPr>
          <w:rFonts w:eastAsia="SchoolBookSanPin"/>
          <w:b w:val="0"/>
          <w:szCs w:val="28"/>
        </w:rPr>
        <w:t xml:space="preserve"> программ</w:t>
      </w:r>
      <w:r w:rsidR="00FA765B" w:rsidRPr="00933CAF">
        <w:rPr>
          <w:rFonts w:eastAsia="SchoolBookSanPin"/>
          <w:b w:val="0"/>
          <w:szCs w:val="28"/>
        </w:rPr>
        <w:t>а по</w:t>
      </w:r>
      <w:r w:rsidR="00764573" w:rsidRPr="00933CAF">
        <w:rPr>
          <w:rFonts w:eastAsia="SchoolBookSanPin"/>
          <w:b w:val="0"/>
          <w:szCs w:val="28"/>
        </w:rPr>
        <w:t xml:space="preserve"> учебн</w:t>
      </w:r>
      <w:r w:rsidR="00FA765B" w:rsidRPr="00933CAF">
        <w:rPr>
          <w:rFonts w:eastAsia="SchoolBookSanPin"/>
          <w:b w:val="0"/>
          <w:szCs w:val="28"/>
        </w:rPr>
        <w:t>ому</w:t>
      </w:r>
      <w:r w:rsidR="00764573" w:rsidRPr="00933CAF">
        <w:rPr>
          <w:rFonts w:eastAsia="SchoolBookSanPin"/>
          <w:b w:val="0"/>
          <w:szCs w:val="28"/>
        </w:rPr>
        <w:t xml:space="preserve"> предмет</w:t>
      </w:r>
      <w:r w:rsidR="00FA765B" w:rsidRPr="00933CAF">
        <w:rPr>
          <w:rFonts w:eastAsia="SchoolBookSanPin"/>
          <w:b w:val="0"/>
          <w:szCs w:val="28"/>
        </w:rPr>
        <w:t>у «Русский язык»</w:t>
      </w:r>
      <w:r w:rsidR="00F1167D" w:rsidRPr="00933CAF">
        <w:rPr>
          <w:rFonts w:eastAsia="SchoolBookSanPin"/>
          <w:b w:val="0"/>
          <w:szCs w:val="28"/>
        </w:rPr>
        <w:t>.</w:t>
      </w:r>
      <w:bookmarkEnd w:id="7"/>
      <w:r w:rsidR="00764573" w:rsidRPr="00933CAF">
        <w:rPr>
          <w:b w:val="0"/>
        </w:rPr>
        <w:t xml:space="preserve"> </w:t>
      </w:r>
    </w:p>
    <w:p w:rsidR="00704BEF" w:rsidRPr="00933CAF" w:rsidRDefault="00C252AF" w:rsidP="003F6C46">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20.</w:t>
      </w:r>
      <w:r w:rsidR="00764573" w:rsidRPr="00933CAF">
        <w:rPr>
          <w:rFonts w:ascii="Times New Roman" w:eastAsia="SchoolBookSanPin" w:hAnsi="Times New Roman"/>
          <w:sz w:val="28"/>
          <w:szCs w:val="28"/>
        </w:rPr>
        <w:t>1.</w:t>
      </w:r>
      <w:r w:rsidR="00764573" w:rsidRPr="00933CAF">
        <w:rPr>
          <w:rFonts w:ascii="Times New Roman" w:hAnsi="Times New Roman"/>
          <w:sz w:val="28"/>
          <w:szCs w:val="28"/>
        </w:rPr>
        <w:t xml:space="preserve"> </w:t>
      </w:r>
      <w:bookmarkStart w:id="8" w:name="_Hlk115428603"/>
      <w:bookmarkEnd w:id="0"/>
      <w:r w:rsidR="00704BEF" w:rsidRPr="00933CAF">
        <w:rPr>
          <w:rFonts w:ascii="Times New Roman" w:eastAsia="SchoolBookSanPin" w:hAnsi="Times New Roman"/>
          <w:sz w:val="28"/>
          <w:szCs w:val="28"/>
        </w:rPr>
        <w:t xml:space="preserve">Федеральная рабочая программа по учебному предмету «Русский язык» (предметная область «Русский язык и литературное чтение») </w:t>
      </w:r>
      <w:r w:rsidR="001D7BA2" w:rsidRPr="00933CAF">
        <w:rPr>
          <w:rFonts w:ascii="Times New Roman" w:eastAsia="SchoolBookSanPin" w:hAnsi="Times New Roman"/>
          <w:sz w:val="28"/>
          <w:szCs w:val="28"/>
        </w:rPr>
        <w:t>(далее</w:t>
      </w:r>
      <w:r w:rsidR="00933CAF" w:rsidRPr="00933CAF">
        <w:rPr>
          <w:rFonts w:ascii="Times New Roman" w:eastAsia="SchoolBookSanPin" w:hAnsi="Times New Roman"/>
          <w:sz w:val="28"/>
          <w:szCs w:val="28"/>
        </w:rPr>
        <w:t xml:space="preserve"> </w:t>
      </w:r>
      <w:r w:rsidR="001D7BA2" w:rsidRPr="00933CAF">
        <w:rPr>
          <w:rFonts w:ascii="Times New Roman" w:eastAsia="SchoolBookSanPin" w:hAnsi="Times New Roman"/>
          <w:sz w:val="28"/>
          <w:szCs w:val="28"/>
        </w:rPr>
        <w:t xml:space="preserve">соответственно – программа по русскому языку, русский язык) </w:t>
      </w:r>
      <w:r w:rsidR="00704BEF" w:rsidRPr="00933CAF">
        <w:rPr>
          <w:rFonts w:ascii="Times New Roman" w:eastAsia="SchoolBookSanPin" w:hAnsi="Times New Roman"/>
          <w:sz w:val="28"/>
          <w:szCs w:val="28"/>
        </w:rPr>
        <w:t xml:space="preserve">включает пояснительную записку, </w:t>
      </w:r>
      <w:r w:rsidR="00704BEF" w:rsidRPr="00933CAF">
        <w:rPr>
          <w:rFonts w:ascii="Times New Roman" w:eastAsia="SchoolBookSanPin" w:hAnsi="Times New Roman"/>
          <w:sz w:val="28"/>
          <w:szCs w:val="28"/>
        </w:rPr>
        <w:lastRenderedPageBreak/>
        <w:t xml:space="preserve">содержание обучения, планируемые результаты освоения программы </w:t>
      </w:r>
      <w:r w:rsidR="001D7BA2" w:rsidRPr="00933CAF">
        <w:rPr>
          <w:rFonts w:ascii="Times New Roman" w:eastAsia="SchoolBookSanPin" w:hAnsi="Times New Roman"/>
          <w:sz w:val="28"/>
          <w:szCs w:val="28"/>
        </w:rPr>
        <w:t>по русскому языку</w:t>
      </w:r>
      <w:r w:rsidR="00704BEF" w:rsidRPr="00933CAF">
        <w:rPr>
          <w:rFonts w:ascii="Times New Roman" w:eastAsia="SchoolBookSanPin" w:hAnsi="Times New Roman"/>
          <w:sz w:val="28"/>
          <w:szCs w:val="28"/>
        </w:rPr>
        <w:t>.</w:t>
      </w:r>
    </w:p>
    <w:p w:rsidR="00704BEF" w:rsidRPr="00933CAF" w:rsidRDefault="001D7BA2" w:rsidP="003F6C46">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20.2. </w:t>
      </w:r>
      <w:r w:rsidR="00704BEF" w:rsidRPr="00933CAF">
        <w:rPr>
          <w:rFonts w:ascii="Times New Roman" w:eastAsia="SchoolBookSanPin" w:hAnsi="Times New Roman"/>
          <w:sz w:val="28"/>
          <w:szCs w:val="28"/>
        </w:rPr>
        <w:t xml:space="preserve">Пояснительная записка отражает общие цели и задачи изучения </w:t>
      </w:r>
      <w:r w:rsidRPr="00933CAF">
        <w:rPr>
          <w:rFonts w:ascii="Times New Roman" w:eastAsia="SchoolBookSanPin" w:hAnsi="Times New Roman"/>
          <w:sz w:val="28"/>
          <w:szCs w:val="28"/>
        </w:rPr>
        <w:t>русского языка</w:t>
      </w:r>
      <w:r w:rsidR="00704BEF" w:rsidRPr="00933CAF">
        <w:rPr>
          <w:rFonts w:ascii="Times New Roman" w:eastAsia="SchoolBookSanPin" w:hAnsi="Times New Roman"/>
          <w:sz w:val="28"/>
          <w:szCs w:val="28"/>
        </w:rPr>
        <w:t xml:space="preserve">, характеристику психологических предпосылок к его изучению </w:t>
      </w:r>
      <w:r w:rsidR="00DE7B1C" w:rsidRPr="00933CAF">
        <w:rPr>
          <w:rFonts w:ascii="Times New Roman" w:eastAsia="SchoolBookSanPin" w:hAnsi="Times New Roman"/>
          <w:sz w:val="28"/>
          <w:szCs w:val="28"/>
        </w:rPr>
        <w:t>обучающимися</w:t>
      </w:r>
      <w:r w:rsidR="00704BEF" w:rsidRPr="00933CAF">
        <w:rPr>
          <w:rFonts w:ascii="Times New Roman" w:eastAsia="SchoolBookSanPin" w:hAnsi="Times New Roman"/>
          <w:sz w:val="28"/>
          <w:szCs w:val="28"/>
        </w:rPr>
        <w:t>;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1D7BA2" w:rsidRPr="00933CAF" w:rsidRDefault="001D7BA2" w:rsidP="003F6C46">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20.3. </w:t>
      </w:r>
      <w:r w:rsidR="00704BEF" w:rsidRPr="00933CAF">
        <w:rPr>
          <w:rFonts w:ascii="Times New Roman" w:eastAsia="SchoolBookSanPin" w:hAnsi="Times New Roman"/>
          <w:sz w:val="28"/>
          <w:szCs w:val="28"/>
        </w:rPr>
        <w:t>Содержание обучения раскрывает содержательные линии,</w:t>
      </w:r>
      <w:r w:rsidR="00933CAF" w:rsidRPr="00933CAF">
        <w:rPr>
          <w:rFonts w:ascii="Times New Roman" w:eastAsia="SchoolBookSanPin" w:hAnsi="Times New Roman"/>
          <w:sz w:val="28"/>
          <w:szCs w:val="28"/>
        </w:rPr>
        <w:t xml:space="preserve"> </w:t>
      </w:r>
      <w:r w:rsidR="00704BEF" w:rsidRPr="00933CAF">
        <w:rPr>
          <w:rFonts w:ascii="Times New Roman" w:eastAsia="SchoolBookSanPin" w:hAnsi="Times New Roman"/>
          <w:sz w:val="28"/>
          <w:szCs w:val="28"/>
        </w:rPr>
        <w:t xml:space="preserve">которые предлагаются для обязательного изучения в каждом классе </w:t>
      </w:r>
      <w:r w:rsidR="008029B2" w:rsidRPr="00933CAF">
        <w:rPr>
          <w:rFonts w:ascii="Times New Roman" w:eastAsia="SchoolBookSanPin" w:hAnsi="Times New Roman"/>
          <w:sz w:val="28"/>
          <w:szCs w:val="28"/>
        </w:rPr>
        <w:t>на уровне начального общего образования</w:t>
      </w:r>
      <w:r w:rsidR="00704BEF" w:rsidRPr="00933CAF">
        <w:rPr>
          <w:rFonts w:ascii="Times New Roman" w:eastAsia="SchoolBookSanPin" w:hAnsi="Times New Roman"/>
          <w:sz w:val="28"/>
          <w:szCs w:val="28"/>
        </w:rPr>
        <w:t>. Содержание обучения в каждом классе завершается перечнем универсальных учебных действий</w:t>
      </w:r>
      <w:r w:rsidR="00A670D7" w:rsidRPr="00933CAF">
        <w:rPr>
          <w:rFonts w:ascii="Times New Roman" w:eastAsia="SchoolBookSanPin" w:hAnsi="Times New Roman"/>
          <w:sz w:val="28"/>
          <w:szCs w:val="28"/>
        </w:rPr>
        <w:t xml:space="preserve"> – </w:t>
      </w:r>
      <w:r w:rsidR="00704BEF" w:rsidRPr="00933CAF">
        <w:rPr>
          <w:rFonts w:ascii="Times New Roman" w:eastAsia="SchoolBookSanPin" w:hAnsi="Times New Roman"/>
          <w:sz w:val="28"/>
          <w:szCs w:val="28"/>
        </w:rPr>
        <w:t xml:space="preserve">познавательных, коммуникативных и регулятивных, которые возможно формировать средствами </w:t>
      </w:r>
      <w:r w:rsidR="001F08E9" w:rsidRPr="00933CAF">
        <w:rPr>
          <w:rFonts w:ascii="Times New Roman" w:eastAsia="SchoolBookSanPin" w:hAnsi="Times New Roman"/>
          <w:sz w:val="28"/>
          <w:szCs w:val="28"/>
        </w:rPr>
        <w:t xml:space="preserve">русского языка </w:t>
      </w:r>
      <w:r w:rsidR="00704BEF" w:rsidRPr="00933CAF">
        <w:rPr>
          <w:rFonts w:ascii="Times New Roman" w:eastAsia="SchoolBookSanPin" w:hAnsi="Times New Roman"/>
          <w:sz w:val="28"/>
          <w:szCs w:val="28"/>
        </w:rPr>
        <w:t xml:space="preserve">с учётом возрастных особенностей </w:t>
      </w:r>
      <w:r w:rsidR="00DE7B1C" w:rsidRPr="00933CAF">
        <w:rPr>
          <w:rFonts w:ascii="Times New Roman" w:eastAsia="SchoolBookSanPin" w:hAnsi="Times New Roman"/>
          <w:sz w:val="28"/>
          <w:szCs w:val="28"/>
        </w:rPr>
        <w:t>обучающихся на уровне начального общего образования</w:t>
      </w:r>
      <w:r w:rsidR="00AB65AE" w:rsidRPr="00933CAF">
        <w:rPr>
          <w:rFonts w:ascii="Times New Roman" w:eastAsia="SchoolBookSanPin" w:hAnsi="Times New Roman"/>
          <w:sz w:val="28"/>
          <w:szCs w:val="28"/>
        </w:rPr>
        <w:t xml:space="preserve">. </w:t>
      </w:r>
    </w:p>
    <w:p w:rsidR="00704BEF" w:rsidRPr="00933CAF" w:rsidRDefault="001D7BA2"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20.4. </w:t>
      </w:r>
      <w:r w:rsidR="00704BEF" w:rsidRPr="00933CAF">
        <w:rPr>
          <w:rFonts w:ascii="Times New Roman" w:eastAsia="SchoolBookSanPin" w:hAnsi="Times New Roman"/>
          <w:sz w:val="28"/>
          <w:szCs w:val="28"/>
        </w:rPr>
        <w:t xml:space="preserve">Планируемые результаты </w:t>
      </w:r>
      <w:r w:rsidRPr="00933CAF">
        <w:rPr>
          <w:rFonts w:ascii="Times New Roman" w:eastAsia="SchoolBookSanPin" w:hAnsi="Times New Roman"/>
          <w:sz w:val="28"/>
          <w:szCs w:val="28"/>
        </w:rPr>
        <w:t xml:space="preserve">освоения программы по русскому языку </w:t>
      </w:r>
      <w:r w:rsidR="00704BEF" w:rsidRPr="00933CAF">
        <w:rPr>
          <w:rFonts w:ascii="Times New Roman" w:eastAsia="SchoolBookSanPin" w:hAnsi="Times New Roman"/>
          <w:sz w:val="28"/>
          <w:szCs w:val="28"/>
        </w:rPr>
        <w:t>включают личностные, метапредметные результаты за весь период обучения</w:t>
      </w:r>
      <w:r w:rsidR="00933CAF" w:rsidRPr="00933CAF">
        <w:rPr>
          <w:rFonts w:ascii="Times New Roman" w:eastAsia="SchoolBookSanPin" w:hAnsi="Times New Roman"/>
          <w:sz w:val="28"/>
          <w:szCs w:val="28"/>
        </w:rPr>
        <w:t xml:space="preserve"> </w:t>
      </w:r>
      <w:r w:rsidR="00DE7B1C" w:rsidRPr="00933CAF">
        <w:rPr>
          <w:rFonts w:ascii="Times New Roman" w:eastAsia="SchoolBookSanPin" w:hAnsi="Times New Roman"/>
          <w:sz w:val="28"/>
          <w:szCs w:val="28"/>
        </w:rPr>
        <w:t>на уровне начального общего образования</w:t>
      </w:r>
      <w:r w:rsidR="00704BEF" w:rsidRPr="00933CAF">
        <w:rPr>
          <w:rFonts w:ascii="Times New Roman" w:eastAsia="SchoolBookSanPin" w:hAnsi="Times New Roman"/>
          <w:sz w:val="28"/>
          <w:szCs w:val="28"/>
        </w:rPr>
        <w:t xml:space="preserve">, а также предметные достижения </w:t>
      </w:r>
      <w:r w:rsidR="00DE7B1C" w:rsidRPr="00933CAF">
        <w:rPr>
          <w:rFonts w:ascii="Times New Roman" w:eastAsia="SchoolBookSanPin" w:hAnsi="Times New Roman"/>
          <w:sz w:val="28"/>
          <w:szCs w:val="28"/>
        </w:rPr>
        <w:t>обучающегося</w:t>
      </w:r>
      <w:r w:rsidR="00704BEF" w:rsidRPr="00933CAF">
        <w:rPr>
          <w:rFonts w:ascii="Times New Roman" w:eastAsia="SchoolBookSanPin" w:hAnsi="Times New Roman"/>
          <w:sz w:val="28"/>
          <w:szCs w:val="28"/>
        </w:rPr>
        <w:t xml:space="preserve"> за каждый год обучения.</w:t>
      </w:r>
    </w:p>
    <w:p w:rsidR="00704BEF" w:rsidRPr="00933CAF" w:rsidRDefault="001D7BA2" w:rsidP="000C14A5">
      <w:pPr>
        <w:spacing w:after="0" w:line="355" w:lineRule="auto"/>
        <w:ind w:firstLine="709"/>
        <w:rPr>
          <w:rFonts w:ascii="Times New Roman" w:eastAsia="OfficinaSansBoldITC" w:hAnsi="Times New Roman"/>
          <w:sz w:val="28"/>
          <w:szCs w:val="28"/>
        </w:rPr>
      </w:pPr>
      <w:r w:rsidRPr="00933CAF">
        <w:rPr>
          <w:rFonts w:ascii="Times New Roman" w:eastAsia="OfficinaSansBoldITC" w:hAnsi="Times New Roman"/>
          <w:sz w:val="28"/>
          <w:szCs w:val="28"/>
        </w:rPr>
        <w:t>20.5. </w:t>
      </w:r>
      <w:r w:rsidR="00460248" w:rsidRPr="00933CAF">
        <w:rPr>
          <w:rFonts w:ascii="Times New Roman" w:eastAsia="OfficinaSansBoldITC" w:hAnsi="Times New Roman"/>
          <w:sz w:val="28"/>
          <w:szCs w:val="28"/>
        </w:rPr>
        <w:t>Пояснительная записка</w:t>
      </w:r>
      <w:r w:rsidR="00CB74BE" w:rsidRPr="00933CAF">
        <w:rPr>
          <w:rFonts w:ascii="Times New Roman" w:eastAsia="OfficinaSansBoldITC" w:hAnsi="Times New Roman"/>
          <w:sz w:val="28"/>
          <w:szCs w:val="28"/>
        </w:rPr>
        <w:t>.</w:t>
      </w:r>
    </w:p>
    <w:p w:rsidR="00704BEF" w:rsidRPr="00933CAF" w:rsidRDefault="001D7BA2"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20.5.1. П</w:t>
      </w:r>
      <w:r w:rsidR="00704BEF" w:rsidRPr="00933CAF">
        <w:rPr>
          <w:rFonts w:ascii="Times New Roman" w:eastAsia="SchoolBookSanPin" w:hAnsi="Times New Roman"/>
          <w:sz w:val="28"/>
          <w:szCs w:val="28"/>
        </w:rPr>
        <w:t xml:space="preserve">рограмма </w:t>
      </w:r>
      <w:r w:rsidRPr="00933CAF">
        <w:rPr>
          <w:rFonts w:ascii="Times New Roman" w:eastAsia="SchoolBookSanPin" w:hAnsi="Times New Roman"/>
          <w:sz w:val="28"/>
          <w:szCs w:val="28"/>
        </w:rPr>
        <w:t>по русскому языку</w:t>
      </w:r>
      <w:r w:rsidR="00704BEF" w:rsidRPr="00933CAF">
        <w:rPr>
          <w:rFonts w:ascii="Times New Roman" w:eastAsia="SchoolBookSanPin" w:hAnsi="Times New Roman"/>
          <w:sz w:val="28"/>
          <w:szCs w:val="28"/>
        </w:rPr>
        <w:t xml:space="preserve"> на уровне начального общего образования составлена на основе </w:t>
      </w:r>
      <w:r w:rsidR="008029B2" w:rsidRPr="00933CAF">
        <w:rPr>
          <w:rFonts w:ascii="Times New Roman" w:eastAsia="SchoolBookSanPin" w:hAnsi="Times New Roman"/>
          <w:sz w:val="28"/>
          <w:szCs w:val="28"/>
        </w:rPr>
        <w:t>т</w:t>
      </w:r>
      <w:r w:rsidR="00704BEF" w:rsidRPr="00933CAF">
        <w:rPr>
          <w:rFonts w:ascii="Times New Roman" w:eastAsia="SchoolBookSanPin" w:hAnsi="Times New Roman"/>
          <w:sz w:val="28"/>
          <w:szCs w:val="28"/>
        </w:rPr>
        <w:t xml:space="preserve">ребований к результатам освоения программы начального общего образования ФГОС НОО, а также ориентирована на целевые приоритеты, сформулированные в </w:t>
      </w:r>
      <w:r w:rsidR="00DE7B1C" w:rsidRPr="00933CAF">
        <w:rPr>
          <w:rFonts w:ascii="Times New Roman" w:eastAsia="SchoolBookSanPin" w:hAnsi="Times New Roman"/>
          <w:sz w:val="28"/>
          <w:szCs w:val="28"/>
        </w:rPr>
        <w:t>ф</w:t>
      </w:r>
      <w:r w:rsidR="00704BEF" w:rsidRPr="00933CAF">
        <w:rPr>
          <w:rFonts w:ascii="Times New Roman" w:eastAsia="SchoolBookSanPin" w:hAnsi="Times New Roman"/>
          <w:sz w:val="28"/>
          <w:szCs w:val="28"/>
        </w:rPr>
        <w:t xml:space="preserve">едеральной </w:t>
      </w:r>
      <w:r w:rsidR="00DC2B81" w:rsidRPr="00933CAF">
        <w:rPr>
          <w:rFonts w:ascii="Times New Roman" w:eastAsia="SchoolBookSanPin" w:hAnsi="Times New Roman"/>
          <w:sz w:val="28"/>
          <w:szCs w:val="28"/>
        </w:rPr>
        <w:t xml:space="preserve">рабочей </w:t>
      </w:r>
      <w:r w:rsidR="00704BEF" w:rsidRPr="00933CAF">
        <w:rPr>
          <w:rFonts w:ascii="Times New Roman" w:eastAsia="SchoolBookSanPin" w:hAnsi="Times New Roman"/>
          <w:sz w:val="28"/>
          <w:szCs w:val="28"/>
        </w:rPr>
        <w:t>программе воспитания.</w:t>
      </w:r>
    </w:p>
    <w:p w:rsidR="001D7BA2" w:rsidRPr="00933CAF" w:rsidRDefault="001D7BA2"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20.5.2. </w:t>
      </w:r>
      <w:r w:rsidR="00DE7B1C" w:rsidRPr="00933CAF">
        <w:rPr>
          <w:rFonts w:ascii="Times New Roman" w:eastAsia="SchoolBookSanPin" w:hAnsi="Times New Roman"/>
          <w:sz w:val="28"/>
          <w:szCs w:val="28"/>
        </w:rPr>
        <w:t>На уровне начального общего образования</w:t>
      </w:r>
      <w:r w:rsidR="008029B2" w:rsidRPr="00933CAF">
        <w:rPr>
          <w:rFonts w:ascii="Times New Roman" w:eastAsia="SchoolBookSanPin" w:hAnsi="Times New Roman"/>
          <w:sz w:val="28"/>
          <w:szCs w:val="28"/>
        </w:rPr>
        <w:t xml:space="preserve"> </w:t>
      </w:r>
      <w:r w:rsidR="00704BEF" w:rsidRPr="00933CAF">
        <w:rPr>
          <w:rFonts w:ascii="Times New Roman" w:eastAsia="SchoolBookSanPin" w:hAnsi="Times New Roman"/>
          <w:sz w:val="28"/>
          <w:szCs w:val="28"/>
        </w:rPr>
        <w:t xml:space="preserve">изучение русского языка имеет особое значение в развитии </w:t>
      </w:r>
      <w:r w:rsidR="00DE7B1C" w:rsidRPr="00933CAF">
        <w:rPr>
          <w:rFonts w:ascii="Times New Roman" w:eastAsia="SchoolBookSanPin" w:hAnsi="Times New Roman"/>
          <w:sz w:val="28"/>
          <w:szCs w:val="28"/>
        </w:rPr>
        <w:t>обучающегося</w:t>
      </w:r>
      <w:r w:rsidR="00704BEF" w:rsidRPr="00933CAF">
        <w:rPr>
          <w:rFonts w:ascii="Times New Roman" w:eastAsia="SchoolBookSanPin" w:hAnsi="Times New Roman"/>
          <w:sz w:val="28"/>
          <w:szCs w:val="28"/>
        </w:rPr>
        <w:t xml:space="preserve">. Приобретённые знания, опыт выполнения предметных и универсальных </w:t>
      </w:r>
      <w:r w:rsidRPr="00933CAF">
        <w:rPr>
          <w:rFonts w:ascii="Times New Roman" w:eastAsia="SchoolBookSanPin" w:hAnsi="Times New Roman"/>
          <w:sz w:val="28"/>
          <w:szCs w:val="28"/>
        </w:rPr>
        <w:t xml:space="preserve">учебных </w:t>
      </w:r>
      <w:r w:rsidR="00704BEF" w:rsidRPr="00933CAF">
        <w:rPr>
          <w:rFonts w:ascii="Times New Roman" w:eastAsia="SchoolBookSanPin" w:hAnsi="Times New Roman"/>
          <w:sz w:val="28"/>
          <w:szCs w:val="28"/>
        </w:rPr>
        <w:t xml:space="preserve">действий на материале русского языка станут фундаментом обучения </w:t>
      </w:r>
      <w:r w:rsidRPr="00933CAF">
        <w:rPr>
          <w:rFonts w:ascii="Times New Roman" w:eastAsia="SchoolBookSanPin" w:hAnsi="Times New Roman"/>
          <w:sz w:val="28"/>
          <w:szCs w:val="28"/>
        </w:rPr>
        <w:t>на уровне основного общего образования</w:t>
      </w:r>
      <w:r w:rsidR="00704BEF" w:rsidRPr="00933CAF">
        <w:rPr>
          <w:rFonts w:ascii="Times New Roman" w:eastAsia="SchoolBookSanPin" w:hAnsi="Times New Roman"/>
          <w:sz w:val="28"/>
          <w:szCs w:val="28"/>
        </w:rPr>
        <w:t>,</w:t>
      </w:r>
      <w:r w:rsidR="00933CAF" w:rsidRPr="00933CAF">
        <w:rPr>
          <w:rFonts w:ascii="Times New Roman" w:eastAsia="SchoolBookSanPin" w:hAnsi="Times New Roman"/>
          <w:sz w:val="28"/>
          <w:szCs w:val="28"/>
        </w:rPr>
        <w:t xml:space="preserve"> </w:t>
      </w:r>
      <w:r w:rsidR="00704BEF" w:rsidRPr="00933CAF">
        <w:rPr>
          <w:rFonts w:ascii="Times New Roman" w:eastAsia="SchoolBookSanPin" w:hAnsi="Times New Roman"/>
          <w:sz w:val="28"/>
          <w:szCs w:val="28"/>
        </w:rPr>
        <w:t xml:space="preserve">а также будут востребованы в жизни. </w:t>
      </w:r>
    </w:p>
    <w:p w:rsidR="00704BEF" w:rsidRPr="00933CAF" w:rsidRDefault="001D7BA2"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20.5.3. </w:t>
      </w:r>
      <w:r w:rsidR="00704BEF" w:rsidRPr="00933CAF">
        <w:rPr>
          <w:rFonts w:ascii="Times New Roman" w:eastAsia="SchoolBookSanPin" w:hAnsi="Times New Roman"/>
          <w:sz w:val="28"/>
          <w:szCs w:val="28"/>
        </w:rPr>
        <w:t xml:space="preserve">Русский язык как средство познания действительности обеспечивает развитие интеллектуальных и творческих способностей </w:t>
      </w:r>
      <w:r w:rsidR="00DE7B1C" w:rsidRPr="00933CAF">
        <w:rPr>
          <w:rFonts w:ascii="Times New Roman" w:eastAsia="SchoolBookSanPin" w:hAnsi="Times New Roman"/>
          <w:sz w:val="28"/>
          <w:szCs w:val="28"/>
        </w:rPr>
        <w:t>обучающихся</w:t>
      </w:r>
      <w:r w:rsidR="00704BEF" w:rsidRPr="00933CAF">
        <w:rPr>
          <w:rFonts w:ascii="Times New Roman" w:eastAsia="SchoolBookSanPin" w:hAnsi="Times New Roman"/>
          <w:sz w:val="28"/>
          <w:szCs w:val="28"/>
        </w:rPr>
        <w:t xml:space="preserve">, формирует умения извлекать и анализировать информацию из различных текстов, навыки </w:t>
      </w:r>
      <w:r w:rsidR="00704BEF" w:rsidRPr="00933CAF">
        <w:rPr>
          <w:rFonts w:ascii="Times New Roman" w:eastAsia="SchoolBookSanPin" w:hAnsi="Times New Roman"/>
          <w:sz w:val="28"/>
          <w:szCs w:val="28"/>
        </w:rPr>
        <w:lastRenderedPageBreak/>
        <w:t xml:space="preserve">самостоятельной учебной деятельности. Изучение русского языка является основой всего процесса обучения </w:t>
      </w:r>
      <w:r w:rsidR="000707D7" w:rsidRPr="00933CAF">
        <w:rPr>
          <w:rFonts w:ascii="Times New Roman" w:eastAsia="SchoolBookSanPin" w:hAnsi="Times New Roman"/>
          <w:sz w:val="28"/>
          <w:szCs w:val="28"/>
        </w:rPr>
        <w:t>на уровне начального общего образования</w:t>
      </w:r>
      <w:r w:rsidR="00704BEF" w:rsidRPr="00933CAF">
        <w:rPr>
          <w:rFonts w:ascii="Times New Roman" w:eastAsia="SchoolBookSanPin" w:hAnsi="Times New Roman"/>
          <w:sz w:val="28"/>
          <w:szCs w:val="28"/>
        </w:rPr>
        <w:t>, успехи</w:t>
      </w:r>
      <w:r w:rsidR="00933CAF" w:rsidRPr="00933CAF">
        <w:rPr>
          <w:rFonts w:ascii="Times New Roman" w:eastAsia="SchoolBookSanPin" w:hAnsi="Times New Roman"/>
          <w:sz w:val="28"/>
          <w:szCs w:val="28"/>
        </w:rPr>
        <w:t xml:space="preserve"> </w:t>
      </w:r>
      <w:r w:rsidR="00704BEF" w:rsidRPr="00933CAF">
        <w:rPr>
          <w:rFonts w:ascii="Times New Roman" w:eastAsia="SchoolBookSanPin" w:hAnsi="Times New Roman"/>
          <w:sz w:val="28"/>
          <w:szCs w:val="28"/>
        </w:rPr>
        <w:t>в изучении этого предмета во многом определяют результаты обучающихся</w:t>
      </w:r>
      <w:r w:rsidR="00933CAF" w:rsidRPr="00933CAF">
        <w:rPr>
          <w:rFonts w:ascii="Times New Roman" w:eastAsia="SchoolBookSanPin" w:hAnsi="Times New Roman"/>
          <w:sz w:val="28"/>
          <w:szCs w:val="28"/>
        </w:rPr>
        <w:t xml:space="preserve"> </w:t>
      </w:r>
      <w:r w:rsidR="00704BEF" w:rsidRPr="00933CAF">
        <w:rPr>
          <w:rFonts w:ascii="Times New Roman" w:eastAsia="SchoolBookSanPin" w:hAnsi="Times New Roman"/>
          <w:sz w:val="28"/>
          <w:szCs w:val="28"/>
        </w:rPr>
        <w:t xml:space="preserve">по другим </w:t>
      </w:r>
      <w:r w:rsidR="00DE7B1C" w:rsidRPr="00933CAF">
        <w:rPr>
          <w:rFonts w:ascii="Times New Roman" w:eastAsia="SchoolBookSanPin" w:hAnsi="Times New Roman"/>
          <w:sz w:val="28"/>
          <w:szCs w:val="28"/>
        </w:rPr>
        <w:t>учебным</w:t>
      </w:r>
      <w:r w:rsidR="00BE2B8D" w:rsidRPr="00933CAF">
        <w:rPr>
          <w:rFonts w:ascii="Times New Roman" w:eastAsia="SchoolBookSanPin" w:hAnsi="Times New Roman"/>
          <w:sz w:val="28"/>
          <w:szCs w:val="28"/>
        </w:rPr>
        <w:t xml:space="preserve"> </w:t>
      </w:r>
      <w:r w:rsidR="00704BEF" w:rsidRPr="00933CAF">
        <w:rPr>
          <w:rFonts w:ascii="Times New Roman" w:eastAsia="SchoolBookSanPin" w:hAnsi="Times New Roman"/>
          <w:sz w:val="28"/>
          <w:szCs w:val="28"/>
        </w:rPr>
        <w:t>предметам.</w:t>
      </w:r>
    </w:p>
    <w:p w:rsidR="000707D7" w:rsidRPr="00933CAF" w:rsidRDefault="001D7BA2"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20.5.4. </w:t>
      </w:r>
      <w:r w:rsidR="00704BEF" w:rsidRPr="00933CAF">
        <w:rPr>
          <w:rFonts w:ascii="Times New Roman" w:eastAsia="SchoolBookSanPin" w:hAnsi="Times New Roman"/>
          <w:sz w:val="28"/>
          <w:szCs w:val="28"/>
        </w:rPr>
        <w:t xml:space="preserve">Русский язык обладает значительным потенциалом в развитии функциональной грамотности </w:t>
      </w:r>
      <w:r w:rsidR="00DE7B1C" w:rsidRPr="00933CAF">
        <w:rPr>
          <w:rFonts w:ascii="Times New Roman" w:eastAsia="SchoolBookSanPin" w:hAnsi="Times New Roman"/>
          <w:sz w:val="28"/>
          <w:szCs w:val="28"/>
        </w:rPr>
        <w:t>обучающихся</w:t>
      </w:r>
      <w:r w:rsidR="00704BEF" w:rsidRPr="00933CAF">
        <w:rPr>
          <w:rFonts w:ascii="Times New Roman" w:eastAsia="SchoolBookSanPin" w:hAnsi="Times New Roman"/>
          <w:sz w:val="28"/>
          <w:szCs w:val="28"/>
        </w:rPr>
        <w:t>, особенно таких её компонентов,</w:t>
      </w:r>
      <w:r w:rsidR="00933CAF" w:rsidRPr="00933CAF">
        <w:rPr>
          <w:rFonts w:ascii="Times New Roman" w:eastAsia="SchoolBookSanPin" w:hAnsi="Times New Roman"/>
          <w:sz w:val="28"/>
          <w:szCs w:val="28"/>
        </w:rPr>
        <w:t xml:space="preserve"> </w:t>
      </w:r>
      <w:r w:rsidR="00704BEF" w:rsidRPr="00933CAF">
        <w:rPr>
          <w:rFonts w:ascii="Times New Roman" w:eastAsia="SchoolBookSanPin" w:hAnsi="Times New Roman"/>
          <w:sz w:val="28"/>
          <w:szCs w:val="28"/>
        </w:rPr>
        <w:t xml:space="preserve">как языковая, коммуникативная, читательская, общекультурная и социальная грамотность. </w:t>
      </w:r>
    </w:p>
    <w:p w:rsidR="00704BEF" w:rsidRPr="00933CAF" w:rsidRDefault="000707D7"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20.5.5. </w:t>
      </w:r>
      <w:r w:rsidR="00704BEF" w:rsidRPr="00933CAF">
        <w:rPr>
          <w:rFonts w:ascii="Times New Roman" w:eastAsia="SchoolBookSanPin" w:hAnsi="Times New Roman"/>
          <w:sz w:val="28"/>
          <w:szCs w:val="28"/>
        </w:rPr>
        <w:t>Первичное знакомство с системой русского языка, богатством</w:t>
      </w:r>
      <w:r w:rsidR="00933CAF" w:rsidRPr="00933CAF">
        <w:rPr>
          <w:rFonts w:ascii="Times New Roman" w:eastAsia="SchoolBookSanPin" w:hAnsi="Times New Roman"/>
          <w:sz w:val="28"/>
          <w:szCs w:val="28"/>
        </w:rPr>
        <w:t xml:space="preserve"> </w:t>
      </w:r>
      <w:r w:rsidR="00704BEF" w:rsidRPr="00933CAF">
        <w:rPr>
          <w:rFonts w:ascii="Times New Roman" w:eastAsia="SchoolBookSanPin" w:hAnsi="Times New Roman"/>
          <w:sz w:val="28"/>
          <w:szCs w:val="28"/>
        </w:rPr>
        <w:t xml:space="preserve">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w:t>
      </w:r>
      <w:r w:rsidR="00DE7B1C" w:rsidRPr="00933CAF">
        <w:rPr>
          <w:rFonts w:ascii="Times New Roman" w:eastAsia="SchoolBookSanPin" w:hAnsi="Times New Roman"/>
          <w:sz w:val="28"/>
          <w:szCs w:val="28"/>
        </w:rPr>
        <w:t>обучающегося</w:t>
      </w:r>
      <w:r w:rsidR="00704BEF" w:rsidRPr="00933CAF">
        <w:rPr>
          <w:rFonts w:ascii="Times New Roman" w:eastAsia="SchoolBookSanPin" w:hAnsi="Times New Roman"/>
          <w:sz w:val="28"/>
          <w:szCs w:val="28"/>
        </w:rPr>
        <w:t>. Русский язык, выполняя свои базовые функции общения и выражения мысли, обеспечивает межличностное</w:t>
      </w:r>
      <w:r w:rsidR="00933CAF" w:rsidRPr="00933CAF">
        <w:rPr>
          <w:rFonts w:ascii="Times New Roman" w:eastAsia="SchoolBookSanPin" w:hAnsi="Times New Roman"/>
          <w:sz w:val="28"/>
          <w:szCs w:val="28"/>
        </w:rPr>
        <w:t xml:space="preserve"> </w:t>
      </w:r>
      <w:r w:rsidR="00704BEF" w:rsidRPr="00933CAF">
        <w:rPr>
          <w:rFonts w:ascii="Times New Roman" w:eastAsia="SchoolBookSanPin" w:hAnsi="Times New Roman"/>
          <w:sz w:val="28"/>
          <w:szCs w:val="28"/>
        </w:rPr>
        <w:t>и социальное взаимодействие, способствует формированию самосознания</w:t>
      </w:r>
      <w:r w:rsidR="00933CAF" w:rsidRPr="00933CAF">
        <w:rPr>
          <w:rFonts w:ascii="Times New Roman" w:eastAsia="SchoolBookSanPin" w:hAnsi="Times New Roman"/>
          <w:sz w:val="28"/>
          <w:szCs w:val="28"/>
        </w:rPr>
        <w:t xml:space="preserve"> </w:t>
      </w:r>
      <w:r w:rsidR="00704BEF" w:rsidRPr="00933CAF">
        <w:rPr>
          <w:rFonts w:ascii="Times New Roman" w:eastAsia="SchoolBookSanPin" w:hAnsi="Times New Roman"/>
          <w:sz w:val="28"/>
          <w:szCs w:val="28"/>
        </w:rPr>
        <w:t>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w:t>
      </w:r>
      <w:r w:rsidR="00933CAF" w:rsidRPr="00933CAF">
        <w:rPr>
          <w:rFonts w:ascii="Times New Roman" w:eastAsia="SchoolBookSanPin" w:hAnsi="Times New Roman"/>
          <w:sz w:val="28"/>
          <w:szCs w:val="28"/>
        </w:rPr>
        <w:t xml:space="preserve"> </w:t>
      </w:r>
      <w:r w:rsidR="00704BEF" w:rsidRPr="00933CAF">
        <w:rPr>
          <w:rFonts w:ascii="Times New Roman" w:eastAsia="SchoolBookSanPin" w:hAnsi="Times New Roman"/>
          <w:sz w:val="28"/>
          <w:szCs w:val="28"/>
        </w:rPr>
        <w:t>во многом определяют возможность самовыражения взглядов, мыслей, чувств, проявления себя в различных жизненно важных для человека областях.</w:t>
      </w:r>
    </w:p>
    <w:p w:rsidR="00BE2B8D" w:rsidRPr="00933CAF" w:rsidRDefault="000707D7"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20.5.6. </w:t>
      </w:r>
      <w:r w:rsidR="00704BEF" w:rsidRPr="00933CAF">
        <w:rPr>
          <w:rFonts w:ascii="Times New Roman" w:eastAsia="SchoolBookSanPin" w:hAnsi="Times New Roman"/>
          <w:sz w:val="28"/>
          <w:szCs w:val="28"/>
        </w:rPr>
        <w:t>Изучение русского языка обладает огромным потенциалом присвоения традиционных социокультурных и духовно-нравственных ценностей, принятых</w:t>
      </w:r>
      <w:r w:rsidR="00933CAF" w:rsidRPr="00933CAF">
        <w:rPr>
          <w:rFonts w:ascii="Times New Roman" w:eastAsia="SchoolBookSanPin" w:hAnsi="Times New Roman"/>
          <w:sz w:val="28"/>
          <w:szCs w:val="28"/>
        </w:rPr>
        <w:t xml:space="preserve"> </w:t>
      </w:r>
      <w:r w:rsidR="00704BEF" w:rsidRPr="00933CAF">
        <w:rPr>
          <w:rFonts w:ascii="Times New Roman" w:eastAsia="SchoolBookSanPin" w:hAnsi="Times New Roman"/>
          <w:sz w:val="28"/>
          <w:szCs w:val="28"/>
        </w:rPr>
        <w:t xml:space="preserve">в обществе правил и норм поведения, в том числе речевого, что способствует формированию внутренней позиции личности. Личностные достижения </w:t>
      </w:r>
      <w:r w:rsidR="00DE7B1C" w:rsidRPr="00933CAF">
        <w:rPr>
          <w:rFonts w:ascii="Times New Roman" w:eastAsia="SchoolBookSanPin" w:hAnsi="Times New Roman"/>
          <w:sz w:val="28"/>
          <w:szCs w:val="28"/>
        </w:rPr>
        <w:t>обучающегося</w:t>
      </w:r>
      <w:r w:rsidR="00704BEF" w:rsidRPr="00933CAF">
        <w:rPr>
          <w:rFonts w:ascii="Times New Roman" w:eastAsia="SchoolBookSanPin" w:hAnsi="Times New Roman"/>
          <w:sz w:val="28"/>
          <w:szCs w:val="28"/>
        </w:rPr>
        <w:t xml:space="preserve">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 </w:t>
      </w:r>
    </w:p>
    <w:p w:rsidR="00704BEF" w:rsidRPr="00933CAF" w:rsidRDefault="000707D7"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20.5.7. </w:t>
      </w:r>
      <w:r w:rsidR="00704BEF" w:rsidRPr="00933CAF">
        <w:rPr>
          <w:rFonts w:ascii="Times New Roman" w:eastAsia="SchoolBookSanPin" w:hAnsi="Times New Roman"/>
          <w:sz w:val="28"/>
          <w:szCs w:val="28"/>
        </w:rPr>
        <w:t>Изучение русского языка направлено на достижение следующих целей:</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приобретение </w:t>
      </w:r>
      <w:r w:rsidR="00DE7B1C" w:rsidRPr="00933CAF">
        <w:rPr>
          <w:rFonts w:ascii="Times New Roman" w:eastAsia="SchoolBookSanPin" w:hAnsi="Times New Roman"/>
          <w:sz w:val="28"/>
          <w:szCs w:val="28"/>
        </w:rPr>
        <w:t>обучающимися</w:t>
      </w:r>
      <w:r w:rsidRPr="00933CAF">
        <w:rPr>
          <w:rFonts w:ascii="Times New Roman" w:eastAsia="SchoolBookSanPin" w:hAnsi="Times New Roman"/>
          <w:sz w:val="28"/>
          <w:szCs w:val="28"/>
        </w:rPr>
        <w:t xml:space="preserve"> первоначальных представлений о многообразии </w:t>
      </w:r>
      <w:r w:rsidRPr="00933CAF">
        <w:rPr>
          <w:rFonts w:ascii="Times New Roman" w:eastAsia="SchoolBookSanPin" w:hAnsi="Times New Roman"/>
          <w:sz w:val="28"/>
          <w:szCs w:val="28"/>
        </w:rPr>
        <w:lastRenderedPageBreak/>
        <w:t>языков и культур на территории Российской Федерации, о языке как одной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из главных </w:t>
      </w:r>
      <w:r w:rsidR="001F08E9" w:rsidRPr="00933CAF">
        <w:rPr>
          <w:rFonts w:ascii="Times New Roman" w:eastAsia="SchoolBookSanPin" w:hAnsi="Times New Roman"/>
          <w:sz w:val="28"/>
          <w:szCs w:val="28"/>
        </w:rPr>
        <w:t>духовно-нравственных</w:t>
      </w:r>
      <w:r w:rsidRPr="00933CAF">
        <w:rPr>
          <w:rFonts w:ascii="Times New Roman" w:eastAsia="SchoolBookSanPin" w:hAnsi="Times New Roman"/>
          <w:sz w:val="28"/>
          <w:szCs w:val="28"/>
        </w:rPr>
        <w:t xml:space="preserve"> ценностей народа; понимание роли языка</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как основного средства общения; осознание значения русского языка</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овладение основными видами речевой деятельности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на основе первоначальных представлений о нормах современного русского литературного языка: аудирование, говорение, чтение, письмо;</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овладение первоначальными научными представлениями о системе русского языка: фонетик</w:t>
      </w:r>
      <w:r w:rsidR="00913A16" w:rsidRPr="00933CAF">
        <w:rPr>
          <w:rFonts w:ascii="Times New Roman" w:eastAsia="SchoolBookSanPin" w:hAnsi="Times New Roman"/>
          <w:sz w:val="28"/>
          <w:szCs w:val="28"/>
        </w:rPr>
        <w:t>а</w:t>
      </w:r>
      <w:r w:rsidRPr="00933CAF">
        <w:rPr>
          <w:rFonts w:ascii="Times New Roman" w:eastAsia="SchoolBookSanPin" w:hAnsi="Times New Roman"/>
          <w:sz w:val="28"/>
          <w:szCs w:val="28"/>
        </w:rPr>
        <w:t>, график</w:t>
      </w:r>
      <w:r w:rsidR="00913A16" w:rsidRPr="00933CAF">
        <w:rPr>
          <w:rFonts w:ascii="Times New Roman" w:eastAsia="SchoolBookSanPin" w:hAnsi="Times New Roman"/>
          <w:sz w:val="28"/>
          <w:szCs w:val="28"/>
        </w:rPr>
        <w:t>а</w:t>
      </w:r>
      <w:r w:rsidRPr="00933CAF">
        <w:rPr>
          <w:rFonts w:ascii="Times New Roman" w:eastAsia="SchoolBookSanPin" w:hAnsi="Times New Roman"/>
          <w:sz w:val="28"/>
          <w:szCs w:val="28"/>
        </w:rPr>
        <w:t>, лексик</w:t>
      </w:r>
      <w:r w:rsidR="00913A16" w:rsidRPr="00933CAF">
        <w:rPr>
          <w:rFonts w:ascii="Times New Roman" w:eastAsia="SchoolBookSanPin" w:hAnsi="Times New Roman"/>
          <w:sz w:val="28"/>
          <w:szCs w:val="28"/>
        </w:rPr>
        <w:t>а</w:t>
      </w:r>
      <w:r w:rsidRPr="00933CAF">
        <w:rPr>
          <w:rFonts w:ascii="Times New Roman" w:eastAsia="SchoolBookSanPin" w:hAnsi="Times New Roman"/>
          <w:sz w:val="28"/>
          <w:szCs w:val="28"/>
        </w:rPr>
        <w:t>, морфемик</w:t>
      </w:r>
      <w:r w:rsidR="00913A16" w:rsidRPr="00933CAF">
        <w:rPr>
          <w:rFonts w:ascii="Times New Roman" w:eastAsia="SchoolBookSanPin" w:hAnsi="Times New Roman"/>
          <w:sz w:val="28"/>
          <w:szCs w:val="28"/>
        </w:rPr>
        <w:t>а</w:t>
      </w:r>
      <w:r w:rsidRPr="00933CAF">
        <w:rPr>
          <w:rFonts w:ascii="Times New Roman" w:eastAsia="SchoolBookSanPin" w:hAnsi="Times New Roman"/>
          <w:sz w:val="28"/>
          <w:szCs w:val="28"/>
        </w:rPr>
        <w:t>, морфологи</w:t>
      </w:r>
      <w:r w:rsidR="00913A16" w:rsidRPr="00933CAF">
        <w:rPr>
          <w:rFonts w:ascii="Times New Roman" w:eastAsia="SchoolBookSanPin" w:hAnsi="Times New Roman"/>
          <w:sz w:val="28"/>
          <w:szCs w:val="28"/>
        </w:rPr>
        <w:t>я</w:t>
      </w:r>
      <w:r w:rsidRPr="00933CAF">
        <w:rPr>
          <w:rFonts w:ascii="Times New Roman" w:eastAsia="SchoolBookSanPin" w:hAnsi="Times New Roman"/>
          <w:sz w:val="28"/>
          <w:szCs w:val="28"/>
        </w:rPr>
        <w:t xml:space="preserve"> и синтаксис;</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об основных единицах языка, их признаках и особенностях употребления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развитие функциональной грамотности, готовности к успешному взаимодействию с изменяющимся миром и дальнейшему успешному образованию.</w:t>
      </w:r>
    </w:p>
    <w:p w:rsidR="000707D7" w:rsidRPr="00933CAF" w:rsidRDefault="000707D7"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20.5.8. </w:t>
      </w:r>
      <w:r w:rsidR="00704BEF" w:rsidRPr="00933CAF">
        <w:rPr>
          <w:rFonts w:ascii="Times New Roman" w:eastAsia="SchoolBookSanPin" w:hAnsi="Times New Roman"/>
          <w:sz w:val="28"/>
          <w:szCs w:val="28"/>
        </w:rPr>
        <w:t xml:space="preserve">Центральной идеей конструирования содержания и планируемых результатов обучения </w:t>
      </w:r>
      <w:r w:rsidRPr="00933CAF">
        <w:rPr>
          <w:rFonts w:ascii="Times New Roman" w:eastAsia="SchoolBookSanPin" w:hAnsi="Times New Roman"/>
          <w:sz w:val="28"/>
          <w:szCs w:val="28"/>
        </w:rPr>
        <w:t xml:space="preserve">русскому языку </w:t>
      </w:r>
      <w:r w:rsidR="00704BEF" w:rsidRPr="00933CAF">
        <w:rPr>
          <w:rFonts w:ascii="Times New Roman" w:eastAsia="SchoolBookSanPin" w:hAnsi="Times New Roman"/>
          <w:sz w:val="28"/>
          <w:szCs w:val="28"/>
        </w:rPr>
        <w:t xml:space="preserve">является признание равной значимости работы по изучению системы языка и работы по совершенствованию речи </w:t>
      </w:r>
      <w:r w:rsidR="00DE7B1C" w:rsidRPr="00933CAF">
        <w:rPr>
          <w:rFonts w:ascii="Times New Roman" w:eastAsia="SchoolBookSanPin" w:hAnsi="Times New Roman"/>
          <w:sz w:val="28"/>
          <w:szCs w:val="28"/>
        </w:rPr>
        <w:t>обучающихся</w:t>
      </w:r>
      <w:r w:rsidR="00704BEF" w:rsidRPr="00933CAF">
        <w:rPr>
          <w:rFonts w:ascii="Times New Roman" w:eastAsia="SchoolBookSanPin" w:hAnsi="Times New Roman"/>
          <w:sz w:val="28"/>
          <w:szCs w:val="28"/>
        </w:rPr>
        <w:t>.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rsidR="00704BEF" w:rsidRPr="00933CAF" w:rsidRDefault="000707D7"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20.5.9. </w:t>
      </w:r>
      <w:r w:rsidR="00704BEF" w:rsidRPr="00933CAF">
        <w:rPr>
          <w:rFonts w:ascii="Times New Roman" w:eastAsia="SchoolBookSanPin" w:hAnsi="Times New Roman"/>
          <w:sz w:val="28"/>
          <w:szCs w:val="28"/>
        </w:rPr>
        <w:t xml:space="preserve">Развитие устной и письменной речи </w:t>
      </w:r>
      <w:r w:rsidR="00DE7B1C" w:rsidRPr="00933CAF">
        <w:rPr>
          <w:rFonts w:ascii="Times New Roman" w:eastAsia="SchoolBookSanPin" w:hAnsi="Times New Roman"/>
          <w:sz w:val="28"/>
          <w:szCs w:val="28"/>
        </w:rPr>
        <w:t>обучающихся</w:t>
      </w:r>
      <w:r w:rsidR="00704BEF" w:rsidRPr="00933CAF">
        <w:rPr>
          <w:rFonts w:ascii="Times New Roman" w:eastAsia="SchoolBookSanPin" w:hAnsi="Times New Roman"/>
          <w:sz w:val="28"/>
          <w:szCs w:val="28"/>
        </w:rPr>
        <w:t xml:space="preserve"> направлено</w:t>
      </w:r>
      <w:r w:rsidR="00933CAF" w:rsidRPr="00933CAF">
        <w:rPr>
          <w:rFonts w:ascii="Times New Roman" w:eastAsia="SchoolBookSanPin" w:hAnsi="Times New Roman"/>
          <w:sz w:val="28"/>
          <w:szCs w:val="28"/>
        </w:rPr>
        <w:t xml:space="preserve"> </w:t>
      </w:r>
      <w:r w:rsidR="00704BEF" w:rsidRPr="00933CAF">
        <w:rPr>
          <w:rFonts w:ascii="Times New Roman" w:eastAsia="SchoolBookSanPin" w:hAnsi="Times New Roman"/>
          <w:sz w:val="28"/>
          <w:szCs w:val="28"/>
        </w:rPr>
        <w:t>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rsidR="00704BEF" w:rsidRPr="00933CAF" w:rsidRDefault="000707D7"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20.5.</w:t>
      </w:r>
      <w:r w:rsidR="00371FBD" w:rsidRPr="00933CAF">
        <w:rPr>
          <w:rFonts w:ascii="Times New Roman" w:eastAsia="SchoolBookSanPin" w:hAnsi="Times New Roman"/>
          <w:sz w:val="28"/>
          <w:szCs w:val="28"/>
        </w:rPr>
        <w:t>10</w:t>
      </w:r>
      <w:r w:rsidRPr="00933CAF">
        <w:rPr>
          <w:rFonts w:ascii="Times New Roman" w:eastAsia="SchoolBookSanPin" w:hAnsi="Times New Roman"/>
          <w:sz w:val="28"/>
          <w:szCs w:val="28"/>
        </w:rPr>
        <w:t>. П</w:t>
      </w:r>
      <w:r w:rsidR="00704BEF" w:rsidRPr="00933CAF">
        <w:rPr>
          <w:rFonts w:ascii="Times New Roman" w:eastAsia="SchoolBookSanPin" w:hAnsi="Times New Roman"/>
          <w:sz w:val="28"/>
          <w:szCs w:val="28"/>
        </w:rPr>
        <w:t xml:space="preserve">рограмма </w:t>
      </w:r>
      <w:r w:rsidRPr="00933CAF">
        <w:rPr>
          <w:rFonts w:ascii="Times New Roman" w:eastAsia="SchoolBookSanPin" w:hAnsi="Times New Roman"/>
          <w:sz w:val="28"/>
          <w:szCs w:val="28"/>
        </w:rPr>
        <w:t>по русскому языку</w:t>
      </w:r>
      <w:r w:rsidR="00BE2B8D" w:rsidRPr="00933CAF">
        <w:rPr>
          <w:rFonts w:ascii="Times New Roman" w:eastAsia="SchoolBookSanPin" w:hAnsi="Times New Roman"/>
          <w:sz w:val="28"/>
          <w:szCs w:val="28"/>
        </w:rPr>
        <w:t xml:space="preserve"> </w:t>
      </w:r>
      <w:r w:rsidR="00704BEF" w:rsidRPr="00933CAF">
        <w:rPr>
          <w:rFonts w:ascii="Times New Roman" w:eastAsia="SchoolBookSanPin" w:hAnsi="Times New Roman"/>
          <w:sz w:val="28"/>
          <w:szCs w:val="28"/>
        </w:rPr>
        <w:t xml:space="preserve">позволит </w:t>
      </w:r>
      <w:r w:rsidR="006232C9" w:rsidRPr="00933CAF">
        <w:rPr>
          <w:rFonts w:ascii="Times New Roman" w:hAnsi="Times New Roman"/>
          <w:sz w:val="28"/>
          <w:szCs w:val="28"/>
        </w:rPr>
        <w:t>педагогическому работнику</w:t>
      </w:r>
      <w:r w:rsidR="00704BEF"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реализовать в процессе преподавания русского языка современные подходы</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к достижению личностных, метапредметных и предметных результатов обучения, сформулированных в ФГОС НОО;</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определить и структурировать планируемые результаты обучения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и содержание </w:t>
      </w:r>
      <w:r w:rsidR="000707D7" w:rsidRPr="00933CAF">
        <w:rPr>
          <w:rFonts w:ascii="Times New Roman" w:eastAsia="SchoolBookSanPin" w:hAnsi="Times New Roman"/>
          <w:sz w:val="28"/>
          <w:szCs w:val="28"/>
        </w:rPr>
        <w:t>русского языка</w:t>
      </w:r>
      <w:r w:rsidRPr="00933CAF">
        <w:rPr>
          <w:rFonts w:ascii="Times New Roman" w:eastAsia="SchoolBookSanPin" w:hAnsi="Times New Roman"/>
          <w:sz w:val="28"/>
          <w:szCs w:val="28"/>
        </w:rPr>
        <w:t xml:space="preserve"> по годам обучения в соответствии с ФГОС НОО;</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разработать календарно­тематическое планирование с учётом особенностей конкретного класса.</w:t>
      </w:r>
    </w:p>
    <w:p w:rsidR="00704BEF" w:rsidRPr="00933CAF" w:rsidRDefault="000707D7" w:rsidP="001F08E9">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20.5.1</w:t>
      </w:r>
      <w:r w:rsidR="00371FBD" w:rsidRPr="00933CAF">
        <w:rPr>
          <w:rFonts w:ascii="Times New Roman" w:eastAsia="SchoolBookSanPin" w:hAnsi="Times New Roman"/>
          <w:sz w:val="28"/>
          <w:szCs w:val="28"/>
        </w:rPr>
        <w:t>1</w:t>
      </w:r>
      <w:r w:rsidRPr="00933CAF">
        <w:rPr>
          <w:rFonts w:ascii="Times New Roman" w:eastAsia="SchoolBookSanPin" w:hAnsi="Times New Roman"/>
          <w:sz w:val="28"/>
          <w:szCs w:val="28"/>
        </w:rPr>
        <w:t>. </w:t>
      </w:r>
      <w:r w:rsidR="00704BEF" w:rsidRPr="00933CAF">
        <w:rPr>
          <w:rFonts w:ascii="Times New Roman" w:eastAsia="SchoolBookSanPin" w:hAnsi="Times New Roman"/>
          <w:sz w:val="28"/>
          <w:szCs w:val="28"/>
        </w:rPr>
        <w:t xml:space="preserve">В </w:t>
      </w:r>
      <w:r w:rsidR="00BE2B8D" w:rsidRPr="00933CAF">
        <w:rPr>
          <w:rFonts w:ascii="Times New Roman" w:eastAsia="SchoolBookSanPin" w:hAnsi="Times New Roman"/>
          <w:sz w:val="28"/>
          <w:szCs w:val="28"/>
        </w:rPr>
        <w:t>программе</w:t>
      </w:r>
      <w:r w:rsidR="00704BE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по русскому языку </w:t>
      </w:r>
      <w:r w:rsidR="00704BEF" w:rsidRPr="00933CAF">
        <w:rPr>
          <w:rFonts w:ascii="Times New Roman" w:eastAsia="SchoolBookSanPin" w:hAnsi="Times New Roman"/>
          <w:sz w:val="28"/>
          <w:szCs w:val="28"/>
        </w:rPr>
        <w:t xml:space="preserve">определяются цели изучения учебного предмета на уровне начального общего образования, планируемые результаты освоения </w:t>
      </w:r>
      <w:r w:rsidR="00DE7B1C" w:rsidRPr="00933CAF">
        <w:rPr>
          <w:rFonts w:ascii="Times New Roman" w:eastAsia="SchoolBookSanPin" w:hAnsi="Times New Roman"/>
          <w:sz w:val="28"/>
          <w:szCs w:val="28"/>
        </w:rPr>
        <w:t xml:space="preserve">обучающимися </w:t>
      </w:r>
      <w:r w:rsidRPr="00933CAF">
        <w:rPr>
          <w:rFonts w:ascii="Times New Roman" w:eastAsia="SchoolBookSanPin" w:hAnsi="Times New Roman"/>
          <w:sz w:val="28"/>
          <w:szCs w:val="28"/>
        </w:rPr>
        <w:t>русского языка</w:t>
      </w:r>
      <w:r w:rsidR="00704BEF" w:rsidRPr="00933CAF">
        <w:rPr>
          <w:rFonts w:ascii="Times New Roman" w:eastAsia="SchoolBookSanPin" w:hAnsi="Times New Roman"/>
          <w:sz w:val="28"/>
          <w:szCs w:val="28"/>
        </w:rPr>
        <w:t>: личностные, метапредметные, предметные. Личностные и метапредметные результаты представлены</w:t>
      </w:r>
      <w:r w:rsidR="00933CAF" w:rsidRPr="00933CAF">
        <w:rPr>
          <w:rFonts w:ascii="Times New Roman" w:eastAsia="SchoolBookSanPin" w:hAnsi="Times New Roman"/>
          <w:sz w:val="28"/>
          <w:szCs w:val="28"/>
        </w:rPr>
        <w:t xml:space="preserve"> </w:t>
      </w:r>
      <w:r w:rsidR="00704BEF" w:rsidRPr="00933CAF">
        <w:rPr>
          <w:rFonts w:ascii="Times New Roman" w:eastAsia="SchoolBookSanPin" w:hAnsi="Times New Roman"/>
          <w:sz w:val="28"/>
          <w:szCs w:val="28"/>
        </w:rPr>
        <w:t>с учётом методических традиций и особенностей преподавания русского языка</w:t>
      </w:r>
      <w:r w:rsidR="00933CAF" w:rsidRPr="00933CAF">
        <w:rPr>
          <w:rFonts w:ascii="Times New Roman" w:eastAsia="SchoolBookSanPin" w:hAnsi="Times New Roman"/>
          <w:sz w:val="28"/>
          <w:szCs w:val="28"/>
        </w:rPr>
        <w:t xml:space="preserve"> </w:t>
      </w:r>
      <w:r w:rsidR="00BE2B8D" w:rsidRPr="00933CAF">
        <w:rPr>
          <w:rFonts w:ascii="Times New Roman" w:eastAsia="SchoolBookSanPin" w:hAnsi="Times New Roman"/>
          <w:sz w:val="28"/>
          <w:szCs w:val="28"/>
        </w:rPr>
        <w:t>на уровне начального общего образования</w:t>
      </w:r>
      <w:r w:rsidR="00704BEF" w:rsidRPr="00933CAF">
        <w:rPr>
          <w:rFonts w:ascii="Times New Roman" w:eastAsia="SchoolBookSanPin" w:hAnsi="Times New Roman"/>
          <w:sz w:val="28"/>
          <w:szCs w:val="28"/>
        </w:rPr>
        <w:t xml:space="preserve">. Предметные планируемые результаты освоения программы даны для каждого года </w:t>
      </w:r>
      <w:r w:rsidRPr="00933CAF">
        <w:rPr>
          <w:rFonts w:ascii="Times New Roman" w:eastAsia="SchoolBookSanPin" w:hAnsi="Times New Roman"/>
          <w:sz w:val="28"/>
          <w:szCs w:val="28"/>
        </w:rPr>
        <w:t>русского языка</w:t>
      </w:r>
      <w:r w:rsidR="00704BEF" w:rsidRPr="00933CAF">
        <w:rPr>
          <w:rFonts w:ascii="Times New Roman" w:eastAsia="SchoolBookSanPin" w:hAnsi="Times New Roman"/>
          <w:sz w:val="28"/>
          <w:szCs w:val="28"/>
        </w:rPr>
        <w:t>.</w:t>
      </w:r>
    </w:p>
    <w:p w:rsidR="00704BEF" w:rsidRPr="00933CAF" w:rsidRDefault="000707D7" w:rsidP="000C14A5">
      <w:pPr>
        <w:autoSpaceDE w:val="0"/>
        <w:autoSpaceDN w:val="0"/>
        <w:adjustRightInd w:val="0"/>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20.5.1</w:t>
      </w:r>
      <w:r w:rsidR="00371FBD" w:rsidRPr="00933CAF">
        <w:rPr>
          <w:rFonts w:ascii="Times New Roman" w:eastAsia="SchoolBookSanPin" w:hAnsi="Times New Roman"/>
          <w:sz w:val="28"/>
          <w:szCs w:val="28"/>
        </w:rPr>
        <w:t>2</w:t>
      </w:r>
      <w:r w:rsidRPr="00933CAF">
        <w:rPr>
          <w:rFonts w:ascii="Times New Roman" w:eastAsia="SchoolBookSanPin" w:hAnsi="Times New Roman"/>
          <w:sz w:val="28"/>
          <w:szCs w:val="28"/>
        </w:rPr>
        <w:t>. </w:t>
      </w:r>
      <w:r w:rsidR="00704BEF" w:rsidRPr="00933CAF">
        <w:rPr>
          <w:rFonts w:ascii="Times New Roman" w:eastAsia="SchoolBookSanPin" w:hAnsi="Times New Roman"/>
          <w:sz w:val="28"/>
          <w:szCs w:val="28"/>
        </w:rPr>
        <w:t xml:space="preserve">Программа </w:t>
      </w:r>
      <w:r w:rsidRPr="00933CAF">
        <w:rPr>
          <w:rFonts w:ascii="Times New Roman" w:eastAsia="SchoolBookSanPin" w:hAnsi="Times New Roman"/>
          <w:sz w:val="28"/>
          <w:szCs w:val="28"/>
        </w:rPr>
        <w:t xml:space="preserve">по русскому языку </w:t>
      </w:r>
      <w:r w:rsidR="00704BEF" w:rsidRPr="00933CAF">
        <w:rPr>
          <w:rFonts w:ascii="Times New Roman" w:eastAsia="SchoolBookSanPin" w:hAnsi="Times New Roman"/>
          <w:sz w:val="28"/>
          <w:szCs w:val="28"/>
        </w:rPr>
        <w:t>устанавливает распределение учебного материала по классам, основанн</w:t>
      </w:r>
      <w:r w:rsidR="007A7D90" w:rsidRPr="00933CAF">
        <w:rPr>
          <w:rFonts w:ascii="Times New Roman" w:eastAsia="SchoolBookSanPin" w:hAnsi="Times New Roman"/>
          <w:sz w:val="28"/>
          <w:szCs w:val="28"/>
        </w:rPr>
        <w:t>ое</w:t>
      </w:r>
      <w:r w:rsidR="00704BEF" w:rsidRPr="00933CAF">
        <w:rPr>
          <w:rFonts w:ascii="Times New Roman" w:eastAsia="SchoolBookSanPin" w:hAnsi="Times New Roman"/>
          <w:sz w:val="28"/>
          <w:szCs w:val="28"/>
        </w:rPr>
        <w:t xml:space="preserve"> на логике развития предметного содержания</w:t>
      </w:r>
      <w:r w:rsidR="00933CAF" w:rsidRPr="00933CAF">
        <w:rPr>
          <w:rFonts w:ascii="Times New Roman" w:eastAsia="SchoolBookSanPin" w:hAnsi="Times New Roman"/>
          <w:sz w:val="28"/>
          <w:szCs w:val="28"/>
        </w:rPr>
        <w:t xml:space="preserve"> </w:t>
      </w:r>
      <w:r w:rsidR="00704BEF" w:rsidRPr="00933CAF">
        <w:rPr>
          <w:rFonts w:ascii="Times New Roman" w:eastAsia="SchoolBookSanPin" w:hAnsi="Times New Roman"/>
          <w:sz w:val="28"/>
          <w:szCs w:val="28"/>
        </w:rPr>
        <w:t xml:space="preserve">и учёте психологических и возрастных особенностей </w:t>
      </w:r>
      <w:r w:rsidR="00DE7B1C" w:rsidRPr="00933CAF">
        <w:rPr>
          <w:rFonts w:ascii="Times New Roman" w:eastAsia="SchoolBookSanPin" w:hAnsi="Times New Roman"/>
          <w:sz w:val="28"/>
          <w:szCs w:val="28"/>
        </w:rPr>
        <w:t>обучающихся</w:t>
      </w:r>
      <w:r w:rsidR="00704BEF" w:rsidRPr="00933CAF">
        <w:rPr>
          <w:rFonts w:ascii="Times New Roman" w:eastAsia="SchoolBookSanPin" w:hAnsi="Times New Roman"/>
          <w:sz w:val="28"/>
          <w:szCs w:val="28"/>
        </w:rPr>
        <w:t xml:space="preserve">. </w:t>
      </w:r>
    </w:p>
    <w:p w:rsidR="00704BEF" w:rsidRPr="00933CAF" w:rsidRDefault="000707D7"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20.5.1</w:t>
      </w:r>
      <w:r w:rsidR="00371FBD" w:rsidRPr="00933CAF">
        <w:rPr>
          <w:rFonts w:ascii="Times New Roman" w:eastAsia="SchoolBookSanPin" w:hAnsi="Times New Roman"/>
          <w:sz w:val="28"/>
          <w:szCs w:val="28"/>
        </w:rPr>
        <w:t>3</w:t>
      </w:r>
      <w:r w:rsidRPr="00933CAF">
        <w:rPr>
          <w:rFonts w:ascii="Times New Roman" w:eastAsia="SchoolBookSanPin" w:hAnsi="Times New Roman"/>
          <w:sz w:val="28"/>
          <w:szCs w:val="28"/>
        </w:rPr>
        <w:t xml:space="preserve">. Программа по русскому языку </w:t>
      </w:r>
      <w:r w:rsidR="00704BEF" w:rsidRPr="00933CAF">
        <w:rPr>
          <w:rFonts w:ascii="Times New Roman" w:eastAsia="SchoolBookSanPin" w:hAnsi="Times New Roman"/>
          <w:sz w:val="28"/>
          <w:szCs w:val="28"/>
        </w:rPr>
        <w:t>предоставляет возможности</w:t>
      </w:r>
      <w:r w:rsidR="00933CAF" w:rsidRPr="00933CAF">
        <w:rPr>
          <w:rFonts w:ascii="Times New Roman" w:eastAsia="SchoolBookSanPin" w:hAnsi="Times New Roman"/>
          <w:sz w:val="28"/>
          <w:szCs w:val="28"/>
        </w:rPr>
        <w:t xml:space="preserve"> </w:t>
      </w:r>
      <w:r w:rsidR="00704BEF" w:rsidRPr="00933CAF">
        <w:rPr>
          <w:rFonts w:ascii="Times New Roman" w:eastAsia="SchoolBookSanPin" w:hAnsi="Times New Roman"/>
          <w:sz w:val="28"/>
          <w:szCs w:val="28"/>
        </w:rPr>
        <w:t xml:space="preserve">для реализации различных методических подходов к преподаванию </w:t>
      </w:r>
      <w:r w:rsidRPr="00933CAF">
        <w:rPr>
          <w:rFonts w:ascii="Times New Roman" w:eastAsia="SchoolBookSanPin" w:hAnsi="Times New Roman"/>
          <w:sz w:val="28"/>
          <w:szCs w:val="28"/>
        </w:rPr>
        <w:t xml:space="preserve">русского языка </w:t>
      </w:r>
      <w:r w:rsidR="00704BEF" w:rsidRPr="00933CAF">
        <w:rPr>
          <w:rFonts w:ascii="Times New Roman" w:eastAsia="SchoolBookSanPin" w:hAnsi="Times New Roman"/>
          <w:sz w:val="28"/>
          <w:szCs w:val="28"/>
        </w:rPr>
        <w:t>при условии сохранения обязательной части содержания</w:t>
      </w:r>
      <w:r w:rsidRPr="00933CAF">
        <w:rPr>
          <w:rFonts w:ascii="Times New Roman" w:eastAsia="SchoolBookSanPin" w:hAnsi="Times New Roman"/>
          <w:sz w:val="28"/>
          <w:szCs w:val="28"/>
        </w:rPr>
        <w:t xml:space="preserve"> учебного предмета</w:t>
      </w:r>
      <w:r w:rsidR="00704BEF" w:rsidRPr="00933CAF">
        <w:rPr>
          <w:rFonts w:ascii="Times New Roman" w:eastAsia="SchoolBookSanPin" w:hAnsi="Times New Roman"/>
          <w:sz w:val="28"/>
          <w:szCs w:val="28"/>
        </w:rPr>
        <w:t>.</w:t>
      </w:r>
    </w:p>
    <w:p w:rsidR="00ED4A95" w:rsidRPr="00933CAF" w:rsidRDefault="00ED4A95" w:rsidP="00D20BAC">
      <w:pPr>
        <w:spacing w:after="0" w:line="35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20.5.14. Содержание программы по русскому языку составлено таким образом, что достижение обучающимися как личностных, так и метапредметных результатов обеспечивает преемственность и перспективность в изучении русского языка</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на уровне начального общего образования и готовности обучающегося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к дальнейшему обучению. </w:t>
      </w:r>
    </w:p>
    <w:p w:rsidR="00704BEF" w:rsidRPr="00933CAF" w:rsidRDefault="00704BEF" w:rsidP="00D20BAC">
      <w:pPr>
        <w:spacing w:after="0" w:line="35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Общее число часов, </w:t>
      </w:r>
      <w:r w:rsidR="00D20BAC" w:rsidRPr="00933CAF">
        <w:rPr>
          <w:rFonts w:ascii="Times New Roman" w:eastAsia="SchoolBookSanPin" w:hAnsi="Times New Roman"/>
          <w:sz w:val="28"/>
          <w:szCs w:val="28"/>
        </w:rPr>
        <w:t>рекомендованных для</w:t>
      </w:r>
      <w:r w:rsidRPr="00933CAF">
        <w:rPr>
          <w:rFonts w:ascii="Times New Roman" w:eastAsia="SchoolBookSanPin" w:hAnsi="Times New Roman"/>
          <w:sz w:val="28"/>
          <w:szCs w:val="28"/>
        </w:rPr>
        <w:t xml:space="preserve"> изучени</w:t>
      </w:r>
      <w:r w:rsidR="00D20BAC" w:rsidRPr="00933CAF">
        <w:rPr>
          <w:rFonts w:ascii="Times New Roman" w:eastAsia="SchoolBookSanPin" w:hAnsi="Times New Roman"/>
          <w:sz w:val="28"/>
          <w:szCs w:val="28"/>
        </w:rPr>
        <w:t>я</w:t>
      </w:r>
      <w:r w:rsidRPr="00933CAF">
        <w:rPr>
          <w:rFonts w:ascii="Times New Roman" w:eastAsia="SchoolBookSanPin" w:hAnsi="Times New Roman"/>
          <w:sz w:val="28"/>
          <w:szCs w:val="28"/>
        </w:rPr>
        <w:t xml:space="preserve"> </w:t>
      </w:r>
      <w:r w:rsidR="007A26B2" w:rsidRPr="00933CAF">
        <w:rPr>
          <w:rFonts w:ascii="Times New Roman" w:eastAsia="SchoolBookSanPin" w:hAnsi="Times New Roman"/>
          <w:sz w:val="28"/>
          <w:szCs w:val="28"/>
        </w:rPr>
        <w:t>р</w:t>
      </w:r>
      <w:r w:rsidRPr="00933CAF">
        <w:rPr>
          <w:rFonts w:ascii="Times New Roman" w:eastAsia="SchoolBookSanPin" w:hAnsi="Times New Roman"/>
          <w:sz w:val="28"/>
          <w:szCs w:val="28"/>
        </w:rPr>
        <w:t>усского</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языка,</w:t>
      </w:r>
      <w:r w:rsidR="00A670D7"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675 (5 часов в неделю в каждом классе): в 1 классе</w:t>
      </w:r>
      <w:r w:rsidR="00A670D7" w:rsidRPr="00933CAF">
        <w:rPr>
          <w:rFonts w:ascii="Times New Roman" w:eastAsia="SchoolBookSanPin" w:hAnsi="Times New Roman"/>
          <w:sz w:val="28"/>
          <w:szCs w:val="28"/>
        </w:rPr>
        <w:t xml:space="preserve"> – </w:t>
      </w:r>
      <w:r w:rsidRPr="00933CAF">
        <w:rPr>
          <w:rFonts w:ascii="Times New Roman" w:eastAsia="SchoolBookSanPin" w:hAnsi="Times New Roman"/>
          <w:sz w:val="28"/>
          <w:szCs w:val="28"/>
        </w:rPr>
        <w:t>165 ч</w:t>
      </w:r>
      <w:r w:rsidR="00913A16" w:rsidRPr="00933CAF">
        <w:rPr>
          <w:rFonts w:ascii="Times New Roman" w:eastAsia="SchoolBookSanPin" w:hAnsi="Times New Roman"/>
          <w:sz w:val="28"/>
          <w:szCs w:val="28"/>
        </w:rPr>
        <w:t>асов</w:t>
      </w:r>
      <w:r w:rsidRPr="00933CAF">
        <w:rPr>
          <w:rFonts w:ascii="Times New Roman" w:eastAsia="SchoolBookSanPin" w:hAnsi="Times New Roman"/>
          <w:sz w:val="28"/>
          <w:szCs w:val="28"/>
        </w:rPr>
        <w:t>,</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во 2</w:t>
      </w:r>
      <w:r w:rsidR="00856FB8" w:rsidRPr="00933CAF">
        <w:rPr>
          <w:rFonts w:ascii="Times New Roman" w:eastAsia="SchoolBookSanPin" w:hAnsi="Times New Roman"/>
          <w:sz w:val="28"/>
          <w:szCs w:val="28"/>
        </w:rPr>
        <w:t>–</w:t>
      </w:r>
      <w:r w:rsidRPr="00933CAF">
        <w:rPr>
          <w:rFonts w:ascii="Times New Roman" w:eastAsia="SchoolBookSanPin" w:hAnsi="Times New Roman"/>
          <w:sz w:val="28"/>
          <w:szCs w:val="28"/>
        </w:rPr>
        <w:t>4 классах</w:t>
      </w:r>
      <w:r w:rsidR="00A670D7" w:rsidRPr="00933CAF">
        <w:rPr>
          <w:rFonts w:ascii="Times New Roman" w:eastAsia="SchoolBookSanPin" w:hAnsi="Times New Roman"/>
          <w:sz w:val="28"/>
          <w:szCs w:val="28"/>
        </w:rPr>
        <w:t xml:space="preserve"> – </w:t>
      </w:r>
      <w:r w:rsidRPr="00933CAF">
        <w:rPr>
          <w:rFonts w:ascii="Times New Roman" w:eastAsia="SchoolBookSanPin" w:hAnsi="Times New Roman"/>
          <w:sz w:val="28"/>
          <w:szCs w:val="28"/>
        </w:rPr>
        <w:t>по 170 ч</w:t>
      </w:r>
      <w:r w:rsidR="00913A16" w:rsidRPr="00933CAF">
        <w:rPr>
          <w:rFonts w:ascii="Times New Roman" w:eastAsia="SchoolBookSanPin" w:hAnsi="Times New Roman"/>
          <w:sz w:val="28"/>
          <w:szCs w:val="28"/>
        </w:rPr>
        <w:t>асов</w:t>
      </w:r>
      <w:r w:rsidRPr="00933CAF">
        <w:rPr>
          <w:rFonts w:ascii="Times New Roman" w:eastAsia="SchoolBookSanPin" w:hAnsi="Times New Roman"/>
          <w:sz w:val="28"/>
          <w:szCs w:val="28"/>
        </w:rPr>
        <w:t xml:space="preserve">. </w:t>
      </w:r>
    </w:p>
    <w:p w:rsidR="00704BEF" w:rsidRPr="00933CAF" w:rsidRDefault="00CF11F3" w:rsidP="00D20BAC">
      <w:pPr>
        <w:spacing w:after="0" w:line="350" w:lineRule="auto"/>
        <w:ind w:firstLine="709"/>
        <w:rPr>
          <w:rFonts w:ascii="Times New Roman" w:eastAsia="OfficinaSansBoldITC" w:hAnsi="Times New Roman"/>
          <w:sz w:val="28"/>
          <w:szCs w:val="28"/>
        </w:rPr>
      </w:pPr>
      <w:r w:rsidRPr="00933CAF">
        <w:rPr>
          <w:rFonts w:ascii="Times New Roman" w:eastAsia="OfficinaSansBoldITC" w:hAnsi="Times New Roman"/>
          <w:sz w:val="28"/>
          <w:szCs w:val="28"/>
        </w:rPr>
        <w:t>20.6</w:t>
      </w:r>
      <w:r w:rsidR="00BE2B8D" w:rsidRPr="00933CAF">
        <w:rPr>
          <w:rFonts w:ascii="Times New Roman" w:eastAsia="OfficinaSansBoldITC" w:hAnsi="Times New Roman"/>
          <w:sz w:val="28"/>
          <w:szCs w:val="28"/>
        </w:rPr>
        <w:t xml:space="preserve">. </w:t>
      </w:r>
      <w:r w:rsidR="00460248" w:rsidRPr="00933CAF">
        <w:rPr>
          <w:rFonts w:ascii="Times New Roman" w:eastAsia="OfficinaSansBoldITC" w:hAnsi="Times New Roman"/>
          <w:sz w:val="28"/>
          <w:szCs w:val="28"/>
        </w:rPr>
        <w:t>Содержание обучения</w:t>
      </w:r>
      <w:r w:rsidRPr="00933CAF">
        <w:rPr>
          <w:rFonts w:ascii="Times New Roman" w:eastAsia="OfficinaSansBoldITC" w:hAnsi="Times New Roman"/>
          <w:sz w:val="28"/>
          <w:szCs w:val="28"/>
        </w:rPr>
        <w:t xml:space="preserve"> в 1 классе.</w:t>
      </w:r>
    </w:p>
    <w:p w:rsidR="007A7D90" w:rsidRPr="00933CAF" w:rsidRDefault="00CF11F3" w:rsidP="00D20BAC">
      <w:pPr>
        <w:spacing w:after="0" w:line="350"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 xml:space="preserve">20.6.1. </w:t>
      </w:r>
      <w:r w:rsidR="007A7D90" w:rsidRPr="00933CAF">
        <w:rPr>
          <w:rFonts w:ascii="Times New Roman" w:eastAsia="OfficinaSansBoldITC" w:hAnsi="Times New Roman"/>
          <w:sz w:val="28"/>
          <w:szCs w:val="28"/>
        </w:rPr>
        <w:t>Обучение грамоте.</w:t>
      </w:r>
    </w:p>
    <w:p w:rsidR="00704BEF" w:rsidRPr="00933CAF" w:rsidRDefault="00AB65AE" w:rsidP="00D20BAC">
      <w:pPr>
        <w:spacing w:after="0" w:line="350" w:lineRule="auto"/>
        <w:ind w:firstLine="709"/>
        <w:jc w:val="both"/>
        <w:rPr>
          <w:rFonts w:ascii="Times New Roman" w:hAnsi="Times New Roman"/>
          <w:sz w:val="28"/>
          <w:szCs w:val="28"/>
        </w:rPr>
      </w:pPr>
      <w:r w:rsidRPr="00933CAF">
        <w:rPr>
          <w:rFonts w:ascii="Times New Roman" w:hAnsi="Times New Roman"/>
          <w:sz w:val="28"/>
          <w:szCs w:val="28"/>
        </w:rPr>
        <w:t xml:space="preserve">Начальным этапом изучения </w:t>
      </w:r>
      <w:r w:rsidR="007A7D90" w:rsidRPr="00933CAF">
        <w:rPr>
          <w:rFonts w:ascii="Times New Roman" w:hAnsi="Times New Roman"/>
          <w:sz w:val="28"/>
          <w:szCs w:val="28"/>
        </w:rPr>
        <w:t xml:space="preserve">учебных предметов «Русский язык», </w:t>
      </w:r>
      <w:r w:rsidRPr="00933CAF">
        <w:rPr>
          <w:rFonts w:ascii="Times New Roman" w:hAnsi="Times New Roman"/>
          <w:sz w:val="28"/>
          <w:szCs w:val="28"/>
        </w:rPr>
        <w:lastRenderedPageBreak/>
        <w:t xml:space="preserve">«Литературное чтение» в 1 классе является </w:t>
      </w:r>
      <w:r w:rsidR="001A61D5" w:rsidRPr="00933CAF">
        <w:rPr>
          <w:rFonts w:ascii="Times New Roman" w:hAnsi="Times New Roman"/>
          <w:sz w:val="28"/>
          <w:szCs w:val="28"/>
        </w:rPr>
        <w:t xml:space="preserve">учебный </w:t>
      </w:r>
      <w:r w:rsidRPr="00933CAF">
        <w:rPr>
          <w:rFonts w:ascii="Times New Roman" w:hAnsi="Times New Roman"/>
          <w:sz w:val="28"/>
          <w:szCs w:val="28"/>
        </w:rPr>
        <w:t xml:space="preserve">курс «Обучение грамоте»: обучение письму идёт параллельно с обучением чтению. На </w:t>
      </w:r>
      <w:r w:rsidR="001A61D5" w:rsidRPr="00933CAF">
        <w:rPr>
          <w:rFonts w:ascii="Times New Roman" w:hAnsi="Times New Roman"/>
          <w:sz w:val="28"/>
          <w:szCs w:val="28"/>
        </w:rPr>
        <w:t xml:space="preserve">учебный курс </w:t>
      </w:r>
      <w:r w:rsidRPr="00933CAF">
        <w:rPr>
          <w:rFonts w:ascii="Times New Roman" w:hAnsi="Times New Roman"/>
          <w:sz w:val="28"/>
          <w:szCs w:val="28"/>
        </w:rPr>
        <w:t>«Обучение грамоте»</w:t>
      </w:r>
      <w:r w:rsidR="004F107E" w:rsidRPr="00933CAF">
        <w:rPr>
          <w:rFonts w:ascii="Times New Roman" w:hAnsi="Times New Roman"/>
          <w:sz w:val="28"/>
          <w:szCs w:val="28"/>
        </w:rPr>
        <w:t xml:space="preserve"> рекомендуется отводить </w:t>
      </w:r>
      <w:r w:rsidRPr="00933CAF">
        <w:rPr>
          <w:rFonts w:ascii="Times New Roman" w:hAnsi="Times New Roman"/>
          <w:sz w:val="28"/>
          <w:szCs w:val="28"/>
        </w:rPr>
        <w:t xml:space="preserve">9 часов в неделю: 5 часов </w:t>
      </w:r>
      <w:r w:rsidR="007A7D90" w:rsidRPr="00933CAF">
        <w:rPr>
          <w:rFonts w:ascii="Times New Roman" w:hAnsi="Times New Roman"/>
          <w:sz w:val="28"/>
          <w:szCs w:val="28"/>
        </w:rPr>
        <w:t xml:space="preserve">учебного предмета «Русский язык» </w:t>
      </w:r>
      <w:r w:rsidRPr="00933CAF">
        <w:rPr>
          <w:rFonts w:ascii="Times New Roman" w:hAnsi="Times New Roman"/>
          <w:sz w:val="28"/>
          <w:szCs w:val="28"/>
        </w:rPr>
        <w:t xml:space="preserve">(обучение письму) и 4 часа </w:t>
      </w:r>
      <w:r w:rsidR="00CF11F3" w:rsidRPr="00933CAF">
        <w:rPr>
          <w:rFonts w:ascii="Times New Roman" w:hAnsi="Times New Roman"/>
          <w:sz w:val="28"/>
          <w:szCs w:val="28"/>
        </w:rPr>
        <w:t xml:space="preserve">учебного предмета </w:t>
      </w:r>
      <w:r w:rsidRPr="00933CAF">
        <w:rPr>
          <w:rFonts w:ascii="Times New Roman" w:hAnsi="Times New Roman"/>
          <w:sz w:val="28"/>
          <w:szCs w:val="28"/>
        </w:rPr>
        <w:t>«Литературно</w:t>
      </w:r>
      <w:r w:rsidR="00CF11F3" w:rsidRPr="00933CAF">
        <w:rPr>
          <w:rFonts w:ascii="Times New Roman" w:hAnsi="Times New Roman"/>
          <w:sz w:val="28"/>
          <w:szCs w:val="28"/>
        </w:rPr>
        <w:t>е</w:t>
      </w:r>
      <w:r w:rsidRPr="00933CAF">
        <w:rPr>
          <w:rFonts w:ascii="Times New Roman" w:hAnsi="Times New Roman"/>
          <w:sz w:val="28"/>
          <w:szCs w:val="28"/>
        </w:rPr>
        <w:t xml:space="preserve"> чтени</w:t>
      </w:r>
      <w:r w:rsidR="00CF11F3" w:rsidRPr="00933CAF">
        <w:rPr>
          <w:rFonts w:ascii="Times New Roman" w:hAnsi="Times New Roman"/>
          <w:sz w:val="28"/>
          <w:szCs w:val="28"/>
        </w:rPr>
        <w:t>е</w:t>
      </w:r>
      <w:r w:rsidRPr="00933CAF">
        <w:rPr>
          <w:rFonts w:ascii="Times New Roman" w:hAnsi="Times New Roman"/>
          <w:sz w:val="28"/>
          <w:szCs w:val="28"/>
        </w:rPr>
        <w:t xml:space="preserve">» (обучение чтению). </w:t>
      </w:r>
      <w:r w:rsidR="00D83844" w:rsidRPr="00933CAF">
        <w:rPr>
          <w:rFonts w:ascii="Times New Roman" w:hAnsi="Times New Roman"/>
          <w:sz w:val="28"/>
          <w:szCs w:val="28"/>
        </w:rPr>
        <w:t>Продолжительность учебного курса «Обучение грамоте»</w:t>
      </w:r>
      <w:r w:rsidRPr="00933CAF">
        <w:rPr>
          <w:rFonts w:ascii="Times New Roman" w:hAnsi="Times New Roman"/>
          <w:sz w:val="28"/>
          <w:szCs w:val="28"/>
        </w:rPr>
        <w:t xml:space="preserve"> зависит от уровня подготовки класса и может составлять</w:t>
      </w:r>
      <w:r w:rsidR="00933CAF" w:rsidRPr="00933CAF">
        <w:rPr>
          <w:rFonts w:ascii="Times New Roman" w:hAnsi="Times New Roman"/>
          <w:sz w:val="28"/>
          <w:szCs w:val="28"/>
        </w:rPr>
        <w:t xml:space="preserve"> </w:t>
      </w:r>
      <w:r w:rsidRPr="00933CAF">
        <w:rPr>
          <w:rFonts w:ascii="Times New Roman" w:hAnsi="Times New Roman"/>
          <w:sz w:val="28"/>
          <w:szCs w:val="28"/>
        </w:rPr>
        <w:t>от 20 до 23 недель, соответственно, продолжительность изучения систематического курса</w:t>
      </w:r>
      <w:r w:rsidR="006E431D" w:rsidRPr="00933CAF">
        <w:rPr>
          <w:rFonts w:ascii="Times New Roman" w:hAnsi="Times New Roman"/>
          <w:sz w:val="28"/>
          <w:szCs w:val="28"/>
        </w:rPr>
        <w:t xml:space="preserve"> </w:t>
      </w:r>
      <w:r w:rsidRPr="00933CAF">
        <w:rPr>
          <w:rFonts w:ascii="Times New Roman" w:hAnsi="Times New Roman"/>
          <w:sz w:val="28"/>
          <w:szCs w:val="28"/>
        </w:rPr>
        <w:t>в 1 классе может варьироват</w:t>
      </w:r>
      <w:r w:rsidR="003B258E" w:rsidRPr="00933CAF">
        <w:rPr>
          <w:rFonts w:ascii="Times New Roman" w:hAnsi="Times New Roman"/>
          <w:sz w:val="28"/>
          <w:szCs w:val="28"/>
        </w:rPr>
        <w:t>ься от 10 до 13</w:t>
      </w:r>
      <w:r w:rsidRPr="00933CAF">
        <w:rPr>
          <w:rFonts w:ascii="Times New Roman" w:hAnsi="Times New Roman"/>
          <w:sz w:val="28"/>
          <w:szCs w:val="28"/>
        </w:rPr>
        <w:t xml:space="preserve"> недель.</w:t>
      </w:r>
    </w:p>
    <w:p w:rsidR="00704BEF" w:rsidRPr="00933CAF" w:rsidRDefault="001A61D5"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20.6.1.1. </w:t>
      </w:r>
      <w:r w:rsidR="00704BEF" w:rsidRPr="00933CAF">
        <w:rPr>
          <w:rFonts w:ascii="Times New Roman" w:eastAsia="OfficinaSansBoldITC" w:hAnsi="Times New Roman"/>
          <w:sz w:val="28"/>
          <w:szCs w:val="28"/>
        </w:rPr>
        <w:t>Развитие речи</w:t>
      </w:r>
      <w:r w:rsidR="00AB1EAC"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Составление небольших рассказов повествовательного характера по серии сюжетных картинок, на основе собственных игр, </w:t>
      </w:r>
      <w:r w:rsidR="001F08E9" w:rsidRPr="00933CAF">
        <w:rPr>
          <w:rFonts w:ascii="Times New Roman" w:eastAsia="SchoolBookSanPin" w:hAnsi="Times New Roman"/>
          <w:sz w:val="28"/>
          <w:szCs w:val="28"/>
        </w:rPr>
        <w:t>занятий. Участие в диалоге.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Понимание текста при его прослушивании и при самостоятельном чтении вслух.</w:t>
      </w:r>
      <w:r w:rsidRPr="00933CAF">
        <w:rPr>
          <w:rFonts w:ascii="Times New Roman" w:eastAsia="Times New Roman" w:hAnsi="Times New Roman"/>
          <w:sz w:val="28"/>
          <w:szCs w:val="28"/>
        </w:rPr>
        <w:t xml:space="preserve"> </w:t>
      </w:r>
    </w:p>
    <w:p w:rsidR="00704BEF" w:rsidRPr="00933CAF" w:rsidRDefault="001A61D5"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20.6.1.2. </w:t>
      </w:r>
      <w:r w:rsidR="00704BEF" w:rsidRPr="00933CAF">
        <w:rPr>
          <w:rFonts w:ascii="Times New Roman" w:eastAsia="OfficinaSansBoldITC" w:hAnsi="Times New Roman"/>
          <w:sz w:val="28"/>
          <w:szCs w:val="28"/>
        </w:rPr>
        <w:t>Слово и предложение</w:t>
      </w:r>
      <w:r w:rsidR="00AB1EAC"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Различение слова и предложения. Работа с предложением: выделение слов, изменение их порядка.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Восприятие слова как объекта изучения, материала для анализа. Наблюдение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над значением слова. Выявление слов, значение которых требует уточнения.</w:t>
      </w:r>
    </w:p>
    <w:p w:rsidR="00704BEF" w:rsidRPr="00933CAF" w:rsidRDefault="001A61D5"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20.6.1.3. </w:t>
      </w:r>
      <w:r w:rsidR="00704BEF" w:rsidRPr="00933CAF">
        <w:rPr>
          <w:rFonts w:ascii="Times New Roman" w:eastAsia="OfficinaSansBoldITC" w:hAnsi="Times New Roman"/>
          <w:sz w:val="28"/>
          <w:szCs w:val="28"/>
        </w:rPr>
        <w:t>Фонетика</w:t>
      </w:r>
      <w:r w:rsidR="00AB1EAC"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Звуки речи. Единство звукового состава слова и его значения. Установление последовательности звуков в слове и определение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согласных звуков, гласных ударных и безударных, согласных твёрдых и мягких, звонких и глухих. Определение места ударения. Слог как минимальная произносительная единица. Количество слогов в слове. Ударный слог.</w:t>
      </w:r>
    </w:p>
    <w:p w:rsidR="00704BEF" w:rsidRPr="00933CAF" w:rsidRDefault="001A61D5"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20.6.1.4. </w:t>
      </w:r>
      <w:r w:rsidR="00704BEF" w:rsidRPr="00933CAF">
        <w:rPr>
          <w:rFonts w:ascii="Times New Roman" w:eastAsia="OfficinaSansBoldITC" w:hAnsi="Times New Roman"/>
          <w:sz w:val="28"/>
          <w:szCs w:val="28"/>
        </w:rPr>
        <w:t>Графика</w:t>
      </w:r>
      <w:r w:rsidR="00AB1EAC"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Различение звука и буквы: буква как знак звука. Слоговой принцип русской графики. Буквы гласных как показатель твёрдости </w:t>
      </w:r>
      <w:r w:rsidR="006E431D"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мягкости согласных звуков. Функции букв </w:t>
      </w:r>
      <w:r w:rsidRPr="00933CAF">
        <w:rPr>
          <w:rFonts w:ascii="Times New Roman" w:eastAsia="SchoolBookSanPin" w:hAnsi="Times New Roman"/>
          <w:bCs/>
          <w:sz w:val="28"/>
          <w:szCs w:val="28"/>
        </w:rPr>
        <w:t>е</w:t>
      </w:r>
      <w:r w:rsidRPr="00933CAF">
        <w:rPr>
          <w:rFonts w:ascii="Times New Roman" w:eastAsia="SchoolBookSanPin" w:hAnsi="Times New Roman"/>
          <w:sz w:val="28"/>
          <w:szCs w:val="28"/>
        </w:rPr>
        <w:t xml:space="preserve">, </w:t>
      </w:r>
      <w:r w:rsidRPr="00933CAF">
        <w:rPr>
          <w:rFonts w:ascii="Times New Roman" w:eastAsia="SchoolBookSanPin" w:hAnsi="Times New Roman"/>
          <w:bCs/>
          <w:sz w:val="28"/>
          <w:szCs w:val="28"/>
        </w:rPr>
        <w:t>ё</w:t>
      </w:r>
      <w:r w:rsidRPr="00933CAF">
        <w:rPr>
          <w:rFonts w:ascii="Times New Roman" w:eastAsia="SchoolBookSanPin" w:hAnsi="Times New Roman"/>
          <w:sz w:val="28"/>
          <w:szCs w:val="28"/>
        </w:rPr>
        <w:t xml:space="preserve">, </w:t>
      </w:r>
      <w:r w:rsidRPr="00933CAF">
        <w:rPr>
          <w:rFonts w:ascii="Times New Roman" w:eastAsia="SchoolBookSanPin" w:hAnsi="Times New Roman"/>
          <w:bCs/>
          <w:sz w:val="28"/>
          <w:szCs w:val="28"/>
        </w:rPr>
        <w:t>ю</w:t>
      </w:r>
      <w:r w:rsidRPr="00933CAF">
        <w:rPr>
          <w:rFonts w:ascii="Times New Roman" w:eastAsia="SchoolBookSanPin" w:hAnsi="Times New Roman"/>
          <w:sz w:val="28"/>
          <w:szCs w:val="28"/>
        </w:rPr>
        <w:t xml:space="preserve">, </w:t>
      </w:r>
      <w:r w:rsidRPr="00933CAF">
        <w:rPr>
          <w:rFonts w:ascii="Times New Roman" w:eastAsia="SchoolBookSanPin" w:hAnsi="Times New Roman"/>
          <w:bCs/>
          <w:sz w:val="28"/>
          <w:szCs w:val="28"/>
        </w:rPr>
        <w:t>я</w:t>
      </w:r>
      <w:r w:rsidRPr="00933CAF">
        <w:rPr>
          <w:rFonts w:ascii="Times New Roman" w:eastAsia="SchoolBookSanPin" w:hAnsi="Times New Roman"/>
          <w:sz w:val="28"/>
          <w:szCs w:val="28"/>
        </w:rPr>
        <w:t xml:space="preserve">. Мягкий знак как показатель мягкости предшествующего </w:t>
      </w:r>
      <w:r w:rsidRPr="00933CAF">
        <w:rPr>
          <w:rFonts w:ascii="Times New Roman" w:eastAsia="SchoolBookSanPin" w:hAnsi="Times New Roman"/>
          <w:sz w:val="28"/>
          <w:szCs w:val="28"/>
        </w:rPr>
        <w:lastRenderedPageBreak/>
        <w:t>согласного звука в конце слова. Последовательность букв в русском алфавите.</w:t>
      </w:r>
    </w:p>
    <w:p w:rsidR="00704BEF" w:rsidRPr="00933CAF" w:rsidRDefault="001A61D5"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20.6.1.5. </w:t>
      </w:r>
      <w:r w:rsidR="00704BEF" w:rsidRPr="00933CAF">
        <w:rPr>
          <w:rFonts w:ascii="Times New Roman" w:eastAsia="OfficinaSansBoldITC" w:hAnsi="Times New Roman"/>
          <w:sz w:val="28"/>
          <w:szCs w:val="28"/>
        </w:rPr>
        <w:t>Чтение</w:t>
      </w:r>
      <w:r w:rsidR="00AB1EAC"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стихотворений.</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w:t>
      </w:r>
      <w:r w:rsidR="007045E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при списывании.</w:t>
      </w:r>
    </w:p>
    <w:p w:rsidR="00704BEF" w:rsidRPr="00933CAF" w:rsidRDefault="001A61D5"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20.6.1.6. </w:t>
      </w:r>
      <w:r w:rsidR="00704BEF" w:rsidRPr="00933CAF">
        <w:rPr>
          <w:rFonts w:ascii="Times New Roman" w:eastAsia="OfficinaSansBoldITC" w:hAnsi="Times New Roman"/>
          <w:sz w:val="28"/>
          <w:szCs w:val="28"/>
        </w:rPr>
        <w:t>Письмо</w:t>
      </w:r>
      <w:r w:rsidR="00AB1EAC"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Ориентация на пространстве листа в тетради и на пространстве классной доски. Гигиенические требования, которые необходимо соблюдать во время письма.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 Приёмы</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последовательность правильного списывания текста.</w:t>
      </w:r>
    </w:p>
    <w:p w:rsidR="00704BEF" w:rsidRPr="00933CAF" w:rsidRDefault="001A61D5"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20.6.1.7. </w:t>
      </w:r>
      <w:r w:rsidR="00704BEF" w:rsidRPr="00933CAF">
        <w:rPr>
          <w:rFonts w:ascii="Times New Roman" w:eastAsia="OfficinaSansBoldITC" w:hAnsi="Times New Roman"/>
          <w:sz w:val="28"/>
          <w:szCs w:val="28"/>
        </w:rPr>
        <w:t>Орфография и пунктуация</w:t>
      </w:r>
      <w:r w:rsidR="00AB1EAC"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Правила правописания и их применение: раздельное написание слов; обозначение гласных после шипящих в сочетаниях </w:t>
      </w:r>
      <w:r w:rsidR="00E47939" w:rsidRPr="00933CAF">
        <w:rPr>
          <w:rFonts w:ascii="Times New Roman" w:eastAsia="SchoolBookSanPin" w:hAnsi="Times New Roman"/>
          <w:sz w:val="28"/>
          <w:szCs w:val="28"/>
        </w:rPr>
        <w:t>«</w:t>
      </w:r>
      <w:r w:rsidRPr="00933CAF">
        <w:rPr>
          <w:rFonts w:ascii="Times New Roman" w:eastAsia="SchoolBookSanPin" w:hAnsi="Times New Roman"/>
          <w:bCs/>
          <w:sz w:val="28"/>
          <w:szCs w:val="28"/>
        </w:rPr>
        <w:t>жи</w:t>
      </w:r>
      <w:r w:rsidR="00E47939"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E47939" w:rsidRPr="00933CAF">
        <w:rPr>
          <w:rFonts w:ascii="Times New Roman" w:eastAsia="SchoolBookSanPin" w:hAnsi="Times New Roman"/>
          <w:sz w:val="28"/>
          <w:szCs w:val="28"/>
        </w:rPr>
        <w:t>«</w:t>
      </w:r>
      <w:r w:rsidRPr="00933CAF">
        <w:rPr>
          <w:rFonts w:ascii="Times New Roman" w:eastAsia="SchoolBookSanPin" w:hAnsi="Times New Roman"/>
          <w:bCs/>
          <w:sz w:val="28"/>
          <w:szCs w:val="28"/>
        </w:rPr>
        <w:t>ши</w:t>
      </w:r>
      <w:r w:rsidR="00E47939" w:rsidRPr="00933CAF">
        <w:rPr>
          <w:rFonts w:ascii="Times New Roman" w:eastAsia="SchoolBookSanPin" w:hAnsi="Times New Roman"/>
          <w:bCs/>
          <w:sz w:val="28"/>
          <w:szCs w:val="28"/>
        </w:rPr>
        <w:t>»</w:t>
      </w:r>
      <w:r w:rsidRPr="00933CAF">
        <w:rPr>
          <w:rFonts w:ascii="Times New Roman" w:eastAsia="SchoolBookSanPin" w:hAnsi="Times New Roman"/>
          <w:bCs/>
          <w:sz w:val="28"/>
          <w:szCs w:val="28"/>
        </w:rPr>
        <w:t xml:space="preserve"> </w:t>
      </w:r>
      <w:r w:rsidRPr="00933CAF">
        <w:rPr>
          <w:rFonts w:ascii="Times New Roman" w:eastAsia="SchoolBookSanPin" w:hAnsi="Times New Roman"/>
          <w:sz w:val="28"/>
          <w:szCs w:val="28"/>
        </w:rPr>
        <w:t>(в положении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под ударением), </w:t>
      </w:r>
      <w:r w:rsidR="00E47939" w:rsidRPr="00933CAF">
        <w:rPr>
          <w:rFonts w:ascii="Times New Roman" w:eastAsia="SchoolBookSanPin" w:hAnsi="Times New Roman"/>
          <w:sz w:val="28"/>
          <w:szCs w:val="28"/>
        </w:rPr>
        <w:t>«</w:t>
      </w:r>
      <w:r w:rsidRPr="00933CAF">
        <w:rPr>
          <w:rFonts w:ascii="Times New Roman" w:eastAsia="SchoolBookSanPin" w:hAnsi="Times New Roman"/>
          <w:bCs/>
          <w:sz w:val="28"/>
          <w:szCs w:val="28"/>
        </w:rPr>
        <w:t>ча</w:t>
      </w:r>
      <w:r w:rsidR="00E47939"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E47939" w:rsidRPr="00933CAF">
        <w:rPr>
          <w:rFonts w:ascii="Times New Roman" w:eastAsia="SchoolBookSanPin" w:hAnsi="Times New Roman"/>
          <w:sz w:val="28"/>
          <w:szCs w:val="28"/>
        </w:rPr>
        <w:t>«</w:t>
      </w:r>
      <w:r w:rsidRPr="00933CAF">
        <w:rPr>
          <w:rFonts w:ascii="Times New Roman" w:eastAsia="SchoolBookSanPin" w:hAnsi="Times New Roman"/>
          <w:bCs/>
          <w:sz w:val="28"/>
          <w:szCs w:val="28"/>
        </w:rPr>
        <w:t>ща</w:t>
      </w:r>
      <w:r w:rsidR="00E47939"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E47939" w:rsidRPr="00933CAF">
        <w:rPr>
          <w:rFonts w:ascii="Times New Roman" w:eastAsia="SchoolBookSanPin" w:hAnsi="Times New Roman"/>
          <w:sz w:val="28"/>
          <w:szCs w:val="28"/>
        </w:rPr>
        <w:t>«</w:t>
      </w:r>
      <w:r w:rsidRPr="00933CAF">
        <w:rPr>
          <w:rFonts w:ascii="Times New Roman" w:eastAsia="SchoolBookSanPin" w:hAnsi="Times New Roman"/>
          <w:bCs/>
          <w:sz w:val="28"/>
          <w:szCs w:val="28"/>
        </w:rPr>
        <w:t>чу</w:t>
      </w:r>
      <w:r w:rsidR="00E47939"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E47939" w:rsidRPr="00933CAF">
        <w:rPr>
          <w:rFonts w:ascii="Times New Roman" w:eastAsia="SchoolBookSanPin" w:hAnsi="Times New Roman"/>
          <w:sz w:val="28"/>
          <w:szCs w:val="28"/>
        </w:rPr>
        <w:t>«</w:t>
      </w:r>
      <w:r w:rsidRPr="00933CAF">
        <w:rPr>
          <w:rFonts w:ascii="Times New Roman" w:eastAsia="SchoolBookSanPin" w:hAnsi="Times New Roman"/>
          <w:bCs/>
          <w:sz w:val="28"/>
          <w:szCs w:val="28"/>
        </w:rPr>
        <w:t>щу</w:t>
      </w:r>
      <w:r w:rsidR="00E47939" w:rsidRPr="00933CAF">
        <w:rPr>
          <w:rFonts w:ascii="Times New Roman" w:eastAsia="SchoolBookSanPin" w:hAnsi="Times New Roman"/>
          <w:bCs/>
          <w:sz w:val="28"/>
          <w:szCs w:val="28"/>
        </w:rPr>
        <w:t>»</w:t>
      </w:r>
      <w:r w:rsidRPr="00933CAF">
        <w:rPr>
          <w:rFonts w:ascii="Times New Roman" w:eastAsia="SchoolBookSanPin" w:hAnsi="Times New Roman"/>
          <w:sz w:val="28"/>
          <w:szCs w:val="28"/>
        </w:rPr>
        <w:t>; прописная буква в начале предложения,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именах собственных (имена людей, клички животных); перенос по слогам слов</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без стечения согласных; знаки препинания в конце предложения.</w:t>
      </w:r>
    </w:p>
    <w:p w:rsidR="00704BEF" w:rsidRPr="00933CAF" w:rsidRDefault="001A61D5"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20.6.2. </w:t>
      </w:r>
      <w:r w:rsidR="00704BEF" w:rsidRPr="00933CAF">
        <w:rPr>
          <w:rFonts w:ascii="Times New Roman" w:eastAsia="OfficinaSansBoldITC" w:hAnsi="Times New Roman"/>
          <w:sz w:val="28"/>
          <w:szCs w:val="28"/>
        </w:rPr>
        <w:t>Систематический курс</w:t>
      </w:r>
      <w:r w:rsidR="00AB1EAC" w:rsidRPr="00933CAF">
        <w:rPr>
          <w:rFonts w:ascii="Times New Roman" w:eastAsia="OfficinaSansBoldITC" w:hAnsi="Times New Roman"/>
          <w:sz w:val="28"/>
          <w:szCs w:val="28"/>
        </w:rPr>
        <w:t>.</w:t>
      </w:r>
    </w:p>
    <w:p w:rsidR="00704BEF" w:rsidRPr="00933CAF" w:rsidRDefault="001A61D5"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20.6.2.1. </w:t>
      </w:r>
      <w:r w:rsidR="00704BEF" w:rsidRPr="00933CAF">
        <w:rPr>
          <w:rFonts w:ascii="Times New Roman" w:eastAsia="OfficinaSansBoldITC" w:hAnsi="Times New Roman"/>
          <w:sz w:val="28"/>
          <w:szCs w:val="28"/>
        </w:rPr>
        <w:t>Общие сведения о языке</w:t>
      </w:r>
      <w:r w:rsidR="00AB1EAC"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Язык как основное средство человеческого общения. Цели и ситуации общения.</w:t>
      </w:r>
    </w:p>
    <w:p w:rsidR="00704BEF" w:rsidRPr="00933CAF" w:rsidRDefault="001A61D5"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20.6.2.2. </w:t>
      </w:r>
      <w:r w:rsidR="00704BEF" w:rsidRPr="00933CAF">
        <w:rPr>
          <w:rFonts w:ascii="Times New Roman" w:eastAsia="OfficinaSansBoldITC" w:hAnsi="Times New Roman"/>
          <w:sz w:val="28"/>
          <w:szCs w:val="28"/>
        </w:rPr>
        <w:t>Фонетика</w:t>
      </w:r>
      <w:r w:rsidR="00AB1EAC"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Звуки речи. Гласные и согласные звуки, их различение. Ударение в слове. Гласные ударные и безударные. Твёрдые и мягкие согласные звуки, их различение. Звонкие и глухие согласные звуки, их различение. Согласный звук [й’] и гласный звук [и]. Шипящие [ж], [ш], [ч’], [щ’].</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Слог. Количество слогов в слове. Ударный слог. Деление слов на слоги (простые случаи, без стечения согласных).</w:t>
      </w:r>
    </w:p>
    <w:p w:rsidR="00704BEF" w:rsidRPr="00933CAF" w:rsidRDefault="001A61D5"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20.6.2.3. </w:t>
      </w:r>
      <w:r w:rsidR="00704BEF" w:rsidRPr="00933CAF">
        <w:rPr>
          <w:rFonts w:ascii="Times New Roman" w:eastAsia="OfficinaSansBoldITC" w:hAnsi="Times New Roman"/>
          <w:sz w:val="28"/>
          <w:szCs w:val="28"/>
        </w:rPr>
        <w:t>Графика</w:t>
      </w:r>
      <w:r w:rsidR="00AB1EAC"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Звук и буква. Различение звуков и букв. Обозначение </w:t>
      </w:r>
      <w:r w:rsidR="002368E7" w:rsidRPr="00933CAF">
        <w:rPr>
          <w:rFonts w:ascii="Times New Roman" w:eastAsia="SchoolBookSanPin" w:hAnsi="Times New Roman"/>
          <w:sz w:val="28"/>
          <w:szCs w:val="28"/>
        </w:rPr>
        <w:t>при письме</w:t>
      </w:r>
      <w:r w:rsidRPr="00933CAF">
        <w:rPr>
          <w:rFonts w:ascii="Times New Roman" w:eastAsia="SchoolBookSanPin" w:hAnsi="Times New Roman"/>
          <w:sz w:val="28"/>
          <w:szCs w:val="28"/>
        </w:rPr>
        <w:t xml:space="preserve"> твёрдости согласных звуков буквами </w:t>
      </w:r>
      <w:r w:rsidR="00E47939" w:rsidRPr="00933CAF">
        <w:rPr>
          <w:rFonts w:ascii="Times New Roman" w:eastAsia="SchoolBookSanPin" w:hAnsi="Times New Roman"/>
          <w:sz w:val="28"/>
          <w:szCs w:val="28"/>
        </w:rPr>
        <w:t>«</w:t>
      </w:r>
      <w:r w:rsidRPr="00933CAF">
        <w:rPr>
          <w:rFonts w:ascii="Times New Roman" w:eastAsia="SchoolBookSanPin" w:hAnsi="Times New Roman"/>
          <w:bCs/>
          <w:sz w:val="28"/>
          <w:szCs w:val="28"/>
        </w:rPr>
        <w:t>а</w:t>
      </w:r>
      <w:r w:rsidR="00E47939"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E47939" w:rsidRPr="00933CAF">
        <w:rPr>
          <w:rFonts w:ascii="Times New Roman" w:eastAsia="SchoolBookSanPin" w:hAnsi="Times New Roman"/>
          <w:sz w:val="28"/>
          <w:szCs w:val="28"/>
        </w:rPr>
        <w:t>«</w:t>
      </w:r>
      <w:r w:rsidRPr="00933CAF">
        <w:rPr>
          <w:rFonts w:ascii="Times New Roman" w:eastAsia="SchoolBookSanPin" w:hAnsi="Times New Roman"/>
          <w:bCs/>
          <w:sz w:val="28"/>
          <w:szCs w:val="28"/>
        </w:rPr>
        <w:t>о</w:t>
      </w:r>
      <w:r w:rsidR="00E47939"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E47939" w:rsidRPr="00933CAF">
        <w:rPr>
          <w:rFonts w:ascii="Times New Roman" w:eastAsia="SchoolBookSanPin" w:hAnsi="Times New Roman"/>
          <w:sz w:val="28"/>
          <w:szCs w:val="28"/>
        </w:rPr>
        <w:t>«</w:t>
      </w:r>
      <w:r w:rsidRPr="00933CAF">
        <w:rPr>
          <w:rFonts w:ascii="Times New Roman" w:eastAsia="SchoolBookSanPin" w:hAnsi="Times New Roman"/>
          <w:bCs/>
          <w:sz w:val="28"/>
          <w:szCs w:val="28"/>
        </w:rPr>
        <w:t>у</w:t>
      </w:r>
      <w:r w:rsidR="00E47939"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E47939" w:rsidRPr="00933CAF">
        <w:rPr>
          <w:rFonts w:ascii="Times New Roman" w:eastAsia="SchoolBookSanPin" w:hAnsi="Times New Roman"/>
          <w:sz w:val="28"/>
          <w:szCs w:val="28"/>
        </w:rPr>
        <w:t>«</w:t>
      </w:r>
      <w:r w:rsidRPr="00933CAF">
        <w:rPr>
          <w:rFonts w:ascii="Times New Roman" w:eastAsia="SchoolBookSanPin" w:hAnsi="Times New Roman"/>
          <w:bCs/>
          <w:sz w:val="28"/>
          <w:szCs w:val="28"/>
        </w:rPr>
        <w:t>ы</w:t>
      </w:r>
      <w:r w:rsidR="00E47939"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E47939" w:rsidRPr="00933CAF">
        <w:rPr>
          <w:rFonts w:ascii="Times New Roman" w:eastAsia="SchoolBookSanPin" w:hAnsi="Times New Roman"/>
          <w:sz w:val="28"/>
          <w:szCs w:val="28"/>
        </w:rPr>
        <w:t>«</w:t>
      </w:r>
      <w:r w:rsidRPr="00933CAF">
        <w:rPr>
          <w:rFonts w:ascii="Times New Roman" w:eastAsia="SchoolBookSanPin" w:hAnsi="Times New Roman"/>
          <w:bCs/>
          <w:sz w:val="28"/>
          <w:szCs w:val="28"/>
        </w:rPr>
        <w:t>э</w:t>
      </w:r>
      <w:r w:rsidR="00E47939"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слова с буквой </w:t>
      </w:r>
      <w:r w:rsidR="000A73E4" w:rsidRPr="00933CAF">
        <w:rPr>
          <w:rFonts w:ascii="Times New Roman" w:eastAsia="SchoolBookSanPin" w:hAnsi="Times New Roman"/>
          <w:sz w:val="28"/>
          <w:szCs w:val="28"/>
        </w:rPr>
        <w:t>«</w:t>
      </w:r>
      <w:r w:rsidRPr="00933CAF">
        <w:rPr>
          <w:rFonts w:ascii="Times New Roman" w:eastAsia="SchoolBookSanPin" w:hAnsi="Times New Roman"/>
          <w:bCs/>
          <w:sz w:val="28"/>
          <w:szCs w:val="28"/>
        </w:rPr>
        <w:t>э</w:t>
      </w:r>
      <w:r w:rsidR="000A73E4"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Обозначение </w:t>
      </w:r>
      <w:r w:rsidR="002368E7" w:rsidRPr="00933CAF">
        <w:rPr>
          <w:rFonts w:ascii="Times New Roman" w:eastAsia="SchoolBookSanPin" w:hAnsi="Times New Roman"/>
          <w:sz w:val="28"/>
          <w:szCs w:val="28"/>
        </w:rPr>
        <w:t>при письме</w:t>
      </w:r>
      <w:r w:rsidRPr="00933CAF">
        <w:rPr>
          <w:rFonts w:ascii="Times New Roman" w:eastAsia="SchoolBookSanPin" w:hAnsi="Times New Roman"/>
          <w:sz w:val="28"/>
          <w:szCs w:val="28"/>
        </w:rPr>
        <w:t xml:space="preserve"> мягкости согласных звуков буквами </w:t>
      </w:r>
      <w:r w:rsidR="000A73E4" w:rsidRPr="00933CAF">
        <w:rPr>
          <w:rFonts w:ascii="Times New Roman" w:eastAsia="SchoolBookSanPin" w:hAnsi="Times New Roman"/>
          <w:sz w:val="28"/>
          <w:szCs w:val="28"/>
        </w:rPr>
        <w:t>«</w:t>
      </w:r>
      <w:r w:rsidRPr="00933CAF">
        <w:rPr>
          <w:rFonts w:ascii="Times New Roman" w:eastAsia="SchoolBookSanPin" w:hAnsi="Times New Roman"/>
          <w:bCs/>
          <w:sz w:val="28"/>
          <w:szCs w:val="28"/>
        </w:rPr>
        <w:t>е</w:t>
      </w:r>
      <w:r w:rsidR="00882DD2"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882DD2" w:rsidRPr="00933CAF">
        <w:rPr>
          <w:rFonts w:ascii="Times New Roman" w:eastAsia="SchoolBookSanPin" w:hAnsi="Times New Roman"/>
          <w:sz w:val="28"/>
          <w:szCs w:val="28"/>
        </w:rPr>
        <w:t>«</w:t>
      </w:r>
      <w:r w:rsidRPr="00933CAF">
        <w:rPr>
          <w:rFonts w:ascii="Times New Roman" w:eastAsia="SchoolBookSanPin" w:hAnsi="Times New Roman"/>
          <w:bCs/>
          <w:sz w:val="28"/>
          <w:szCs w:val="28"/>
        </w:rPr>
        <w:t>ё</w:t>
      </w:r>
      <w:r w:rsidR="00882DD2"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882DD2" w:rsidRPr="00933CAF">
        <w:rPr>
          <w:rFonts w:ascii="Times New Roman" w:eastAsia="SchoolBookSanPin" w:hAnsi="Times New Roman"/>
          <w:sz w:val="28"/>
          <w:szCs w:val="28"/>
        </w:rPr>
        <w:t>«</w:t>
      </w:r>
      <w:r w:rsidRPr="00933CAF">
        <w:rPr>
          <w:rFonts w:ascii="Times New Roman" w:eastAsia="SchoolBookSanPin" w:hAnsi="Times New Roman"/>
          <w:bCs/>
          <w:sz w:val="28"/>
          <w:szCs w:val="28"/>
        </w:rPr>
        <w:t>ю</w:t>
      </w:r>
      <w:r w:rsidR="00882DD2"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882DD2" w:rsidRPr="00933CAF">
        <w:rPr>
          <w:rFonts w:ascii="Times New Roman" w:eastAsia="SchoolBookSanPin" w:hAnsi="Times New Roman"/>
          <w:sz w:val="28"/>
          <w:szCs w:val="28"/>
        </w:rPr>
        <w:t>«</w:t>
      </w:r>
      <w:r w:rsidRPr="00933CAF">
        <w:rPr>
          <w:rFonts w:ascii="Times New Roman" w:eastAsia="SchoolBookSanPin" w:hAnsi="Times New Roman"/>
          <w:bCs/>
          <w:sz w:val="28"/>
          <w:szCs w:val="28"/>
        </w:rPr>
        <w:t>я</w:t>
      </w:r>
      <w:r w:rsidR="00882DD2"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882DD2" w:rsidRPr="00933CAF">
        <w:rPr>
          <w:rFonts w:ascii="Times New Roman" w:eastAsia="SchoolBookSanPin" w:hAnsi="Times New Roman"/>
          <w:sz w:val="28"/>
          <w:szCs w:val="28"/>
        </w:rPr>
        <w:t>«</w:t>
      </w:r>
      <w:r w:rsidRPr="00933CAF">
        <w:rPr>
          <w:rFonts w:ascii="Times New Roman" w:eastAsia="SchoolBookSanPin" w:hAnsi="Times New Roman"/>
          <w:bCs/>
          <w:sz w:val="28"/>
          <w:szCs w:val="28"/>
        </w:rPr>
        <w:t>и</w:t>
      </w:r>
      <w:r w:rsidR="00882DD2"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Функции букв </w:t>
      </w:r>
      <w:r w:rsidR="00882DD2" w:rsidRPr="00933CAF">
        <w:rPr>
          <w:rFonts w:ascii="Times New Roman" w:eastAsia="SchoolBookSanPin" w:hAnsi="Times New Roman"/>
          <w:sz w:val="28"/>
          <w:szCs w:val="28"/>
        </w:rPr>
        <w:t>«</w:t>
      </w:r>
      <w:r w:rsidRPr="00933CAF">
        <w:rPr>
          <w:rFonts w:ascii="Times New Roman" w:eastAsia="SchoolBookSanPin" w:hAnsi="Times New Roman"/>
          <w:bCs/>
          <w:sz w:val="28"/>
          <w:szCs w:val="28"/>
        </w:rPr>
        <w:t>е</w:t>
      </w:r>
      <w:r w:rsidR="00882DD2"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882DD2" w:rsidRPr="00933CAF">
        <w:rPr>
          <w:rFonts w:ascii="Times New Roman" w:eastAsia="SchoolBookSanPin" w:hAnsi="Times New Roman"/>
          <w:sz w:val="28"/>
          <w:szCs w:val="28"/>
        </w:rPr>
        <w:t>«</w:t>
      </w:r>
      <w:r w:rsidRPr="00933CAF">
        <w:rPr>
          <w:rFonts w:ascii="Times New Roman" w:eastAsia="SchoolBookSanPin" w:hAnsi="Times New Roman"/>
          <w:bCs/>
          <w:sz w:val="28"/>
          <w:szCs w:val="28"/>
        </w:rPr>
        <w:t>ё</w:t>
      </w:r>
      <w:r w:rsidR="00882DD2"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882DD2" w:rsidRPr="00933CAF">
        <w:rPr>
          <w:rFonts w:ascii="Times New Roman" w:eastAsia="SchoolBookSanPin" w:hAnsi="Times New Roman"/>
          <w:sz w:val="28"/>
          <w:szCs w:val="28"/>
        </w:rPr>
        <w:t>«</w:t>
      </w:r>
      <w:r w:rsidRPr="00933CAF">
        <w:rPr>
          <w:rFonts w:ascii="Times New Roman" w:eastAsia="SchoolBookSanPin" w:hAnsi="Times New Roman"/>
          <w:bCs/>
          <w:sz w:val="28"/>
          <w:szCs w:val="28"/>
        </w:rPr>
        <w:t>ю</w:t>
      </w:r>
      <w:r w:rsidR="00882DD2"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882DD2" w:rsidRPr="00933CAF">
        <w:rPr>
          <w:rFonts w:ascii="Times New Roman" w:eastAsia="SchoolBookSanPin" w:hAnsi="Times New Roman"/>
          <w:sz w:val="28"/>
          <w:szCs w:val="28"/>
        </w:rPr>
        <w:t>«</w:t>
      </w:r>
      <w:r w:rsidRPr="00933CAF">
        <w:rPr>
          <w:rFonts w:ascii="Times New Roman" w:eastAsia="SchoolBookSanPin" w:hAnsi="Times New Roman"/>
          <w:bCs/>
          <w:sz w:val="28"/>
          <w:szCs w:val="28"/>
        </w:rPr>
        <w:t>я</w:t>
      </w:r>
      <w:r w:rsidR="00882DD2" w:rsidRPr="00933CAF">
        <w:rPr>
          <w:rFonts w:ascii="Times New Roman" w:eastAsia="SchoolBookSanPin" w:hAnsi="Times New Roman"/>
          <w:bCs/>
          <w:sz w:val="28"/>
          <w:szCs w:val="28"/>
        </w:rPr>
        <w:t>»</w:t>
      </w:r>
      <w:r w:rsidRPr="00933CAF">
        <w:rPr>
          <w:rFonts w:ascii="Times New Roman" w:eastAsia="SchoolBookSanPin" w:hAnsi="Times New Roman"/>
          <w:sz w:val="28"/>
          <w:szCs w:val="28"/>
        </w:rPr>
        <w:t>. Мягкий знак как показатель мягкости предшествующего согласного звука в конце слова.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Установление соотношения звукового и буквенного состава слова в словах</w:t>
      </w:r>
      <w:r w:rsidR="00366161" w:rsidRPr="00933CAF">
        <w:rPr>
          <w:rFonts w:ascii="Times New Roman" w:eastAsia="SchoolBookSanPin" w:hAnsi="Times New Roman"/>
          <w:sz w:val="28"/>
          <w:szCs w:val="28"/>
        </w:rPr>
        <w:t>, например,</w:t>
      </w:r>
      <w:r w:rsidRPr="00933CAF">
        <w:rPr>
          <w:rFonts w:ascii="Times New Roman" w:eastAsia="SchoolBookSanPin" w:hAnsi="Times New Roman"/>
          <w:sz w:val="28"/>
          <w:szCs w:val="28"/>
        </w:rPr>
        <w:t xml:space="preserve"> стол</w:t>
      </w:r>
      <w:r w:rsidR="00366161" w:rsidRPr="00933CAF">
        <w:rPr>
          <w:rFonts w:ascii="Times New Roman" w:eastAsia="SchoolBookSanPin" w:hAnsi="Times New Roman"/>
          <w:sz w:val="28"/>
          <w:szCs w:val="28"/>
        </w:rPr>
        <w:t xml:space="preserve"> и</w:t>
      </w:r>
      <w:r w:rsidRPr="00933CAF">
        <w:rPr>
          <w:rFonts w:ascii="Times New Roman" w:eastAsia="SchoolBookSanPin" w:hAnsi="Times New Roman"/>
          <w:sz w:val="28"/>
          <w:szCs w:val="28"/>
        </w:rPr>
        <w:t xml:space="preserve"> конь.</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Небуквенные графические средства: пробел между словами, знак переноса.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Русский алфавит: правильное название букв, их последовательность. Использование алфавита для упорядочения списка слов.</w:t>
      </w:r>
    </w:p>
    <w:p w:rsidR="00704BEF" w:rsidRPr="00933CAF" w:rsidRDefault="001A61D5"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20.6.2.4. </w:t>
      </w:r>
      <w:r w:rsidR="00704BEF" w:rsidRPr="00933CAF">
        <w:rPr>
          <w:rFonts w:ascii="Times New Roman" w:eastAsia="OfficinaSansBoldITC" w:hAnsi="Times New Roman"/>
          <w:sz w:val="28"/>
          <w:szCs w:val="28"/>
        </w:rPr>
        <w:t>Орфоэпия</w:t>
      </w:r>
      <w:r w:rsidR="00AB1EAC"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Произношение звуков и сочетаний звуков, ударение в словах в соответствии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с нормами современного русского литературного языка (на </w:t>
      </w:r>
      <w:r w:rsidR="00882DD2" w:rsidRPr="00933CAF">
        <w:rPr>
          <w:rFonts w:ascii="Times New Roman" w:eastAsia="SchoolBookSanPin" w:hAnsi="Times New Roman"/>
          <w:sz w:val="28"/>
          <w:szCs w:val="28"/>
        </w:rPr>
        <w:t xml:space="preserve">основе </w:t>
      </w:r>
      <w:r w:rsidRPr="00933CAF">
        <w:rPr>
          <w:rFonts w:ascii="Times New Roman" w:eastAsia="SchoolBookSanPin" w:hAnsi="Times New Roman"/>
          <w:sz w:val="28"/>
          <w:szCs w:val="28"/>
        </w:rPr>
        <w:t>ограниченно</w:t>
      </w:r>
      <w:r w:rsidR="00882DD2" w:rsidRPr="00933CAF">
        <w:rPr>
          <w:rFonts w:ascii="Times New Roman" w:eastAsia="SchoolBookSanPin" w:hAnsi="Times New Roman"/>
          <w:sz w:val="28"/>
          <w:szCs w:val="28"/>
        </w:rPr>
        <w:t>го</w:t>
      </w:r>
      <w:r w:rsidRPr="00933CAF">
        <w:rPr>
          <w:rFonts w:ascii="Times New Roman" w:eastAsia="SchoolBookSanPin" w:hAnsi="Times New Roman"/>
          <w:sz w:val="28"/>
          <w:szCs w:val="28"/>
        </w:rPr>
        <w:t xml:space="preserve"> перечн</w:t>
      </w:r>
      <w:r w:rsidR="00882DD2" w:rsidRPr="00933CAF">
        <w:rPr>
          <w:rFonts w:ascii="Times New Roman" w:eastAsia="SchoolBookSanPin" w:hAnsi="Times New Roman"/>
          <w:sz w:val="28"/>
          <w:szCs w:val="28"/>
        </w:rPr>
        <w:t>я</w:t>
      </w:r>
      <w:r w:rsidRPr="00933CAF">
        <w:rPr>
          <w:rFonts w:ascii="Times New Roman" w:eastAsia="SchoolBookSanPin" w:hAnsi="Times New Roman"/>
          <w:sz w:val="28"/>
          <w:szCs w:val="28"/>
        </w:rPr>
        <w:t xml:space="preserve"> слов, отрабатываемо</w:t>
      </w:r>
      <w:r w:rsidR="00882DD2" w:rsidRPr="00933CAF">
        <w:rPr>
          <w:rFonts w:ascii="Times New Roman" w:eastAsia="SchoolBookSanPin" w:hAnsi="Times New Roman"/>
          <w:sz w:val="28"/>
          <w:szCs w:val="28"/>
        </w:rPr>
        <w:t>го</w:t>
      </w:r>
      <w:r w:rsidRPr="00933CAF">
        <w:rPr>
          <w:rFonts w:ascii="Times New Roman" w:eastAsia="SchoolBookSanPin" w:hAnsi="Times New Roman"/>
          <w:sz w:val="28"/>
          <w:szCs w:val="28"/>
        </w:rPr>
        <w:t xml:space="preserve"> в учебник</w:t>
      </w:r>
      <w:r w:rsidR="000F355A" w:rsidRPr="00933CAF">
        <w:rPr>
          <w:rFonts w:ascii="Times New Roman" w:eastAsia="SchoolBookSanPin" w:hAnsi="Times New Roman"/>
          <w:sz w:val="28"/>
          <w:szCs w:val="28"/>
        </w:rPr>
        <w:t>е, включённом в федеральный пер</w:t>
      </w:r>
      <w:r w:rsidR="001F08E9" w:rsidRPr="00933CAF">
        <w:rPr>
          <w:rFonts w:ascii="Times New Roman" w:eastAsia="SchoolBookSanPin" w:hAnsi="Times New Roman"/>
          <w:sz w:val="28"/>
          <w:szCs w:val="28"/>
        </w:rPr>
        <w:t>е</w:t>
      </w:r>
      <w:r w:rsidR="000F355A" w:rsidRPr="00933CAF">
        <w:rPr>
          <w:rFonts w:ascii="Times New Roman" w:eastAsia="SchoolBookSanPin" w:hAnsi="Times New Roman"/>
          <w:sz w:val="28"/>
          <w:szCs w:val="28"/>
        </w:rPr>
        <w:t>чень учебников</w:t>
      </w:r>
      <w:r w:rsidR="00366161" w:rsidRPr="00933CAF">
        <w:rPr>
          <w:rStyle w:val="af7"/>
          <w:rFonts w:ascii="Times New Roman" w:eastAsia="SchoolBookSanPin" w:hAnsi="Times New Roman"/>
          <w:sz w:val="28"/>
          <w:szCs w:val="28"/>
        </w:rPr>
        <w:footnoteReference w:id="17"/>
      </w:r>
      <w:r w:rsidR="001F08E9" w:rsidRPr="00933CAF">
        <w:rPr>
          <w:rFonts w:ascii="Times New Roman" w:eastAsia="SchoolBookSanPin" w:hAnsi="Times New Roman"/>
          <w:sz w:val="28"/>
          <w:szCs w:val="28"/>
        </w:rPr>
        <w:t xml:space="preserve"> (</w:t>
      </w:r>
      <w:r w:rsidR="000F355A" w:rsidRPr="00933CAF">
        <w:rPr>
          <w:rFonts w:ascii="Times New Roman" w:eastAsia="SchoolBookSanPin" w:hAnsi="Times New Roman"/>
          <w:sz w:val="28"/>
          <w:szCs w:val="28"/>
        </w:rPr>
        <w:t>далее – учебник</w:t>
      </w:r>
      <w:r w:rsidRPr="00933CAF">
        <w:rPr>
          <w:rFonts w:ascii="Times New Roman" w:eastAsia="SchoolBookSanPin" w:hAnsi="Times New Roman"/>
          <w:sz w:val="28"/>
          <w:szCs w:val="28"/>
        </w:rPr>
        <w:t>).</w:t>
      </w:r>
    </w:p>
    <w:p w:rsidR="00704BEF" w:rsidRPr="00933CAF" w:rsidRDefault="001A61D5"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20.6.2.5. </w:t>
      </w:r>
      <w:r w:rsidR="00704BEF" w:rsidRPr="00933CAF">
        <w:rPr>
          <w:rFonts w:ascii="Times New Roman" w:eastAsia="OfficinaSansBoldITC" w:hAnsi="Times New Roman"/>
          <w:sz w:val="28"/>
          <w:szCs w:val="28"/>
        </w:rPr>
        <w:t>Лексика</w:t>
      </w:r>
      <w:r w:rsidR="00AB1EAC"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Слово как единица языка (ознакомление).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Слово как название предмета, признака предмета, действия предмета (ознакомление).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Выявление слов, значение которых требует уточнения.</w:t>
      </w:r>
    </w:p>
    <w:p w:rsidR="00704BEF" w:rsidRPr="00933CAF" w:rsidRDefault="001A61D5"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20.6.2.6. </w:t>
      </w:r>
      <w:r w:rsidR="00704BEF" w:rsidRPr="00933CAF">
        <w:rPr>
          <w:rFonts w:ascii="Times New Roman" w:eastAsia="OfficinaSansBoldITC" w:hAnsi="Times New Roman"/>
          <w:sz w:val="28"/>
          <w:szCs w:val="28"/>
        </w:rPr>
        <w:t>Синтаксис</w:t>
      </w:r>
      <w:r w:rsidR="00AB1EAC"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Предложение как единица языка (ознакомление).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Слово, предложение (наблюдение над сходством и различием). Установление связи слов в предложении при помощи смысловых вопросов.</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Восстановление деформированных предложений. Составление предложений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из набора форм слов.</w:t>
      </w:r>
    </w:p>
    <w:p w:rsidR="00704BEF" w:rsidRPr="00933CAF" w:rsidRDefault="001A61D5"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20.6.2.7. </w:t>
      </w:r>
      <w:r w:rsidR="00704BEF" w:rsidRPr="00933CAF">
        <w:rPr>
          <w:rFonts w:ascii="Times New Roman" w:eastAsia="OfficinaSansBoldITC" w:hAnsi="Times New Roman"/>
          <w:sz w:val="28"/>
          <w:szCs w:val="28"/>
        </w:rPr>
        <w:t>Орфография и пунктуация</w:t>
      </w:r>
      <w:r w:rsidR="00AB1EAC"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Правила правописания и их применение: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раздельное написание слов в предложении;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прописная буква в начале предложения и в именах собственных: в именах</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фамилиях людей, кличках животных;</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перенос слов (без учёта морфемного членения слова);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гласные после шипящих в сочетаниях </w:t>
      </w:r>
      <w:r w:rsidRPr="00933CAF">
        <w:rPr>
          <w:rFonts w:ascii="Times New Roman" w:eastAsia="SchoolBookSanPin" w:hAnsi="Times New Roman"/>
          <w:bCs/>
          <w:sz w:val="28"/>
          <w:szCs w:val="28"/>
        </w:rPr>
        <w:t>жи</w:t>
      </w:r>
      <w:r w:rsidRPr="00933CAF">
        <w:rPr>
          <w:rFonts w:ascii="Times New Roman" w:eastAsia="SchoolBookSanPin" w:hAnsi="Times New Roman"/>
          <w:sz w:val="28"/>
          <w:szCs w:val="28"/>
        </w:rPr>
        <w:t xml:space="preserve">, </w:t>
      </w:r>
      <w:r w:rsidRPr="00933CAF">
        <w:rPr>
          <w:rFonts w:ascii="Times New Roman" w:eastAsia="SchoolBookSanPin" w:hAnsi="Times New Roman"/>
          <w:bCs/>
          <w:sz w:val="28"/>
          <w:szCs w:val="28"/>
        </w:rPr>
        <w:t xml:space="preserve">ши </w:t>
      </w:r>
      <w:r w:rsidRPr="00933CAF">
        <w:rPr>
          <w:rFonts w:ascii="Times New Roman" w:eastAsia="SchoolBookSanPin" w:hAnsi="Times New Roman"/>
          <w:sz w:val="28"/>
          <w:szCs w:val="28"/>
        </w:rPr>
        <w:t>(в положении под ударением),</w:t>
      </w:r>
      <w:r w:rsidR="00933CAF" w:rsidRPr="00933CAF">
        <w:rPr>
          <w:rFonts w:ascii="Times New Roman" w:eastAsia="SchoolBookSanPin" w:hAnsi="Times New Roman"/>
          <w:sz w:val="28"/>
          <w:szCs w:val="28"/>
        </w:rPr>
        <w:t xml:space="preserve"> </w:t>
      </w:r>
      <w:r w:rsidR="000F355A" w:rsidRPr="00933CAF">
        <w:rPr>
          <w:rFonts w:ascii="Times New Roman" w:eastAsia="SchoolBookSanPin" w:hAnsi="Times New Roman"/>
          <w:bCs/>
          <w:sz w:val="28"/>
          <w:szCs w:val="28"/>
        </w:rPr>
        <w:t>«</w:t>
      </w:r>
      <w:r w:rsidRPr="00933CAF">
        <w:rPr>
          <w:rFonts w:ascii="Times New Roman" w:eastAsia="SchoolBookSanPin" w:hAnsi="Times New Roman"/>
          <w:bCs/>
          <w:sz w:val="28"/>
          <w:szCs w:val="28"/>
        </w:rPr>
        <w:t>ча</w:t>
      </w:r>
      <w:r w:rsidR="000F355A"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0F355A" w:rsidRPr="00933CAF">
        <w:rPr>
          <w:rFonts w:ascii="Times New Roman" w:eastAsia="SchoolBookSanPin" w:hAnsi="Times New Roman"/>
          <w:sz w:val="28"/>
          <w:szCs w:val="28"/>
        </w:rPr>
        <w:t>«</w:t>
      </w:r>
      <w:r w:rsidRPr="00933CAF">
        <w:rPr>
          <w:rFonts w:ascii="Times New Roman" w:eastAsia="SchoolBookSanPin" w:hAnsi="Times New Roman"/>
          <w:bCs/>
          <w:sz w:val="28"/>
          <w:szCs w:val="28"/>
        </w:rPr>
        <w:t>ща</w:t>
      </w:r>
      <w:r w:rsidR="000F355A"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0F355A" w:rsidRPr="00933CAF">
        <w:rPr>
          <w:rFonts w:ascii="Times New Roman" w:eastAsia="SchoolBookSanPin" w:hAnsi="Times New Roman"/>
          <w:sz w:val="28"/>
          <w:szCs w:val="28"/>
        </w:rPr>
        <w:t>«</w:t>
      </w:r>
      <w:r w:rsidRPr="00933CAF">
        <w:rPr>
          <w:rFonts w:ascii="Times New Roman" w:eastAsia="SchoolBookSanPin" w:hAnsi="Times New Roman"/>
          <w:bCs/>
          <w:sz w:val="28"/>
          <w:szCs w:val="28"/>
        </w:rPr>
        <w:t>чу</w:t>
      </w:r>
      <w:r w:rsidR="000F355A"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0F355A" w:rsidRPr="00933CAF">
        <w:rPr>
          <w:rFonts w:ascii="Times New Roman" w:eastAsia="SchoolBookSanPin" w:hAnsi="Times New Roman"/>
          <w:sz w:val="28"/>
          <w:szCs w:val="28"/>
        </w:rPr>
        <w:t>«</w:t>
      </w:r>
      <w:r w:rsidRPr="00933CAF">
        <w:rPr>
          <w:rFonts w:ascii="Times New Roman" w:eastAsia="SchoolBookSanPin" w:hAnsi="Times New Roman"/>
          <w:bCs/>
          <w:sz w:val="28"/>
          <w:szCs w:val="28"/>
        </w:rPr>
        <w:t>щу</w:t>
      </w:r>
      <w:r w:rsidR="000F355A" w:rsidRPr="00933CAF">
        <w:rPr>
          <w:rFonts w:ascii="Times New Roman" w:eastAsia="SchoolBookSanPin" w:hAnsi="Times New Roman"/>
          <w:bCs/>
          <w:sz w:val="28"/>
          <w:szCs w:val="28"/>
        </w:rPr>
        <w:t>»</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сочетания </w:t>
      </w:r>
      <w:r w:rsidR="000F355A" w:rsidRPr="00933CAF">
        <w:rPr>
          <w:rFonts w:ascii="Times New Roman" w:eastAsia="SchoolBookSanPin" w:hAnsi="Times New Roman"/>
          <w:sz w:val="28"/>
          <w:szCs w:val="28"/>
        </w:rPr>
        <w:t>«</w:t>
      </w:r>
      <w:r w:rsidRPr="00933CAF">
        <w:rPr>
          <w:rFonts w:ascii="Times New Roman" w:eastAsia="SchoolBookSanPin" w:hAnsi="Times New Roman"/>
          <w:bCs/>
          <w:sz w:val="28"/>
          <w:szCs w:val="28"/>
        </w:rPr>
        <w:t>чк</w:t>
      </w:r>
      <w:r w:rsidR="000F355A"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0F355A" w:rsidRPr="00933CAF">
        <w:rPr>
          <w:rFonts w:ascii="Times New Roman" w:eastAsia="SchoolBookSanPin" w:hAnsi="Times New Roman"/>
          <w:sz w:val="28"/>
          <w:szCs w:val="28"/>
        </w:rPr>
        <w:t>«</w:t>
      </w:r>
      <w:r w:rsidRPr="00933CAF">
        <w:rPr>
          <w:rFonts w:ascii="Times New Roman" w:eastAsia="SchoolBookSanPin" w:hAnsi="Times New Roman"/>
          <w:bCs/>
          <w:sz w:val="28"/>
          <w:szCs w:val="28"/>
        </w:rPr>
        <w:t>чн</w:t>
      </w:r>
      <w:r w:rsidR="000F355A" w:rsidRPr="00933CAF">
        <w:rPr>
          <w:rFonts w:ascii="Times New Roman" w:eastAsia="SchoolBookSanPin" w:hAnsi="Times New Roman"/>
          <w:bCs/>
          <w:sz w:val="28"/>
          <w:szCs w:val="28"/>
        </w:rPr>
        <w:t>»</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слова с непроверяемыми гласными и согласными (перечень слов</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орфографическом словаре учебника);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знаки препинания в конце предложения: точка, вопросительный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восклицательный знаки.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Алгоритм списывания текста.</w:t>
      </w:r>
    </w:p>
    <w:p w:rsidR="00704BEF" w:rsidRPr="00933CAF" w:rsidRDefault="001A61D5"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20.6.2.8. </w:t>
      </w:r>
      <w:r w:rsidR="00704BEF" w:rsidRPr="00933CAF">
        <w:rPr>
          <w:rFonts w:ascii="Times New Roman" w:eastAsia="OfficinaSansBoldITC" w:hAnsi="Times New Roman"/>
          <w:sz w:val="28"/>
          <w:szCs w:val="28"/>
        </w:rPr>
        <w:t>Развитие речи</w:t>
      </w:r>
      <w:r w:rsidR="00AB1EAC"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Речь как основная форма общения между людьми. Текст как единица речи (ознакомление).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Нормы речевого этикета в ситуациях учебного и бытового общения (приветствие, прощание, извинение, благодарность, обращение с просьбой).</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Составление небольших рассказов на основе наблюдений.</w:t>
      </w:r>
    </w:p>
    <w:p w:rsidR="00A23F6E" w:rsidRPr="00933CAF" w:rsidRDefault="001A61D5" w:rsidP="000C14A5">
      <w:pPr>
        <w:spacing w:after="0" w:line="355" w:lineRule="auto"/>
        <w:ind w:firstLine="709"/>
        <w:jc w:val="both"/>
        <w:rPr>
          <w:rFonts w:ascii="Times New Roman" w:eastAsia="SchoolBookSanPin" w:hAnsi="Times New Roman"/>
          <w:bCs/>
          <w:sz w:val="28"/>
          <w:szCs w:val="28"/>
        </w:rPr>
      </w:pPr>
      <w:r w:rsidRPr="00933CAF">
        <w:rPr>
          <w:rFonts w:ascii="Times New Roman" w:eastAsia="OfficinaSansBoldITC" w:hAnsi="Times New Roman"/>
          <w:sz w:val="28"/>
          <w:szCs w:val="28"/>
        </w:rPr>
        <w:t>20.6.3. </w:t>
      </w:r>
      <w:r w:rsidR="00B565A0" w:rsidRPr="00933CAF">
        <w:rPr>
          <w:rFonts w:ascii="Times New Roman" w:eastAsia="SchoolBookSanPin" w:hAnsi="Times New Roman"/>
          <w:sz w:val="28"/>
          <w:szCs w:val="28"/>
        </w:rPr>
        <w:t xml:space="preserve">Изучение русского языка в 1 классе позволяет на пропедевтическом уровне организовать работу над рядом метапредметных результатов: </w:t>
      </w:r>
      <w:r w:rsidR="005E7ED8" w:rsidRPr="00933CAF">
        <w:rPr>
          <w:rFonts w:ascii="Times New Roman" w:eastAsia="SchoolBookSanPin" w:hAnsi="Times New Roman"/>
          <w:bCs/>
          <w:sz w:val="28"/>
          <w:szCs w:val="28"/>
        </w:rPr>
        <w:t xml:space="preserve">познавательных </w:t>
      </w:r>
      <w:r w:rsidR="00681508" w:rsidRPr="00933CAF">
        <w:rPr>
          <w:rFonts w:ascii="Times New Roman" w:eastAsia="SchoolBookSanPin" w:hAnsi="Times New Roman"/>
          <w:bCs/>
          <w:sz w:val="28"/>
          <w:szCs w:val="28"/>
        </w:rPr>
        <w:t>универсальны</w:t>
      </w:r>
      <w:r w:rsidR="005E7ED8" w:rsidRPr="00933CAF">
        <w:rPr>
          <w:rFonts w:ascii="Times New Roman" w:eastAsia="SchoolBookSanPin" w:hAnsi="Times New Roman"/>
          <w:bCs/>
          <w:sz w:val="28"/>
          <w:szCs w:val="28"/>
        </w:rPr>
        <w:t>х</w:t>
      </w:r>
      <w:r w:rsidR="00681508" w:rsidRPr="00933CAF">
        <w:rPr>
          <w:rFonts w:ascii="Times New Roman" w:eastAsia="SchoolBookSanPin" w:hAnsi="Times New Roman"/>
          <w:bCs/>
          <w:sz w:val="28"/>
          <w:szCs w:val="28"/>
        </w:rPr>
        <w:t xml:space="preserve"> учебны</w:t>
      </w:r>
      <w:r w:rsidR="005E7ED8" w:rsidRPr="00933CAF">
        <w:rPr>
          <w:rFonts w:ascii="Times New Roman" w:eastAsia="SchoolBookSanPin" w:hAnsi="Times New Roman"/>
          <w:bCs/>
          <w:sz w:val="28"/>
          <w:szCs w:val="28"/>
        </w:rPr>
        <w:t>х</w:t>
      </w:r>
      <w:r w:rsidR="00681508" w:rsidRPr="00933CAF">
        <w:rPr>
          <w:rFonts w:ascii="Times New Roman" w:eastAsia="SchoolBookSanPin" w:hAnsi="Times New Roman"/>
          <w:bCs/>
          <w:sz w:val="28"/>
          <w:szCs w:val="28"/>
        </w:rPr>
        <w:t xml:space="preserve"> </w:t>
      </w:r>
      <w:r w:rsidR="00704BEF" w:rsidRPr="00933CAF">
        <w:rPr>
          <w:rFonts w:ascii="Times New Roman" w:eastAsia="SchoolBookSanPin" w:hAnsi="Times New Roman"/>
          <w:bCs/>
          <w:sz w:val="28"/>
          <w:szCs w:val="28"/>
        </w:rPr>
        <w:t>действи</w:t>
      </w:r>
      <w:r w:rsidR="005E7ED8" w:rsidRPr="00933CAF">
        <w:rPr>
          <w:rFonts w:ascii="Times New Roman" w:eastAsia="SchoolBookSanPin" w:hAnsi="Times New Roman"/>
          <w:bCs/>
          <w:sz w:val="28"/>
          <w:szCs w:val="28"/>
        </w:rPr>
        <w:t xml:space="preserve">й, коммуникативных </w:t>
      </w:r>
      <w:r w:rsidR="005E7ED8" w:rsidRPr="00933CAF">
        <w:rPr>
          <w:rFonts w:ascii="Times New Roman" w:eastAsia="SchoolBookSanPin" w:hAnsi="Times New Roman"/>
          <w:bCs/>
          <w:sz w:val="28"/>
          <w:szCs w:val="28"/>
        </w:rPr>
        <w:lastRenderedPageBreak/>
        <w:t>универсальных учебных действий, регулятивных универсальных учебных действий</w:t>
      </w:r>
      <w:r w:rsidR="00A23F6E" w:rsidRPr="00933CAF">
        <w:rPr>
          <w:rFonts w:ascii="Times New Roman" w:eastAsia="SchoolBookSanPin" w:hAnsi="Times New Roman"/>
          <w:bCs/>
          <w:sz w:val="28"/>
          <w:szCs w:val="28"/>
        </w:rPr>
        <w:t xml:space="preserve">, совместной деятельности. </w:t>
      </w:r>
    </w:p>
    <w:p w:rsidR="00704BEF" w:rsidRPr="00933CAF" w:rsidRDefault="00681508"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20.6.3.1. </w:t>
      </w:r>
      <w:r w:rsidR="00704BEF" w:rsidRPr="00933CAF">
        <w:rPr>
          <w:rFonts w:ascii="Times New Roman" w:eastAsia="SchoolBookSanPin" w:hAnsi="Times New Roman"/>
          <w:sz w:val="28"/>
          <w:szCs w:val="28"/>
        </w:rPr>
        <w:t>Базовые логические действия</w:t>
      </w:r>
      <w:r w:rsidRPr="00933CAF">
        <w:rPr>
          <w:rFonts w:ascii="Times New Roman" w:eastAsia="SchoolBookSanPin" w:hAnsi="Times New Roman"/>
          <w:sz w:val="28"/>
          <w:szCs w:val="28"/>
        </w:rPr>
        <w:t xml:space="preserve"> </w:t>
      </w:r>
      <w:r w:rsidR="005E7ED8" w:rsidRPr="00933CAF">
        <w:rPr>
          <w:rFonts w:ascii="Times New Roman" w:eastAsia="SchoolBookSanPin" w:hAnsi="Times New Roman"/>
          <w:sz w:val="28"/>
          <w:szCs w:val="28"/>
        </w:rPr>
        <w:t xml:space="preserve">как часть </w:t>
      </w:r>
      <w:r w:rsidR="005E7ED8" w:rsidRPr="00933CAF">
        <w:rPr>
          <w:rFonts w:ascii="Times New Roman" w:eastAsia="SchoolBookSanPin" w:hAnsi="Times New Roman"/>
          <w:bCs/>
          <w:sz w:val="28"/>
          <w:szCs w:val="28"/>
        </w:rPr>
        <w:t>познавательных универсальных учебных действий</w:t>
      </w:r>
      <w:r w:rsidR="00704BEF"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сравнивать звуки в соответствии с учебной задачей: определять отличительные особенности гласных и согласных звуков; твёрдых и мягких согласных звуков;</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сравнивать звуковой и буквенный состав слова в соответствии с учебной задачей: определять совпадения и расхождения в звуковом и буквенном составе слов;</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устанавливать основания для сравнения звукового состава слов: выделять признаки сходства и различия;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характеризовать звуки по заданным признакам; приводить примеры гласных звуков; твёрдых согласных, мягких согласных, звонких согласных, глухих согласных звуков; слов с заданным звуком.</w:t>
      </w:r>
    </w:p>
    <w:p w:rsidR="005E7ED8" w:rsidRPr="00933CAF" w:rsidRDefault="005E7ED8"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20.6.3.2. </w:t>
      </w:r>
      <w:r w:rsidR="00704BEF" w:rsidRPr="00933CAF">
        <w:rPr>
          <w:rFonts w:ascii="Times New Roman" w:eastAsia="SchoolBookSanPin" w:hAnsi="Times New Roman"/>
          <w:sz w:val="28"/>
          <w:szCs w:val="28"/>
        </w:rPr>
        <w:t>Базовые исследовательские действия</w:t>
      </w:r>
      <w:r w:rsidRPr="00933CAF">
        <w:rPr>
          <w:rFonts w:ascii="Times New Roman" w:eastAsia="SchoolBookSanPin" w:hAnsi="Times New Roman"/>
          <w:sz w:val="28"/>
          <w:szCs w:val="28"/>
        </w:rPr>
        <w:t xml:space="preserve"> как часть </w:t>
      </w:r>
      <w:r w:rsidRPr="00933CAF">
        <w:rPr>
          <w:rFonts w:ascii="Times New Roman" w:eastAsia="SchoolBookSanPin" w:hAnsi="Times New Roman"/>
          <w:bCs/>
          <w:sz w:val="28"/>
          <w:szCs w:val="28"/>
        </w:rPr>
        <w:t>познавательных универсальных учебных действий</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проводить изменения звуковой модели по предложенному учителем правилу, подбирать слова к модели;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формулировать выводы о соответствии звукового и буквенного состава слова;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использовать алфавит для самостоятельного упорядочивания списка слов.</w:t>
      </w:r>
    </w:p>
    <w:p w:rsidR="00704BEF" w:rsidRPr="00933CAF" w:rsidRDefault="005E7ED8"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20.6.3.3. </w:t>
      </w:r>
      <w:r w:rsidR="00704BEF" w:rsidRPr="00933CAF">
        <w:rPr>
          <w:rFonts w:ascii="Times New Roman" w:eastAsia="SchoolBookSanPin" w:hAnsi="Times New Roman"/>
          <w:sz w:val="28"/>
          <w:szCs w:val="28"/>
        </w:rPr>
        <w:t>Работа с информацией</w:t>
      </w:r>
      <w:r w:rsidRPr="00933CAF">
        <w:rPr>
          <w:rFonts w:ascii="Times New Roman" w:eastAsia="SchoolBookSanPin" w:hAnsi="Times New Roman"/>
          <w:sz w:val="28"/>
          <w:szCs w:val="28"/>
        </w:rPr>
        <w:t xml:space="preserve"> как часть </w:t>
      </w:r>
      <w:r w:rsidRPr="00933CAF">
        <w:rPr>
          <w:rFonts w:ascii="Times New Roman" w:eastAsia="SchoolBookSanPin" w:hAnsi="Times New Roman"/>
          <w:bCs/>
          <w:sz w:val="28"/>
          <w:szCs w:val="28"/>
        </w:rPr>
        <w:t>познавательных универсальных учебных действий</w:t>
      </w:r>
      <w:r w:rsidR="00704BEF"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выбирать источник получения информации: уточнять написание слова</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по орфографическому словарику учебника; место ударения в слове по перечню слов, отрабатываемых в учебнике;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анализировать графическую информацию</w:t>
      </w:r>
      <w:r w:rsidR="00A670D7" w:rsidRPr="00933CAF">
        <w:rPr>
          <w:rFonts w:ascii="Times New Roman" w:eastAsia="SchoolBookSanPin" w:hAnsi="Times New Roman"/>
          <w:sz w:val="28"/>
          <w:szCs w:val="28"/>
        </w:rPr>
        <w:t xml:space="preserve"> – </w:t>
      </w:r>
      <w:r w:rsidRPr="00933CAF">
        <w:rPr>
          <w:rFonts w:ascii="Times New Roman" w:eastAsia="SchoolBookSanPin" w:hAnsi="Times New Roman"/>
          <w:sz w:val="28"/>
          <w:szCs w:val="28"/>
        </w:rPr>
        <w:t>модели звукового состава слова;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самостоятельно создавать модели звукового состава слова.</w:t>
      </w:r>
    </w:p>
    <w:p w:rsidR="00D64E39" w:rsidRPr="00933CAF" w:rsidRDefault="00EA295E"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20.6.3.</w:t>
      </w:r>
      <w:r w:rsidR="005E7ED8" w:rsidRPr="00933CAF">
        <w:rPr>
          <w:rFonts w:ascii="Times New Roman" w:eastAsia="OfficinaSansBoldITC" w:hAnsi="Times New Roman"/>
          <w:sz w:val="28"/>
          <w:szCs w:val="28"/>
        </w:rPr>
        <w:t>4</w:t>
      </w:r>
      <w:r w:rsidRPr="00933CAF">
        <w:rPr>
          <w:rFonts w:ascii="Times New Roman" w:eastAsia="OfficinaSansBoldITC" w:hAnsi="Times New Roman"/>
          <w:sz w:val="28"/>
          <w:szCs w:val="28"/>
        </w:rPr>
        <w:t>. </w:t>
      </w:r>
      <w:r w:rsidR="00D64E39" w:rsidRPr="00933CAF">
        <w:rPr>
          <w:rFonts w:ascii="Times New Roman" w:eastAsia="SchoolBookSanPin" w:hAnsi="Times New Roman"/>
          <w:sz w:val="28"/>
          <w:szCs w:val="28"/>
        </w:rPr>
        <w:t>Общение</w:t>
      </w:r>
      <w:r w:rsidR="00D64E39" w:rsidRPr="00933CAF">
        <w:rPr>
          <w:rFonts w:ascii="Times New Roman" w:eastAsia="SchoolBookSanPin" w:hAnsi="Times New Roman"/>
          <w:bCs/>
          <w:sz w:val="28"/>
          <w:szCs w:val="28"/>
        </w:rPr>
        <w:t xml:space="preserve"> </w:t>
      </w:r>
      <w:r w:rsidR="00D64E39" w:rsidRPr="00933CAF">
        <w:rPr>
          <w:rFonts w:ascii="Times New Roman" w:eastAsia="SchoolBookSanPin" w:hAnsi="Times New Roman"/>
          <w:sz w:val="28"/>
          <w:szCs w:val="28"/>
        </w:rPr>
        <w:t xml:space="preserve">как часть </w:t>
      </w:r>
      <w:r w:rsidR="00D64E39" w:rsidRPr="00933CAF">
        <w:rPr>
          <w:rFonts w:ascii="Times New Roman" w:eastAsia="SchoolBookSanPin" w:hAnsi="Times New Roman"/>
          <w:bCs/>
          <w:sz w:val="28"/>
          <w:szCs w:val="28"/>
        </w:rPr>
        <w:t>коммуникативных универсальных учебных действий</w:t>
      </w:r>
      <w:r w:rsidR="00D64E39"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воспринимать суждения, выражать эмоции в соответствии с целями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условиями общения в знакомой среде;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проявлять уважительное отношение к собеседнику, соблюдать в процессе общения нормы речевого этикета;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соблюдать правила ведения диалога;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воспринимать разные точки зрения;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 процессе учебного диалога отвечать на вопросы по изученному материалу;</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строить устное речевое высказывание об обозначении звуков буквами;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о звуковом и буквенном составе слова.</w:t>
      </w:r>
    </w:p>
    <w:p w:rsidR="00D64E39" w:rsidRPr="00933CAF" w:rsidRDefault="00EA295E"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20.6.3.</w:t>
      </w:r>
      <w:r w:rsidR="00D64E39" w:rsidRPr="00933CAF">
        <w:rPr>
          <w:rFonts w:ascii="Times New Roman" w:eastAsia="OfficinaSansBoldITC" w:hAnsi="Times New Roman"/>
          <w:sz w:val="28"/>
          <w:szCs w:val="28"/>
        </w:rPr>
        <w:t>5</w:t>
      </w:r>
      <w:r w:rsidRPr="00933CAF">
        <w:rPr>
          <w:rFonts w:ascii="Times New Roman" w:eastAsia="OfficinaSansBoldITC" w:hAnsi="Times New Roman"/>
          <w:sz w:val="28"/>
          <w:szCs w:val="28"/>
        </w:rPr>
        <w:t>. </w:t>
      </w:r>
      <w:r w:rsidR="00D64E39" w:rsidRPr="00933CAF">
        <w:rPr>
          <w:rFonts w:ascii="Times New Roman" w:eastAsia="SchoolBookSanPin" w:hAnsi="Times New Roman"/>
          <w:sz w:val="28"/>
          <w:szCs w:val="28"/>
        </w:rPr>
        <w:t>Самоорганизация</w:t>
      </w:r>
      <w:r w:rsidR="00D64E39" w:rsidRPr="00933CAF">
        <w:rPr>
          <w:rFonts w:ascii="Times New Roman" w:eastAsia="SchoolBookSanPin" w:hAnsi="Times New Roman"/>
          <w:bCs/>
          <w:sz w:val="28"/>
          <w:szCs w:val="28"/>
        </w:rPr>
        <w:t xml:space="preserve"> </w:t>
      </w:r>
      <w:r w:rsidR="00D64E39" w:rsidRPr="00933CAF">
        <w:rPr>
          <w:rFonts w:ascii="Times New Roman" w:eastAsia="SchoolBookSanPin" w:hAnsi="Times New Roman"/>
          <w:sz w:val="28"/>
          <w:szCs w:val="28"/>
        </w:rPr>
        <w:t xml:space="preserve">как часть </w:t>
      </w:r>
      <w:r w:rsidR="00D64E39" w:rsidRPr="00933CAF">
        <w:rPr>
          <w:rFonts w:ascii="Times New Roman" w:eastAsia="SchoolBookSanPin" w:hAnsi="Times New Roman"/>
          <w:bCs/>
          <w:sz w:val="28"/>
          <w:szCs w:val="28"/>
        </w:rPr>
        <w:t>регулятивных универсальных учебных действий</w:t>
      </w:r>
      <w:r w:rsidR="00D64E39"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определять последовательность учебных операций при проведении звукового анализа слова;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определять последовательность учебных операций при списывании;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удерживать учебную задачу при проведении звукового анализа,</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при обозначении звуков буквами, при списывании текста, при письме под диктовку: применять отрабатываемый способ действ</w:t>
      </w:r>
      <w:r w:rsidR="00B82D52" w:rsidRPr="00933CAF">
        <w:rPr>
          <w:rFonts w:ascii="Times New Roman" w:eastAsia="SchoolBookSanPin" w:hAnsi="Times New Roman"/>
          <w:sz w:val="28"/>
          <w:szCs w:val="28"/>
        </w:rPr>
        <w:t>ия, соотносить цель и результат.</w:t>
      </w:r>
    </w:p>
    <w:p w:rsidR="00D64E39" w:rsidRPr="00933CAF" w:rsidRDefault="00D64E39"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20.6.3.6. </w:t>
      </w:r>
      <w:r w:rsidR="00704BEF" w:rsidRPr="00933CAF">
        <w:rPr>
          <w:rFonts w:ascii="Times New Roman" w:eastAsia="SchoolBookSanPin" w:hAnsi="Times New Roman"/>
          <w:sz w:val="28"/>
          <w:szCs w:val="28"/>
        </w:rPr>
        <w:t>Самоконтроль</w:t>
      </w:r>
      <w:r w:rsidRPr="00933CAF">
        <w:rPr>
          <w:rFonts w:ascii="Times New Roman" w:eastAsia="SchoolBookSanPin" w:hAnsi="Times New Roman"/>
          <w:sz w:val="28"/>
          <w:szCs w:val="28"/>
        </w:rPr>
        <w:t xml:space="preserve"> как часть </w:t>
      </w:r>
      <w:r w:rsidRPr="00933CAF">
        <w:rPr>
          <w:rFonts w:ascii="Times New Roman" w:eastAsia="SchoolBookSanPin" w:hAnsi="Times New Roman"/>
          <w:bCs/>
          <w:sz w:val="28"/>
          <w:szCs w:val="28"/>
        </w:rPr>
        <w:t>регулятивных универсальных учебных действий</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находить ошибку, допущенную при проведении звукового анализа,</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при письме под диктовку или списывании слов, предложений, с </w:t>
      </w:r>
      <w:r w:rsidR="008337AA" w:rsidRPr="00933CAF">
        <w:rPr>
          <w:rFonts w:ascii="Times New Roman" w:eastAsia="SchoolBookSanPin" w:hAnsi="Times New Roman"/>
          <w:sz w:val="28"/>
          <w:szCs w:val="28"/>
        </w:rPr>
        <w:t>использованием</w:t>
      </w:r>
      <w:r w:rsidRPr="00933CAF">
        <w:rPr>
          <w:rFonts w:ascii="Times New Roman" w:eastAsia="SchoolBookSanPin" w:hAnsi="Times New Roman"/>
          <w:sz w:val="28"/>
          <w:szCs w:val="28"/>
        </w:rPr>
        <w:t xml:space="preserve"> указани</w:t>
      </w:r>
      <w:r w:rsidR="008337AA" w:rsidRPr="00933CAF">
        <w:rPr>
          <w:rFonts w:ascii="Times New Roman" w:eastAsia="SchoolBookSanPin" w:hAnsi="Times New Roman"/>
          <w:sz w:val="28"/>
          <w:szCs w:val="28"/>
        </w:rPr>
        <w:t>й</w:t>
      </w:r>
      <w:r w:rsidRPr="00933CAF">
        <w:rPr>
          <w:rFonts w:ascii="Times New Roman" w:eastAsia="SchoolBookSanPin" w:hAnsi="Times New Roman"/>
          <w:sz w:val="28"/>
          <w:szCs w:val="28"/>
        </w:rPr>
        <w:t xml:space="preserve"> педагога о наличии ошибки;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оценивать правильность написания букв, соединений букв, слов, предложений.</w:t>
      </w:r>
    </w:p>
    <w:p w:rsidR="00704BEF" w:rsidRPr="00933CAF" w:rsidRDefault="00D64E39"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20.6.3.7. </w:t>
      </w:r>
      <w:r w:rsidR="00704BEF" w:rsidRPr="00933CAF">
        <w:rPr>
          <w:rFonts w:ascii="Times New Roman" w:eastAsia="SchoolBookSanPin" w:hAnsi="Times New Roman"/>
          <w:bCs/>
          <w:sz w:val="28"/>
          <w:szCs w:val="28"/>
        </w:rPr>
        <w:t>Совместная деятельность</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принимать цель совместной деятельности, коллективно строить план действий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по её достижению, распределять роли, договариваться, учитывать интересы</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мнения участников совместной работы;</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ответственно выполнять свою часть работы.</w:t>
      </w:r>
    </w:p>
    <w:p w:rsidR="00666C08" w:rsidRPr="00933CAF" w:rsidRDefault="00666C08" w:rsidP="000C14A5">
      <w:pPr>
        <w:spacing w:after="0" w:line="355" w:lineRule="auto"/>
        <w:ind w:firstLine="709"/>
        <w:rPr>
          <w:rFonts w:ascii="Times New Roman" w:eastAsia="OfficinaSansBoldITC" w:hAnsi="Times New Roman"/>
          <w:sz w:val="28"/>
          <w:szCs w:val="28"/>
        </w:rPr>
      </w:pPr>
      <w:r w:rsidRPr="00933CAF">
        <w:rPr>
          <w:rFonts w:ascii="Times New Roman" w:eastAsia="OfficinaSansBoldITC" w:hAnsi="Times New Roman"/>
          <w:sz w:val="28"/>
          <w:szCs w:val="28"/>
        </w:rPr>
        <w:t>20.7. Содержание обучения во 2 классе.</w:t>
      </w:r>
    </w:p>
    <w:p w:rsidR="00704BEF" w:rsidRPr="00933CAF" w:rsidRDefault="00666C08" w:rsidP="000C14A5">
      <w:pPr>
        <w:spacing w:after="0" w:line="355" w:lineRule="auto"/>
        <w:ind w:firstLine="709"/>
        <w:jc w:val="both"/>
        <w:rPr>
          <w:rFonts w:ascii="Times New Roman" w:eastAsia="SchoolBookSanPin" w:hAnsi="Times New Roman"/>
          <w:bCs/>
          <w:sz w:val="28"/>
          <w:szCs w:val="28"/>
        </w:rPr>
      </w:pPr>
      <w:r w:rsidRPr="00933CAF">
        <w:rPr>
          <w:rFonts w:ascii="Times New Roman" w:eastAsia="OfficinaSansBoldITC" w:hAnsi="Times New Roman"/>
          <w:sz w:val="28"/>
          <w:szCs w:val="28"/>
        </w:rPr>
        <w:lastRenderedPageBreak/>
        <w:t>20.7.1. </w:t>
      </w:r>
      <w:r w:rsidR="00704BEF" w:rsidRPr="00933CAF">
        <w:rPr>
          <w:rFonts w:ascii="Times New Roman" w:eastAsia="SchoolBookSanPin" w:hAnsi="Times New Roman"/>
          <w:bCs/>
          <w:sz w:val="28"/>
          <w:szCs w:val="28"/>
        </w:rPr>
        <w:t>Общие сведения о языке</w:t>
      </w:r>
      <w:r w:rsidR="00AB1EAC" w:rsidRPr="00933CAF">
        <w:rPr>
          <w:rFonts w:ascii="Times New Roman" w:eastAsia="SchoolBookSanPin" w:hAnsi="Times New Roman"/>
          <w:bCs/>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rsidR="00704BEF" w:rsidRPr="00933CAF" w:rsidRDefault="00666C08" w:rsidP="000C14A5">
      <w:pPr>
        <w:spacing w:after="0" w:line="355" w:lineRule="auto"/>
        <w:ind w:firstLine="709"/>
        <w:jc w:val="both"/>
        <w:rPr>
          <w:rFonts w:ascii="Times New Roman" w:eastAsia="SchoolBookSanPin" w:hAnsi="Times New Roman"/>
          <w:bCs/>
          <w:sz w:val="28"/>
          <w:szCs w:val="28"/>
        </w:rPr>
      </w:pPr>
      <w:r w:rsidRPr="00933CAF">
        <w:rPr>
          <w:rFonts w:ascii="Times New Roman" w:eastAsia="OfficinaSansBoldITC" w:hAnsi="Times New Roman"/>
          <w:sz w:val="28"/>
          <w:szCs w:val="28"/>
        </w:rPr>
        <w:t>20.7.2. </w:t>
      </w:r>
      <w:r w:rsidR="00704BEF" w:rsidRPr="00933CAF">
        <w:rPr>
          <w:rFonts w:ascii="Times New Roman" w:eastAsia="SchoolBookSanPin" w:hAnsi="Times New Roman"/>
          <w:bCs/>
          <w:sz w:val="28"/>
          <w:szCs w:val="28"/>
        </w:rPr>
        <w:t>Фонетика и графика</w:t>
      </w:r>
      <w:r w:rsidR="00AB1EAC" w:rsidRPr="00933CAF">
        <w:rPr>
          <w:rFonts w:ascii="Times New Roman" w:eastAsia="SchoolBookSanPin" w:hAnsi="Times New Roman"/>
          <w:bCs/>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Смыслоразличительная функция звуков; различение звуков и букв; различение ударных и безударных гласных звуков, согласного звука [й’] и гласного звука [и], твёрдых и мягких согласных звуков, звонких и глухих согласных звуков; шипящие согласные звуки [ж], [ш], [ч’], [щ’]; обозначение </w:t>
      </w:r>
      <w:r w:rsidR="002368E7" w:rsidRPr="00933CAF">
        <w:rPr>
          <w:rFonts w:ascii="Times New Roman" w:eastAsia="SchoolBookSanPin" w:hAnsi="Times New Roman"/>
          <w:sz w:val="28"/>
          <w:szCs w:val="28"/>
        </w:rPr>
        <w:t>при письме</w:t>
      </w:r>
      <w:r w:rsidRPr="00933CAF">
        <w:rPr>
          <w:rFonts w:ascii="Times New Roman" w:eastAsia="SchoolBookSanPin" w:hAnsi="Times New Roman"/>
          <w:sz w:val="28"/>
          <w:szCs w:val="28"/>
        </w:rPr>
        <w:t xml:space="preserve"> твёрдости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и мягкости согласных звуков, функции букв </w:t>
      </w:r>
      <w:r w:rsidR="0000220B" w:rsidRPr="00933CAF">
        <w:rPr>
          <w:rFonts w:ascii="Times New Roman" w:eastAsia="SchoolBookSanPin" w:hAnsi="Times New Roman"/>
          <w:sz w:val="28"/>
          <w:szCs w:val="28"/>
        </w:rPr>
        <w:t>«</w:t>
      </w:r>
      <w:r w:rsidRPr="00933CAF">
        <w:rPr>
          <w:rFonts w:ascii="Times New Roman" w:eastAsia="SchoolBookSanPin" w:hAnsi="Times New Roman"/>
          <w:bCs/>
          <w:sz w:val="28"/>
          <w:szCs w:val="28"/>
        </w:rPr>
        <w:t>е</w:t>
      </w:r>
      <w:r w:rsidR="0000220B"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00220B" w:rsidRPr="00933CAF">
        <w:rPr>
          <w:rFonts w:ascii="Times New Roman" w:eastAsia="SchoolBookSanPin" w:hAnsi="Times New Roman"/>
          <w:sz w:val="28"/>
          <w:szCs w:val="28"/>
        </w:rPr>
        <w:t>«</w:t>
      </w:r>
      <w:r w:rsidRPr="00933CAF">
        <w:rPr>
          <w:rFonts w:ascii="Times New Roman" w:eastAsia="SchoolBookSanPin" w:hAnsi="Times New Roman"/>
          <w:bCs/>
          <w:sz w:val="28"/>
          <w:szCs w:val="28"/>
        </w:rPr>
        <w:t>ё</w:t>
      </w:r>
      <w:r w:rsidR="0000220B"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00220B" w:rsidRPr="00933CAF">
        <w:rPr>
          <w:rFonts w:ascii="Times New Roman" w:eastAsia="SchoolBookSanPin" w:hAnsi="Times New Roman"/>
          <w:sz w:val="28"/>
          <w:szCs w:val="28"/>
        </w:rPr>
        <w:t>«</w:t>
      </w:r>
      <w:r w:rsidRPr="00933CAF">
        <w:rPr>
          <w:rFonts w:ascii="Times New Roman" w:eastAsia="SchoolBookSanPin" w:hAnsi="Times New Roman"/>
          <w:bCs/>
          <w:sz w:val="28"/>
          <w:szCs w:val="28"/>
        </w:rPr>
        <w:t>ю</w:t>
      </w:r>
      <w:r w:rsidR="0000220B"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00220B" w:rsidRPr="00933CAF">
        <w:rPr>
          <w:rFonts w:ascii="Times New Roman" w:eastAsia="SchoolBookSanPin" w:hAnsi="Times New Roman"/>
          <w:sz w:val="28"/>
          <w:szCs w:val="28"/>
        </w:rPr>
        <w:t>«</w:t>
      </w:r>
      <w:r w:rsidRPr="00933CAF">
        <w:rPr>
          <w:rFonts w:ascii="Times New Roman" w:eastAsia="SchoolBookSanPin" w:hAnsi="Times New Roman"/>
          <w:bCs/>
          <w:sz w:val="28"/>
          <w:szCs w:val="28"/>
        </w:rPr>
        <w:t>я</w:t>
      </w:r>
      <w:r w:rsidR="0000220B"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(повторение изученного</w:t>
      </w:r>
      <w:r w:rsidR="006E431D"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1 классе).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Парные и непарные по твёрдости</w:t>
      </w:r>
      <w:r w:rsidR="00A670D7" w:rsidRPr="00933CAF">
        <w:rPr>
          <w:rFonts w:ascii="Times New Roman" w:eastAsia="SchoolBookSanPin" w:hAnsi="Times New Roman"/>
          <w:sz w:val="28"/>
          <w:szCs w:val="28"/>
        </w:rPr>
        <w:t xml:space="preserve"> – </w:t>
      </w:r>
      <w:r w:rsidRPr="00933CAF">
        <w:rPr>
          <w:rFonts w:ascii="Times New Roman" w:eastAsia="SchoolBookSanPin" w:hAnsi="Times New Roman"/>
          <w:sz w:val="28"/>
          <w:szCs w:val="28"/>
        </w:rPr>
        <w:t>мягкости согласные звуки.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Парные и непарные по звонкости</w:t>
      </w:r>
      <w:r w:rsidR="00A670D7" w:rsidRPr="00933CAF">
        <w:rPr>
          <w:rFonts w:ascii="Times New Roman" w:eastAsia="SchoolBookSanPin" w:hAnsi="Times New Roman"/>
          <w:sz w:val="28"/>
          <w:szCs w:val="28"/>
        </w:rPr>
        <w:t xml:space="preserve"> – </w:t>
      </w:r>
      <w:r w:rsidRPr="00933CAF">
        <w:rPr>
          <w:rFonts w:ascii="Times New Roman" w:eastAsia="SchoolBookSanPin" w:hAnsi="Times New Roman"/>
          <w:sz w:val="28"/>
          <w:szCs w:val="28"/>
        </w:rPr>
        <w:t>глухости согласные звуки.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Качественная характеристика звука: гласный</w:t>
      </w:r>
      <w:r w:rsidR="00A670D7" w:rsidRPr="00933CAF">
        <w:rPr>
          <w:rFonts w:ascii="Times New Roman" w:eastAsia="SchoolBookSanPin" w:hAnsi="Times New Roman"/>
          <w:sz w:val="28"/>
          <w:szCs w:val="28"/>
        </w:rPr>
        <w:t xml:space="preserve"> – </w:t>
      </w:r>
      <w:r w:rsidRPr="00933CAF">
        <w:rPr>
          <w:rFonts w:ascii="Times New Roman" w:eastAsia="SchoolBookSanPin" w:hAnsi="Times New Roman"/>
          <w:sz w:val="28"/>
          <w:szCs w:val="28"/>
        </w:rPr>
        <w:t>согласный; гласный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ударный</w:t>
      </w:r>
      <w:r w:rsidR="00A670D7" w:rsidRPr="00933CAF">
        <w:rPr>
          <w:rFonts w:ascii="Times New Roman" w:eastAsia="SchoolBookSanPin" w:hAnsi="Times New Roman"/>
          <w:sz w:val="28"/>
          <w:szCs w:val="28"/>
        </w:rPr>
        <w:t xml:space="preserve"> – </w:t>
      </w:r>
      <w:r w:rsidRPr="00933CAF">
        <w:rPr>
          <w:rFonts w:ascii="Times New Roman" w:eastAsia="SchoolBookSanPin" w:hAnsi="Times New Roman"/>
          <w:sz w:val="28"/>
          <w:szCs w:val="28"/>
        </w:rPr>
        <w:t>безударный; согласный твёрдый</w:t>
      </w:r>
      <w:r w:rsidR="00A670D7" w:rsidRPr="00933CAF">
        <w:rPr>
          <w:rFonts w:ascii="Times New Roman" w:eastAsia="SchoolBookSanPin" w:hAnsi="Times New Roman"/>
          <w:sz w:val="28"/>
          <w:szCs w:val="28"/>
        </w:rPr>
        <w:t xml:space="preserve"> – </w:t>
      </w:r>
      <w:r w:rsidRPr="00933CAF">
        <w:rPr>
          <w:rFonts w:ascii="Times New Roman" w:eastAsia="SchoolBookSanPin" w:hAnsi="Times New Roman"/>
          <w:sz w:val="28"/>
          <w:szCs w:val="28"/>
        </w:rPr>
        <w:t>мягкий, парный</w:t>
      </w:r>
      <w:r w:rsidR="00A670D7" w:rsidRPr="00933CAF">
        <w:rPr>
          <w:rFonts w:ascii="Times New Roman" w:eastAsia="SchoolBookSanPin" w:hAnsi="Times New Roman"/>
          <w:sz w:val="28"/>
          <w:szCs w:val="28"/>
        </w:rPr>
        <w:t xml:space="preserve"> – </w:t>
      </w:r>
      <w:r w:rsidRPr="00933CAF">
        <w:rPr>
          <w:rFonts w:ascii="Times New Roman" w:eastAsia="SchoolBookSanPin" w:hAnsi="Times New Roman"/>
          <w:sz w:val="28"/>
          <w:szCs w:val="28"/>
        </w:rPr>
        <w:t>непарный; согласный звонкий</w:t>
      </w:r>
      <w:r w:rsidR="00A670D7" w:rsidRPr="00933CAF">
        <w:rPr>
          <w:rFonts w:ascii="Times New Roman" w:eastAsia="SchoolBookSanPin" w:hAnsi="Times New Roman"/>
          <w:sz w:val="28"/>
          <w:szCs w:val="28"/>
        </w:rPr>
        <w:t xml:space="preserve"> – </w:t>
      </w:r>
      <w:r w:rsidRPr="00933CAF">
        <w:rPr>
          <w:rFonts w:ascii="Times New Roman" w:eastAsia="SchoolBookSanPin" w:hAnsi="Times New Roman"/>
          <w:sz w:val="28"/>
          <w:szCs w:val="28"/>
        </w:rPr>
        <w:t>глухой, парный</w:t>
      </w:r>
      <w:r w:rsidR="00A670D7" w:rsidRPr="00933CAF">
        <w:rPr>
          <w:rFonts w:ascii="Times New Roman" w:eastAsia="SchoolBookSanPin" w:hAnsi="Times New Roman"/>
          <w:sz w:val="28"/>
          <w:szCs w:val="28"/>
        </w:rPr>
        <w:t xml:space="preserve"> – </w:t>
      </w:r>
      <w:r w:rsidRPr="00933CAF">
        <w:rPr>
          <w:rFonts w:ascii="Times New Roman" w:eastAsia="SchoolBookSanPin" w:hAnsi="Times New Roman"/>
          <w:sz w:val="28"/>
          <w:szCs w:val="28"/>
        </w:rPr>
        <w:t>непарный.</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Функции </w:t>
      </w:r>
      <w:r w:rsidR="0000220B" w:rsidRPr="00933CAF">
        <w:rPr>
          <w:rFonts w:ascii="Times New Roman" w:eastAsia="SchoolBookSanPin" w:hAnsi="Times New Roman"/>
          <w:sz w:val="28"/>
          <w:szCs w:val="28"/>
        </w:rPr>
        <w:t>«</w:t>
      </w:r>
      <w:r w:rsidRPr="00933CAF">
        <w:rPr>
          <w:rFonts w:ascii="Times New Roman" w:eastAsia="SchoolBookSanPin" w:hAnsi="Times New Roman"/>
          <w:bCs/>
          <w:sz w:val="28"/>
          <w:szCs w:val="28"/>
        </w:rPr>
        <w:t>ь</w:t>
      </w:r>
      <w:r w:rsidR="0000220B" w:rsidRPr="00933CAF">
        <w:rPr>
          <w:rFonts w:ascii="Times New Roman" w:eastAsia="SchoolBookSanPin" w:hAnsi="Times New Roman"/>
          <w:bCs/>
          <w:sz w:val="28"/>
          <w:szCs w:val="28"/>
        </w:rPr>
        <w:t>»</w:t>
      </w:r>
      <w:r w:rsidRPr="00933CAF">
        <w:rPr>
          <w:rFonts w:ascii="Times New Roman" w:eastAsia="SchoolBookSanPin" w:hAnsi="Times New Roman"/>
          <w:sz w:val="28"/>
          <w:szCs w:val="28"/>
        </w:rPr>
        <w:t>: показатель мягкости предшествующего согласного в конце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и в середине слова; разделительный. Использование </w:t>
      </w:r>
      <w:r w:rsidR="002368E7" w:rsidRPr="00933CAF">
        <w:rPr>
          <w:rFonts w:ascii="Times New Roman" w:eastAsia="SchoolBookSanPin" w:hAnsi="Times New Roman"/>
          <w:sz w:val="28"/>
          <w:szCs w:val="28"/>
        </w:rPr>
        <w:t>при письме</w:t>
      </w:r>
      <w:r w:rsidRPr="00933CAF">
        <w:rPr>
          <w:rFonts w:ascii="Times New Roman" w:eastAsia="SchoolBookSanPin" w:hAnsi="Times New Roman"/>
          <w:sz w:val="28"/>
          <w:szCs w:val="28"/>
        </w:rPr>
        <w:t xml:space="preserve"> разделительных</w:t>
      </w:r>
      <w:r w:rsidR="00933CAF" w:rsidRPr="00933CAF">
        <w:rPr>
          <w:rFonts w:ascii="Times New Roman" w:eastAsia="SchoolBookSanPin" w:hAnsi="Times New Roman"/>
          <w:sz w:val="28"/>
          <w:szCs w:val="28"/>
        </w:rPr>
        <w:t xml:space="preserve"> </w:t>
      </w:r>
      <w:r w:rsidR="0000220B" w:rsidRPr="00933CAF">
        <w:rPr>
          <w:rFonts w:ascii="Times New Roman" w:eastAsia="SchoolBookSanPin" w:hAnsi="Times New Roman"/>
          <w:bCs/>
          <w:sz w:val="28"/>
          <w:szCs w:val="28"/>
        </w:rPr>
        <w:t>«</w:t>
      </w:r>
      <w:r w:rsidRPr="00933CAF">
        <w:rPr>
          <w:rFonts w:ascii="Times New Roman" w:eastAsia="SchoolBookSanPin" w:hAnsi="Times New Roman"/>
          <w:bCs/>
          <w:sz w:val="28"/>
          <w:szCs w:val="28"/>
        </w:rPr>
        <w:t>ъ</w:t>
      </w:r>
      <w:r w:rsidR="0000220B" w:rsidRPr="00933CAF">
        <w:rPr>
          <w:rFonts w:ascii="Times New Roman" w:eastAsia="SchoolBookSanPin" w:hAnsi="Times New Roman"/>
          <w:bCs/>
          <w:sz w:val="28"/>
          <w:szCs w:val="28"/>
        </w:rPr>
        <w:t>»</w:t>
      </w:r>
      <w:r w:rsidRPr="00933CAF">
        <w:rPr>
          <w:rFonts w:ascii="Times New Roman" w:eastAsia="SchoolBookSanPin" w:hAnsi="Times New Roman"/>
          <w:bCs/>
          <w:sz w:val="28"/>
          <w:szCs w:val="28"/>
        </w:rPr>
        <w:t xml:space="preserve"> </w:t>
      </w:r>
      <w:r w:rsidRPr="00933CAF">
        <w:rPr>
          <w:rFonts w:ascii="Times New Roman" w:eastAsia="SchoolBookSanPin" w:hAnsi="Times New Roman"/>
          <w:sz w:val="28"/>
          <w:szCs w:val="28"/>
        </w:rPr>
        <w:t xml:space="preserve">и </w:t>
      </w:r>
      <w:r w:rsidR="0000220B" w:rsidRPr="00933CAF">
        <w:rPr>
          <w:rFonts w:ascii="Times New Roman" w:eastAsia="SchoolBookSanPin" w:hAnsi="Times New Roman"/>
          <w:sz w:val="28"/>
          <w:szCs w:val="28"/>
        </w:rPr>
        <w:t>«</w:t>
      </w:r>
      <w:r w:rsidRPr="00933CAF">
        <w:rPr>
          <w:rFonts w:ascii="Times New Roman" w:eastAsia="SchoolBookSanPin" w:hAnsi="Times New Roman"/>
          <w:bCs/>
          <w:sz w:val="28"/>
          <w:szCs w:val="28"/>
        </w:rPr>
        <w:t>ь</w:t>
      </w:r>
      <w:r w:rsidR="0000220B" w:rsidRPr="00933CAF">
        <w:rPr>
          <w:rFonts w:ascii="Times New Roman" w:eastAsia="SchoolBookSanPin" w:hAnsi="Times New Roman"/>
          <w:bCs/>
          <w:sz w:val="28"/>
          <w:szCs w:val="28"/>
        </w:rPr>
        <w:t>»</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Соотношение звукового и буквенного состава в словах с буквами </w:t>
      </w:r>
      <w:r w:rsidR="0000220B" w:rsidRPr="00933CAF">
        <w:rPr>
          <w:rFonts w:ascii="Times New Roman" w:eastAsia="SchoolBookSanPin" w:hAnsi="Times New Roman"/>
          <w:sz w:val="28"/>
          <w:szCs w:val="28"/>
        </w:rPr>
        <w:t>«</w:t>
      </w:r>
      <w:r w:rsidRPr="00933CAF">
        <w:rPr>
          <w:rFonts w:ascii="Times New Roman" w:eastAsia="SchoolBookSanPin" w:hAnsi="Times New Roman"/>
          <w:bCs/>
          <w:sz w:val="28"/>
          <w:szCs w:val="28"/>
        </w:rPr>
        <w:t>е</w:t>
      </w:r>
      <w:r w:rsidR="0000220B"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00220B" w:rsidRPr="00933CAF">
        <w:rPr>
          <w:rFonts w:ascii="Times New Roman" w:eastAsia="SchoolBookSanPin" w:hAnsi="Times New Roman"/>
          <w:sz w:val="28"/>
          <w:szCs w:val="28"/>
        </w:rPr>
        <w:t>«</w:t>
      </w:r>
      <w:r w:rsidRPr="00933CAF">
        <w:rPr>
          <w:rFonts w:ascii="Times New Roman" w:eastAsia="SchoolBookSanPin" w:hAnsi="Times New Roman"/>
          <w:bCs/>
          <w:sz w:val="28"/>
          <w:szCs w:val="28"/>
        </w:rPr>
        <w:t>ё</w:t>
      </w:r>
      <w:r w:rsidR="0000220B"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00220B" w:rsidRPr="00933CAF">
        <w:rPr>
          <w:rFonts w:ascii="Times New Roman" w:eastAsia="SchoolBookSanPin" w:hAnsi="Times New Roman"/>
          <w:sz w:val="28"/>
          <w:szCs w:val="28"/>
        </w:rPr>
        <w:t>«</w:t>
      </w:r>
      <w:r w:rsidRPr="00933CAF">
        <w:rPr>
          <w:rFonts w:ascii="Times New Roman" w:eastAsia="SchoolBookSanPin" w:hAnsi="Times New Roman"/>
          <w:bCs/>
          <w:sz w:val="28"/>
          <w:szCs w:val="28"/>
        </w:rPr>
        <w:t>ю</w:t>
      </w:r>
      <w:r w:rsidR="0000220B"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00220B" w:rsidRPr="00933CAF">
        <w:rPr>
          <w:rFonts w:ascii="Times New Roman" w:eastAsia="SchoolBookSanPin" w:hAnsi="Times New Roman"/>
          <w:sz w:val="28"/>
          <w:szCs w:val="28"/>
        </w:rPr>
        <w:t>«</w:t>
      </w:r>
      <w:r w:rsidRPr="00933CAF">
        <w:rPr>
          <w:rFonts w:ascii="Times New Roman" w:eastAsia="SchoolBookSanPin" w:hAnsi="Times New Roman"/>
          <w:bCs/>
          <w:sz w:val="28"/>
          <w:szCs w:val="28"/>
        </w:rPr>
        <w:t>я</w:t>
      </w:r>
      <w:r w:rsidR="0000220B" w:rsidRPr="00933CAF">
        <w:rPr>
          <w:rFonts w:ascii="Times New Roman" w:eastAsia="SchoolBookSanPin" w:hAnsi="Times New Roman"/>
          <w:bCs/>
          <w:sz w:val="28"/>
          <w:szCs w:val="28"/>
        </w:rPr>
        <w:t>»</w:t>
      </w:r>
      <w:r w:rsidRPr="00933CAF">
        <w:rPr>
          <w:rFonts w:ascii="Times New Roman" w:eastAsia="SchoolBookSanPin" w:hAnsi="Times New Roman"/>
          <w:bCs/>
          <w:sz w:val="28"/>
          <w:szCs w:val="28"/>
        </w:rPr>
        <w:t xml:space="preserve"> </w:t>
      </w:r>
      <w:r w:rsidRPr="00933CAF">
        <w:rPr>
          <w:rFonts w:ascii="Times New Roman" w:eastAsia="SchoolBookSanPin" w:hAnsi="Times New Roman"/>
          <w:sz w:val="28"/>
          <w:szCs w:val="28"/>
        </w:rPr>
        <w:t>(в начале слова и после гласных).</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Деление слов на слоги (в том числе при стечении согласных).</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Использование знания алфавита при работе со словарями.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Небуквенные графические средства: пробел между словами, знак переноса, абзац (красная строка), пунктуационные знаки (в пределах изученного).</w:t>
      </w:r>
    </w:p>
    <w:p w:rsidR="00704BEF" w:rsidRPr="00933CAF" w:rsidRDefault="00666C08"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20.7.3. </w:t>
      </w:r>
      <w:r w:rsidR="00704BEF" w:rsidRPr="00933CAF">
        <w:rPr>
          <w:rFonts w:ascii="Times New Roman" w:eastAsia="OfficinaSansBoldITC" w:hAnsi="Times New Roman"/>
          <w:sz w:val="28"/>
          <w:szCs w:val="28"/>
        </w:rPr>
        <w:t>Орфоэпия</w:t>
      </w:r>
      <w:r w:rsidR="00AB1EAC"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Произношение звуков и сочетаний звуков, ударение в словах в соответствии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нормами современного русского литературного языка (на ограниченном перечне слов, отрабатываемом в учебнике). Использование отработанного перечня слов (орфоэпического словаря учебника) для решения практических задач.</w:t>
      </w:r>
    </w:p>
    <w:p w:rsidR="00704BEF" w:rsidRPr="00933CAF" w:rsidRDefault="00666C08"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lastRenderedPageBreak/>
        <w:t>20.7.4. </w:t>
      </w:r>
      <w:r w:rsidR="00704BEF" w:rsidRPr="00933CAF">
        <w:rPr>
          <w:rFonts w:ascii="Times New Roman" w:eastAsia="OfficinaSansBoldITC" w:hAnsi="Times New Roman"/>
          <w:sz w:val="28"/>
          <w:szCs w:val="28"/>
        </w:rPr>
        <w:t>Лексика</w:t>
      </w:r>
      <w:r w:rsidR="00AB1EAC"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Однозначные и многозначные слова (простые случаи, наблюдение).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Наблюдение за использованием в речи синонимов, антонимов.</w:t>
      </w:r>
    </w:p>
    <w:p w:rsidR="00704BEF" w:rsidRPr="00933CAF" w:rsidRDefault="007A7D90" w:rsidP="000C14A5">
      <w:pPr>
        <w:spacing w:after="0" w:line="355" w:lineRule="auto"/>
        <w:ind w:firstLine="709"/>
        <w:jc w:val="both"/>
        <w:rPr>
          <w:rFonts w:ascii="Times New Roman" w:eastAsia="SchoolBookSanPin" w:hAnsi="Times New Roman"/>
          <w:bCs/>
          <w:sz w:val="28"/>
          <w:szCs w:val="28"/>
        </w:rPr>
      </w:pPr>
      <w:r w:rsidRPr="00933CAF">
        <w:rPr>
          <w:rFonts w:ascii="Times New Roman" w:eastAsia="SchoolBookSanPin" w:hAnsi="Times New Roman"/>
          <w:bCs/>
          <w:sz w:val="28"/>
          <w:szCs w:val="28"/>
        </w:rPr>
        <w:t xml:space="preserve">20.7.5. </w:t>
      </w:r>
      <w:r w:rsidR="00704BEF" w:rsidRPr="00933CAF">
        <w:rPr>
          <w:rFonts w:ascii="Times New Roman" w:eastAsia="SchoolBookSanPin" w:hAnsi="Times New Roman"/>
          <w:bCs/>
          <w:sz w:val="28"/>
          <w:szCs w:val="28"/>
        </w:rPr>
        <w:t>Состав слова (морфемика)</w:t>
      </w:r>
      <w:r w:rsidR="00E4178F" w:rsidRPr="00933CAF">
        <w:rPr>
          <w:rFonts w:ascii="Times New Roman" w:eastAsia="SchoolBookSanPin" w:hAnsi="Times New Roman"/>
          <w:bCs/>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Корень как обязательная часть слова. Однокоренные (родственные) слова. Признаки однокоренных (родственных) слов. Различение однокоренных слов</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синонимов, однокоренных слов и слов с омонимичными корнями. Выделение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словах корня (простые случаи).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Окончание как изменяемая часть слова. Изменение формы слова с помощью окончания. Различение изменяемых и неизменяемых слов.</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Суффикс как часть слова (наблюдение). Приставка как часть слова (наблюдение).</w:t>
      </w:r>
    </w:p>
    <w:p w:rsidR="00704BEF" w:rsidRPr="00933CAF" w:rsidRDefault="00666C08"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20.7.</w:t>
      </w:r>
      <w:r w:rsidR="007A7D90" w:rsidRPr="00933CAF">
        <w:rPr>
          <w:rFonts w:ascii="Times New Roman" w:eastAsia="OfficinaSansBoldITC" w:hAnsi="Times New Roman"/>
          <w:sz w:val="28"/>
          <w:szCs w:val="28"/>
        </w:rPr>
        <w:t>6</w:t>
      </w:r>
      <w:r w:rsidRPr="00933CAF">
        <w:rPr>
          <w:rFonts w:ascii="Times New Roman" w:eastAsia="OfficinaSansBoldITC" w:hAnsi="Times New Roman"/>
          <w:sz w:val="28"/>
          <w:szCs w:val="28"/>
        </w:rPr>
        <w:t>. </w:t>
      </w:r>
      <w:r w:rsidR="00704BEF" w:rsidRPr="00933CAF">
        <w:rPr>
          <w:rFonts w:ascii="Times New Roman" w:eastAsia="OfficinaSansBoldITC" w:hAnsi="Times New Roman"/>
          <w:sz w:val="28"/>
          <w:szCs w:val="28"/>
        </w:rPr>
        <w:t>Морфология</w:t>
      </w:r>
      <w:r w:rsidR="00AB1EAC"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Имя существительное (ознакомление): общее значение, вопросы</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(«кто?», «что?»), употребление в речи.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Глагол (ознакомление): общее значение, вопросы («что делать?»,</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«что сделать?» и </w:t>
      </w:r>
      <w:r w:rsidR="004C6D85" w:rsidRPr="00933CAF">
        <w:rPr>
          <w:rFonts w:ascii="Times New Roman" w:eastAsia="SchoolBookSanPin" w:hAnsi="Times New Roman"/>
          <w:sz w:val="28"/>
          <w:szCs w:val="28"/>
        </w:rPr>
        <w:t>другие</w:t>
      </w:r>
      <w:r w:rsidRPr="00933CAF">
        <w:rPr>
          <w:rFonts w:ascii="Times New Roman" w:eastAsia="SchoolBookSanPin" w:hAnsi="Times New Roman"/>
          <w:sz w:val="28"/>
          <w:szCs w:val="28"/>
        </w:rPr>
        <w:t>), употребление в речи.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Имя прилагательное (ознакомление): общее значение, вопросы</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(«какой?», «какая?», «какое?», «какие?»), употребление в речи.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Предлог. Отличие предлогов от приставок. Наиболее распространённые предлоги: </w:t>
      </w:r>
      <w:r w:rsidR="0000220B" w:rsidRPr="00933CAF">
        <w:rPr>
          <w:rFonts w:ascii="Times New Roman" w:eastAsia="SchoolBookSanPin" w:hAnsi="Times New Roman"/>
          <w:sz w:val="28"/>
          <w:szCs w:val="28"/>
        </w:rPr>
        <w:t>«</w:t>
      </w:r>
      <w:r w:rsidRPr="00933CAF">
        <w:rPr>
          <w:rFonts w:ascii="Times New Roman" w:eastAsia="SchoolBookSanPin" w:hAnsi="Times New Roman"/>
          <w:sz w:val="28"/>
          <w:szCs w:val="28"/>
        </w:rPr>
        <w:t>в</w:t>
      </w:r>
      <w:r w:rsidR="0000220B"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00220B" w:rsidRPr="00933CAF">
        <w:rPr>
          <w:rFonts w:ascii="Times New Roman" w:eastAsia="SchoolBookSanPin" w:hAnsi="Times New Roman"/>
          <w:sz w:val="28"/>
          <w:szCs w:val="28"/>
        </w:rPr>
        <w:t>«</w:t>
      </w:r>
      <w:r w:rsidRPr="00933CAF">
        <w:rPr>
          <w:rFonts w:ascii="Times New Roman" w:eastAsia="SchoolBookSanPin" w:hAnsi="Times New Roman"/>
          <w:sz w:val="28"/>
          <w:szCs w:val="28"/>
        </w:rPr>
        <w:t>на</w:t>
      </w:r>
      <w:r w:rsidR="0000220B"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00220B" w:rsidRPr="00933CAF">
        <w:rPr>
          <w:rFonts w:ascii="Times New Roman" w:eastAsia="SchoolBookSanPin" w:hAnsi="Times New Roman"/>
          <w:sz w:val="28"/>
          <w:szCs w:val="28"/>
        </w:rPr>
        <w:t>«</w:t>
      </w:r>
      <w:r w:rsidRPr="00933CAF">
        <w:rPr>
          <w:rFonts w:ascii="Times New Roman" w:eastAsia="SchoolBookSanPin" w:hAnsi="Times New Roman"/>
          <w:sz w:val="28"/>
          <w:szCs w:val="28"/>
        </w:rPr>
        <w:t>из</w:t>
      </w:r>
      <w:r w:rsidR="0000220B"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00220B" w:rsidRPr="00933CAF">
        <w:rPr>
          <w:rFonts w:ascii="Times New Roman" w:eastAsia="SchoolBookSanPin" w:hAnsi="Times New Roman"/>
          <w:sz w:val="28"/>
          <w:szCs w:val="28"/>
        </w:rPr>
        <w:t>«</w:t>
      </w:r>
      <w:r w:rsidRPr="00933CAF">
        <w:rPr>
          <w:rFonts w:ascii="Times New Roman" w:eastAsia="SchoolBookSanPin" w:hAnsi="Times New Roman"/>
          <w:sz w:val="28"/>
          <w:szCs w:val="28"/>
        </w:rPr>
        <w:t>без</w:t>
      </w:r>
      <w:r w:rsidR="0000220B"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00220B" w:rsidRPr="00933CAF">
        <w:rPr>
          <w:rFonts w:ascii="Times New Roman" w:eastAsia="SchoolBookSanPin" w:hAnsi="Times New Roman"/>
          <w:sz w:val="28"/>
          <w:szCs w:val="28"/>
        </w:rPr>
        <w:t>«</w:t>
      </w:r>
      <w:r w:rsidRPr="00933CAF">
        <w:rPr>
          <w:rFonts w:ascii="Times New Roman" w:eastAsia="SchoolBookSanPin" w:hAnsi="Times New Roman"/>
          <w:sz w:val="28"/>
          <w:szCs w:val="28"/>
        </w:rPr>
        <w:t>над</w:t>
      </w:r>
      <w:r w:rsidR="0000220B"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00220B" w:rsidRPr="00933CAF">
        <w:rPr>
          <w:rFonts w:ascii="Times New Roman" w:eastAsia="SchoolBookSanPin" w:hAnsi="Times New Roman"/>
          <w:sz w:val="28"/>
          <w:szCs w:val="28"/>
        </w:rPr>
        <w:t>«</w:t>
      </w:r>
      <w:r w:rsidRPr="00933CAF">
        <w:rPr>
          <w:rFonts w:ascii="Times New Roman" w:eastAsia="SchoolBookSanPin" w:hAnsi="Times New Roman"/>
          <w:sz w:val="28"/>
          <w:szCs w:val="28"/>
        </w:rPr>
        <w:t>до</w:t>
      </w:r>
      <w:r w:rsidR="0000220B"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00220B" w:rsidRPr="00933CAF">
        <w:rPr>
          <w:rFonts w:ascii="Times New Roman" w:eastAsia="SchoolBookSanPin" w:hAnsi="Times New Roman"/>
          <w:sz w:val="28"/>
          <w:szCs w:val="28"/>
        </w:rPr>
        <w:t>«</w:t>
      </w:r>
      <w:r w:rsidRPr="00933CAF">
        <w:rPr>
          <w:rFonts w:ascii="Times New Roman" w:eastAsia="SchoolBookSanPin" w:hAnsi="Times New Roman"/>
          <w:sz w:val="28"/>
          <w:szCs w:val="28"/>
        </w:rPr>
        <w:t>у</w:t>
      </w:r>
      <w:r w:rsidR="0000220B"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00220B" w:rsidRPr="00933CAF">
        <w:rPr>
          <w:rFonts w:ascii="Times New Roman" w:eastAsia="SchoolBookSanPin" w:hAnsi="Times New Roman"/>
          <w:sz w:val="28"/>
          <w:szCs w:val="28"/>
        </w:rPr>
        <w:t>«</w:t>
      </w:r>
      <w:r w:rsidRPr="00933CAF">
        <w:rPr>
          <w:rFonts w:ascii="Times New Roman" w:eastAsia="SchoolBookSanPin" w:hAnsi="Times New Roman"/>
          <w:sz w:val="28"/>
          <w:szCs w:val="28"/>
        </w:rPr>
        <w:t>о</w:t>
      </w:r>
      <w:r w:rsidR="0000220B"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00220B" w:rsidRPr="00933CAF">
        <w:rPr>
          <w:rFonts w:ascii="Times New Roman" w:eastAsia="SchoolBookSanPin" w:hAnsi="Times New Roman"/>
          <w:sz w:val="28"/>
          <w:szCs w:val="28"/>
        </w:rPr>
        <w:t>«</w:t>
      </w:r>
      <w:r w:rsidRPr="00933CAF">
        <w:rPr>
          <w:rFonts w:ascii="Times New Roman" w:eastAsia="SchoolBookSanPin" w:hAnsi="Times New Roman"/>
          <w:sz w:val="28"/>
          <w:szCs w:val="28"/>
        </w:rPr>
        <w:t>об</w:t>
      </w:r>
      <w:r w:rsidR="0000220B"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и </w:t>
      </w:r>
      <w:r w:rsidR="004C6D85" w:rsidRPr="00933CAF">
        <w:rPr>
          <w:rFonts w:ascii="Times New Roman" w:eastAsia="SchoolBookSanPin" w:hAnsi="Times New Roman"/>
          <w:sz w:val="28"/>
          <w:szCs w:val="28"/>
        </w:rPr>
        <w:t>друг</w:t>
      </w:r>
      <w:r w:rsidR="00423310" w:rsidRPr="00933CAF">
        <w:rPr>
          <w:rFonts w:ascii="Times New Roman" w:eastAsia="SchoolBookSanPin" w:hAnsi="Times New Roman"/>
          <w:sz w:val="28"/>
          <w:szCs w:val="28"/>
        </w:rPr>
        <w:t>и</w:t>
      </w:r>
      <w:r w:rsidR="004C6D85" w:rsidRPr="00933CAF">
        <w:rPr>
          <w:rFonts w:ascii="Times New Roman" w:eastAsia="SchoolBookSanPin" w:hAnsi="Times New Roman"/>
          <w:sz w:val="28"/>
          <w:szCs w:val="28"/>
        </w:rPr>
        <w:t>е</w:t>
      </w:r>
      <w:r w:rsidR="00E4178F" w:rsidRPr="00933CAF">
        <w:rPr>
          <w:rFonts w:ascii="Times New Roman" w:eastAsia="SchoolBookSanPin" w:hAnsi="Times New Roman"/>
          <w:sz w:val="28"/>
          <w:szCs w:val="28"/>
        </w:rPr>
        <w:t>.</w:t>
      </w:r>
    </w:p>
    <w:p w:rsidR="00704BEF" w:rsidRPr="00933CAF" w:rsidRDefault="00666C08"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20.7.</w:t>
      </w:r>
      <w:r w:rsidR="007A7D90" w:rsidRPr="00933CAF">
        <w:rPr>
          <w:rFonts w:ascii="Times New Roman" w:eastAsia="OfficinaSansBoldITC" w:hAnsi="Times New Roman"/>
          <w:sz w:val="28"/>
          <w:szCs w:val="28"/>
        </w:rPr>
        <w:t>7</w:t>
      </w:r>
      <w:r w:rsidRPr="00933CAF">
        <w:rPr>
          <w:rFonts w:ascii="Times New Roman" w:eastAsia="OfficinaSansBoldITC" w:hAnsi="Times New Roman"/>
          <w:sz w:val="28"/>
          <w:szCs w:val="28"/>
        </w:rPr>
        <w:t>. </w:t>
      </w:r>
      <w:r w:rsidR="00704BEF" w:rsidRPr="00933CAF">
        <w:rPr>
          <w:rFonts w:ascii="Times New Roman" w:eastAsia="OfficinaSansBoldITC" w:hAnsi="Times New Roman"/>
          <w:sz w:val="28"/>
          <w:szCs w:val="28"/>
        </w:rPr>
        <w:t>Синтаксис</w:t>
      </w:r>
      <w:r w:rsidR="00AB1EAC"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Порядок слов в предложении; связь слов в предложении (повторение).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ударение).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Виды предложений по цели высказывания: повествовательные, вопросительные, побудительные предложения.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Виды предложений по эмоциональной окраске (по интонации): восклицательные и невосклицательные предложения.</w:t>
      </w:r>
    </w:p>
    <w:p w:rsidR="00704BEF" w:rsidRPr="00933CAF" w:rsidRDefault="00666C08"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20.7.</w:t>
      </w:r>
      <w:r w:rsidR="007A7D90" w:rsidRPr="00933CAF">
        <w:rPr>
          <w:rFonts w:ascii="Times New Roman" w:eastAsia="OfficinaSansBoldITC" w:hAnsi="Times New Roman"/>
          <w:sz w:val="28"/>
          <w:szCs w:val="28"/>
        </w:rPr>
        <w:t>8</w:t>
      </w:r>
      <w:r w:rsidRPr="00933CAF">
        <w:rPr>
          <w:rFonts w:ascii="Times New Roman" w:eastAsia="OfficinaSansBoldITC" w:hAnsi="Times New Roman"/>
          <w:sz w:val="28"/>
          <w:szCs w:val="28"/>
        </w:rPr>
        <w:t>. </w:t>
      </w:r>
      <w:r w:rsidR="00704BEF" w:rsidRPr="00933CAF">
        <w:rPr>
          <w:rFonts w:ascii="Times New Roman" w:eastAsia="OfficinaSansBoldITC" w:hAnsi="Times New Roman"/>
          <w:sz w:val="28"/>
          <w:szCs w:val="28"/>
        </w:rPr>
        <w:t>Орфография и пунктуация</w:t>
      </w:r>
      <w:r w:rsidR="00FC1F28"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Прописная буква в начале предложения и в именах собственных (имена</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и фамилии людей, клички животных); знаки препинания в конце предложения; перенос слов со строки на строку (без учёта морфемного членения слова); гласные после шипящих в сочетаниях </w:t>
      </w:r>
      <w:r w:rsidR="0000220B" w:rsidRPr="00933CAF">
        <w:rPr>
          <w:rFonts w:ascii="Times New Roman" w:eastAsia="SchoolBookSanPin" w:hAnsi="Times New Roman"/>
          <w:sz w:val="28"/>
          <w:szCs w:val="28"/>
        </w:rPr>
        <w:t>«</w:t>
      </w:r>
      <w:r w:rsidRPr="00933CAF">
        <w:rPr>
          <w:rFonts w:ascii="Times New Roman" w:eastAsia="SchoolBookSanPin" w:hAnsi="Times New Roman"/>
          <w:bCs/>
          <w:sz w:val="28"/>
          <w:szCs w:val="28"/>
        </w:rPr>
        <w:t>жи</w:t>
      </w:r>
      <w:r w:rsidR="0000220B"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00220B" w:rsidRPr="00933CAF">
        <w:rPr>
          <w:rFonts w:ascii="Times New Roman" w:eastAsia="SchoolBookSanPin" w:hAnsi="Times New Roman"/>
          <w:sz w:val="28"/>
          <w:szCs w:val="28"/>
        </w:rPr>
        <w:t>«</w:t>
      </w:r>
      <w:r w:rsidRPr="00933CAF">
        <w:rPr>
          <w:rFonts w:ascii="Times New Roman" w:eastAsia="SchoolBookSanPin" w:hAnsi="Times New Roman"/>
          <w:bCs/>
          <w:sz w:val="28"/>
          <w:szCs w:val="28"/>
        </w:rPr>
        <w:t>ши</w:t>
      </w:r>
      <w:r w:rsidR="0000220B" w:rsidRPr="00933CAF">
        <w:rPr>
          <w:rFonts w:ascii="Times New Roman" w:eastAsia="SchoolBookSanPin" w:hAnsi="Times New Roman"/>
          <w:bCs/>
          <w:sz w:val="28"/>
          <w:szCs w:val="28"/>
        </w:rPr>
        <w:t>»</w:t>
      </w:r>
      <w:r w:rsidRPr="00933CAF">
        <w:rPr>
          <w:rFonts w:ascii="Times New Roman" w:eastAsia="SchoolBookSanPin" w:hAnsi="Times New Roman"/>
          <w:bCs/>
          <w:sz w:val="28"/>
          <w:szCs w:val="28"/>
        </w:rPr>
        <w:t xml:space="preserve"> </w:t>
      </w:r>
      <w:r w:rsidRPr="00933CAF">
        <w:rPr>
          <w:rFonts w:ascii="Times New Roman" w:eastAsia="SchoolBookSanPin" w:hAnsi="Times New Roman"/>
          <w:sz w:val="28"/>
          <w:szCs w:val="28"/>
        </w:rPr>
        <w:t xml:space="preserve">(в положении под ударением), </w:t>
      </w:r>
      <w:r w:rsidR="0000220B" w:rsidRPr="00933CAF">
        <w:rPr>
          <w:rFonts w:ascii="Times New Roman" w:eastAsia="SchoolBookSanPin" w:hAnsi="Times New Roman"/>
          <w:sz w:val="28"/>
          <w:szCs w:val="28"/>
        </w:rPr>
        <w:t>«</w:t>
      </w:r>
      <w:r w:rsidRPr="00933CAF">
        <w:rPr>
          <w:rFonts w:ascii="Times New Roman" w:eastAsia="SchoolBookSanPin" w:hAnsi="Times New Roman"/>
          <w:bCs/>
          <w:sz w:val="28"/>
          <w:szCs w:val="28"/>
        </w:rPr>
        <w:t>ча</w:t>
      </w:r>
      <w:r w:rsidR="0000220B"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00220B" w:rsidRPr="00933CAF">
        <w:rPr>
          <w:rFonts w:ascii="Times New Roman" w:eastAsia="SchoolBookSanPin" w:hAnsi="Times New Roman"/>
          <w:sz w:val="28"/>
          <w:szCs w:val="28"/>
        </w:rPr>
        <w:t>«</w:t>
      </w:r>
      <w:r w:rsidRPr="00933CAF">
        <w:rPr>
          <w:rFonts w:ascii="Times New Roman" w:eastAsia="SchoolBookSanPin" w:hAnsi="Times New Roman"/>
          <w:bCs/>
          <w:sz w:val="28"/>
          <w:szCs w:val="28"/>
        </w:rPr>
        <w:t>ща</w:t>
      </w:r>
      <w:r w:rsidR="0000220B"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00220B" w:rsidRPr="00933CAF">
        <w:rPr>
          <w:rFonts w:ascii="Times New Roman" w:eastAsia="SchoolBookSanPin" w:hAnsi="Times New Roman"/>
          <w:sz w:val="28"/>
          <w:szCs w:val="28"/>
        </w:rPr>
        <w:t>«</w:t>
      </w:r>
      <w:r w:rsidRPr="00933CAF">
        <w:rPr>
          <w:rFonts w:ascii="Times New Roman" w:eastAsia="SchoolBookSanPin" w:hAnsi="Times New Roman"/>
          <w:bCs/>
          <w:sz w:val="28"/>
          <w:szCs w:val="28"/>
        </w:rPr>
        <w:t>чу</w:t>
      </w:r>
      <w:r w:rsidR="0000220B"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00220B" w:rsidRPr="00933CAF">
        <w:rPr>
          <w:rFonts w:ascii="Times New Roman" w:eastAsia="SchoolBookSanPin" w:hAnsi="Times New Roman"/>
          <w:sz w:val="28"/>
          <w:szCs w:val="28"/>
        </w:rPr>
        <w:t>«</w:t>
      </w:r>
      <w:r w:rsidRPr="00933CAF">
        <w:rPr>
          <w:rFonts w:ascii="Times New Roman" w:eastAsia="SchoolBookSanPin" w:hAnsi="Times New Roman"/>
          <w:bCs/>
          <w:sz w:val="28"/>
          <w:szCs w:val="28"/>
        </w:rPr>
        <w:t>щу</w:t>
      </w:r>
      <w:r w:rsidR="0000220B"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сочетания </w:t>
      </w:r>
      <w:r w:rsidR="0000220B" w:rsidRPr="00933CAF">
        <w:rPr>
          <w:rFonts w:ascii="Times New Roman" w:eastAsia="SchoolBookSanPin" w:hAnsi="Times New Roman"/>
          <w:sz w:val="28"/>
          <w:szCs w:val="28"/>
        </w:rPr>
        <w:t>«</w:t>
      </w:r>
      <w:r w:rsidRPr="00933CAF">
        <w:rPr>
          <w:rFonts w:ascii="Times New Roman" w:eastAsia="SchoolBookSanPin" w:hAnsi="Times New Roman"/>
          <w:bCs/>
          <w:sz w:val="28"/>
          <w:szCs w:val="28"/>
        </w:rPr>
        <w:t>чк</w:t>
      </w:r>
      <w:r w:rsidR="0000220B"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00220B" w:rsidRPr="00933CAF">
        <w:rPr>
          <w:rFonts w:ascii="Times New Roman" w:eastAsia="SchoolBookSanPin" w:hAnsi="Times New Roman"/>
          <w:sz w:val="28"/>
          <w:szCs w:val="28"/>
        </w:rPr>
        <w:t>«</w:t>
      </w:r>
      <w:r w:rsidRPr="00933CAF">
        <w:rPr>
          <w:rFonts w:ascii="Times New Roman" w:eastAsia="SchoolBookSanPin" w:hAnsi="Times New Roman"/>
          <w:bCs/>
          <w:sz w:val="28"/>
          <w:szCs w:val="28"/>
        </w:rPr>
        <w:t>чн</w:t>
      </w:r>
      <w:r w:rsidR="0000220B" w:rsidRPr="00933CAF">
        <w:rPr>
          <w:rFonts w:ascii="Times New Roman" w:eastAsia="SchoolBookSanPin" w:hAnsi="Times New Roman"/>
          <w:bCs/>
          <w:sz w:val="28"/>
          <w:szCs w:val="28"/>
        </w:rPr>
        <w:t>»</w:t>
      </w:r>
      <w:r w:rsidRPr="00933CAF">
        <w:rPr>
          <w:rFonts w:ascii="Times New Roman" w:eastAsia="SchoolBookSanPin" w:hAnsi="Times New Roman"/>
          <w:bCs/>
          <w:sz w:val="28"/>
          <w:szCs w:val="28"/>
        </w:rPr>
        <w:t xml:space="preserve"> </w:t>
      </w:r>
      <w:r w:rsidRPr="00933CAF">
        <w:rPr>
          <w:rFonts w:ascii="Times New Roman" w:eastAsia="SchoolBookSanPin" w:hAnsi="Times New Roman"/>
          <w:sz w:val="28"/>
          <w:szCs w:val="28"/>
        </w:rPr>
        <w:t>(повторение правил правописания, изученных</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1 классе).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предложенных текстов.</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Правила правописания и их применение: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разделительный мягкий знак;</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сочетания </w:t>
      </w:r>
      <w:r w:rsidR="0000220B" w:rsidRPr="00933CAF">
        <w:rPr>
          <w:rFonts w:ascii="Times New Roman" w:eastAsia="SchoolBookSanPin" w:hAnsi="Times New Roman"/>
          <w:sz w:val="28"/>
          <w:szCs w:val="28"/>
        </w:rPr>
        <w:t>«</w:t>
      </w:r>
      <w:r w:rsidRPr="00933CAF">
        <w:rPr>
          <w:rFonts w:ascii="Times New Roman" w:eastAsia="SchoolBookSanPin" w:hAnsi="Times New Roman"/>
          <w:bCs/>
          <w:sz w:val="28"/>
          <w:szCs w:val="28"/>
        </w:rPr>
        <w:t>чт</w:t>
      </w:r>
      <w:r w:rsidR="0000220B"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00220B" w:rsidRPr="00933CAF">
        <w:rPr>
          <w:rFonts w:ascii="Times New Roman" w:eastAsia="SchoolBookSanPin" w:hAnsi="Times New Roman"/>
          <w:sz w:val="28"/>
          <w:szCs w:val="28"/>
        </w:rPr>
        <w:t>«</w:t>
      </w:r>
      <w:r w:rsidRPr="00933CAF">
        <w:rPr>
          <w:rFonts w:ascii="Times New Roman" w:eastAsia="SchoolBookSanPin" w:hAnsi="Times New Roman"/>
          <w:bCs/>
          <w:sz w:val="28"/>
          <w:szCs w:val="28"/>
        </w:rPr>
        <w:t>щн</w:t>
      </w:r>
      <w:r w:rsidR="0000220B"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00220B" w:rsidRPr="00933CAF">
        <w:rPr>
          <w:rFonts w:ascii="Times New Roman" w:eastAsia="SchoolBookSanPin" w:hAnsi="Times New Roman"/>
          <w:sz w:val="28"/>
          <w:szCs w:val="28"/>
        </w:rPr>
        <w:t>«</w:t>
      </w:r>
      <w:r w:rsidRPr="00933CAF">
        <w:rPr>
          <w:rFonts w:ascii="Times New Roman" w:eastAsia="SchoolBookSanPin" w:hAnsi="Times New Roman"/>
          <w:bCs/>
          <w:sz w:val="28"/>
          <w:szCs w:val="28"/>
        </w:rPr>
        <w:t>нч</w:t>
      </w:r>
      <w:r w:rsidR="0000220B" w:rsidRPr="00933CAF">
        <w:rPr>
          <w:rFonts w:ascii="Times New Roman" w:eastAsia="SchoolBookSanPin" w:hAnsi="Times New Roman"/>
          <w:bCs/>
          <w:sz w:val="28"/>
          <w:szCs w:val="28"/>
        </w:rPr>
        <w:t>»</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проверяемые безударные гласные в корне слова;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парные звонкие и глухие согласные в корне слова;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непроверяемые гласные и согласные (перечень слов в орфографическом словаре учебника);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прописная буква в именах собственных: имена, фамилии, отчества людей, клички животных, географические названия;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раздельное написание предлогов с именами существительными.</w:t>
      </w:r>
    </w:p>
    <w:p w:rsidR="00704BEF" w:rsidRPr="00933CAF" w:rsidRDefault="00666C08"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20.7.</w:t>
      </w:r>
      <w:r w:rsidR="007A7D90" w:rsidRPr="00933CAF">
        <w:rPr>
          <w:rFonts w:ascii="Times New Roman" w:eastAsia="OfficinaSansBoldITC" w:hAnsi="Times New Roman"/>
          <w:sz w:val="28"/>
          <w:szCs w:val="28"/>
        </w:rPr>
        <w:t>9</w:t>
      </w:r>
      <w:r w:rsidRPr="00933CAF">
        <w:rPr>
          <w:rFonts w:ascii="Times New Roman" w:eastAsia="OfficinaSansBoldITC" w:hAnsi="Times New Roman"/>
          <w:sz w:val="28"/>
          <w:szCs w:val="28"/>
        </w:rPr>
        <w:t>. </w:t>
      </w:r>
      <w:r w:rsidR="00704BEF" w:rsidRPr="00933CAF">
        <w:rPr>
          <w:rFonts w:ascii="Times New Roman" w:eastAsia="OfficinaSansBoldITC" w:hAnsi="Times New Roman"/>
          <w:sz w:val="28"/>
          <w:szCs w:val="28"/>
        </w:rPr>
        <w:t>Развитие речи</w:t>
      </w:r>
      <w:r w:rsidR="00FC1F28"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Выбор языковых средств в соответствии с целями и условиями устного общения для эффективного решения коммуникативной задачи (для ответа</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на </w:t>
      </w:r>
      <w:r w:rsidRPr="00933CAF">
        <w:rPr>
          <w:rFonts w:ascii="Times New Roman" w:eastAsia="SchoolBookSanPin" w:hAnsi="Times New Roman"/>
          <w:sz w:val="28"/>
          <w:szCs w:val="28"/>
        </w:rPr>
        <w:lastRenderedPageBreak/>
        <w:t xml:space="preserve">заданный вопрос, для выражения собственного мнения). Умение вести разговор (начать, поддержать, закончить разговор, привлечь внимание </w:t>
      </w:r>
      <w:r w:rsidR="005D7C98" w:rsidRPr="00933CAF">
        <w:rPr>
          <w:rFonts w:ascii="Times New Roman" w:eastAsia="SchoolBookSanPin" w:hAnsi="Times New Roman"/>
          <w:sz w:val="28"/>
          <w:szCs w:val="28"/>
        </w:rPr>
        <w:t>и другие</w:t>
      </w:r>
      <w:r w:rsidRPr="00933CAF">
        <w:rPr>
          <w:rFonts w:ascii="Times New Roman" w:eastAsia="SchoolBookSanPin" w:hAnsi="Times New Roman"/>
          <w:sz w:val="28"/>
          <w:szCs w:val="28"/>
        </w:rPr>
        <w:t>).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при проведении парной и групповой работы.</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Составление устного рассказа по репродукции картины. Составление устного рассказа с </w:t>
      </w:r>
      <w:r w:rsidR="008337AA" w:rsidRPr="00933CAF">
        <w:rPr>
          <w:rFonts w:ascii="Times New Roman" w:eastAsia="SchoolBookSanPin" w:hAnsi="Times New Roman"/>
          <w:sz w:val="28"/>
          <w:szCs w:val="28"/>
        </w:rPr>
        <w:t>использованием</w:t>
      </w:r>
      <w:r w:rsidRPr="00933CAF">
        <w:rPr>
          <w:rFonts w:ascii="Times New Roman" w:eastAsia="SchoolBookSanPin" w:hAnsi="Times New Roman"/>
          <w:sz w:val="28"/>
          <w:szCs w:val="28"/>
        </w:rPr>
        <w:t xml:space="preserve"> личны</w:t>
      </w:r>
      <w:r w:rsidR="008337AA" w:rsidRPr="00933CAF">
        <w:rPr>
          <w:rFonts w:ascii="Times New Roman" w:eastAsia="SchoolBookSanPin" w:hAnsi="Times New Roman"/>
          <w:sz w:val="28"/>
          <w:szCs w:val="28"/>
        </w:rPr>
        <w:t>х</w:t>
      </w:r>
      <w:r w:rsidRPr="00933CAF">
        <w:rPr>
          <w:rFonts w:ascii="Times New Roman" w:eastAsia="SchoolBookSanPin" w:hAnsi="Times New Roman"/>
          <w:sz w:val="28"/>
          <w:szCs w:val="28"/>
        </w:rPr>
        <w:t xml:space="preserve"> наблюдени</w:t>
      </w:r>
      <w:r w:rsidR="008337AA" w:rsidRPr="00933CAF">
        <w:rPr>
          <w:rFonts w:ascii="Times New Roman" w:eastAsia="SchoolBookSanPin" w:hAnsi="Times New Roman"/>
          <w:sz w:val="28"/>
          <w:szCs w:val="28"/>
        </w:rPr>
        <w:t>й</w:t>
      </w:r>
      <w:r w:rsidRPr="00933CAF">
        <w:rPr>
          <w:rFonts w:ascii="Times New Roman" w:eastAsia="SchoolBookSanPin" w:hAnsi="Times New Roman"/>
          <w:sz w:val="28"/>
          <w:szCs w:val="28"/>
        </w:rPr>
        <w:t xml:space="preserve"> и на вопросы.</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нарушенным порядком предложений и абзацев.</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Типы текстов: описание, повествование, рассуждение, их особенности (первичное ознакомление).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Поздравление и поздравительная открытка.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Понимание текста: развитие умения формулировать простые выводы</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на основе информации, содержащейся в тексте. Выразительное чтение текста вслух</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соблюдением правильной интонации.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Подробное изложение повествовательного текста объёмом 30</w:t>
      </w:r>
      <w:r w:rsidR="006E431D" w:rsidRPr="00933CAF">
        <w:rPr>
          <w:rFonts w:ascii="Times New Roman" w:eastAsia="SchoolBookSanPin" w:hAnsi="Times New Roman"/>
          <w:sz w:val="28"/>
          <w:szCs w:val="28"/>
        </w:rPr>
        <w:t>–</w:t>
      </w:r>
      <w:r w:rsidRPr="00933CAF">
        <w:rPr>
          <w:rFonts w:ascii="Times New Roman" w:eastAsia="SchoolBookSanPin" w:hAnsi="Times New Roman"/>
          <w:sz w:val="28"/>
          <w:szCs w:val="28"/>
        </w:rPr>
        <w:t>45 слов</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с </w:t>
      </w:r>
      <w:r w:rsidR="008337AA" w:rsidRPr="00933CAF">
        <w:rPr>
          <w:rFonts w:ascii="Times New Roman" w:eastAsia="SchoolBookSanPin" w:hAnsi="Times New Roman"/>
          <w:sz w:val="28"/>
          <w:szCs w:val="28"/>
        </w:rPr>
        <w:t>использованием</w:t>
      </w:r>
      <w:r w:rsidRPr="00933CAF">
        <w:rPr>
          <w:rFonts w:ascii="Times New Roman" w:eastAsia="SchoolBookSanPin" w:hAnsi="Times New Roman"/>
          <w:sz w:val="28"/>
          <w:szCs w:val="28"/>
        </w:rPr>
        <w:t xml:space="preserve"> вопрос</w:t>
      </w:r>
      <w:r w:rsidR="008337AA" w:rsidRPr="00933CAF">
        <w:rPr>
          <w:rFonts w:ascii="Times New Roman" w:eastAsia="SchoolBookSanPin" w:hAnsi="Times New Roman"/>
          <w:sz w:val="28"/>
          <w:szCs w:val="28"/>
        </w:rPr>
        <w:t>ов</w:t>
      </w:r>
      <w:r w:rsidRPr="00933CAF">
        <w:rPr>
          <w:rFonts w:ascii="Times New Roman" w:eastAsia="SchoolBookSanPin" w:hAnsi="Times New Roman"/>
          <w:sz w:val="28"/>
          <w:szCs w:val="28"/>
        </w:rPr>
        <w:t>.</w:t>
      </w:r>
    </w:p>
    <w:p w:rsidR="00423310" w:rsidRPr="00933CAF" w:rsidRDefault="00423310" w:rsidP="00423310">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20.7.10. Изучение русского языка во 2 классе позволяет на пропедевтическом уровне организовать работу над рядом метапредметных результатов:</w:t>
      </w:r>
      <w:r w:rsidR="008855FA"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666C08" w:rsidRPr="00933CAF" w:rsidRDefault="00666C08" w:rsidP="00423310">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20.7.</w:t>
      </w:r>
      <w:r w:rsidR="007A7D90" w:rsidRPr="00933CAF">
        <w:rPr>
          <w:rFonts w:ascii="Times New Roman" w:eastAsia="OfficinaSansBoldITC" w:hAnsi="Times New Roman"/>
          <w:sz w:val="28"/>
          <w:szCs w:val="28"/>
        </w:rPr>
        <w:t>10</w:t>
      </w:r>
      <w:r w:rsidRPr="00933CAF">
        <w:rPr>
          <w:rFonts w:ascii="Times New Roman" w:eastAsia="OfficinaSansBoldITC" w:hAnsi="Times New Roman"/>
          <w:sz w:val="28"/>
          <w:szCs w:val="28"/>
        </w:rPr>
        <w:t>.1. </w:t>
      </w:r>
      <w:r w:rsidRPr="00933CAF">
        <w:rPr>
          <w:rFonts w:ascii="Times New Roman" w:eastAsia="SchoolBookSanPin" w:hAnsi="Times New Roman"/>
          <w:sz w:val="28"/>
          <w:szCs w:val="28"/>
        </w:rPr>
        <w:t xml:space="preserve">Базовые логические действия как часть </w:t>
      </w:r>
      <w:r w:rsidRPr="00933CAF">
        <w:rPr>
          <w:rFonts w:ascii="Times New Roman" w:eastAsia="SchoolBookSanPin" w:hAnsi="Times New Roman"/>
          <w:bCs/>
          <w:sz w:val="28"/>
          <w:szCs w:val="28"/>
        </w:rPr>
        <w:t>познавательных универсальных учебных действий</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сравнивать однокоренные (родственные) слова и синонимы; однокоренные (родственные) слова и слова с омонимичными корнями: называть признаки сходства</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lastRenderedPageBreak/>
        <w:t>и различия;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сравнивать значение однокоренных (родственных) слов: указывать сходство</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различие лексического значения;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сравнивать буквенную оболочку однокоренных (родственных) слов: выявлять случаи чередования;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устанавливать основания для сравнения слов: на какой вопрос отвечают,</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что обозначают;</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характеризовать звуки по заданным параметрам;</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определять признак, по которому проведена классификация звуков, букв, слов, предложений;</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находить закономерности в процессе наблюдения за языковыми единицами;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ориентироваться в изученных понятиях (корень, окончание, текст); соотносить понятие с его краткой характеристикой.</w:t>
      </w:r>
    </w:p>
    <w:p w:rsidR="00666C08" w:rsidRPr="00933CAF" w:rsidRDefault="00666C08"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20.7.</w:t>
      </w:r>
      <w:r w:rsidR="007A7D90" w:rsidRPr="00933CAF">
        <w:rPr>
          <w:rFonts w:ascii="Times New Roman" w:eastAsia="OfficinaSansBoldITC" w:hAnsi="Times New Roman"/>
          <w:sz w:val="28"/>
          <w:szCs w:val="28"/>
        </w:rPr>
        <w:t>10</w:t>
      </w:r>
      <w:r w:rsidRPr="00933CAF">
        <w:rPr>
          <w:rFonts w:ascii="Times New Roman" w:eastAsia="OfficinaSansBoldITC" w:hAnsi="Times New Roman"/>
          <w:sz w:val="28"/>
          <w:szCs w:val="28"/>
        </w:rPr>
        <w:t>.2. </w:t>
      </w:r>
      <w:r w:rsidRPr="00933CAF">
        <w:rPr>
          <w:rFonts w:ascii="Times New Roman" w:eastAsia="SchoolBookSanPin" w:hAnsi="Times New Roman"/>
          <w:sz w:val="28"/>
          <w:szCs w:val="28"/>
        </w:rPr>
        <w:t xml:space="preserve">Базовые исследовательские действия как часть </w:t>
      </w:r>
      <w:r w:rsidRPr="00933CAF">
        <w:rPr>
          <w:rFonts w:ascii="Times New Roman" w:eastAsia="SchoolBookSanPin" w:hAnsi="Times New Roman"/>
          <w:bCs/>
          <w:sz w:val="28"/>
          <w:szCs w:val="28"/>
        </w:rPr>
        <w:t>познавательных универсальных учебных действий</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проводить по предложенному плану наблюдение за языковыми единицами (слово, предложение, текст);</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формулировать выводы и предлагать доказательства того, что слов</w:t>
      </w:r>
      <w:r w:rsidR="00264CD1" w:rsidRPr="00933CAF">
        <w:rPr>
          <w:rFonts w:ascii="Times New Roman" w:eastAsia="SchoolBookSanPin" w:hAnsi="Times New Roman"/>
          <w:sz w:val="28"/>
          <w:szCs w:val="28"/>
        </w:rPr>
        <w:t>а</w:t>
      </w:r>
      <w:r w:rsidRPr="00933CAF">
        <w:rPr>
          <w:rFonts w:ascii="Times New Roman" w:eastAsia="SchoolBookSanPin" w:hAnsi="Times New Roman"/>
          <w:sz w:val="28"/>
          <w:szCs w:val="28"/>
        </w:rPr>
        <w:t xml:space="preserve"> являются</w:t>
      </w:r>
      <w:r w:rsidR="00676CF1"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не являются</w:t>
      </w:r>
      <w:r w:rsidR="00676CF1"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однокоренными (родственными).</w:t>
      </w:r>
    </w:p>
    <w:p w:rsidR="00666C08" w:rsidRPr="00933CAF" w:rsidRDefault="00666C08"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20.7.</w:t>
      </w:r>
      <w:r w:rsidR="007A7D90" w:rsidRPr="00933CAF">
        <w:rPr>
          <w:rFonts w:ascii="Times New Roman" w:eastAsia="OfficinaSansBoldITC" w:hAnsi="Times New Roman"/>
          <w:sz w:val="28"/>
          <w:szCs w:val="28"/>
        </w:rPr>
        <w:t>10</w:t>
      </w:r>
      <w:r w:rsidRPr="00933CAF">
        <w:rPr>
          <w:rFonts w:ascii="Times New Roman" w:eastAsia="OfficinaSansBoldITC" w:hAnsi="Times New Roman"/>
          <w:sz w:val="28"/>
          <w:szCs w:val="28"/>
        </w:rPr>
        <w:t>.3. </w:t>
      </w:r>
      <w:r w:rsidRPr="00933CAF">
        <w:rPr>
          <w:rFonts w:ascii="Times New Roman" w:eastAsia="SchoolBookSanPin" w:hAnsi="Times New Roman"/>
          <w:sz w:val="28"/>
          <w:szCs w:val="28"/>
        </w:rPr>
        <w:t xml:space="preserve">Работа с информацией как часть </w:t>
      </w:r>
      <w:r w:rsidRPr="00933CAF">
        <w:rPr>
          <w:rFonts w:ascii="Times New Roman" w:eastAsia="SchoolBookSanPin" w:hAnsi="Times New Roman"/>
          <w:bCs/>
          <w:sz w:val="28"/>
          <w:szCs w:val="28"/>
        </w:rPr>
        <w:t>познавательных универсальных учебных действий</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выбирать источник получения информации: словарь учебника</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для получения информации;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устанавливать с помощью словаря значения многозначных слов;</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согласно заданному алгоритму находить в предложенном источнике информацию, представленную в явном виде;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анализировать текстовую, графическую и звуковую информацию</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соответствии с учебной задачей; «читать» информацию, представленную в схеме, таблице;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 помощью учителя на уроках русского языка создавать схемы, таблицы</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для </w:t>
      </w:r>
      <w:r w:rsidRPr="00933CAF">
        <w:rPr>
          <w:rFonts w:ascii="Times New Roman" w:eastAsia="SchoolBookSanPin" w:hAnsi="Times New Roman"/>
          <w:sz w:val="28"/>
          <w:szCs w:val="28"/>
        </w:rPr>
        <w:lastRenderedPageBreak/>
        <w:t>представления информации.</w:t>
      </w:r>
    </w:p>
    <w:p w:rsidR="00546593" w:rsidRPr="00933CAF" w:rsidRDefault="00546593"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20.7.</w:t>
      </w:r>
      <w:r w:rsidR="007A7D90" w:rsidRPr="00933CAF">
        <w:rPr>
          <w:rFonts w:ascii="Times New Roman" w:eastAsia="OfficinaSansBoldITC" w:hAnsi="Times New Roman"/>
          <w:sz w:val="28"/>
          <w:szCs w:val="28"/>
        </w:rPr>
        <w:t>10</w:t>
      </w:r>
      <w:r w:rsidRPr="00933CAF">
        <w:rPr>
          <w:rFonts w:ascii="Times New Roman" w:eastAsia="OfficinaSansBoldITC" w:hAnsi="Times New Roman"/>
          <w:sz w:val="28"/>
          <w:szCs w:val="28"/>
        </w:rPr>
        <w:t>.4. </w:t>
      </w:r>
      <w:r w:rsidRPr="00933CAF">
        <w:rPr>
          <w:rFonts w:ascii="Times New Roman" w:eastAsia="SchoolBookSanPin" w:hAnsi="Times New Roman"/>
          <w:sz w:val="28"/>
          <w:szCs w:val="28"/>
        </w:rPr>
        <w:t xml:space="preserve">Общение как часть </w:t>
      </w:r>
      <w:r w:rsidRPr="00933CAF">
        <w:rPr>
          <w:rFonts w:ascii="Times New Roman" w:eastAsia="SchoolBookSanPin" w:hAnsi="Times New Roman"/>
          <w:bCs/>
          <w:sz w:val="28"/>
          <w:szCs w:val="28"/>
        </w:rPr>
        <w:t>коммуникативных универсальных учебных действий</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воспринимать и формулировать суждения о языковых единицах;</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проявлять уважительное отношение к собеседнику, соблюдать правила ведения диалога;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признавать возможность существования разных точек зрения в процессе анализа результатов наблюдения за языковыми единицами;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корректно и аргументированно высказывать своё мнение о результатах наблюдения за языковыми единицами;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строить устное диалогическое выказывание;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строить устное монологическое высказывание на определённую тему,</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на основе наблюдения с соблюдением орфоэпических норм, правильной интонации;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устно и письменно формулировать простые выводы на основе прочитанного или услышанного текста.</w:t>
      </w:r>
    </w:p>
    <w:p w:rsidR="00A23F6E" w:rsidRPr="00933CAF" w:rsidRDefault="00A23F6E"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20.7.</w:t>
      </w:r>
      <w:r w:rsidR="007A7D90" w:rsidRPr="00933CAF">
        <w:rPr>
          <w:rFonts w:ascii="Times New Roman" w:eastAsia="OfficinaSansBoldITC" w:hAnsi="Times New Roman"/>
          <w:sz w:val="28"/>
          <w:szCs w:val="28"/>
        </w:rPr>
        <w:t>10</w:t>
      </w:r>
      <w:r w:rsidRPr="00933CAF">
        <w:rPr>
          <w:rFonts w:ascii="Times New Roman" w:eastAsia="OfficinaSansBoldITC" w:hAnsi="Times New Roman"/>
          <w:sz w:val="28"/>
          <w:szCs w:val="28"/>
        </w:rPr>
        <w:t>.5. </w:t>
      </w:r>
      <w:r w:rsidRPr="00933CAF">
        <w:rPr>
          <w:rFonts w:ascii="Times New Roman" w:eastAsia="SchoolBookSanPin" w:hAnsi="Times New Roman"/>
          <w:sz w:val="28"/>
          <w:szCs w:val="28"/>
        </w:rPr>
        <w:t xml:space="preserve">Самоорганизация как часть </w:t>
      </w:r>
      <w:r w:rsidRPr="00933CAF">
        <w:rPr>
          <w:rFonts w:ascii="Times New Roman" w:eastAsia="SchoolBookSanPin" w:hAnsi="Times New Roman"/>
          <w:bCs/>
          <w:sz w:val="28"/>
          <w:szCs w:val="28"/>
        </w:rPr>
        <w:t>регулятивных универсальных учебных действий</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планировать с помощью учителя действия по решению орфографической задачи;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выстраивать последовательность выбранных действий.</w:t>
      </w:r>
    </w:p>
    <w:p w:rsidR="00A23F6E" w:rsidRPr="00933CAF" w:rsidRDefault="00A23F6E"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20.7.</w:t>
      </w:r>
      <w:r w:rsidR="007A7D90" w:rsidRPr="00933CAF">
        <w:rPr>
          <w:rFonts w:ascii="Times New Roman" w:eastAsia="OfficinaSansBoldITC" w:hAnsi="Times New Roman"/>
          <w:sz w:val="28"/>
          <w:szCs w:val="28"/>
        </w:rPr>
        <w:t>10</w:t>
      </w:r>
      <w:r w:rsidRPr="00933CAF">
        <w:rPr>
          <w:rFonts w:ascii="Times New Roman" w:eastAsia="OfficinaSansBoldITC" w:hAnsi="Times New Roman"/>
          <w:sz w:val="28"/>
          <w:szCs w:val="28"/>
        </w:rPr>
        <w:t>.6. </w:t>
      </w:r>
      <w:r w:rsidRPr="00933CAF">
        <w:rPr>
          <w:rFonts w:ascii="Times New Roman" w:eastAsia="SchoolBookSanPin" w:hAnsi="Times New Roman"/>
          <w:sz w:val="28"/>
          <w:szCs w:val="28"/>
        </w:rPr>
        <w:t xml:space="preserve">Самоконтроль как часть </w:t>
      </w:r>
      <w:r w:rsidRPr="00933CAF">
        <w:rPr>
          <w:rFonts w:ascii="Times New Roman" w:eastAsia="SchoolBookSanPin" w:hAnsi="Times New Roman"/>
          <w:bCs/>
          <w:sz w:val="28"/>
          <w:szCs w:val="28"/>
        </w:rPr>
        <w:t>регулятивных универсальных учебных действий</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устанавливать с</w:t>
      </w:r>
      <w:r w:rsidR="00676CF1" w:rsidRPr="00933CAF">
        <w:rPr>
          <w:rFonts w:ascii="Times New Roman" w:eastAsia="SchoolBookSanPin" w:hAnsi="Times New Roman"/>
          <w:sz w:val="28"/>
          <w:szCs w:val="28"/>
        </w:rPr>
        <w:t xml:space="preserve"> помощью учителя причины успеха (</w:t>
      </w:r>
      <w:r w:rsidRPr="00933CAF">
        <w:rPr>
          <w:rFonts w:ascii="Times New Roman" w:eastAsia="SchoolBookSanPin" w:hAnsi="Times New Roman"/>
          <w:sz w:val="28"/>
          <w:szCs w:val="28"/>
        </w:rPr>
        <w:t>неудач</w:t>
      </w:r>
      <w:r w:rsidR="00676CF1"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при выполнении заданий по русскому языку;</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корректировать с помощью учителя свои учебные действия для преодоления ошибок при выделении в слове корня и окончания, при списывании текстов</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записи под диктовку.</w:t>
      </w:r>
    </w:p>
    <w:p w:rsidR="00A23F6E" w:rsidRPr="00933CAF" w:rsidRDefault="00A23F6E"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20.7.</w:t>
      </w:r>
      <w:r w:rsidR="007A7D90" w:rsidRPr="00933CAF">
        <w:rPr>
          <w:rFonts w:ascii="Times New Roman" w:eastAsia="OfficinaSansBoldITC" w:hAnsi="Times New Roman"/>
          <w:sz w:val="28"/>
          <w:szCs w:val="28"/>
        </w:rPr>
        <w:t>10</w:t>
      </w:r>
      <w:r w:rsidRPr="00933CAF">
        <w:rPr>
          <w:rFonts w:ascii="Times New Roman" w:eastAsia="OfficinaSansBoldITC" w:hAnsi="Times New Roman"/>
          <w:sz w:val="28"/>
          <w:szCs w:val="28"/>
        </w:rPr>
        <w:t>.7. </w:t>
      </w:r>
      <w:r w:rsidRPr="00933CAF">
        <w:rPr>
          <w:rFonts w:ascii="Times New Roman" w:eastAsia="SchoolBookSanPin" w:hAnsi="Times New Roman"/>
          <w:bCs/>
          <w:sz w:val="28"/>
          <w:szCs w:val="28"/>
        </w:rPr>
        <w:t>Совместная деятельность</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строить действия по достижению цели совместной деятельности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при выполнении парных и групповых заданий на уроках русского языка: распределять </w:t>
      </w:r>
      <w:r w:rsidRPr="00933CAF">
        <w:rPr>
          <w:rFonts w:ascii="Times New Roman" w:eastAsia="SchoolBookSanPin" w:hAnsi="Times New Roman"/>
          <w:sz w:val="28"/>
          <w:szCs w:val="28"/>
        </w:rPr>
        <w:lastRenderedPageBreak/>
        <w:t>роли, договариваться, корректно делать замечания и высказывать пожелания участникам совместной работы, спокойно принимать замечания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свой адрес, мирно решать конфликты (в том числе с помощью учителя);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совместно обсуждать процесс и результат работы;</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ответственно выполнять свою часть работы;</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оценивать свой вклад в общий результат.</w:t>
      </w:r>
    </w:p>
    <w:p w:rsidR="00A23F6E" w:rsidRPr="00933CAF" w:rsidRDefault="00A23F6E" w:rsidP="000C14A5">
      <w:pPr>
        <w:spacing w:after="0" w:line="355" w:lineRule="auto"/>
        <w:ind w:firstLine="709"/>
        <w:rPr>
          <w:rFonts w:ascii="Times New Roman" w:eastAsia="OfficinaSansBoldITC" w:hAnsi="Times New Roman"/>
          <w:sz w:val="28"/>
          <w:szCs w:val="28"/>
        </w:rPr>
      </w:pPr>
      <w:r w:rsidRPr="00933CAF">
        <w:rPr>
          <w:rFonts w:ascii="Times New Roman" w:eastAsia="OfficinaSansBoldITC" w:hAnsi="Times New Roman"/>
          <w:sz w:val="28"/>
          <w:szCs w:val="28"/>
        </w:rPr>
        <w:t>20.8. Содержание обучения в 3 классе.</w:t>
      </w:r>
    </w:p>
    <w:p w:rsidR="00704BEF" w:rsidRPr="00933CAF" w:rsidRDefault="00A23F6E"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20.8.1. </w:t>
      </w:r>
      <w:r w:rsidR="00704BEF" w:rsidRPr="00933CAF">
        <w:rPr>
          <w:rFonts w:ascii="Times New Roman" w:eastAsia="OfficinaSansBoldITC" w:hAnsi="Times New Roman"/>
          <w:sz w:val="28"/>
          <w:szCs w:val="28"/>
        </w:rPr>
        <w:t>Сведения о русском языке</w:t>
      </w:r>
      <w:r w:rsidR="00FC1F28"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Русский язык как государственный язык Российской Федерации. Методы познания языка: наблюдение, анализ, лингвистический эксперимент.</w:t>
      </w:r>
    </w:p>
    <w:p w:rsidR="00704BEF" w:rsidRPr="00933CAF" w:rsidRDefault="00A23F6E"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20.8.2. </w:t>
      </w:r>
      <w:r w:rsidR="00704BEF" w:rsidRPr="00933CAF">
        <w:rPr>
          <w:rFonts w:ascii="Times New Roman" w:eastAsia="OfficinaSansBoldITC" w:hAnsi="Times New Roman"/>
          <w:sz w:val="28"/>
          <w:szCs w:val="28"/>
        </w:rPr>
        <w:t>Фонетика и графика</w:t>
      </w:r>
      <w:r w:rsidR="00FC1F28" w:rsidRPr="00933CAF">
        <w:rPr>
          <w:rFonts w:ascii="Times New Roman" w:eastAsia="OfficinaSansBoldITC" w:hAnsi="Times New Roman"/>
          <w:sz w:val="28"/>
          <w:szCs w:val="28"/>
        </w:rPr>
        <w:t>.</w:t>
      </w:r>
    </w:p>
    <w:p w:rsidR="00704BEF" w:rsidRPr="00933CAF" w:rsidRDefault="00676CF1"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Звуки русского языка: гласный (</w:t>
      </w:r>
      <w:r w:rsidR="00704BEF" w:rsidRPr="00933CAF">
        <w:rPr>
          <w:rFonts w:ascii="Times New Roman" w:eastAsia="SchoolBookSanPin" w:hAnsi="Times New Roman"/>
          <w:sz w:val="28"/>
          <w:szCs w:val="28"/>
        </w:rPr>
        <w:t>согласный</w:t>
      </w:r>
      <w:r w:rsidRPr="00933CAF">
        <w:rPr>
          <w:rFonts w:ascii="Times New Roman" w:eastAsia="SchoolBookSanPin" w:hAnsi="Times New Roman"/>
          <w:sz w:val="28"/>
          <w:szCs w:val="28"/>
        </w:rPr>
        <w:t>)</w:t>
      </w:r>
      <w:r w:rsidR="00704BEF" w:rsidRPr="00933CAF">
        <w:rPr>
          <w:rFonts w:ascii="Times New Roman" w:eastAsia="SchoolBookSanPin" w:hAnsi="Times New Roman"/>
          <w:sz w:val="28"/>
          <w:szCs w:val="28"/>
        </w:rPr>
        <w:t>; гласный ударный</w:t>
      </w:r>
      <w:r w:rsidRPr="00933CAF">
        <w:rPr>
          <w:rFonts w:ascii="Times New Roman" w:eastAsia="SchoolBookSanPin" w:hAnsi="Times New Roman"/>
          <w:sz w:val="28"/>
          <w:szCs w:val="28"/>
        </w:rPr>
        <w:t xml:space="preserve"> (</w:t>
      </w:r>
      <w:r w:rsidR="00704BEF" w:rsidRPr="00933CAF">
        <w:rPr>
          <w:rFonts w:ascii="Times New Roman" w:eastAsia="SchoolBookSanPin" w:hAnsi="Times New Roman"/>
          <w:sz w:val="28"/>
          <w:szCs w:val="28"/>
        </w:rPr>
        <w:t>безударный</w:t>
      </w:r>
      <w:r w:rsidRPr="00933CAF">
        <w:rPr>
          <w:rFonts w:ascii="Times New Roman" w:eastAsia="SchoolBookSanPin" w:hAnsi="Times New Roman"/>
          <w:sz w:val="28"/>
          <w:szCs w:val="28"/>
        </w:rPr>
        <w:t>); согласный твёрдый (</w:t>
      </w:r>
      <w:r w:rsidR="00704BEF" w:rsidRPr="00933CAF">
        <w:rPr>
          <w:rFonts w:ascii="Times New Roman" w:eastAsia="SchoolBookSanPin" w:hAnsi="Times New Roman"/>
          <w:sz w:val="28"/>
          <w:szCs w:val="28"/>
        </w:rPr>
        <w:t>мягкий</w:t>
      </w:r>
      <w:r w:rsidRPr="00933CAF">
        <w:rPr>
          <w:rFonts w:ascii="Times New Roman" w:eastAsia="SchoolBookSanPin" w:hAnsi="Times New Roman"/>
          <w:sz w:val="28"/>
          <w:szCs w:val="28"/>
        </w:rPr>
        <w:t>), парный (</w:t>
      </w:r>
      <w:r w:rsidR="00704BEF" w:rsidRPr="00933CAF">
        <w:rPr>
          <w:rFonts w:ascii="Times New Roman" w:eastAsia="SchoolBookSanPin" w:hAnsi="Times New Roman"/>
          <w:sz w:val="28"/>
          <w:szCs w:val="28"/>
        </w:rPr>
        <w:t>непарный</w:t>
      </w:r>
      <w:r w:rsidRPr="00933CAF">
        <w:rPr>
          <w:rFonts w:ascii="Times New Roman" w:eastAsia="SchoolBookSanPin" w:hAnsi="Times New Roman"/>
          <w:sz w:val="28"/>
          <w:szCs w:val="28"/>
        </w:rPr>
        <w:t>); согласный глухой (</w:t>
      </w:r>
      <w:r w:rsidR="00704BEF" w:rsidRPr="00933CAF">
        <w:rPr>
          <w:rFonts w:ascii="Times New Roman" w:eastAsia="SchoolBookSanPin" w:hAnsi="Times New Roman"/>
          <w:sz w:val="28"/>
          <w:szCs w:val="28"/>
        </w:rPr>
        <w:t>звонкий</w:t>
      </w:r>
      <w:r w:rsidRPr="00933CAF">
        <w:rPr>
          <w:rFonts w:ascii="Times New Roman" w:eastAsia="SchoolBookSanPin" w:hAnsi="Times New Roman"/>
          <w:sz w:val="28"/>
          <w:szCs w:val="28"/>
        </w:rPr>
        <w:t>), парный (</w:t>
      </w:r>
      <w:r w:rsidR="00704BEF" w:rsidRPr="00933CAF">
        <w:rPr>
          <w:rFonts w:ascii="Times New Roman" w:eastAsia="SchoolBookSanPin" w:hAnsi="Times New Roman"/>
          <w:sz w:val="28"/>
          <w:szCs w:val="28"/>
        </w:rPr>
        <w:t>непарный</w:t>
      </w:r>
      <w:r w:rsidRPr="00933CAF">
        <w:rPr>
          <w:rFonts w:ascii="Times New Roman" w:eastAsia="SchoolBookSanPin" w:hAnsi="Times New Roman"/>
          <w:sz w:val="28"/>
          <w:szCs w:val="28"/>
        </w:rPr>
        <w:t>)</w:t>
      </w:r>
      <w:r w:rsidR="00704BEF" w:rsidRPr="00933CAF">
        <w:rPr>
          <w:rFonts w:ascii="Times New Roman" w:eastAsia="SchoolBookSanPin" w:hAnsi="Times New Roman"/>
          <w:sz w:val="28"/>
          <w:szCs w:val="28"/>
        </w:rPr>
        <w:t xml:space="preserve">; функции разделительных мягкого и твёрдого знаков, условия использования </w:t>
      </w:r>
      <w:r w:rsidR="002368E7" w:rsidRPr="00933CAF">
        <w:rPr>
          <w:rFonts w:ascii="Times New Roman" w:eastAsia="SchoolBookSanPin" w:hAnsi="Times New Roman"/>
          <w:sz w:val="28"/>
          <w:szCs w:val="28"/>
        </w:rPr>
        <w:t>при письме</w:t>
      </w:r>
      <w:r w:rsidR="00704BEF" w:rsidRPr="00933CAF">
        <w:rPr>
          <w:rFonts w:ascii="Times New Roman" w:eastAsia="SchoolBookSanPin" w:hAnsi="Times New Roman"/>
          <w:sz w:val="28"/>
          <w:szCs w:val="28"/>
        </w:rPr>
        <w:t xml:space="preserve"> разделительных мягкого и твёрдого знаков (повторение изученного).</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Соотношение звукового и буквенного состава в словах с разделительными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bCs/>
          <w:sz w:val="28"/>
          <w:szCs w:val="28"/>
        </w:rPr>
        <w:t xml:space="preserve">ь </w:t>
      </w:r>
      <w:r w:rsidRPr="00933CAF">
        <w:rPr>
          <w:rFonts w:ascii="Times New Roman" w:eastAsia="SchoolBookSanPin" w:hAnsi="Times New Roman"/>
          <w:sz w:val="28"/>
          <w:szCs w:val="28"/>
        </w:rPr>
        <w:t xml:space="preserve">и </w:t>
      </w:r>
      <w:r w:rsidRPr="00933CAF">
        <w:rPr>
          <w:rFonts w:ascii="Times New Roman" w:eastAsia="SchoolBookSanPin" w:hAnsi="Times New Roman"/>
          <w:bCs/>
          <w:sz w:val="28"/>
          <w:szCs w:val="28"/>
        </w:rPr>
        <w:t>ъ</w:t>
      </w:r>
      <w:r w:rsidRPr="00933CAF">
        <w:rPr>
          <w:rFonts w:ascii="Times New Roman" w:eastAsia="SchoolBookSanPin" w:hAnsi="Times New Roman"/>
          <w:sz w:val="28"/>
          <w:szCs w:val="28"/>
        </w:rPr>
        <w:t>, в словах с непроизносимыми согласными.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Использование алфавита при работе со словарями, справочниками, каталогами.</w:t>
      </w:r>
    </w:p>
    <w:p w:rsidR="00704BEF" w:rsidRPr="00933CAF" w:rsidRDefault="00A23F6E"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20.8.3. </w:t>
      </w:r>
      <w:r w:rsidR="00704BEF" w:rsidRPr="00933CAF">
        <w:rPr>
          <w:rFonts w:ascii="Times New Roman" w:eastAsia="OfficinaSansBoldITC" w:hAnsi="Times New Roman"/>
          <w:sz w:val="28"/>
          <w:szCs w:val="28"/>
        </w:rPr>
        <w:t>Орфоэпия</w:t>
      </w:r>
      <w:r w:rsidR="00FC1F28"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Нормы произношения звуков и сочетаний звуков; ударение в словах</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соответствии с нормами современного русского литературного языка</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(на ограниченном перечне слов, отрабатываемом в учебнике).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Использование орфоэпического словаря для решения практических задач.</w:t>
      </w:r>
    </w:p>
    <w:p w:rsidR="00704BEF" w:rsidRPr="00933CAF" w:rsidRDefault="00A23F6E"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20.8.4. </w:t>
      </w:r>
      <w:r w:rsidR="00704BEF" w:rsidRPr="00933CAF">
        <w:rPr>
          <w:rFonts w:ascii="Times New Roman" w:eastAsia="OfficinaSansBoldITC" w:hAnsi="Times New Roman"/>
          <w:sz w:val="28"/>
          <w:szCs w:val="28"/>
        </w:rPr>
        <w:t>Лексика</w:t>
      </w:r>
      <w:r w:rsidR="00FC1F28"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Повторение: лексическое значение слова.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Прямое и переносное значение слова (ознакомление). Устаревшие слова (ознакомление).</w:t>
      </w:r>
    </w:p>
    <w:p w:rsidR="00704BEF" w:rsidRPr="00933CAF" w:rsidRDefault="007A7D90"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 xml:space="preserve">20.8.5. </w:t>
      </w:r>
      <w:r w:rsidR="00704BEF" w:rsidRPr="00933CAF">
        <w:rPr>
          <w:rFonts w:ascii="Times New Roman" w:eastAsia="OfficinaSansBoldITC" w:hAnsi="Times New Roman"/>
          <w:sz w:val="28"/>
          <w:szCs w:val="28"/>
        </w:rPr>
        <w:t>Состав слова (морфемика)</w:t>
      </w:r>
      <w:r w:rsidR="00FC1F28"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Корень как обязательная часть слова; однокоренные (родственные) слова; признаки однокоренных (родственных) слов; различение однокоренных слов</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синонимов, однокоренных слов и слов с омонимичными корнями; выделение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словах корня (простые случаи); окончание как изменяемая часть слова (повторение изученного).</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Однокоренные слова и формы одного и того же слова. Корень, приставка, суффикс</w:t>
      </w:r>
      <w:r w:rsidR="00A670D7" w:rsidRPr="00933CAF">
        <w:rPr>
          <w:rFonts w:ascii="Times New Roman" w:eastAsia="SchoolBookSanPin" w:hAnsi="Times New Roman"/>
          <w:sz w:val="28"/>
          <w:szCs w:val="28"/>
        </w:rPr>
        <w:t xml:space="preserve"> – </w:t>
      </w:r>
      <w:r w:rsidRPr="00933CAF">
        <w:rPr>
          <w:rFonts w:ascii="Times New Roman" w:eastAsia="SchoolBookSanPin" w:hAnsi="Times New Roman"/>
          <w:sz w:val="28"/>
          <w:szCs w:val="28"/>
        </w:rPr>
        <w:t>значимые части слова. Нулевое окончание (ознакомление). Выделение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в словах с однозначно выделяемыми морфемами окончания, корня, приставки, суффикса. </w:t>
      </w:r>
    </w:p>
    <w:p w:rsidR="00704BEF" w:rsidRPr="00933CAF" w:rsidRDefault="00A23F6E"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20.8.</w:t>
      </w:r>
      <w:r w:rsidR="007A7D90" w:rsidRPr="00933CAF">
        <w:rPr>
          <w:rFonts w:ascii="Times New Roman" w:eastAsia="OfficinaSansBoldITC" w:hAnsi="Times New Roman"/>
          <w:sz w:val="28"/>
          <w:szCs w:val="28"/>
        </w:rPr>
        <w:t>6</w:t>
      </w:r>
      <w:r w:rsidRPr="00933CAF">
        <w:rPr>
          <w:rFonts w:ascii="Times New Roman" w:eastAsia="OfficinaSansBoldITC" w:hAnsi="Times New Roman"/>
          <w:sz w:val="28"/>
          <w:szCs w:val="28"/>
        </w:rPr>
        <w:t>. </w:t>
      </w:r>
      <w:r w:rsidR="00704BEF" w:rsidRPr="00933CAF">
        <w:rPr>
          <w:rFonts w:ascii="Times New Roman" w:eastAsia="OfficinaSansBoldITC" w:hAnsi="Times New Roman"/>
          <w:sz w:val="28"/>
          <w:szCs w:val="28"/>
        </w:rPr>
        <w:t>Морфология</w:t>
      </w:r>
      <w:r w:rsidR="00FC1F28"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Части речи.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имён существительных. Определение падежа, в котором употреблено имя существительное. Изменение имён существительных по падежам и числам (склонение). Имена существительные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1, 2, 3­го склонения. Имена существительные одушевлённые и неодушевлённые.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w:t>
      </w:r>
      <w:r w:rsidR="00065421" w:rsidRPr="00933CAF">
        <w:rPr>
          <w:rFonts w:ascii="Times New Roman" w:eastAsia="SchoolBookSanPin" w:hAnsi="Times New Roman"/>
          <w:sz w:val="28"/>
          <w:szCs w:val="28"/>
        </w:rPr>
        <w:t>«</w:t>
      </w:r>
      <w:r w:rsidRPr="00933CAF">
        <w:rPr>
          <w:rFonts w:ascii="Times New Roman" w:eastAsia="SchoolBookSanPin" w:hAnsi="Times New Roman"/>
          <w:bCs/>
          <w:sz w:val="28"/>
          <w:szCs w:val="28"/>
        </w:rPr>
        <w:t>-ий</w:t>
      </w:r>
      <w:r w:rsidR="00065421"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065421" w:rsidRPr="00933CAF">
        <w:rPr>
          <w:rFonts w:ascii="Times New Roman" w:eastAsia="SchoolBookSanPin" w:hAnsi="Times New Roman"/>
          <w:sz w:val="28"/>
          <w:szCs w:val="28"/>
        </w:rPr>
        <w:t>«</w:t>
      </w:r>
      <w:r w:rsidRPr="00933CAF">
        <w:rPr>
          <w:rFonts w:ascii="Times New Roman" w:eastAsia="SchoolBookSanPin" w:hAnsi="Times New Roman"/>
          <w:bCs/>
          <w:sz w:val="28"/>
          <w:szCs w:val="28"/>
        </w:rPr>
        <w:t>-ов</w:t>
      </w:r>
      <w:r w:rsidR="00065421"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065421" w:rsidRPr="00933CAF">
        <w:rPr>
          <w:rFonts w:ascii="Times New Roman" w:eastAsia="SchoolBookSanPin" w:hAnsi="Times New Roman"/>
          <w:sz w:val="28"/>
          <w:szCs w:val="28"/>
        </w:rPr>
        <w:t>«</w:t>
      </w:r>
      <w:r w:rsidRPr="00933CAF">
        <w:rPr>
          <w:rFonts w:ascii="Times New Roman" w:eastAsia="SchoolBookSanPin" w:hAnsi="Times New Roman"/>
          <w:bCs/>
          <w:sz w:val="28"/>
          <w:szCs w:val="28"/>
        </w:rPr>
        <w:t>-ин</w:t>
      </w:r>
      <w:r w:rsidR="00065421" w:rsidRPr="00933CAF">
        <w:rPr>
          <w:rFonts w:ascii="Times New Roman" w:eastAsia="SchoolBookSanPin" w:hAnsi="Times New Roman"/>
          <w:bCs/>
          <w:sz w:val="28"/>
          <w:szCs w:val="28"/>
        </w:rPr>
        <w:t>»</w:t>
      </w:r>
      <w:r w:rsidRPr="00933CAF">
        <w:rPr>
          <w:rFonts w:ascii="Times New Roman" w:eastAsia="SchoolBookSanPin" w:hAnsi="Times New Roman"/>
          <w:sz w:val="28"/>
          <w:szCs w:val="28"/>
        </w:rPr>
        <w:t>). Склонение имён прилагательных.</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Местоимение (общее представление). Личные местоимения, их употребление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речи. Использование личных местоимений для устранения неоправданных повторов в тексте.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Частица </w:t>
      </w:r>
      <w:r w:rsidR="00065421" w:rsidRPr="00933CAF">
        <w:rPr>
          <w:rFonts w:ascii="Times New Roman" w:eastAsia="SchoolBookSanPin" w:hAnsi="Times New Roman"/>
          <w:sz w:val="28"/>
          <w:szCs w:val="28"/>
        </w:rPr>
        <w:t>«</w:t>
      </w:r>
      <w:r w:rsidRPr="00933CAF">
        <w:rPr>
          <w:rFonts w:ascii="Times New Roman" w:eastAsia="SchoolBookSanPin" w:hAnsi="Times New Roman"/>
          <w:sz w:val="28"/>
          <w:szCs w:val="28"/>
        </w:rPr>
        <w:t>не</w:t>
      </w:r>
      <w:r w:rsidR="00065421" w:rsidRPr="00933CAF">
        <w:rPr>
          <w:rFonts w:ascii="Times New Roman" w:eastAsia="SchoolBookSanPin" w:hAnsi="Times New Roman"/>
          <w:sz w:val="28"/>
          <w:szCs w:val="28"/>
        </w:rPr>
        <w:t>»</w:t>
      </w:r>
      <w:r w:rsidRPr="00933CAF">
        <w:rPr>
          <w:rFonts w:ascii="Times New Roman" w:eastAsia="SchoolBookSanPin" w:hAnsi="Times New Roman"/>
          <w:sz w:val="28"/>
          <w:szCs w:val="28"/>
        </w:rPr>
        <w:t>, её значение.</w:t>
      </w:r>
    </w:p>
    <w:p w:rsidR="00704BEF" w:rsidRPr="00933CAF" w:rsidRDefault="00082165"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20.8.</w:t>
      </w:r>
      <w:r w:rsidR="007A7D90" w:rsidRPr="00933CAF">
        <w:rPr>
          <w:rFonts w:ascii="Times New Roman" w:eastAsia="OfficinaSansBoldITC" w:hAnsi="Times New Roman"/>
          <w:sz w:val="28"/>
          <w:szCs w:val="28"/>
        </w:rPr>
        <w:t>7</w:t>
      </w:r>
      <w:r w:rsidRPr="00933CAF">
        <w:rPr>
          <w:rFonts w:ascii="Times New Roman" w:eastAsia="OfficinaSansBoldITC" w:hAnsi="Times New Roman"/>
          <w:sz w:val="28"/>
          <w:szCs w:val="28"/>
        </w:rPr>
        <w:t>. </w:t>
      </w:r>
      <w:r w:rsidR="00704BEF" w:rsidRPr="00933CAF">
        <w:rPr>
          <w:rFonts w:ascii="Times New Roman" w:eastAsia="OfficinaSansBoldITC" w:hAnsi="Times New Roman"/>
          <w:sz w:val="28"/>
          <w:szCs w:val="28"/>
        </w:rPr>
        <w:t>Синтаксис</w:t>
      </w:r>
      <w:r w:rsidR="00FC1F28"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Предложение. Установление при помощи смысловых (синтаксических) </w:t>
      </w:r>
      <w:r w:rsidRPr="00933CAF">
        <w:rPr>
          <w:rFonts w:ascii="Times New Roman" w:eastAsia="SchoolBookSanPin" w:hAnsi="Times New Roman"/>
          <w:sz w:val="28"/>
          <w:szCs w:val="28"/>
        </w:rPr>
        <w:lastRenderedPageBreak/>
        <w:t>вопросов связи между словами в предложении. Главные члены предложения</w:t>
      </w:r>
      <w:r w:rsidR="00A670D7" w:rsidRPr="00933CAF">
        <w:rPr>
          <w:rFonts w:ascii="Times New Roman" w:eastAsia="SchoolBookSanPin" w:hAnsi="Times New Roman"/>
          <w:sz w:val="28"/>
          <w:szCs w:val="28"/>
        </w:rPr>
        <w:t xml:space="preserve"> – </w:t>
      </w:r>
      <w:r w:rsidRPr="00933CAF">
        <w:rPr>
          <w:rFonts w:ascii="Times New Roman" w:eastAsia="SchoolBookSanPin" w:hAnsi="Times New Roman"/>
          <w:sz w:val="28"/>
          <w:szCs w:val="28"/>
        </w:rPr>
        <w:t>подлежащее и сказуемое. Второстепенные члены предложения (без деления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на виды). Предложения распространённые и нераспространённые.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Наблюдение за однородными членами предложения с союзами</w:t>
      </w:r>
      <w:r w:rsidR="006E431D" w:rsidRPr="00933CAF">
        <w:rPr>
          <w:rFonts w:ascii="Times New Roman" w:eastAsia="SchoolBookSanPin" w:hAnsi="Times New Roman"/>
          <w:sz w:val="28"/>
          <w:szCs w:val="28"/>
        </w:rPr>
        <w:t xml:space="preserve"> </w:t>
      </w:r>
      <w:r w:rsidR="00065421" w:rsidRPr="00933CAF">
        <w:rPr>
          <w:rFonts w:ascii="Times New Roman" w:eastAsia="SchoolBookSanPin" w:hAnsi="Times New Roman"/>
          <w:sz w:val="28"/>
          <w:szCs w:val="28"/>
        </w:rPr>
        <w:t>«</w:t>
      </w:r>
      <w:r w:rsidRPr="00933CAF">
        <w:rPr>
          <w:rFonts w:ascii="Times New Roman" w:eastAsia="SchoolBookSanPin" w:hAnsi="Times New Roman"/>
          <w:sz w:val="28"/>
          <w:szCs w:val="28"/>
        </w:rPr>
        <w:t>и</w:t>
      </w:r>
      <w:r w:rsidR="00065421"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065421" w:rsidRPr="00933CAF">
        <w:rPr>
          <w:rFonts w:ascii="Times New Roman" w:eastAsia="SchoolBookSanPin" w:hAnsi="Times New Roman"/>
          <w:sz w:val="28"/>
          <w:szCs w:val="28"/>
        </w:rPr>
        <w:t>«</w:t>
      </w:r>
      <w:r w:rsidRPr="00933CAF">
        <w:rPr>
          <w:rFonts w:ascii="Times New Roman" w:eastAsia="SchoolBookSanPin" w:hAnsi="Times New Roman"/>
          <w:sz w:val="28"/>
          <w:szCs w:val="28"/>
        </w:rPr>
        <w:t>а</w:t>
      </w:r>
      <w:r w:rsidR="00065421"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065421" w:rsidRPr="00933CAF">
        <w:rPr>
          <w:rFonts w:ascii="Times New Roman" w:eastAsia="SchoolBookSanPin" w:hAnsi="Times New Roman"/>
          <w:sz w:val="28"/>
          <w:szCs w:val="28"/>
        </w:rPr>
        <w:t>«</w:t>
      </w:r>
      <w:r w:rsidRPr="00933CAF">
        <w:rPr>
          <w:rFonts w:ascii="Times New Roman" w:eastAsia="SchoolBookSanPin" w:hAnsi="Times New Roman"/>
          <w:sz w:val="28"/>
          <w:szCs w:val="28"/>
        </w:rPr>
        <w:t>но</w:t>
      </w:r>
      <w:r w:rsidR="00065421" w:rsidRPr="00933CAF">
        <w:rPr>
          <w:rFonts w:ascii="Times New Roman" w:eastAsia="SchoolBookSanPin" w:hAnsi="Times New Roman"/>
          <w:sz w:val="28"/>
          <w:szCs w:val="28"/>
        </w:rPr>
        <w:t>»</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без союзов.</w:t>
      </w:r>
    </w:p>
    <w:p w:rsidR="00704BEF" w:rsidRPr="00933CAF" w:rsidRDefault="00082165"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20.8.</w:t>
      </w:r>
      <w:r w:rsidR="007A7D90" w:rsidRPr="00933CAF">
        <w:rPr>
          <w:rFonts w:ascii="Times New Roman" w:eastAsia="OfficinaSansBoldITC" w:hAnsi="Times New Roman"/>
          <w:sz w:val="28"/>
          <w:szCs w:val="28"/>
        </w:rPr>
        <w:t>8</w:t>
      </w:r>
      <w:r w:rsidRPr="00933CAF">
        <w:rPr>
          <w:rFonts w:ascii="Times New Roman" w:eastAsia="OfficinaSansBoldITC" w:hAnsi="Times New Roman"/>
          <w:sz w:val="28"/>
          <w:szCs w:val="28"/>
        </w:rPr>
        <w:t>. </w:t>
      </w:r>
      <w:r w:rsidR="00704BEF" w:rsidRPr="00933CAF">
        <w:rPr>
          <w:rFonts w:ascii="Times New Roman" w:eastAsia="OfficinaSansBoldITC" w:hAnsi="Times New Roman"/>
          <w:sz w:val="28"/>
          <w:szCs w:val="28"/>
        </w:rPr>
        <w:t>Орфография и пунктуация</w:t>
      </w:r>
      <w:r w:rsidR="00FC1F28"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Орфографическая зоркость как осознание места возможного возникновения орфографической ошибки, различные способы решения орфографической задачи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Использование орфографического словаря для определения (уточнения) написания слова.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Правила правописания и их применение: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разделительный твёрдый знак;</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непроизносимые согласные в корне слова;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мягкий знак после шипящих на конце имён существительных;</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безударные гласные в падежных окончаниях имён существительных</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(на уровне наблюдения);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безударные гласные в падежных окончаниях имён прилагательных (на уровне наблюдения);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раздельное написание предлогов с личными местоимениями;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непроверяемые гласные и согласные (перечень слов в орфографическом словаре учебника);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раздельное написание частицы не с глаголами.</w:t>
      </w:r>
    </w:p>
    <w:p w:rsidR="00704BEF" w:rsidRPr="00933CAF" w:rsidRDefault="00082165"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20.8.</w:t>
      </w:r>
      <w:r w:rsidR="007A7D90" w:rsidRPr="00933CAF">
        <w:rPr>
          <w:rFonts w:ascii="Times New Roman" w:eastAsia="OfficinaSansBoldITC" w:hAnsi="Times New Roman"/>
          <w:sz w:val="28"/>
          <w:szCs w:val="28"/>
        </w:rPr>
        <w:t>9</w:t>
      </w:r>
      <w:r w:rsidRPr="00933CAF">
        <w:rPr>
          <w:rFonts w:ascii="Times New Roman" w:eastAsia="OfficinaSansBoldITC" w:hAnsi="Times New Roman"/>
          <w:sz w:val="28"/>
          <w:szCs w:val="28"/>
        </w:rPr>
        <w:t>. </w:t>
      </w:r>
      <w:r w:rsidR="00704BEF" w:rsidRPr="00933CAF">
        <w:rPr>
          <w:rFonts w:ascii="Times New Roman" w:eastAsia="OfficinaSansBoldITC" w:hAnsi="Times New Roman"/>
          <w:sz w:val="28"/>
          <w:szCs w:val="28"/>
        </w:rPr>
        <w:t>Развитие речи</w:t>
      </w:r>
      <w:r w:rsidR="00FC1F28"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Нормы речевого этикета: устное и письменное приглашение, просьба, извинение, благодарность, отказ </w:t>
      </w:r>
      <w:r w:rsidR="005D7C98" w:rsidRPr="00933CAF">
        <w:rPr>
          <w:rFonts w:ascii="Times New Roman" w:eastAsia="SchoolBookSanPin" w:hAnsi="Times New Roman"/>
          <w:sz w:val="28"/>
          <w:szCs w:val="28"/>
        </w:rPr>
        <w:t>и другие</w:t>
      </w:r>
      <w:r w:rsidRPr="00933CAF">
        <w:rPr>
          <w:rFonts w:ascii="Times New Roman" w:eastAsia="SchoolBookSanPin" w:hAnsi="Times New Roman"/>
          <w:sz w:val="28"/>
          <w:szCs w:val="28"/>
        </w:rPr>
        <w:t xml:space="preserve"> Соблюдение норм речевого этикета</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орфоэпических норм в ситуациях учебного и бытового общения. Речевые средства, помогающие: формулировать и аргументировать собственное мнение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в диалоге и </w:t>
      </w:r>
      <w:r w:rsidRPr="00933CAF">
        <w:rPr>
          <w:rFonts w:ascii="Times New Roman" w:eastAsia="SchoolBookSanPin" w:hAnsi="Times New Roman"/>
          <w:sz w:val="28"/>
          <w:szCs w:val="28"/>
        </w:rPr>
        <w:lastRenderedPageBreak/>
        <w:t>дискуссии; договариваться и приходить к общему решению</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совместной деятельности; контролировать (устно координировать) действия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при проведении парной и групповой работы.</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Особенности речевого этикета в условиях общения с людьми, плохо владеющими русским языком.</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Повторение и продолжение работы с текстом, начатой во 2 классе: признаки текста, тема текста, основная мысль текста, заголовок, корректирование текстов</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нарушенным порядком предложений и абзацев.</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План текста. Составление плана текста, написание текста по заданному плану. Связь предложений в тексте с помощью личных местоимений, синонимов, союзов</w:t>
      </w:r>
      <w:r w:rsidR="00933CAF" w:rsidRPr="00933CAF">
        <w:rPr>
          <w:rFonts w:ascii="Times New Roman" w:eastAsia="SchoolBookSanPin" w:hAnsi="Times New Roman"/>
          <w:sz w:val="28"/>
          <w:szCs w:val="28"/>
        </w:rPr>
        <w:t xml:space="preserve"> </w:t>
      </w:r>
      <w:r w:rsidR="00065421" w:rsidRPr="00933CAF">
        <w:rPr>
          <w:rFonts w:ascii="Times New Roman" w:eastAsia="SchoolBookSanPin" w:hAnsi="Times New Roman"/>
          <w:sz w:val="28"/>
          <w:szCs w:val="28"/>
        </w:rPr>
        <w:t>«</w:t>
      </w:r>
      <w:r w:rsidRPr="00933CAF">
        <w:rPr>
          <w:rFonts w:ascii="Times New Roman" w:eastAsia="SchoolBookSanPin" w:hAnsi="Times New Roman"/>
          <w:sz w:val="28"/>
          <w:szCs w:val="28"/>
        </w:rPr>
        <w:t>и</w:t>
      </w:r>
      <w:r w:rsidR="00065421"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065421" w:rsidRPr="00933CAF">
        <w:rPr>
          <w:rFonts w:ascii="Times New Roman" w:eastAsia="SchoolBookSanPin" w:hAnsi="Times New Roman"/>
          <w:sz w:val="28"/>
          <w:szCs w:val="28"/>
        </w:rPr>
        <w:t>«</w:t>
      </w:r>
      <w:r w:rsidRPr="00933CAF">
        <w:rPr>
          <w:rFonts w:ascii="Times New Roman" w:eastAsia="SchoolBookSanPin" w:hAnsi="Times New Roman"/>
          <w:sz w:val="28"/>
          <w:szCs w:val="28"/>
        </w:rPr>
        <w:t>а</w:t>
      </w:r>
      <w:r w:rsidR="00065421"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065421" w:rsidRPr="00933CAF">
        <w:rPr>
          <w:rFonts w:ascii="Times New Roman" w:eastAsia="SchoolBookSanPin" w:hAnsi="Times New Roman"/>
          <w:sz w:val="28"/>
          <w:szCs w:val="28"/>
        </w:rPr>
        <w:t>«</w:t>
      </w:r>
      <w:r w:rsidRPr="00933CAF">
        <w:rPr>
          <w:rFonts w:ascii="Times New Roman" w:eastAsia="SchoolBookSanPin" w:hAnsi="Times New Roman"/>
          <w:sz w:val="28"/>
          <w:szCs w:val="28"/>
        </w:rPr>
        <w:t>но</w:t>
      </w:r>
      <w:r w:rsidR="00065421" w:rsidRPr="00933CAF">
        <w:rPr>
          <w:rFonts w:ascii="Times New Roman" w:eastAsia="SchoolBookSanPin" w:hAnsi="Times New Roman"/>
          <w:sz w:val="28"/>
          <w:szCs w:val="28"/>
        </w:rPr>
        <w:t>»</w:t>
      </w:r>
      <w:r w:rsidRPr="00933CAF">
        <w:rPr>
          <w:rFonts w:ascii="Times New Roman" w:eastAsia="SchoolBookSanPin" w:hAnsi="Times New Roman"/>
          <w:sz w:val="28"/>
          <w:szCs w:val="28"/>
        </w:rPr>
        <w:t>. Ключевые слова в тексте.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Определение типов текстов (повествование, описание, рассуждение)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создание собственных текстов заданного типа.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Жанр письма, объявления.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Изложение текста по коллективно или самостоятельно составленному плану.</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Изучающее чтение. Функции ознакомительного чтения, ситуации применения.</w:t>
      </w:r>
    </w:p>
    <w:p w:rsidR="00082165" w:rsidRPr="00933CAF" w:rsidRDefault="008855FA" w:rsidP="000C14A5">
      <w:pPr>
        <w:spacing w:after="0" w:line="355" w:lineRule="auto"/>
        <w:ind w:firstLine="709"/>
        <w:jc w:val="both"/>
        <w:rPr>
          <w:rFonts w:ascii="Times New Roman" w:eastAsia="SchoolBookSanPin" w:hAnsi="Times New Roman"/>
          <w:bCs/>
          <w:sz w:val="28"/>
          <w:szCs w:val="28"/>
        </w:rPr>
      </w:pPr>
      <w:r w:rsidRPr="00933CAF">
        <w:rPr>
          <w:rFonts w:ascii="Times New Roman" w:eastAsia="SchoolBookSanPin" w:hAnsi="Times New Roman"/>
          <w:sz w:val="28"/>
          <w:szCs w:val="28"/>
        </w:rPr>
        <w:t>20.8.10. Изучение русского языка в 3 классе позволяет организовать работу</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082165" w:rsidRPr="00933CAF" w:rsidRDefault="00082165"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w:t>
      </w:r>
      <w:r w:rsidR="00FA5E34" w:rsidRPr="00933CAF">
        <w:rPr>
          <w:rFonts w:ascii="Times New Roman" w:eastAsia="OfficinaSansBoldITC" w:hAnsi="Times New Roman"/>
          <w:sz w:val="28"/>
          <w:szCs w:val="28"/>
        </w:rPr>
        <w:t>8</w:t>
      </w:r>
      <w:r w:rsidRPr="00933CAF">
        <w:rPr>
          <w:rFonts w:ascii="Times New Roman" w:eastAsia="OfficinaSansBoldITC" w:hAnsi="Times New Roman"/>
          <w:sz w:val="28"/>
          <w:szCs w:val="28"/>
        </w:rPr>
        <w:t>.</w:t>
      </w:r>
      <w:r w:rsidR="007A7D90" w:rsidRPr="00933CAF">
        <w:rPr>
          <w:rFonts w:ascii="Times New Roman" w:eastAsia="OfficinaSansBoldITC" w:hAnsi="Times New Roman"/>
          <w:sz w:val="28"/>
          <w:szCs w:val="28"/>
        </w:rPr>
        <w:t>10</w:t>
      </w:r>
      <w:r w:rsidRPr="00933CAF">
        <w:rPr>
          <w:rFonts w:ascii="Times New Roman" w:eastAsia="OfficinaSansBoldITC" w:hAnsi="Times New Roman"/>
          <w:sz w:val="28"/>
          <w:szCs w:val="28"/>
        </w:rPr>
        <w:t>.1. </w:t>
      </w:r>
      <w:r w:rsidRPr="00933CAF">
        <w:rPr>
          <w:rFonts w:ascii="Times New Roman" w:eastAsia="SchoolBookSanPin" w:hAnsi="Times New Roman"/>
          <w:sz w:val="28"/>
          <w:szCs w:val="28"/>
        </w:rPr>
        <w:t xml:space="preserve">Базовые логические действия как часть </w:t>
      </w:r>
      <w:r w:rsidRPr="00933CAF">
        <w:rPr>
          <w:rFonts w:ascii="Times New Roman" w:eastAsia="SchoolBookSanPin" w:hAnsi="Times New Roman"/>
          <w:bCs/>
          <w:sz w:val="28"/>
          <w:szCs w:val="28"/>
        </w:rPr>
        <w:t>познавательных универсальных учебных действий</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сравнивать грамматические признаки разных частей речи: выделять общие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различные грамматические признаки;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сравнивать тему и основную мысль текста;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сравнивать типы текстов (повествование, описание, рассуждение): выделять особенности каждого типа текста; </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сравнивать прямое и переносное значение слова;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группировать слова на основании того, какой частью речи они являются;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объединять имена существительные в группы по определённому </w:t>
      </w:r>
      <w:r w:rsidRPr="00933CAF">
        <w:rPr>
          <w:rFonts w:ascii="Times New Roman" w:eastAsia="SchoolBookSanPin" w:hAnsi="Times New Roman"/>
          <w:sz w:val="28"/>
          <w:szCs w:val="28"/>
        </w:rPr>
        <w:lastRenderedPageBreak/>
        <w:t>грамматическому признаку (например, род или число), самостоятельно находить возможный признак группировки;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определять существенный признак для классификации звуков, предложений;</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ориентироваться в изученных понятиях (подлежащее, сказуемое, второстепенные члены предложения, часть речи, склонение) и соотносить понятие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его краткой характеристикой.</w:t>
      </w:r>
    </w:p>
    <w:p w:rsidR="00FA5E34" w:rsidRPr="00933CAF" w:rsidRDefault="00FA5E34"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20.8.</w:t>
      </w:r>
      <w:r w:rsidR="007A7D90" w:rsidRPr="00933CAF">
        <w:rPr>
          <w:rFonts w:ascii="Times New Roman" w:eastAsia="OfficinaSansBoldITC" w:hAnsi="Times New Roman"/>
          <w:sz w:val="28"/>
          <w:szCs w:val="28"/>
        </w:rPr>
        <w:t>10</w:t>
      </w:r>
      <w:r w:rsidRPr="00933CAF">
        <w:rPr>
          <w:rFonts w:ascii="Times New Roman" w:eastAsia="OfficinaSansBoldITC" w:hAnsi="Times New Roman"/>
          <w:sz w:val="28"/>
          <w:szCs w:val="28"/>
        </w:rPr>
        <w:t>.2. </w:t>
      </w:r>
      <w:r w:rsidRPr="00933CAF">
        <w:rPr>
          <w:rFonts w:ascii="Times New Roman" w:eastAsia="SchoolBookSanPin" w:hAnsi="Times New Roman"/>
          <w:sz w:val="28"/>
          <w:szCs w:val="28"/>
        </w:rPr>
        <w:t xml:space="preserve">Базовые исследовательские действия как часть </w:t>
      </w:r>
      <w:r w:rsidRPr="00933CAF">
        <w:rPr>
          <w:rFonts w:ascii="Times New Roman" w:eastAsia="SchoolBookSanPin" w:hAnsi="Times New Roman"/>
          <w:bCs/>
          <w:sz w:val="28"/>
          <w:szCs w:val="28"/>
        </w:rPr>
        <w:t>познавательных универсальных учебных действий</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определять разрыв между реальным и желательным качеством текста</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на основе предложенных учителем критериев;</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 помощью учителя формулировать цель изменения текста, планировать действия по изменению текста;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высказывать предположение в процессе наблюдения за языковым материалом;</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проводить по предложенному плану несложное лингвистическое мини­исследование, выполнять по предложенному плану проектное задание;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формулировать выводы об особенностях каждого из трёх типов текстов, подкреплять их доказательствами на основе результатов проведенного наблюдения;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выбирать наиболее подходящий для данной ситуации тип текста (на основе предложенных критериев).</w:t>
      </w:r>
    </w:p>
    <w:p w:rsidR="00FA5E34" w:rsidRPr="00933CAF" w:rsidRDefault="00FA5E34"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20.8.</w:t>
      </w:r>
      <w:r w:rsidR="007A7D90" w:rsidRPr="00933CAF">
        <w:rPr>
          <w:rFonts w:ascii="Times New Roman" w:eastAsia="OfficinaSansBoldITC" w:hAnsi="Times New Roman"/>
          <w:sz w:val="28"/>
          <w:szCs w:val="28"/>
        </w:rPr>
        <w:t>10</w:t>
      </w:r>
      <w:r w:rsidRPr="00933CAF">
        <w:rPr>
          <w:rFonts w:ascii="Times New Roman" w:eastAsia="OfficinaSansBoldITC" w:hAnsi="Times New Roman"/>
          <w:sz w:val="28"/>
          <w:szCs w:val="28"/>
        </w:rPr>
        <w:t>.3. </w:t>
      </w:r>
      <w:r w:rsidRPr="00933CAF">
        <w:rPr>
          <w:rFonts w:ascii="Times New Roman" w:eastAsia="SchoolBookSanPin" w:hAnsi="Times New Roman"/>
          <w:sz w:val="28"/>
          <w:szCs w:val="28"/>
        </w:rPr>
        <w:t xml:space="preserve">Работа с информацией как часть </w:t>
      </w:r>
      <w:r w:rsidRPr="00933CAF">
        <w:rPr>
          <w:rFonts w:ascii="Times New Roman" w:eastAsia="SchoolBookSanPin" w:hAnsi="Times New Roman"/>
          <w:bCs/>
          <w:sz w:val="28"/>
          <w:szCs w:val="28"/>
        </w:rPr>
        <w:t>познавательных универсальных учебных действий</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выбирать источник получения информации при выполнении</w:t>
      </w:r>
      <w:r w:rsidR="006E431D" w:rsidRPr="00933CAF">
        <w:rPr>
          <w:rFonts w:ascii="Times New Roman" w:eastAsia="SchoolBookSanPin" w:hAnsi="Times New Roman"/>
          <w:sz w:val="28"/>
          <w:szCs w:val="28"/>
        </w:rPr>
        <w:t xml:space="preserve"> </w:t>
      </w:r>
      <w:r w:rsidR="00B10427" w:rsidRPr="00933CAF">
        <w:rPr>
          <w:rFonts w:ascii="Times New Roman" w:eastAsia="SchoolBookSanPin" w:hAnsi="Times New Roman"/>
          <w:sz w:val="28"/>
          <w:szCs w:val="28"/>
        </w:rPr>
        <w:t>м</w:t>
      </w:r>
      <w:r w:rsidRPr="00933CAF">
        <w:rPr>
          <w:rFonts w:ascii="Times New Roman" w:eastAsia="SchoolBookSanPin" w:hAnsi="Times New Roman"/>
          <w:sz w:val="28"/>
          <w:szCs w:val="28"/>
        </w:rPr>
        <w:t>ини­исследования;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анализировать текстовую, графическую, звуковую информацию</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соответствии с учебной задачей;</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самостоятельно создавать схемы, таблицы для представления информации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как результата наблюдения за языковыми единицами.</w:t>
      </w:r>
    </w:p>
    <w:p w:rsidR="00FA5E34" w:rsidRPr="00933CAF" w:rsidRDefault="00FA5E34"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20.8.</w:t>
      </w:r>
      <w:r w:rsidR="007A7D90" w:rsidRPr="00933CAF">
        <w:rPr>
          <w:rFonts w:ascii="Times New Roman" w:eastAsia="OfficinaSansBoldITC" w:hAnsi="Times New Roman"/>
          <w:sz w:val="28"/>
          <w:szCs w:val="28"/>
        </w:rPr>
        <w:t>10</w:t>
      </w:r>
      <w:r w:rsidRPr="00933CAF">
        <w:rPr>
          <w:rFonts w:ascii="Times New Roman" w:eastAsia="OfficinaSansBoldITC" w:hAnsi="Times New Roman"/>
          <w:sz w:val="28"/>
          <w:szCs w:val="28"/>
        </w:rPr>
        <w:t>.4. </w:t>
      </w:r>
      <w:r w:rsidRPr="00933CAF">
        <w:rPr>
          <w:rFonts w:ascii="Times New Roman" w:eastAsia="SchoolBookSanPin" w:hAnsi="Times New Roman"/>
          <w:sz w:val="28"/>
          <w:szCs w:val="28"/>
        </w:rPr>
        <w:t xml:space="preserve">Общение как часть </w:t>
      </w:r>
      <w:r w:rsidRPr="00933CAF">
        <w:rPr>
          <w:rFonts w:ascii="Times New Roman" w:eastAsia="SchoolBookSanPin" w:hAnsi="Times New Roman"/>
          <w:bCs/>
          <w:sz w:val="28"/>
          <w:szCs w:val="28"/>
        </w:rPr>
        <w:t>коммуникативных универсальных учебных действий</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строить речевое высказывание в соответствии с поставленной задачей;</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создавать устные и письменные тексты (описание, рассуждение,</w:t>
      </w:r>
      <w:r w:rsidR="006E431D" w:rsidRPr="00933CAF">
        <w:rPr>
          <w:rFonts w:ascii="Times New Roman" w:eastAsia="SchoolBookSanPin" w:hAnsi="Times New Roman"/>
          <w:sz w:val="28"/>
          <w:szCs w:val="28"/>
        </w:rPr>
        <w:t xml:space="preserve"> п</w:t>
      </w:r>
      <w:r w:rsidRPr="00933CAF">
        <w:rPr>
          <w:rFonts w:ascii="Times New Roman" w:eastAsia="SchoolBookSanPin" w:hAnsi="Times New Roman"/>
          <w:sz w:val="28"/>
          <w:szCs w:val="28"/>
        </w:rPr>
        <w:t xml:space="preserve">овествование), </w:t>
      </w:r>
      <w:r w:rsidR="004A0E42" w:rsidRPr="00933CAF">
        <w:rPr>
          <w:rFonts w:ascii="Times New Roman" w:eastAsia="SchoolBookSanPin" w:hAnsi="Times New Roman"/>
          <w:sz w:val="28"/>
          <w:szCs w:val="28"/>
        </w:rPr>
        <w:t>соответствующие</w:t>
      </w:r>
      <w:r w:rsidRPr="00933CAF">
        <w:rPr>
          <w:rFonts w:ascii="Times New Roman" w:eastAsia="SchoolBookSanPin" w:hAnsi="Times New Roman"/>
          <w:sz w:val="28"/>
          <w:szCs w:val="28"/>
        </w:rPr>
        <w:t xml:space="preserve"> ситуации общения;</w:t>
      </w:r>
    </w:p>
    <w:p w:rsidR="00704BEF" w:rsidRPr="00933CAF" w:rsidRDefault="005D7C98"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подготавливать</w:t>
      </w:r>
      <w:r w:rsidR="00704BEF" w:rsidRPr="00933CAF">
        <w:rPr>
          <w:rFonts w:ascii="Times New Roman" w:eastAsia="SchoolBookSanPin" w:hAnsi="Times New Roman"/>
          <w:sz w:val="28"/>
          <w:szCs w:val="28"/>
        </w:rPr>
        <w:t xml:space="preserve"> небольшие выступления о результатах групповой работы, наблюдения, выполненного мини­исследования, проектного задания;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создавать небольшие устные и письменные тексты, содержащие приглашение, просьбу, извинение, благодарность, отказ, с использованием норм речевого этикета.</w:t>
      </w:r>
    </w:p>
    <w:p w:rsidR="00F57D0C" w:rsidRPr="00933CAF" w:rsidRDefault="00FA5E34"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20.8.</w:t>
      </w:r>
      <w:r w:rsidR="007A7D90" w:rsidRPr="00933CAF">
        <w:rPr>
          <w:rFonts w:ascii="Times New Roman" w:eastAsia="OfficinaSansBoldITC" w:hAnsi="Times New Roman"/>
          <w:sz w:val="28"/>
          <w:szCs w:val="28"/>
        </w:rPr>
        <w:t>10</w:t>
      </w:r>
      <w:r w:rsidRPr="00933CAF">
        <w:rPr>
          <w:rFonts w:ascii="Times New Roman" w:eastAsia="OfficinaSansBoldITC" w:hAnsi="Times New Roman"/>
          <w:sz w:val="28"/>
          <w:szCs w:val="28"/>
        </w:rPr>
        <w:t>.5. </w:t>
      </w:r>
      <w:r w:rsidRPr="00933CAF">
        <w:rPr>
          <w:rFonts w:ascii="Times New Roman" w:eastAsia="SchoolBookSanPin" w:hAnsi="Times New Roman"/>
          <w:sz w:val="28"/>
          <w:szCs w:val="28"/>
        </w:rPr>
        <w:t xml:space="preserve">Самоорганизация как часть </w:t>
      </w:r>
      <w:r w:rsidRPr="00933CAF">
        <w:rPr>
          <w:rFonts w:ascii="Times New Roman" w:eastAsia="SchoolBookSanPin" w:hAnsi="Times New Roman"/>
          <w:bCs/>
          <w:sz w:val="28"/>
          <w:szCs w:val="28"/>
        </w:rPr>
        <w:t>регулятивных универсальных учебных действий</w:t>
      </w:r>
      <w:r w:rsidR="00F57D0C" w:rsidRPr="00933CAF">
        <w:rPr>
          <w:rFonts w:ascii="Times New Roman" w:eastAsia="SchoolBookSanPin" w:hAnsi="Times New Roman"/>
          <w:sz w:val="28"/>
          <w:szCs w:val="28"/>
        </w:rPr>
        <w:t>:</w:t>
      </w:r>
    </w:p>
    <w:p w:rsidR="00F57D0C"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планировать действия по решению орфографической задачи; </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выстраивать последовательность выбранных действий.</w:t>
      </w:r>
    </w:p>
    <w:p w:rsidR="00704BEF" w:rsidRPr="00933CAF" w:rsidRDefault="00FA5E34"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20.8.</w:t>
      </w:r>
      <w:r w:rsidR="007A7D90" w:rsidRPr="00933CAF">
        <w:rPr>
          <w:rFonts w:ascii="Times New Roman" w:eastAsia="OfficinaSansBoldITC" w:hAnsi="Times New Roman"/>
          <w:sz w:val="28"/>
          <w:szCs w:val="28"/>
        </w:rPr>
        <w:t>10</w:t>
      </w:r>
      <w:r w:rsidRPr="00933CAF">
        <w:rPr>
          <w:rFonts w:ascii="Times New Roman" w:eastAsia="OfficinaSansBoldITC" w:hAnsi="Times New Roman"/>
          <w:sz w:val="28"/>
          <w:szCs w:val="28"/>
        </w:rPr>
        <w:t>.6. </w:t>
      </w:r>
      <w:r w:rsidRPr="00933CAF">
        <w:rPr>
          <w:rFonts w:ascii="Times New Roman" w:eastAsia="SchoolBookSanPin" w:hAnsi="Times New Roman"/>
          <w:sz w:val="28"/>
          <w:szCs w:val="28"/>
        </w:rPr>
        <w:t xml:space="preserve">Самоконтроль как часть </w:t>
      </w:r>
      <w:r w:rsidRPr="00933CAF">
        <w:rPr>
          <w:rFonts w:ascii="Times New Roman" w:eastAsia="SchoolBookSanPin" w:hAnsi="Times New Roman"/>
          <w:bCs/>
          <w:sz w:val="28"/>
          <w:szCs w:val="28"/>
        </w:rPr>
        <w:t>регулятивных универсальных учебных действий</w:t>
      </w:r>
      <w:r w:rsidR="00704BEF" w:rsidRPr="00933CAF">
        <w:rPr>
          <w:rFonts w:ascii="Times New Roman" w:eastAsia="SchoolBookSanPin" w:hAnsi="Times New Roman"/>
          <w:sz w:val="28"/>
          <w:szCs w:val="28"/>
        </w:rPr>
        <w:t>:</w:t>
      </w:r>
    </w:p>
    <w:p w:rsidR="00704BEF" w:rsidRPr="00933CAF" w:rsidRDefault="00676CF1"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устанавливать причины успеха (</w:t>
      </w:r>
      <w:r w:rsidR="00704BEF" w:rsidRPr="00933CAF">
        <w:rPr>
          <w:rFonts w:ascii="Times New Roman" w:eastAsia="SchoolBookSanPin" w:hAnsi="Times New Roman"/>
          <w:sz w:val="28"/>
          <w:szCs w:val="28"/>
        </w:rPr>
        <w:t>неудач</w:t>
      </w:r>
      <w:r w:rsidRPr="00933CAF">
        <w:rPr>
          <w:rFonts w:ascii="Times New Roman" w:eastAsia="SchoolBookSanPin" w:hAnsi="Times New Roman"/>
          <w:sz w:val="28"/>
          <w:szCs w:val="28"/>
        </w:rPr>
        <w:t>)</w:t>
      </w:r>
      <w:r w:rsidR="00704BEF" w:rsidRPr="00933CAF">
        <w:rPr>
          <w:rFonts w:ascii="Times New Roman" w:eastAsia="SchoolBookSanPin" w:hAnsi="Times New Roman"/>
          <w:sz w:val="28"/>
          <w:szCs w:val="28"/>
        </w:rPr>
        <w:t xml:space="preserve"> при выполнении заданий по русскому языку;</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корректировать с помощью учителя свои учебные действия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w:t>
      </w:r>
    </w:p>
    <w:p w:rsidR="00FA5E34" w:rsidRPr="00933CAF" w:rsidRDefault="00FA5E34"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20.8.</w:t>
      </w:r>
      <w:r w:rsidR="007A7D90" w:rsidRPr="00933CAF">
        <w:rPr>
          <w:rFonts w:ascii="Times New Roman" w:eastAsia="OfficinaSansBoldITC" w:hAnsi="Times New Roman"/>
          <w:sz w:val="28"/>
          <w:szCs w:val="28"/>
        </w:rPr>
        <w:t>10</w:t>
      </w:r>
      <w:r w:rsidRPr="00933CAF">
        <w:rPr>
          <w:rFonts w:ascii="Times New Roman" w:eastAsia="OfficinaSansBoldITC" w:hAnsi="Times New Roman"/>
          <w:sz w:val="28"/>
          <w:szCs w:val="28"/>
        </w:rPr>
        <w:t>.7. </w:t>
      </w:r>
      <w:r w:rsidRPr="00933CAF">
        <w:rPr>
          <w:rFonts w:ascii="Times New Roman" w:eastAsia="SchoolBookSanPin" w:hAnsi="Times New Roman"/>
          <w:bCs/>
          <w:sz w:val="28"/>
          <w:szCs w:val="28"/>
        </w:rPr>
        <w:t>Совместная деятельность</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формулировать краткосрочные и долгосрочные цели (индивидуальные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учётом участия в коллективных задачах) при выполнении коллективного мини­исследования или проектного задания на основе предложенного формата планирования, распределения промежуточных шагов и сроков;</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выполнять совместные (в группах) проектные задания с </w:t>
      </w:r>
      <w:r w:rsidR="008337AA" w:rsidRPr="00933CAF">
        <w:rPr>
          <w:rFonts w:ascii="Times New Roman" w:eastAsia="SchoolBookSanPin" w:hAnsi="Times New Roman"/>
          <w:sz w:val="28"/>
          <w:szCs w:val="28"/>
        </w:rPr>
        <w:t>использованием</w:t>
      </w:r>
      <w:r w:rsidRPr="00933CAF">
        <w:rPr>
          <w:rFonts w:ascii="Times New Roman" w:eastAsia="SchoolBookSanPin" w:hAnsi="Times New Roman"/>
          <w:sz w:val="28"/>
          <w:szCs w:val="28"/>
        </w:rPr>
        <w:t xml:space="preserve"> предложенны</w:t>
      </w:r>
      <w:r w:rsidR="008337AA" w:rsidRPr="00933CAF">
        <w:rPr>
          <w:rFonts w:ascii="Times New Roman" w:eastAsia="SchoolBookSanPin" w:hAnsi="Times New Roman"/>
          <w:sz w:val="28"/>
          <w:szCs w:val="28"/>
        </w:rPr>
        <w:t>х</w:t>
      </w:r>
      <w:r w:rsidRPr="00933CAF">
        <w:rPr>
          <w:rFonts w:ascii="Times New Roman" w:eastAsia="SchoolBookSanPin" w:hAnsi="Times New Roman"/>
          <w:sz w:val="28"/>
          <w:szCs w:val="28"/>
        </w:rPr>
        <w:t xml:space="preserve"> образц</w:t>
      </w:r>
      <w:r w:rsidR="008337AA" w:rsidRPr="00933CAF">
        <w:rPr>
          <w:rFonts w:ascii="Times New Roman" w:eastAsia="SchoolBookSanPin" w:hAnsi="Times New Roman"/>
          <w:sz w:val="28"/>
          <w:szCs w:val="28"/>
        </w:rPr>
        <w:t>ов</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при выполнении совместной деятельности справедливо распределять работу, договариваться, обсуждать процесс и результат совместной работы;</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проявлять готовность выполнять разные роли: руководителя (лидера), подчиненного, проявлять самостоятельность, организованность, инициативность</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для достижения общего успеха деятельности.</w:t>
      </w:r>
    </w:p>
    <w:p w:rsidR="00776757" w:rsidRPr="00933CAF" w:rsidRDefault="00776757" w:rsidP="000C14A5">
      <w:pPr>
        <w:spacing w:after="0" w:line="355" w:lineRule="auto"/>
        <w:ind w:firstLine="709"/>
        <w:rPr>
          <w:rFonts w:ascii="Times New Roman" w:eastAsia="OfficinaSansBoldITC" w:hAnsi="Times New Roman"/>
          <w:sz w:val="28"/>
          <w:szCs w:val="28"/>
        </w:rPr>
      </w:pPr>
      <w:r w:rsidRPr="00933CAF">
        <w:rPr>
          <w:rFonts w:ascii="Times New Roman" w:eastAsia="OfficinaSansBoldITC" w:hAnsi="Times New Roman"/>
          <w:sz w:val="28"/>
          <w:szCs w:val="28"/>
        </w:rPr>
        <w:t>20.</w:t>
      </w:r>
      <w:r w:rsidR="002F5636" w:rsidRPr="00933CAF">
        <w:rPr>
          <w:rFonts w:ascii="Times New Roman" w:eastAsia="OfficinaSansBoldITC" w:hAnsi="Times New Roman"/>
          <w:sz w:val="28"/>
          <w:szCs w:val="28"/>
        </w:rPr>
        <w:t>9</w:t>
      </w:r>
      <w:r w:rsidRPr="00933CAF">
        <w:rPr>
          <w:rFonts w:ascii="Times New Roman" w:eastAsia="OfficinaSansBoldITC" w:hAnsi="Times New Roman"/>
          <w:sz w:val="28"/>
          <w:szCs w:val="28"/>
        </w:rPr>
        <w:t>. Содержание обучения в 4 классе.</w:t>
      </w:r>
    </w:p>
    <w:p w:rsidR="00704BEF" w:rsidRPr="00933CAF" w:rsidRDefault="00776757"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lastRenderedPageBreak/>
        <w:t>20.</w:t>
      </w:r>
      <w:r w:rsidR="002F5636" w:rsidRPr="00933CAF">
        <w:rPr>
          <w:rFonts w:ascii="Times New Roman" w:eastAsia="OfficinaSansBoldITC" w:hAnsi="Times New Roman"/>
          <w:sz w:val="28"/>
          <w:szCs w:val="28"/>
        </w:rPr>
        <w:t>9</w:t>
      </w:r>
      <w:r w:rsidRPr="00933CAF">
        <w:rPr>
          <w:rFonts w:ascii="Times New Roman" w:eastAsia="OfficinaSansBoldITC" w:hAnsi="Times New Roman"/>
          <w:sz w:val="28"/>
          <w:szCs w:val="28"/>
        </w:rPr>
        <w:t>.1. </w:t>
      </w:r>
      <w:r w:rsidR="00704BEF" w:rsidRPr="00933CAF">
        <w:rPr>
          <w:rFonts w:ascii="Times New Roman" w:eastAsia="OfficinaSansBoldITC" w:hAnsi="Times New Roman"/>
          <w:sz w:val="28"/>
          <w:szCs w:val="28"/>
        </w:rPr>
        <w:t>Сведения о русском языке</w:t>
      </w:r>
      <w:r w:rsidR="00FC1F28"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Русский язык как язык межнационального общения. Различные методы познания языка: наблюдение, анализ, лингвистический эксперимент, мини­исследование, проект.</w:t>
      </w:r>
    </w:p>
    <w:p w:rsidR="00704BEF" w:rsidRPr="00933CAF" w:rsidRDefault="00776757"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w:t>
      </w:r>
      <w:r w:rsidR="002F5636" w:rsidRPr="00933CAF">
        <w:rPr>
          <w:rFonts w:ascii="Times New Roman" w:eastAsia="OfficinaSansBoldITC" w:hAnsi="Times New Roman"/>
          <w:sz w:val="28"/>
          <w:szCs w:val="28"/>
        </w:rPr>
        <w:t>9</w:t>
      </w:r>
      <w:r w:rsidRPr="00933CAF">
        <w:rPr>
          <w:rFonts w:ascii="Times New Roman" w:eastAsia="OfficinaSansBoldITC" w:hAnsi="Times New Roman"/>
          <w:sz w:val="28"/>
          <w:szCs w:val="28"/>
        </w:rPr>
        <w:t>.2. </w:t>
      </w:r>
      <w:r w:rsidR="00704BEF" w:rsidRPr="00933CAF">
        <w:rPr>
          <w:rFonts w:ascii="Times New Roman" w:eastAsia="OfficinaSansBoldITC" w:hAnsi="Times New Roman"/>
          <w:sz w:val="28"/>
          <w:szCs w:val="28"/>
        </w:rPr>
        <w:t>Фонетика и графика</w:t>
      </w:r>
      <w:r w:rsidR="00FC1F28"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Характеристика, сравнение, классификация звуков вне слова и в слове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по заданным параметрам. Звуко­буквенный разбор слова (по отработанному алгоритму).</w:t>
      </w:r>
    </w:p>
    <w:p w:rsidR="00704BEF" w:rsidRPr="00933CAF" w:rsidRDefault="00776757"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w:t>
      </w:r>
      <w:r w:rsidR="002F5636" w:rsidRPr="00933CAF">
        <w:rPr>
          <w:rFonts w:ascii="Times New Roman" w:eastAsia="OfficinaSansBoldITC" w:hAnsi="Times New Roman"/>
          <w:sz w:val="28"/>
          <w:szCs w:val="28"/>
        </w:rPr>
        <w:t>9</w:t>
      </w:r>
      <w:r w:rsidRPr="00933CAF">
        <w:rPr>
          <w:rFonts w:ascii="Times New Roman" w:eastAsia="OfficinaSansBoldITC" w:hAnsi="Times New Roman"/>
          <w:sz w:val="28"/>
          <w:szCs w:val="28"/>
        </w:rPr>
        <w:t>.3. </w:t>
      </w:r>
      <w:r w:rsidR="00704BEF" w:rsidRPr="00933CAF">
        <w:rPr>
          <w:rFonts w:ascii="Times New Roman" w:eastAsia="SchoolBookSanPin" w:hAnsi="Times New Roman"/>
          <w:sz w:val="28"/>
          <w:szCs w:val="28"/>
        </w:rPr>
        <w:t>Орфоэпия</w:t>
      </w:r>
      <w:r w:rsidR="00FC1F28"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Использование орфоэпических словарей русского языка при определении правильного произношения слов.</w:t>
      </w:r>
    </w:p>
    <w:p w:rsidR="00704BEF" w:rsidRPr="00933CAF" w:rsidRDefault="00776757"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w:t>
      </w:r>
      <w:r w:rsidR="002F5636" w:rsidRPr="00933CAF">
        <w:rPr>
          <w:rFonts w:ascii="Times New Roman" w:eastAsia="OfficinaSansBoldITC" w:hAnsi="Times New Roman"/>
          <w:sz w:val="28"/>
          <w:szCs w:val="28"/>
        </w:rPr>
        <w:t>9</w:t>
      </w:r>
      <w:r w:rsidRPr="00933CAF">
        <w:rPr>
          <w:rFonts w:ascii="Times New Roman" w:eastAsia="OfficinaSansBoldITC" w:hAnsi="Times New Roman"/>
          <w:sz w:val="28"/>
          <w:szCs w:val="28"/>
        </w:rPr>
        <w:t>.4. </w:t>
      </w:r>
      <w:r w:rsidR="00704BEF" w:rsidRPr="00933CAF">
        <w:rPr>
          <w:rFonts w:ascii="Times New Roman" w:eastAsia="OfficinaSansBoldITC" w:hAnsi="Times New Roman"/>
          <w:sz w:val="28"/>
          <w:szCs w:val="28"/>
        </w:rPr>
        <w:t>Лексика</w:t>
      </w:r>
      <w:r w:rsidR="00FC1F28"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Повторение и продолжение работы: наблюдение за использованием в речи синонимов, антонимов, устаревших слов (простые случаи).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Наблюдение за использованием в речи фразеологизмов (простые случаи).</w:t>
      </w:r>
    </w:p>
    <w:p w:rsidR="00704BEF" w:rsidRPr="00933CAF" w:rsidRDefault="007A7D90"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 xml:space="preserve">20.9.5. </w:t>
      </w:r>
      <w:r w:rsidR="00704BEF" w:rsidRPr="00933CAF">
        <w:rPr>
          <w:rFonts w:ascii="Times New Roman" w:eastAsia="OfficinaSansBoldITC" w:hAnsi="Times New Roman"/>
          <w:sz w:val="28"/>
          <w:szCs w:val="28"/>
        </w:rPr>
        <w:t>Состав слова (морфемика)</w:t>
      </w:r>
      <w:r w:rsidR="00FC1F28"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Состав изменяемых слов, выделение в словах с однозначно выделяемыми морфемами окончания, корня, приставки, суффикса (повторение изученного).</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Основа слова.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Состав неизменяемых слов (ознакомление).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Значение наиболее употребляемых суффиксов изученных частей речи (ознакомление).</w:t>
      </w:r>
    </w:p>
    <w:p w:rsidR="00704BEF" w:rsidRPr="00933CAF" w:rsidRDefault="00776757"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w:t>
      </w:r>
      <w:r w:rsidR="002F5636" w:rsidRPr="00933CAF">
        <w:rPr>
          <w:rFonts w:ascii="Times New Roman" w:eastAsia="OfficinaSansBoldITC" w:hAnsi="Times New Roman"/>
          <w:sz w:val="28"/>
          <w:szCs w:val="28"/>
        </w:rPr>
        <w:t>9</w:t>
      </w:r>
      <w:r w:rsidRPr="00933CAF">
        <w:rPr>
          <w:rFonts w:ascii="Times New Roman" w:eastAsia="OfficinaSansBoldITC" w:hAnsi="Times New Roman"/>
          <w:sz w:val="28"/>
          <w:szCs w:val="28"/>
        </w:rPr>
        <w:t>.</w:t>
      </w:r>
      <w:r w:rsidR="007A7D90" w:rsidRPr="00933CAF">
        <w:rPr>
          <w:rFonts w:ascii="Times New Roman" w:eastAsia="OfficinaSansBoldITC" w:hAnsi="Times New Roman"/>
          <w:sz w:val="28"/>
          <w:szCs w:val="28"/>
        </w:rPr>
        <w:t>6</w:t>
      </w:r>
      <w:r w:rsidRPr="00933CAF">
        <w:rPr>
          <w:rFonts w:ascii="Times New Roman" w:eastAsia="OfficinaSansBoldITC" w:hAnsi="Times New Roman"/>
          <w:sz w:val="28"/>
          <w:szCs w:val="28"/>
        </w:rPr>
        <w:t>. </w:t>
      </w:r>
      <w:r w:rsidR="00704BEF" w:rsidRPr="00933CAF">
        <w:rPr>
          <w:rFonts w:ascii="Times New Roman" w:eastAsia="OfficinaSansBoldITC" w:hAnsi="Times New Roman"/>
          <w:sz w:val="28"/>
          <w:szCs w:val="28"/>
        </w:rPr>
        <w:t>Морфология</w:t>
      </w:r>
      <w:r w:rsidR="00FC1F28"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Части речи самостоятельные и служебные.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Имя существительное. Склонение имён существительных</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(кроме существительных на </w:t>
      </w:r>
      <w:r w:rsidR="00065421" w:rsidRPr="00933CAF">
        <w:rPr>
          <w:rFonts w:ascii="Times New Roman" w:eastAsia="SchoolBookSanPin" w:hAnsi="Times New Roman"/>
          <w:sz w:val="28"/>
          <w:szCs w:val="28"/>
        </w:rPr>
        <w:t>«</w:t>
      </w:r>
      <w:r w:rsidRPr="00933CAF">
        <w:rPr>
          <w:rFonts w:ascii="Times New Roman" w:eastAsia="SchoolBookSanPin" w:hAnsi="Times New Roman"/>
          <w:bCs/>
          <w:sz w:val="28"/>
          <w:szCs w:val="28"/>
        </w:rPr>
        <w:t>-мя</w:t>
      </w:r>
      <w:r w:rsidR="00065421"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065421" w:rsidRPr="00933CAF">
        <w:rPr>
          <w:rFonts w:ascii="Times New Roman" w:eastAsia="SchoolBookSanPin" w:hAnsi="Times New Roman"/>
          <w:sz w:val="28"/>
          <w:szCs w:val="28"/>
        </w:rPr>
        <w:t>«</w:t>
      </w:r>
      <w:r w:rsidRPr="00933CAF">
        <w:rPr>
          <w:rFonts w:ascii="Times New Roman" w:eastAsia="SchoolBookSanPin" w:hAnsi="Times New Roman"/>
          <w:bCs/>
          <w:sz w:val="28"/>
          <w:szCs w:val="28"/>
        </w:rPr>
        <w:t>-ий</w:t>
      </w:r>
      <w:r w:rsidR="00065421"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065421" w:rsidRPr="00933CAF">
        <w:rPr>
          <w:rFonts w:ascii="Times New Roman" w:eastAsia="SchoolBookSanPin" w:hAnsi="Times New Roman"/>
          <w:sz w:val="28"/>
          <w:szCs w:val="28"/>
        </w:rPr>
        <w:t>«</w:t>
      </w:r>
      <w:r w:rsidRPr="00933CAF">
        <w:rPr>
          <w:rFonts w:ascii="Times New Roman" w:eastAsia="SchoolBookSanPin" w:hAnsi="Times New Roman"/>
          <w:bCs/>
          <w:sz w:val="28"/>
          <w:szCs w:val="28"/>
        </w:rPr>
        <w:t>-ие</w:t>
      </w:r>
      <w:r w:rsidR="00065421"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065421" w:rsidRPr="00933CAF">
        <w:rPr>
          <w:rFonts w:ascii="Times New Roman" w:eastAsia="SchoolBookSanPin" w:hAnsi="Times New Roman"/>
          <w:sz w:val="28"/>
          <w:szCs w:val="28"/>
        </w:rPr>
        <w:t>«</w:t>
      </w:r>
      <w:r w:rsidRPr="00933CAF">
        <w:rPr>
          <w:rFonts w:ascii="Times New Roman" w:eastAsia="SchoolBookSanPin" w:hAnsi="Times New Roman"/>
          <w:bCs/>
          <w:sz w:val="28"/>
          <w:szCs w:val="28"/>
        </w:rPr>
        <w:t>-ия</w:t>
      </w:r>
      <w:r w:rsidR="00065421"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на </w:t>
      </w:r>
      <w:r w:rsidR="00065421" w:rsidRPr="00933CAF">
        <w:rPr>
          <w:rFonts w:ascii="Times New Roman" w:eastAsia="SchoolBookSanPin" w:hAnsi="Times New Roman"/>
          <w:sz w:val="28"/>
          <w:szCs w:val="28"/>
        </w:rPr>
        <w:t>«</w:t>
      </w:r>
      <w:r w:rsidRPr="00933CAF">
        <w:rPr>
          <w:rFonts w:ascii="Times New Roman" w:eastAsia="SchoolBookSanPin" w:hAnsi="Times New Roman"/>
          <w:bCs/>
          <w:sz w:val="28"/>
          <w:szCs w:val="28"/>
        </w:rPr>
        <w:t>-ья</w:t>
      </w:r>
      <w:r w:rsidR="00065421" w:rsidRPr="00933CAF">
        <w:rPr>
          <w:rFonts w:ascii="Times New Roman" w:eastAsia="SchoolBookSanPin" w:hAnsi="Times New Roman"/>
          <w:bCs/>
          <w:sz w:val="28"/>
          <w:szCs w:val="28"/>
        </w:rPr>
        <w:t>»</w:t>
      </w:r>
      <w:r w:rsidR="00FB716B" w:rsidRPr="00933CAF">
        <w:rPr>
          <w:rFonts w:ascii="Times New Roman" w:eastAsia="SchoolBookSanPin" w:hAnsi="Times New Roman"/>
          <w:bCs/>
          <w:sz w:val="28"/>
          <w:szCs w:val="28"/>
        </w:rPr>
        <w:t xml:space="preserve">, например, </w:t>
      </w:r>
      <w:r w:rsidR="00065421" w:rsidRPr="00933CAF">
        <w:rPr>
          <w:rFonts w:ascii="Times New Roman" w:eastAsia="SchoolBookSanPin" w:hAnsi="Times New Roman"/>
          <w:sz w:val="28"/>
          <w:szCs w:val="28"/>
        </w:rPr>
        <w:t>«</w:t>
      </w:r>
      <w:r w:rsidRPr="00933CAF">
        <w:rPr>
          <w:rFonts w:ascii="Times New Roman" w:eastAsia="SchoolBookSanPin" w:hAnsi="Times New Roman"/>
          <w:sz w:val="28"/>
          <w:szCs w:val="28"/>
        </w:rPr>
        <w:t>гостья</w:t>
      </w:r>
      <w:r w:rsidR="00065421" w:rsidRPr="00933CAF">
        <w:rPr>
          <w:rFonts w:ascii="Times New Roman" w:eastAsia="SchoolBookSanPin" w:hAnsi="Times New Roman"/>
          <w:sz w:val="28"/>
          <w:szCs w:val="28"/>
        </w:rPr>
        <w:t>»</w:t>
      </w:r>
      <w:r w:rsidR="00FB716B"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на </w:t>
      </w:r>
      <w:r w:rsidR="00065421" w:rsidRPr="00933CAF">
        <w:rPr>
          <w:rFonts w:ascii="Times New Roman" w:eastAsia="SchoolBookSanPin" w:hAnsi="Times New Roman"/>
          <w:sz w:val="28"/>
          <w:szCs w:val="28"/>
        </w:rPr>
        <w:lastRenderedPageBreak/>
        <w:t>«</w:t>
      </w:r>
      <w:r w:rsidRPr="00933CAF">
        <w:rPr>
          <w:rFonts w:ascii="Times New Roman" w:eastAsia="SchoolBookSanPin" w:hAnsi="Times New Roman"/>
          <w:sz w:val="28"/>
          <w:szCs w:val="28"/>
        </w:rPr>
        <w:t>­</w:t>
      </w:r>
      <w:r w:rsidRPr="00933CAF">
        <w:rPr>
          <w:rFonts w:ascii="Times New Roman" w:eastAsia="SchoolBookSanPin" w:hAnsi="Times New Roman"/>
          <w:bCs/>
          <w:sz w:val="28"/>
          <w:szCs w:val="28"/>
        </w:rPr>
        <w:t>ье</w:t>
      </w:r>
      <w:r w:rsidR="00065421" w:rsidRPr="00933CAF">
        <w:rPr>
          <w:rFonts w:ascii="Times New Roman" w:eastAsia="SchoolBookSanPin" w:hAnsi="Times New Roman"/>
          <w:bCs/>
          <w:sz w:val="28"/>
          <w:szCs w:val="28"/>
        </w:rPr>
        <w:t>»</w:t>
      </w:r>
      <w:r w:rsidR="00FB716B" w:rsidRPr="00933CAF">
        <w:rPr>
          <w:rFonts w:ascii="Times New Roman" w:eastAsia="SchoolBookSanPin" w:hAnsi="Times New Roman"/>
          <w:bCs/>
          <w:sz w:val="28"/>
          <w:szCs w:val="28"/>
        </w:rPr>
        <w:t xml:space="preserve">, например, </w:t>
      </w:r>
      <w:r w:rsidR="00065421" w:rsidRPr="00933CAF">
        <w:rPr>
          <w:rFonts w:ascii="Times New Roman" w:eastAsia="SchoolBookSanPin" w:hAnsi="Times New Roman"/>
          <w:sz w:val="28"/>
          <w:szCs w:val="28"/>
        </w:rPr>
        <w:t>«</w:t>
      </w:r>
      <w:r w:rsidRPr="00933CAF">
        <w:rPr>
          <w:rFonts w:ascii="Times New Roman" w:eastAsia="SchoolBookSanPin" w:hAnsi="Times New Roman"/>
          <w:sz w:val="28"/>
          <w:szCs w:val="28"/>
        </w:rPr>
        <w:t>ожерелье</w:t>
      </w:r>
      <w:r w:rsidR="00065421"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во множественном числе; а также кроме собственных имён существительных на </w:t>
      </w:r>
      <w:r w:rsidR="00FB716B" w:rsidRPr="00933CAF">
        <w:rPr>
          <w:rFonts w:ascii="Times New Roman" w:eastAsia="SchoolBookSanPin" w:hAnsi="Times New Roman"/>
          <w:sz w:val="28"/>
          <w:szCs w:val="28"/>
        </w:rPr>
        <w:t>«</w:t>
      </w:r>
      <w:r w:rsidRPr="00933CAF">
        <w:rPr>
          <w:rFonts w:ascii="Times New Roman" w:eastAsia="SchoolBookSanPin" w:hAnsi="Times New Roman"/>
          <w:sz w:val="28"/>
          <w:szCs w:val="28"/>
        </w:rPr>
        <w:t>-ов</w:t>
      </w:r>
      <w:r w:rsidR="00FB716B"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FB716B" w:rsidRPr="00933CAF">
        <w:rPr>
          <w:rFonts w:ascii="Times New Roman" w:eastAsia="SchoolBookSanPin" w:hAnsi="Times New Roman"/>
          <w:sz w:val="28"/>
          <w:szCs w:val="28"/>
        </w:rPr>
        <w:t>«</w:t>
      </w:r>
      <w:r w:rsidRPr="00933CAF">
        <w:rPr>
          <w:rFonts w:ascii="Times New Roman" w:eastAsia="SchoolBookSanPin" w:hAnsi="Times New Roman"/>
          <w:sz w:val="28"/>
          <w:szCs w:val="28"/>
        </w:rPr>
        <w:t>-ин</w:t>
      </w:r>
      <w:r w:rsidR="00FB716B"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FB716B" w:rsidRPr="00933CAF">
        <w:rPr>
          <w:rFonts w:ascii="Times New Roman" w:eastAsia="SchoolBookSanPin" w:hAnsi="Times New Roman"/>
          <w:sz w:val="28"/>
          <w:szCs w:val="28"/>
        </w:rPr>
        <w:t>«</w:t>
      </w:r>
      <w:r w:rsidRPr="00933CAF">
        <w:rPr>
          <w:rFonts w:ascii="Times New Roman" w:eastAsia="SchoolBookSanPin" w:hAnsi="Times New Roman"/>
          <w:sz w:val="28"/>
          <w:szCs w:val="28"/>
        </w:rPr>
        <w:t>-ий</w:t>
      </w:r>
      <w:r w:rsidR="00FB716B" w:rsidRPr="00933CAF">
        <w:rPr>
          <w:rFonts w:ascii="Times New Roman" w:eastAsia="SchoolBookSanPin" w:hAnsi="Times New Roman"/>
          <w:sz w:val="28"/>
          <w:szCs w:val="28"/>
        </w:rPr>
        <w:t>»</w:t>
      </w:r>
      <w:r w:rsidRPr="00933CAF">
        <w:rPr>
          <w:rFonts w:ascii="Times New Roman" w:eastAsia="SchoolBookSanPin" w:hAnsi="Times New Roman"/>
          <w:sz w:val="28"/>
          <w:szCs w:val="28"/>
        </w:rPr>
        <w:t>);</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имена существительные 1, 2, 3­го склонения (повторение изученного). Несклоняемые имена существительные (ознакомление).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Имя прилагательное. Зависимость формы имени прилагательного от формы имени существительного (повторение). Склонение имён прилагательных</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во множественном числе.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Местоимение. Личные местоимения (повторение). Личные местоимения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1­го и 3­го лица единственного и множественного числа; склонение личных местоимений.</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Глагол. Изменение глаголов по лицам и числам в настоящем и будущем времени (спряжение). І и ІІ спряжение глаголов. Способы определения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I и II спряжения глаголов.</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Наречие (общее представление). Значение, вопросы, употребление в речи.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Предлог. Отличие предлогов от приставок (повторение).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Союз; союзы </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и</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а</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но</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в простых и сложных предложениях.</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Частица </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не</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её</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значение (повторение).</w:t>
      </w:r>
    </w:p>
    <w:p w:rsidR="00704BEF" w:rsidRPr="00933CAF" w:rsidRDefault="00776757"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w:t>
      </w:r>
      <w:r w:rsidR="002F5636" w:rsidRPr="00933CAF">
        <w:rPr>
          <w:rFonts w:ascii="Times New Roman" w:eastAsia="OfficinaSansBoldITC" w:hAnsi="Times New Roman"/>
          <w:sz w:val="28"/>
          <w:szCs w:val="28"/>
        </w:rPr>
        <w:t>9</w:t>
      </w:r>
      <w:r w:rsidRPr="00933CAF">
        <w:rPr>
          <w:rFonts w:ascii="Times New Roman" w:eastAsia="OfficinaSansBoldITC" w:hAnsi="Times New Roman"/>
          <w:sz w:val="28"/>
          <w:szCs w:val="28"/>
        </w:rPr>
        <w:t>.</w:t>
      </w:r>
      <w:r w:rsidR="007A7D90" w:rsidRPr="00933CAF">
        <w:rPr>
          <w:rFonts w:ascii="Times New Roman" w:eastAsia="OfficinaSansBoldITC" w:hAnsi="Times New Roman"/>
          <w:sz w:val="28"/>
          <w:szCs w:val="28"/>
        </w:rPr>
        <w:t>7</w:t>
      </w:r>
      <w:r w:rsidRPr="00933CAF">
        <w:rPr>
          <w:rFonts w:ascii="Times New Roman" w:eastAsia="OfficinaSansBoldITC" w:hAnsi="Times New Roman"/>
          <w:sz w:val="28"/>
          <w:szCs w:val="28"/>
        </w:rPr>
        <w:t>. </w:t>
      </w:r>
      <w:r w:rsidR="00704BEF" w:rsidRPr="00933CAF">
        <w:rPr>
          <w:rFonts w:ascii="Times New Roman" w:eastAsia="OfficinaSansBoldITC" w:hAnsi="Times New Roman"/>
          <w:sz w:val="28"/>
          <w:szCs w:val="28"/>
        </w:rPr>
        <w:t>Синтаксис</w:t>
      </w:r>
      <w:r w:rsidR="00FC1F28"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Слово, сочетание слов (словосочетание) и предложение, осознание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их сходства и различий; виды предложений по цели высказывания (повествовательные, вопросительные и побудительные); виды предложений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по эмоциональной окраске (восклицательные и невосклицательные); связь между словами в предложении (при помощи смысловых вопросов); распространённые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нераспространённые предложения (повторение изученного).</w:t>
      </w:r>
    </w:p>
    <w:p w:rsidR="00197FD6" w:rsidRPr="00933CAF" w:rsidRDefault="00197FD6"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Связь между словами в словосочетании.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Предложения с однородными членами: без союзов, с союзами</w:t>
      </w:r>
      <w:r w:rsidR="00907D3C" w:rsidRPr="00933CAF">
        <w:rPr>
          <w:rFonts w:ascii="Times New Roman" w:eastAsia="SchoolBookSanPin" w:hAnsi="Times New Roman"/>
          <w:sz w:val="28"/>
          <w:szCs w:val="28"/>
        </w:rPr>
        <w:t xml:space="preserve"> </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а</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но</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с одиночным союзом </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и</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 Интонация перечисления в предложениях</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однородными членами.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Простое и сложное предложени</w:t>
      </w:r>
      <w:r w:rsidR="00E734D2" w:rsidRPr="00933CAF">
        <w:rPr>
          <w:rFonts w:ascii="Times New Roman" w:eastAsia="SchoolBookSanPin" w:hAnsi="Times New Roman"/>
          <w:sz w:val="28"/>
          <w:szCs w:val="28"/>
        </w:rPr>
        <w:t>я</w:t>
      </w:r>
      <w:r w:rsidRPr="00933CAF">
        <w:rPr>
          <w:rFonts w:ascii="Times New Roman" w:eastAsia="SchoolBookSanPin" w:hAnsi="Times New Roman"/>
          <w:sz w:val="28"/>
          <w:szCs w:val="28"/>
        </w:rPr>
        <w:t xml:space="preserve"> (ознакомление). Сложные предложения: сложносочинённые с союзами </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и</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а</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но</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 бессоюзные сложные предложения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(без называния терминов).</w:t>
      </w:r>
    </w:p>
    <w:p w:rsidR="00704BEF" w:rsidRPr="00933CAF" w:rsidRDefault="00776757"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lastRenderedPageBreak/>
        <w:t>20.</w:t>
      </w:r>
      <w:r w:rsidR="002F5636" w:rsidRPr="00933CAF">
        <w:rPr>
          <w:rFonts w:ascii="Times New Roman" w:eastAsia="OfficinaSansBoldITC" w:hAnsi="Times New Roman"/>
          <w:sz w:val="28"/>
          <w:szCs w:val="28"/>
        </w:rPr>
        <w:t>9</w:t>
      </w:r>
      <w:r w:rsidRPr="00933CAF">
        <w:rPr>
          <w:rFonts w:ascii="Times New Roman" w:eastAsia="OfficinaSansBoldITC" w:hAnsi="Times New Roman"/>
          <w:sz w:val="28"/>
          <w:szCs w:val="28"/>
        </w:rPr>
        <w:t>.</w:t>
      </w:r>
      <w:r w:rsidR="007A7D90" w:rsidRPr="00933CAF">
        <w:rPr>
          <w:rFonts w:ascii="Times New Roman" w:eastAsia="OfficinaSansBoldITC" w:hAnsi="Times New Roman"/>
          <w:sz w:val="28"/>
          <w:szCs w:val="28"/>
        </w:rPr>
        <w:t>8</w:t>
      </w:r>
      <w:r w:rsidRPr="00933CAF">
        <w:rPr>
          <w:rFonts w:ascii="Times New Roman" w:eastAsia="OfficinaSansBoldITC" w:hAnsi="Times New Roman"/>
          <w:sz w:val="28"/>
          <w:szCs w:val="28"/>
        </w:rPr>
        <w:t>. </w:t>
      </w:r>
      <w:r w:rsidR="00704BEF" w:rsidRPr="00933CAF">
        <w:rPr>
          <w:rFonts w:ascii="Times New Roman" w:eastAsia="OfficinaSansBoldITC" w:hAnsi="Times New Roman"/>
          <w:sz w:val="28"/>
          <w:szCs w:val="28"/>
        </w:rPr>
        <w:t>Орфография и пунктуация</w:t>
      </w:r>
      <w:r w:rsidR="00FC1F28"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Повторение правил правописания, изученных в 1, 2, 3 классах.</w:t>
      </w:r>
      <w:r w:rsidR="00907D3C" w:rsidRPr="00933CAF">
        <w:rPr>
          <w:rFonts w:ascii="Times New Roman" w:eastAsia="SchoolBookSanPin" w:hAnsi="Times New Roman"/>
          <w:sz w:val="28"/>
          <w:szCs w:val="28"/>
        </w:rPr>
        <w:t xml:space="preserve"> О</w:t>
      </w:r>
      <w:r w:rsidRPr="00933CAF">
        <w:rPr>
          <w:rFonts w:ascii="Times New Roman" w:eastAsia="SchoolBookSanPin" w:hAnsi="Times New Roman"/>
          <w:sz w:val="28"/>
          <w:szCs w:val="28"/>
        </w:rPr>
        <w:t>рфографическая зоркость как осознание места возможного возникновения орфографической ошибки; различные способы решения орфографической задачи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зависимости от места орфограммы в слове; контроль при проверке собственных</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предложенных текстов (повторение и применение на новом орфографическом материале).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Использование орфографического словаря для определения (уточнения) написания слова.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Правила правописания и их применение: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безударные падежные окончания имён существительных</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(кроме существительных на </w:t>
      </w:r>
      <w:r w:rsidR="00E1349C" w:rsidRPr="00933CAF">
        <w:rPr>
          <w:rFonts w:ascii="Times New Roman" w:eastAsia="SchoolBookSanPin" w:hAnsi="Times New Roman"/>
          <w:sz w:val="28"/>
          <w:szCs w:val="28"/>
        </w:rPr>
        <w:t>«</w:t>
      </w:r>
      <w:r w:rsidRPr="00933CAF">
        <w:rPr>
          <w:rFonts w:ascii="Times New Roman" w:eastAsia="SchoolBookSanPin" w:hAnsi="Times New Roman"/>
          <w:bCs/>
          <w:sz w:val="28"/>
          <w:szCs w:val="28"/>
        </w:rPr>
        <w:t>-мя</w:t>
      </w:r>
      <w:r w:rsidR="00E1349C"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E1349C" w:rsidRPr="00933CAF">
        <w:rPr>
          <w:rFonts w:ascii="Times New Roman" w:eastAsia="SchoolBookSanPin" w:hAnsi="Times New Roman"/>
          <w:sz w:val="28"/>
          <w:szCs w:val="28"/>
        </w:rPr>
        <w:t>«</w:t>
      </w:r>
      <w:r w:rsidRPr="00933CAF">
        <w:rPr>
          <w:rFonts w:ascii="Times New Roman" w:eastAsia="SchoolBookSanPin" w:hAnsi="Times New Roman"/>
          <w:bCs/>
          <w:sz w:val="28"/>
          <w:szCs w:val="28"/>
        </w:rPr>
        <w:t>-ий</w:t>
      </w:r>
      <w:r w:rsidR="00E1349C"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E1349C" w:rsidRPr="00933CAF">
        <w:rPr>
          <w:rFonts w:ascii="Times New Roman" w:eastAsia="SchoolBookSanPin" w:hAnsi="Times New Roman"/>
          <w:sz w:val="28"/>
          <w:szCs w:val="28"/>
        </w:rPr>
        <w:t>«</w:t>
      </w:r>
      <w:r w:rsidRPr="00933CAF">
        <w:rPr>
          <w:rFonts w:ascii="Times New Roman" w:eastAsia="SchoolBookSanPin" w:hAnsi="Times New Roman"/>
          <w:bCs/>
          <w:sz w:val="28"/>
          <w:szCs w:val="28"/>
        </w:rPr>
        <w:t>-ие</w:t>
      </w:r>
      <w:r w:rsidR="00E1349C"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E1349C" w:rsidRPr="00933CAF">
        <w:rPr>
          <w:rFonts w:ascii="Times New Roman" w:eastAsia="SchoolBookSanPin" w:hAnsi="Times New Roman"/>
          <w:sz w:val="28"/>
          <w:szCs w:val="28"/>
        </w:rPr>
        <w:t>«</w:t>
      </w:r>
      <w:r w:rsidRPr="00933CAF">
        <w:rPr>
          <w:rFonts w:ascii="Times New Roman" w:eastAsia="SchoolBookSanPin" w:hAnsi="Times New Roman"/>
          <w:bCs/>
          <w:sz w:val="28"/>
          <w:szCs w:val="28"/>
        </w:rPr>
        <w:t>-ия</w:t>
      </w:r>
      <w:r w:rsidR="00E1349C"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на </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-ья</w:t>
      </w:r>
      <w:r w:rsidR="00E1349C" w:rsidRPr="00933CAF">
        <w:rPr>
          <w:rFonts w:ascii="Times New Roman" w:eastAsia="SchoolBookSanPin" w:hAnsi="Times New Roman"/>
          <w:sz w:val="28"/>
          <w:szCs w:val="28"/>
        </w:rPr>
        <w:t>», например,</w:t>
      </w:r>
      <w:r w:rsidRPr="00933CAF">
        <w:rPr>
          <w:rFonts w:ascii="Times New Roman" w:eastAsia="SchoolBookSanPin" w:hAnsi="Times New Roman"/>
          <w:sz w:val="28"/>
          <w:szCs w:val="28"/>
        </w:rPr>
        <w:t xml:space="preserve"> </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гостья</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на </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­ье</w:t>
      </w:r>
      <w:r w:rsidR="00E1349C" w:rsidRPr="00933CAF">
        <w:rPr>
          <w:rFonts w:ascii="Times New Roman" w:eastAsia="SchoolBookSanPin" w:hAnsi="Times New Roman"/>
          <w:sz w:val="28"/>
          <w:szCs w:val="28"/>
        </w:rPr>
        <w:t>», например,</w:t>
      </w:r>
      <w:r w:rsidRPr="00933CAF">
        <w:rPr>
          <w:rFonts w:ascii="Times New Roman" w:eastAsia="SchoolBookSanPin" w:hAnsi="Times New Roman"/>
          <w:sz w:val="28"/>
          <w:szCs w:val="28"/>
        </w:rPr>
        <w:t xml:space="preserve"> </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ожерелье</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во множественном числе,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а также кроме собственных имён существительных на </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-ов</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-ин</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-ий</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безударные падежные окончания имён прилагательных;</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мягкий знак после шипящих на конце глаголов в форме 2­го лица единственного числа;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наличие или отсутствие мягкого знака в глаголах на </w:t>
      </w:r>
      <w:r w:rsidR="00E1349C" w:rsidRPr="00933CAF">
        <w:rPr>
          <w:rFonts w:ascii="Times New Roman" w:eastAsia="SchoolBookSanPin" w:hAnsi="Times New Roman"/>
          <w:sz w:val="28"/>
          <w:szCs w:val="28"/>
        </w:rPr>
        <w:t>«</w:t>
      </w:r>
      <w:r w:rsidRPr="00933CAF">
        <w:rPr>
          <w:rFonts w:ascii="Times New Roman" w:eastAsia="SchoolBookSanPin" w:hAnsi="Times New Roman"/>
          <w:bCs/>
          <w:sz w:val="28"/>
          <w:szCs w:val="28"/>
        </w:rPr>
        <w:t>-ться</w:t>
      </w:r>
      <w:r w:rsidR="00E1349C" w:rsidRPr="00933CAF">
        <w:rPr>
          <w:rFonts w:ascii="Times New Roman" w:eastAsia="SchoolBookSanPin" w:hAnsi="Times New Roman"/>
          <w:bCs/>
          <w:sz w:val="28"/>
          <w:szCs w:val="28"/>
        </w:rPr>
        <w:t>»</w:t>
      </w:r>
      <w:r w:rsidRPr="00933CAF">
        <w:rPr>
          <w:rFonts w:ascii="Times New Roman" w:eastAsia="SchoolBookSanPin" w:hAnsi="Times New Roman"/>
          <w:bCs/>
          <w:sz w:val="28"/>
          <w:szCs w:val="28"/>
        </w:rPr>
        <w:t xml:space="preserve"> </w:t>
      </w:r>
      <w:r w:rsidRPr="00933CAF">
        <w:rPr>
          <w:rFonts w:ascii="Times New Roman" w:eastAsia="SchoolBookSanPin" w:hAnsi="Times New Roman"/>
          <w:sz w:val="28"/>
          <w:szCs w:val="28"/>
        </w:rPr>
        <w:t xml:space="preserve">и </w:t>
      </w:r>
      <w:r w:rsidR="00E1349C" w:rsidRPr="00933CAF">
        <w:rPr>
          <w:rFonts w:ascii="Times New Roman" w:eastAsia="SchoolBookSanPin" w:hAnsi="Times New Roman"/>
          <w:sz w:val="28"/>
          <w:szCs w:val="28"/>
        </w:rPr>
        <w:t>«</w:t>
      </w:r>
      <w:r w:rsidRPr="00933CAF">
        <w:rPr>
          <w:rFonts w:ascii="Times New Roman" w:eastAsia="SchoolBookSanPin" w:hAnsi="Times New Roman"/>
          <w:bCs/>
          <w:sz w:val="28"/>
          <w:szCs w:val="28"/>
        </w:rPr>
        <w:t>-тся</w:t>
      </w:r>
      <w:r w:rsidR="00E1349C" w:rsidRPr="00933CAF">
        <w:rPr>
          <w:rFonts w:ascii="Times New Roman" w:eastAsia="SchoolBookSanPin" w:hAnsi="Times New Roman"/>
          <w:bCs/>
          <w:sz w:val="28"/>
          <w:szCs w:val="28"/>
        </w:rPr>
        <w:t>»</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безударные личные окончания глаголов;</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знаки препинания в предложениях с однородными членами, соединёнными союзами </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и</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а</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но</w:t>
      </w:r>
      <w:r w:rsidR="00E1349C"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и без союзов.</w:t>
      </w:r>
    </w:p>
    <w:p w:rsidR="00704BEF" w:rsidRPr="00933CAF" w:rsidRDefault="00B10427"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З</w:t>
      </w:r>
      <w:r w:rsidR="00704BEF" w:rsidRPr="00933CAF">
        <w:rPr>
          <w:rFonts w:ascii="Times New Roman" w:eastAsia="SchoolBookSanPin" w:hAnsi="Times New Roman"/>
          <w:sz w:val="28"/>
          <w:szCs w:val="28"/>
        </w:rPr>
        <w:t>наки препинания в сложном предложении, состоящем из двух простых (наблюдение).</w:t>
      </w:r>
    </w:p>
    <w:p w:rsidR="00704BEF" w:rsidRPr="00933CAF" w:rsidRDefault="00B10427"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З</w:t>
      </w:r>
      <w:r w:rsidR="00704BEF" w:rsidRPr="00933CAF">
        <w:rPr>
          <w:rFonts w:ascii="Times New Roman" w:eastAsia="SchoolBookSanPin" w:hAnsi="Times New Roman"/>
          <w:sz w:val="28"/>
          <w:szCs w:val="28"/>
        </w:rPr>
        <w:t>наки препинания в предложении с прямой речью после слов автора (наблюдение).</w:t>
      </w:r>
    </w:p>
    <w:p w:rsidR="00704BEF" w:rsidRPr="00933CAF" w:rsidRDefault="00776757"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w:t>
      </w:r>
      <w:r w:rsidR="002F5636" w:rsidRPr="00933CAF">
        <w:rPr>
          <w:rFonts w:ascii="Times New Roman" w:eastAsia="OfficinaSansBoldITC" w:hAnsi="Times New Roman"/>
          <w:sz w:val="28"/>
          <w:szCs w:val="28"/>
        </w:rPr>
        <w:t>9</w:t>
      </w:r>
      <w:r w:rsidRPr="00933CAF">
        <w:rPr>
          <w:rFonts w:ascii="Times New Roman" w:eastAsia="OfficinaSansBoldITC" w:hAnsi="Times New Roman"/>
          <w:sz w:val="28"/>
          <w:szCs w:val="28"/>
        </w:rPr>
        <w:t>.</w:t>
      </w:r>
      <w:r w:rsidR="007A7D90" w:rsidRPr="00933CAF">
        <w:rPr>
          <w:rFonts w:ascii="Times New Roman" w:eastAsia="OfficinaSansBoldITC" w:hAnsi="Times New Roman"/>
          <w:sz w:val="28"/>
          <w:szCs w:val="28"/>
        </w:rPr>
        <w:t>9</w:t>
      </w:r>
      <w:r w:rsidRPr="00933CAF">
        <w:rPr>
          <w:rFonts w:ascii="Times New Roman" w:eastAsia="OfficinaSansBoldITC" w:hAnsi="Times New Roman"/>
          <w:sz w:val="28"/>
          <w:szCs w:val="28"/>
        </w:rPr>
        <w:t>. </w:t>
      </w:r>
      <w:r w:rsidR="00704BEF" w:rsidRPr="00933CAF">
        <w:rPr>
          <w:rFonts w:ascii="Times New Roman" w:eastAsia="OfficinaSansBoldITC" w:hAnsi="Times New Roman"/>
          <w:sz w:val="28"/>
          <w:szCs w:val="28"/>
        </w:rPr>
        <w:t>Развитие речи</w:t>
      </w:r>
      <w:r w:rsidR="00FC1F28"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Повторение и продолжение работы, начатой в предыдущих классах: ситуации устного и письменного общения (письмо, поздравительная открытка, объявление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и </w:t>
      </w:r>
      <w:r w:rsidR="004C6D85" w:rsidRPr="00933CAF">
        <w:rPr>
          <w:rFonts w:ascii="Times New Roman" w:eastAsia="SchoolBookSanPin" w:hAnsi="Times New Roman"/>
          <w:sz w:val="28"/>
          <w:szCs w:val="28"/>
        </w:rPr>
        <w:t>друг</w:t>
      </w:r>
      <w:r w:rsidR="00E734D2" w:rsidRPr="00933CAF">
        <w:rPr>
          <w:rFonts w:ascii="Times New Roman" w:eastAsia="SchoolBookSanPin" w:hAnsi="Times New Roman"/>
          <w:sz w:val="28"/>
          <w:szCs w:val="28"/>
        </w:rPr>
        <w:t>и</w:t>
      </w:r>
      <w:r w:rsidR="004C6D85" w:rsidRPr="00933CAF">
        <w:rPr>
          <w:rFonts w:ascii="Times New Roman" w:eastAsia="SchoolBookSanPin" w:hAnsi="Times New Roman"/>
          <w:sz w:val="28"/>
          <w:szCs w:val="28"/>
        </w:rPr>
        <w:t>е</w:t>
      </w:r>
      <w:r w:rsidRPr="00933CAF">
        <w:rPr>
          <w:rFonts w:ascii="Times New Roman" w:eastAsia="SchoolBookSanPin" w:hAnsi="Times New Roman"/>
          <w:sz w:val="28"/>
          <w:szCs w:val="28"/>
        </w:rPr>
        <w:t>); диалог; монолог; отражение темы текста или основной мысли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заголовке.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Корректирование текстов (заданных и собственных) с учётом точности, </w:t>
      </w:r>
      <w:r w:rsidRPr="00933CAF">
        <w:rPr>
          <w:rFonts w:ascii="Times New Roman" w:eastAsia="SchoolBookSanPin" w:hAnsi="Times New Roman"/>
          <w:sz w:val="28"/>
          <w:szCs w:val="28"/>
        </w:rPr>
        <w:lastRenderedPageBreak/>
        <w:t>правильности, богатства и выразительности письменной речи.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Изложение (подробный устный и письменный пересказ текста; выборочный устный пересказ текста).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Сочинение как вид письменной работы.</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w:t>
      </w:r>
    </w:p>
    <w:p w:rsidR="002F5636" w:rsidRPr="00933CAF" w:rsidRDefault="00F57D0C" w:rsidP="000C14A5">
      <w:pPr>
        <w:spacing w:after="0" w:line="355" w:lineRule="auto"/>
        <w:ind w:firstLine="709"/>
        <w:jc w:val="both"/>
        <w:rPr>
          <w:rFonts w:ascii="Times New Roman" w:eastAsia="SchoolBookSanPin" w:hAnsi="Times New Roman"/>
          <w:bCs/>
          <w:sz w:val="28"/>
          <w:szCs w:val="28"/>
        </w:rPr>
      </w:pPr>
      <w:r w:rsidRPr="00933CAF">
        <w:rPr>
          <w:rFonts w:ascii="Times New Roman" w:eastAsia="SchoolBookSanPin" w:hAnsi="Times New Roman"/>
          <w:sz w:val="28"/>
          <w:szCs w:val="28"/>
        </w:rPr>
        <w:t>20.9.10. Изучение русского языка в 4 классе позволяет организовать работу</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r w:rsidR="002F5636" w:rsidRPr="00933CAF">
        <w:rPr>
          <w:rFonts w:ascii="Times New Roman" w:eastAsia="SchoolBookSanPin" w:hAnsi="Times New Roman"/>
          <w:bCs/>
          <w:sz w:val="28"/>
          <w:szCs w:val="28"/>
        </w:rPr>
        <w:t xml:space="preserve"> </w:t>
      </w:r>
    </w:p>
    <w:p w:rsidR="002F5636" w:rsidRPr="00933CAF" w:rsidRDefault="002F5636"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20.9.</w:t>
      </w:r>
      <w:r w:rsidR="007A7D90" w:rsidRPr="00933CAF">
        <w:rPr>
          <w:rFonts w:ascii="Times New Roman" w:eastAsia="OfficinaSansBoldITC" w:hAnsi="Times New Roman"/>
          <w:sz w:val="28"/>
          <w:szCs w:val="28"/>
        </w:rPr>
        <w:t>10</w:t>
      </w:r>
      <w:r w:rsidRPr="00933CAF">
        <w:rPr>
          <w:rFonts w:ascii="Times New Roman" w:eastAsia="OfficinaSansBoldITC" w:hAnsi="Times New Roman"/>
          <w:sz w:val="28"/>
          <w:szCs w:val="28"/>
        </w:rPr>
        <w:t>.1. </w:t>
      </w:r>
      <w:r w:rsidRPr="00933CAF">
        <w:rPr>
          <w:rFonts w:ascii="Times New Roman" w:eastAsia="SchoolBookSanPin" w:hAnsi="Times New Roman"/>
          <w:sz w:val="28"/>
          <w:szCs w:val="28"/>
        </w:rPr>
        <w:t xml:space="preserve">Базовые логические действия как часть </w:t>
      </w:r>
      <w:r w:rsidRPr="00933CAF">
        <w:rPr>
          <w:rFonts w:ascii="Times New Roman" w:eastAsia="SchoolBookSanPin" w:hAnsi="Times New Roman"/>
          <w:bCs/>
          <w:sz w:val="28"/>
          <w:szCs w:val="28"/>
        </w:rPr>
        <w:t>познавательных универсальных учебных действий</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устанавливать основания для сравнения слов, относящихся к разным</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частям речи; устанавливать основания для сравнения слов, относящихся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к одной части речи, отличающихся грамматическими признаками;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группировать слова на основании того, какой частью речи они являются;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объединять глаголы в группы по определённому признаку (например, время, спряжение);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объединять предложения по определённому признаку, самостоятельно устанавливать этот признак;</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классифицировать предложенные языковые единицы;</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устно характеризовать языковые единицы по заданным признакам;</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ориентироваться в изученных понятиях (склонение, спряжение, неопределённая форма, однородные члены предложения, сложное предложение)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соотносить понятие с его краткой характеристикой.</w:t>
      </w:r>
    </w:p>
    <w:p w:rsidR="002F5636" w:rsidRPr="00933CAF" w:rsidRDefault="002F5636"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20.9.</w:t>
      </w:r>
      <w:r w:rsidR="007A7D90" w:rsidRPr="00933CAF">
        <w:rPr>
          <w:rFonts w:ascii="Times New Roman" w:eastAsia="OfficinaSansBoldITC" w:hAnsi="Times New Roman"/>
          <w:sz w:val="28"/>
          <w:szCs w:val="28"/>
        </w:rPr>
        <w:t>10</w:t>
      </w:r>
      <w:r w:rsidRPr="00933CAF">
        <w:rPr>
          <w:rFonts w:ascii="Times New Roman" w:eastAsia="OfficinaSansBoldITC" w:hAnsi="Times New Roman"/>
          <w:sz w:val="28"/>
          <w:szCs w:val="28"/>
        </w:rPr>
        <w:t>.2. </w:t>
      </w:r>
      <w:r w:rsidRPr="00933CAF">
        <w:rPr>
          <w:rFonts w:ascii="Times New Roman" w:eastAsia="SchoolBookSanPin" w:hAnsi="Times New Roman"/>
          <w:sz w:val="28"/>
          <w:szCs w:val="28"/>
        </w:rPr>
        <w:t xml:space="preserve">Базовые исследовательские действия как часть </w:t>
      </w:r>
      <w:r w:rsidRPr="00933CAF">
        <w:rPr>
          <w:rFonts w:ascii="Times New Roman" w:eastAsia="SchoolBookSanPin" w:hAnsi="Times New Roman"/>
          <w:bCs/>
          <w:sz w:val="28"/>
          <w:szCs w:val="28"/>
        </w:rPr>
        <w:t>познавательных универсальных учебных действий</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сравнивать несколько вариантов выполнения заданий по русскому языку, </w:t>
      </w:r>
      <w:r w:rsidRPr="00933CAF">
        <w:rPr>
          <w:rFonts w:ascii="Times New Roman" w:eastAsia="SchoolBookSanPin" w:hAnsi="Times New Roman"/>
          <w:sz w:val="28"/>
          <w:szCs w:val="28"/>
        </w:rPr>
        <w:lastRenderedPageBreak/>
        <w:t>выбирать наиболее целесообразный (на основе предложенных критериев);</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проводить по предложенному алгоритму различные виды анализа (звуко­буквенный, морфемный, морфологический, синтаксический);</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мини­исследования);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выявлять недостаток информации для решения учебной (практической) задачи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на основе предложенного алгоритма;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прогнозировать возможное развитие речевой ситуации. </w:t>
      </w:r>
    </w:p>
    <w:p w:rsidR="003A07A7" w:rsidRPr="00933CAF" w:rsidRDefault="003A07A7"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20.9.</w:t>
      </w:r>
      <w:r w:rsidR="007A7D90" w:rsidRPr="00933CAF">
        <w:rPr>
          <w:rFonts w:ascii="Times New Roman" w:eastAsia="OfficinaSansBoldITC" w:hAnsi="Times New Roman"/>
          <w:sz w:val="28"/>
          <w:szCs w:val="28"/>
        </w:rPr>
        <w:t>10</w:t>
      </w:r>
      <w:r w:rsidRPr="00933CAF">
        <w:rPr>
          <w:rFonts w:ascii="Times New Roman" w:eastAsia="OfficinaSansBoldITC" w:hAnsi="Times New Roman"/>
          <w:sz w:val="28"/>
          <w:szCs w:val="28"/>
        </w:rPr>
        <w:t>.</w:t>
      </w:r>
      <w:r w:rsidR="00D11313" w:rsidRPr="00933CAF">
        <w:rPr>
          <w:rFonts w:ascii="Times New Roman" w:eastAsia="OfficinaSansBoldITC" w:hAnsi="Times New Roman"/>
          <w:sz w:val="28"/>
          <w:szCs w:val="28"/>
        </w:rPr>
        <w:t>3</w:t>
      </w:r>
      <w:r w:rsidRPr="00933CAF">
        <w:rPr>
          <w:rFonts w:ascii="Times New Roman" w:eastAsia="OfficinaSansBoldITC" w:hAnsi="Times New Roman"/>
          <w:sz w:val="28"/>
          <w:szCs w:val="28"/>
        </w:rPr>
        <w:t>. </w:t>
      </w:r>
      <w:r w:rsidR="00D11313" w:rsidRPr="00933CAF">
        <w:rPr>
          <w:rFonts w:ascii="Times New Roman" w:eastAsia="SchoolBookSanPin" w:hAnsi="Times New Roman"/>
          <w:sz w:val="28"/>
          <w:szCs w:val="28"/>
        </w:rPr>
        <w:t>Работа с информацией как часть познавательных универсальных учебных действий:</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выбирать источник получения информации, работать со словарями, справочниками в поисках информации, необходимой для решения учебно­практической задачи; находить дополнительную информацию, используя справочники и словари;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распознавать достоверную и недостоверную информацию о языковых единицах самостоятельно или на основании предложенного учителем способа</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её проверки;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соблюдать элементарные правила информационной безопасности при поиске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для выполнения заданий по русскому языку информации в</w:t>
      </w:r>
      <w:r w:rsidR="004E6F3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Интернет</w:t>
      </w:r>
      <w:r w:rsidR="00E1349C" w:rsidRPr="00933CAF">
        <w:rPr>
          <w:rFonts w:ascii="Times New Roman" w:eastAsia="SchoolBookSanPin" w:hAnsi="Times New Roman"/>
          <w:sz w:val="28"/>
          <w:szCs w:val="28"/>
        </w:rPr>
        <w:t>е</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самостоятельно создавать схемы, таблицы для представления информации.</w:t>
      </w:r>
    </w:p>
    <w:p w:rsidR="00D11313" w:rsidRPr="00933CAF" w:rsidRDefault="00D11313"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20.9.</w:t>
      </w:r>
      <w:r w:rsidR="007A7D90" w:rsidRPr="00933CAF">
        <w:rPr>
          <w:rFonts w:ascii="Times New Roman" w:eastAsia="OfficinaSansBoldITC" w:hAnsi="Times New Roman"/>
          <w:sz w:val="28"/>
          <w:szCs w:val="28"/>
        </w:rPr>
        <w:t>10</w:t>
      </w:r>
      <w:r w:rsidRPr="00933CAF">
        <w:rPr>
          <w:rFonts w:ascii="Times New Roman" w:eastAsia="OfficinaSansBoldITC" w:hAnsi="Times New Roman"/>
          <w:sz w:val="28"/>
          <w:szCs w:val="28"/>
        </w:rPr>
        <w:t>.4. </w:t>
      </w:r>
      <w:r w:rsidRPr="00933CAF">
        <w:rPr>
          <w:rFonts w:ascii="Times New Roman" w:eastAsia="SchoolBookSanPin" w:hAnsi="Times New Roman"/>
          <w:sz w:val="28"/>
          <w:szCs w:val="28"/>
        </w:rPr>
        <w:t>Общение как часть коммуникативных универсальных учебных действий:</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воспринимать и формулировать суждения, выбирать языковые средства для выражения эмоций в соответствии с целями и условиями общения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знакомой среде;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строить устное высказывание при обосновании правильности написания,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при обобщении результатов наблюдения за орфографическим материалом;</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создавать устные и письменные тексты (описание, рассуждение, повествование), определяя необходимый в данной речевой ситуации тип текста;</w:t>
      </w:r>
    </w:p>
    <w:p w:rsidR="00704BEF" w:rsidRPr="00933CAF" w:rsidRDefault="005D7C98"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подготавливать</w:t>
      </w:r>
      <w:r w:rsidR="00704BEF" w:rsidRPr="00933CAF">
        <w:rPr>
          <w:rFonts w:ascii="Times New Roman" w:eastAsia="SchoolBookSanPin" w:hAnsi="Times New Roman"/>
          <w:sz w:val="28"/>
          <w:szCs w:val="28"/>
        </w:rPr>
        <w:t xml:space="preserve"> небольшие публичные выступления;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подбирать иллюстративный материал (рисунки, фото, плакаты)</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к тексту выступления.</w:t>
      </w:r>
    </w:p>
    <w:p w:rsidR="00D11313" w:rsidRPr="00933CAF" w:rsidRDefault="00D11313"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20.9.</w:t>
      </w:r>
      <w:r w:rsidR="007A7D90" w:rsidRPr="00933CAF">
        <w:rPr>
          <w:rFonts w:ascii="Times New Roman" w:eastAsia="OfficinaSansBoldITC" w:hAnsi="Times New Roman"/>
          <w:sz w:val="28"/>
          <w:szCs w:val="28"/>
        </w:rPr>
        <w:t>10</w:t>
      </w:r>
      <w:r w:rsidRPr="00933CAF">
        <w:rPr>
          <w:rFonts w:ascii="Times New Roman" w:eastAsia="OfficinaSansBoldITC" w:hAnsi="Times New Roman"/>
          <w:sz w:val="28"/>
          <w:szCs w:val="28"/>
        </w:rPr>
        <w:t>.5. </w:t>
      </w:r>
      <w:r w:rsidRPr="00933CAF">
        <w:rPr>
          <w:rFonts w:ascii="Times New Roman" w:eastAsia="SchoolBookSanPin" w:hAnsi="Times New Roman"/>
          <w:sz w:val="28"/>
          <w:szCs w:val="28"/>
        </w:rPr>
        <w:t>Самоорганизация как часть регулятивных универсальных учебных действий:</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самостоятельно планировать действия по решению учебной задачи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для получения результата;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выстраивать последовательность выбранных действий;</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предвидеть трудности и возможные ошибки.</w:t>
      </w:r>
    </w:p>
    <w:p w:rsidR="00D11313" w:rsidRPr="00933CAF" w:rsidRDefault="00D11313"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20.9.</w:t>
      </w:r>
      <w:r w:rsidR="007A7D90" w:rsidRPr="00933CAF">
        <w:rPr>
          <w:rFonts w:ascii="Times New Roman" w:eastAsia="OfficinaSansBoldITC" w:hAnsi="Times New Roman"/>
          <w:sz w:val="28"/>
          <w:szCs w:val="28"/>
        </w:rPr>
        <w:t>10</w:t>
      </w:r>
      <w:r w:rsidRPr="00933CAF">
        <w:rPr>
          <w:rFonts w:ascii="Times New Roman" w:eastAsia="OfficinaSansBoldITC" w:hAnsi="Times New Roman"/>
          <w:sz w:val="28"/>
          <w:szCs w:val="28"/>
        </w:rPr>
        <w:t>.6. </w:t>
      </w:r>
      <w:r w:rsidRPr="00933CAF">
        <w:rPr>
          <w:rFonts w:ascii="Times New Roman" w:eastAsia="SchoolBookSanPin" w:hAnsi="Times New Roman"/>
          <w:sz w:val="28"/>
          <w:szCs w:val="28"/>
        </w:rPr>
        <w:t>Самоконтроль как часть регулятивных универсальных учебных действий:</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контролировать процесс и результат выполнения задания, корректировать учебные действия для преодоления ошибок;</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находить ошибки в своей и чужих работах, устанавливать их причины;</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оценивать по предложенным критериям общий результат деятельности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свой вклад в неё;</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принимать оценку своей работы.</w:t>
      </w:r>
    </w:p>
    <w:p w:rsidR="00D11313" w:rsidRPr="00933CAF" w:rsidRDefault="00D11313"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20.9.</w:t>
      </w:r>
      <w:r w:rsidR="007A7D90" w:rsidRPr="00933CAF">
        <w:rPr>
          <w:rFonts w:ascii="Times New Roman" w:eastAsia="OfficinaSansBoldITC" w:hAnsi="Times New Roman"/>
          <w:sz w:val="28"/>
          <w:szCs w:val="28"/>
        </w:rPr>
        <w:t>10</w:t>
      </w:r>
      <w:r w:rsidRPr="00933CAF">
        <w:rPr>
          <w:rFonts w:ascii="Times New Roman" w:eastAsia="OfficinaSansBoldITC" w:hAnsi="Times New Roman"/>
          <w:sz w:val="28"/>
          <w:szCs w:val="28"/>
        </w:rPr>
        <w:t>.7. </w:t>
      </w:r>
      <w:r w:rsidRPr="00933CAF">
        <w:rPr>
          <w:rFonts w:ascii="Times New Roman" w:eastAsia="SchoolBookSanPin" w:hAnsi="Times New Roman"/>
          <w:bCs/>
          <w:sz w:val="28"/>
          <w:szCs w:val="28"/>
        </w:rPr>
        <w:t>Совместная деятельность</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принимать цель совместной деятельности, коллективно строить действия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по её достижению: распределять роли, договариваться, обсуждать процесс</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результат совместной работы;</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проявлять готовность руководить, выполнять поручения, подчиняться;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ответственно выполнять свою часть работы;</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оценивать свой вклад в общий результат;</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выполнять совместные проектные задания с </w:t>
      </w:r>
      <w:r w:rsidR="008337AA" w:rsidRPr="00933CAF">
        <w:rPr>
          <w:rFonts w:ascii="Times New Roman" w:eastAsia="SchoolBookSanPin" w:hAnsi="Times New Roman"/>
          <w:sz w:val="28"/>
          <w:szCs w:val="28"/>
        </w:rPr>
        <w:t>использованием</w:t>
      </w:r>
      <w:r w:rsidRPr="00933CAF">
        <w:rPr>
          <w:rFonts w:ascii="Times New Roman" w:eastAsia="SchoolBookSanPin" w:hAnsi="Times New Roman"/>
          <w:sz w:val="28"/>
          <w:szCs w:val="28"/>
        </w:rPr>
        <w:t xml:space="preserve"> предложенны</w:t>
      </w:r>
      <w:r w:rsidR="008337AA" w:rsidRPr="00933CAF">
        <w:rPr>
          <w:rFonts w:ascii="Times New Roman" w:eastAsia="SchoolBookSanPin" w:hAnsi="Times New Roman"/>
          <w:sz w:val="28"/>
          <w:szCs w:val="28"/>
        </w:rPr>
        <w:t>х</w:t>
      </w:r>
      <w:r w:rsidRPr="00933CAF">
        <w:rPr>
          <w:rFonts w:ascii="Times New Roman" w:eastAsia="SchoolBookSanPin" w:hAnsi="Times New Roman"/>
          <w:sz w:val="28"/>
          <w:szCs w:val="28"/>
        </w:rPr>
        <w:t xml:space="preserve"> образц</w:t>
      </w:r>
      <w:r w:rsidR="008337AA" w:rsidRPr="00933CAF">
        <w:rPr>
          <w:rFonts w:ascii="Times New Roman" w:eastAsia="SchoolBookSanPin" w:hAnsi="Times New Roman"/>
          <w:sz w:val="28"/>
          <w:szCs w:val="28"/>
        </w:rPr>
        <w:t>ов</w:t>
      </w:r>
      <w:r w:rsidRPr="00933CAF">
        <w:rPr>
          <w:rFonts w:ascii="Times New Roman" w:eastAsia="SchoolBookSanPin" w:hAnsi="Times New Roman"/>
          <w:sz w:val="28"/>
          <w:szCs w:val="28"/>
        </w:rPr>
        <w:t>, план</w:t>
      </w:r>
      <w:r w:rsidR="008337AA" w:rsidRPr="00933CAF">
        <w:rPr>
          <w:rFonts w:ascii="Times New Roman" w:eastAsia="SchoolBookSanPin" w:hAnsi="Times New Roman"/>
          <w:sz w:val="28"/>
          <w:szCs w:val="28"/>
        </w:rPr>
        <w:t>ов</w:t>
      </w:r>
      <w:r w:rsidRPr="00933CAF">
        <w:rPr>
          <w:rFonts w:ascii="Times New Roman" w:eastAsia="SchoolBookSanPin" w:hAnsi="Times New Roman"/>
          <w:sz w:val="28"/>
          <w:szCs w:val="28"/>
        </w:rPr>
        <w:t>, иде</w:t>
      </w:r>
      <w:r w:rsidR="008337AA" w:rsidRPr="00933CAF">
        <w:rPr>
          <w:rFonts w:ascii="Times New Roman" w:eastAsia="SchoolBookSanPin" w:hAnsi="Times New Roman"/>
          <w:sz w:val="28"/>
          <w:szCs w:val="28"/>
        </w:rPr>
        <w:t>й</w:t>
      </w:r>
      <w:r w:rsidRPr="00933CAF">
        <w:rPr>
          <w:rFonts w:ascii="Times New Roman" w:eastAsia="SchoolBookSanPin" w:hAnsi="Times New Roman"/>
          <w:sz w:val="28"/>
          <w:szCs w:val="28"/>
        </w:rPr>
        <w:t>.</w:t>
      </w:r>
    </w:p>
    <w:p w:rsidR="00704BEF" w:rsidRPr="00933CAF" w:rsidRDefault="00F44C94"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20.10. П</w:t>
      </w:r>
      <w:r w:rsidR="00460248" w:rsidRPr="00933CAF">
        <w:rPr>
          <w:rFonts w:ascii="Times New Roman" w:eastAsia="OfficinaSansBoldITC" w:hAnsi="Times New Roman"/>
          <w:sz w:val="28"/>
          <w:szCs w:val="28"/>
        </w:rPr>
        <w:t xml:space="preserve">ланируемые результаты освоения программы </w:t>
      </w:r>
      <w:r w:rsidRPr="00933CAF">
        <w:rPr>
          <w:rFonts w:ascii="Times New Roman" w:eastAsia="OfficinaSansBoldITC" w:hAnsi="Times New Roman"/>
          <w:sz w:val="28"/>
          <w:szCs w:val="28"/>
        </w:rPr>
        <w:t>по русскому языку</w:t>
      </w:r>
      <w:r w:rsidR="00933CAF" w:rsidRPr="00933CAF">
        <w:rPr>
          <w:rFonts w:ascii="Times New Roman" w:eastAsia="OfficinaSansBoldITC" w:hAnsi="Times New Roman"/>
          <w:sz w:val="28"/>
          <w:szCs w:val="28"/>
        </w:rPr>
        <w:t xml:space="preserve"> </w:t>
      </w:r>
      <w:r w:rsidR="00460248" w:rsidRPr="00933CAF">
        <w:rPr>
          <w:rFonts w:ascii="Times New Roman" w:eastAsia="OfficinaSansBoldITC" w:hAnsi="Times New Roman"/>
          <w:sz w:val="28"/>
          <w:szCs w:val="28"/>
        </w:rPr>
        <w:t>на уровне начального общего образования</w:t>
      </w:r>
      <w:r w:rsidR="00FC1F28" w:rsidRPr="00933CAF">
        <w:rPr>
          <w:rFonts w:ascii="Times New Roman" w:eastAsia="OfficinaSansBoldITC" w:hAnsi="Times New Roman"/>
          <w:sz w:val="28"/>
          <w:szCs w:val="28"/>
        </w:rPr>
        <w:t>.</w:t>
      </w:r>
    </w:p>
    <w:p w:rsidR="004F6797" w:rsidRPr="00933CAF" w:rsidRDefault="004F6797" w:rsidP="004F6797">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20.10.1. В результате изучения русского языка на уровне начального общего образования у обучающегося будут сформированы личностные результаты:</w:t>
      </w:r>
    </w:p>
    <w:p w:rsidR="004F6797" w:rsidRPr="00933CAF" w:rsidRDefault="004F6797" w:rsidP="004F6797">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1) гражданско-патриотическое воспитание: </w:t>
      </w:r>
    </w:p>
    <w:p w:rsidR="00704BEF" w:rsidRPr="00933CAF" w:rsidRDefault="00704BEF" w:rsidP="004F6797">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становление ценностного отношения к своей Родине, в том числе через изучение русского языка, отражающего историю и культуру страны;</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осознание своей сопричастности к прошлому, настоящему и будущему</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своей страны и родного края, в том числе через обсуждение ситуаций при работе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текстами на уроках русского языка;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проявление уважения к своему и другим н</w:t>
      </w:r>
      <w:r w:rsidR="002E3830" w:rsidRPr="00933CAF">
        <w:rPr>
          <w:rFonts w:ascii="Times New Roman" w:eastAsia="SchoolBookSanPin" w:hAnsi="Times New Roman"/>
          <w:sz w:val="28"/>
          <w:szCs w:val="28"/>
        </w:rPr>
        <w:t xml:space="preserve">ародам, формируемое в том числе </w:t>
      </w:r>
      <w:r w:rsidRPr="00933CAF">
        <w:rPr>
          <w:rFonts w:ascii="Times New Roman" w:eastAsia="SchoolBookSanPin" w:hAnsi="Times New Roman"/>
          <w:sz w:val="28"/>
          <w:szCs w:val="28"/>
        </w:rPr>
        <w:t>на основе примеров из текстов, с которыми идёт работа на уроках русского языка;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первоначальные представления о человеке как члене общества, о правах</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ответственности, уважении и достоинстве человека, о нравственно­этических нормах поведения и правилах межличностных отношений, в том числе отражённых</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текстах, с которыми идёт работа на уроках русского языка;</w:t>
      </w:r>
    </w:p>
    <w:p w:rsidR="00704BEF" w:rsidRPr="00933CAF" w:rsidRDefault="00F44C94"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 </w:t>
      </w:r>
      <w:r w:rsidR="00704BEF" w:rsidRPr="00933CAF">
        <w:rPr>
          <w:rFonts w:ascii="Times New Roman" w:eastAsia="SchoolBookSanPin" w:hAnsi="Times New Roman"/>
          <w:sz w:val="28"/>
          <w:szCs w:val="28"/>
        </w:rPr>
        <w:t>духовно-нравственно</w:t>
      </w:r>
      <w:r w:rsidR="004F6797" w:rsidRPr="00933CAF">
        <w:rPr>
          <w:rFonts w:ascii="Times New Roman" w:eastAsia="SchoolBookSanPin" w:hAnsi="Times New Roman"/>
          <w:sz w:val="28"/>
          <w:szCs w:val="28"/>
        </w:rPr>
        <w:t>е</w:t>
      </w:r>
      <w:r w:rsidR="00704BEF" w:rsidRPr="00933CAF">
        <w:rPr>
          <w:rFonts w:ascii="Times New Roman" w:eastAsia="SchoolBookSanPin" w:hAnsi="Times New Roman"/>
          <w:sz w:val="28"/>
          <w:szCs w:val="28"/>
        </w:rPr>
        <w:t xml:space="preserve"> воспитани</w:t>
      </w:r>
      <w:r w:rsidR="004F6797" w:rsidRPr="00933CAF">
        <w:rPr>
          <w:rFonts w:ascii="Times New Roman" w:eastAsia="SchoolBookSanPin" w:hAnsi="Times New Roman"/>
          <w:sz w:val="28"/>
          <w:szCs w:val="28"/>
        </w:rPr>
        <w:t>е</w:t>
      </w:r>
      <w:r w:rsidR="00704BEF"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осознание языка как одной из главных духовно</w:t>
      </w:r>
      <w:r w:rsidR="00B10427" w:rsidRPr="00933CAF">
        <w:rPr>
          <w:rFonts w:ascii="Times New Roman" w:eastAsia="SchoolBookSanPin" w:hAnsi="Times New Roman"/>
          <w:sz w:val="28"/>
          <w:szCs w:val="28"/>
        </w:rPr>
        <w:t>-нравственных ценностей народа;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признание индивидуальности каждого человека с </w:t>
      </w:r>
      <w:r w:rsidR="008337AA" w:rsidRPr="00933CAF">
        <w:rPr>
          <w:rFonts w:ascii="Times New Roman" w:eastAsia="SchoolBookSanPin" w:hAnsi="Times New Roman"/>
          <w:sz w:val="28"/>
          <w:szCs w:val="28"/>
        </w:rPr>
        <w:t>использованием</w:t>
      </w:r>
      <w:r w:rsidRPr="00933CAF">
        <w:rPr>
          <w:rFonts w:ascii="Times New Roman" w:eastAsia="SchoolBookSanPin" w:hAnsi="Times New Roman"/>
          <w:sz w:val="28"/>
          <w:szCs w:val="28"/>
        </w:rPr>
        <w:t xml:space="preserve"> собственн</w:t>
      </w:r>
      <w:r w:rsidR="008337AA" w:rsidRPr="00933CAF">
        <w:rPr>
          <w:rFonts w:ascii="Times New Roman" w:eastAsia="SchoolBookSanPin" w:hAnsi="Times New Roman"/>
          <w:sz w:val="28"/>
          <w:szCs w:val="28"/>
        </w:rPr>
        <w:t>ого</w:t>
      </w:r>
      <w:r w:rsidRPr="00933CAF">
        <w:rPr>
          <w:rFonts w:ascii="Times New Roman" w:eastAsia="SchoolBookSanPin" w:hAnsi="Times New Roman"/>
          <w:sz w:val="28"/>
          <w:szCs w:val="28"/>
        </w:rPr>
        <w:t xml:space="preserve"> жизненн</w:t>
      </w:r>
      <w:r w:rsidR="008337AA" w:rsidRPr="00933CAF">
        <w:rPr>
          <w:rFonts w:ascii="Times New Roman" w:eastAsia="SchoolBookSanPin" w:hAnsi="Times New Roman"/>
          <w:sz w:val="28"/>
          <w:szCs w:val="28"/>
        </w:rPr>
        <w:t>ого</w:t>
      </w:r>
      <w:r w:rsidRPr="00933CAF">
        <w:rPr>
          <w:rFonts w:ascii="Times New Roman" w:eastAsia="SchoolBookSanPin" w:hAnsi="Times New Roman"/>
          <w:sz w:val="28"/>
          <w:szCs w:val="28"/>
        </w:rPr>
        <w:t xml:space="preserve"> и читательск</w:t>
      </w:r>
      <w:r w:rsidR="008337AA" w:rsidRPr="00933CAF">
        <w:rPr>
          <w:rFonts w:ascii="Times New Roman" w:eastAsia="SchoolBookSanPin" w:hAnsi="Times New Roman"/>
          <w:sz w:val="28"/>
          <w:szCs w:val="28"/>
        </w:rPr>
        <w:t>ого</w:t>
      </w:r>
      <w:r w:rsidRPr="00933CAF">
        <w:rPr>
          <w:rFonts w:ascii="Times New Roman" w:eastAsia="SchoolBookSanPin" w:hAnsi="Times New Roman"/>
          <w:sz w:val="28"/>
          <w:szCs w:val="28"/>
        </w:rPr>
        <w:t xml:space="preserve"> опыт</w:t>
      </w:r>
      <w:r w:rsidR="008337AA" w:rsidRPr="00933CAF">
        <w:rPr>
          <w:rFonts w:ascii="Times New Roman" w:eastAsia="SchoolBookSanPin" w:hAnsi="Times New Roman"/>
          <w:sz w:val="28"/>
          <w:szCs w:val="28"/>
        </w:rPr>
        <w:t>а</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проявление сопереживания, уважения и доброжелательности, в том числе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использованием языковых средств для выражения своего состояния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чувств;</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неприятие любых форм поведения, направленных на причинение физического</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морального вреда другим людям (в том числе связанного с использованием недопустимых средств языка);</w:t>
      </w:r>
    </w:p>
    <w:p w:rsidR="00704BEF" w:rsidRPr="00933CAF" w:rsidRDefault="00F44C94"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3) </w:t>
      </w:r>
      <w:r w:rsidR="00704BEF" w:rsidRPr="00933CAF">
        <w:rPr>
          <w:rFonts w:ascii="Times New Roman" w:eastAsia="OfficinaSansBoldITC" w:hAnsi="Times New Roman"/>
          <w:sz w:val="28"/>
          <w:szCs w:val="28"/>
        </w:rPr>
        <w:t>эстетическо</w:t>
      </w:r>
      <w:r w:rsidR="004F6797" w:rsidRPr="00933CAF">
        <w:rPr>
          <w:rFonts w:ascii="Times New Roman" w:eastAsia="OfficinaSansBoldITC" w:hAnsi="Times New Roman"/>
          <w:sz w:val="28"/>
          <w:szCs w:val="28"/>
        </w:rPr>
        <w:t>е</w:t>
      </w:r>
      <w:r w:rsidR="00704BEF" w:rsidRPr="00933CAF">
        <w:rPr>
          <w:rFonts w:ascii="Times New Roman" w:eastAsia="OfficinaSansBoldITC" w:hAnsi="Times New Roman"/>
          <w:sz w:val="28"/>
          <w:szCs w:val="28"/>
        </w:rPr>
        <w:t xml:space="preserve"> воспитани</w:t>
      </w:r>
      <w:r w:rsidR="004F6797" w:rsidRPr="00933CAF">
        <w:rPr>
          <w:rFonts w:ascii="Times New Roman" w:eastAsia="OfficinaSansBoldITC" w:hAnsi="Times New Roman"/>
          <w:sz w:val="28"/>
          <w:szCs w:val="28"/>
        </w:rPr>
        <w:t>е</w:t>
      </w:r>
      <w:r w:rsidR="00704BEF" w:rsidRPr="00933CAF">
        <w:rPr>
          <w:rFonts w:ascii="Times New Roman" w:eastAsia="OfficinaSansBoldITC"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уважительное отношение и интерес к художественной культуре, восприимчивость к разным видам искусства, традициям и творчеству</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своего и других народов;</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стремление к самовыражению в искусстве слова; осознание важности русского языка как средства общения и самовыражения;</w:t>
      </w:r>
    </w:p>
    <w:p w:rsidR="00704BEF" w:rsidRPr="00933CAF" w:rsidRDefault="00F44C94"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4) </w:t>
      </w:r>
      <w:r w:rsidR="00704BEF" w:rsidRPr="00933CAF">
        <w:rPr>
          <w:rFonts w:ascii="Times New Roman" w:eastAsia="SchoolBookSanPin" w:hAnsi="Times New Roman"/>
          <w:sz w:val="28"/>
          <w:szCs w:val="28"/>
        </w:rPr>
        <w:t>физическо</w:t>
      </w:r>
      <w:r w:rsidR="004F6797" w:rsidRPr="00933CAF">
        <w:rPr>
          <w:rFonts w:ascii="Times New Roman" w:eastAsia="SchoolBookSanPin" w:hAnsi="Times New Roman"/>
          <w:sz w:val="28"/>
          <w:szCs w:val="28"/>
        </w:rPr>
        <w:t>е</w:t>
      </w:r>
      <w:r w:rsidR="00704BEF" w:rsidRPr="00933CAF">
        <w:rPr>
          <w:rFonts w:ascii="Times New Roman" w:eastAsia="SchoolBookSanPin" w:hAnsi="Times New Roman"/>
          <w:sz w:val="28"/>
          <w:szCs w:val="28"/>
        </w:rPr>
        <w:t xml:space="preserve"> воспитани</w:t>
      </w:r>
      <w:r w:rsidR="004F6797" w:rsidRPr="00933CAF">
        <w:rPr>
          <w:rFonts w:ascii="Times New Roman" w:eastAsia="SchoolBookSanPin" w:hAnsi="Times New Roman"/>
          <w:sz w:val="28"/>
          <w:szCs w:val="28"/>
        </w:rPr>
        <w:t>е</w:t>
      </w:r>
      <w:r w:rsidR="00704BEF" w:rsidRPr="00933CAF">
        <w:rPr>
          <w:rFonts w:ascii="Times New Roman" w:eastAsia="SchoolBookSanPin" w:hAnsi="Times New Roman"/>
          <w:sz w:val="28"/>
          <w:szCs w:val="28"/>
        </w:rPr>
        <w:t>, формировани</w:t>
      </w:r>
      <w:r w:rsidR="004F6797" w:rsidRPr="00933CAF">
        <w:rPr>
          <w:rFonts w:ascii="Times New Roman" w:eastAsia="SchoolBookSanPin" w:hAnsi="Times New Roman"/>
          <w:sz w:val="28"/>
          <w:szCs w:val="28"/>
        </w:rPr>
        <w:t>е</w:t>
      </w:r>
      <w:r w:rsidR="00704BEF" w:rsidRPr="00933CAF">
        <w:rPr>
          <w:rFonts w:ascii="Times New Roman" w:eastAsia="SchoolBookSanPin" w:hAnsi="Times New Roman"/>
          <w:sz w:val="28"/>
          <w:szCs w:val="28"/>
        </w:rPr>
        <w:t xml:space="preserve"> культуры здоровья</w:t>
      </w:r>
      <w:r w:rsidR="00933CAF" w:rsidRPr="00933CAF">
        <w:rPr>
          <w:rFonts w:ascii="Times New Roman" w:eastAsia="SchoolBookSanPin" w:hAnsi="Times New Roman"/>
          <w:sz w:val="28"/>
          <w:szCs w:val="28"/>
        </w:rPr>
        <w:t xml:space="preserve"> </w:t>
      </w:r>
      <w:r w:rsidR="00704BEF" w:rsidRPr="00933CAF">
        <w:rPr>
          <w:rFonts w:ascii="Times New Roman" w:eastAsia="SchoolBookSanPin" w:hAnsi="Times New Roman"/>
          <w:sz w:val="28"/>
          <w:szCs w:val="28"/>
        </w:rPr>
        <w:t>и эмоционального благополучия: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соблюдение правил безопасного поиска в информационной среде дополнительной информации в процессе языкового образования;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бережное отношение к физическому и психическому здоровью, проявляющееся в выборе приемлемых способов речевого самовыражения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соблюдении норм речевого этикета и правил общения;</w:t>
      </w:r>
    </w:p>
    <w:p w:rsidR="00704BEF" w:rsidRPr="00933CAF" w:rsidRDefault="00F44C94"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5) </w:t>
      </w:r>
      <w:r w:rsidR="00704BEF" w:rsidRPr="00933CAF">
        <w:rPr>
          <w:rFonts w:ascii="Times New Roman" w:eastAsia="SchoolBookSanPin" w:hAnsi="Times New Roman"/>
          <w:sz w:val="28"/>
          <w:szCs w:val="28"/>
        </w:rPr>
        <w:t>трудово</w:t>
      </w:r>
      <w:r w:rsidR="004F6797" w:rsidRPr="00933CAF">
        <w:rPr>
          <w:rFonts w:ascii="Times New Roman" w:eastAsia="SchoolBookSanPin" w:hAnsi="Times New Roman"/>
          <w:sz w:val="28"/>
          <w:szCs w:val="28"/>
        </w:rPr>
        <w:t>е</w:t>
      </w:r>
      <w:r w:rsidR="00704BEF" w:rsidRPr="00933CAF">
        <w:rPr>
          <w:rFonts w:ascii="Times New Roman" w:eastAsia="SchoolBookSanPin" w:hAnsi="Times New Roman"/>
          <w:sz w:val="28"/>
          <w:szCs w:val="28"/>
        </w:rPr>
        <w:t xml:space="preserve"> воспитани</w:t>
      </w:r>
      <w:r w:rsidR="004F6797" w:rsidRPr="00933CAF">
        <w:rPr>
          <w:rFonts w:ascii="Times New Roman" w:eastAsia="SchoolBookSanPin" w:hAnsi="Times New Roman"/>
          <w:sz w:val="28"/>
          <w:szCs w:val="28"/>
        </w:rPr>
        <w:t>е</w:t>
      </w:r>
      <w:r w:rsidR="00704BEF"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осознание ценности труда в жизни человека и общества (в том числе благодаря примерам из текстов, с которыми идёт работа на уроках русского языка), интерес к различным профессиям, возникающий при обсуждении примеров</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из текстов, с которыми идёт работа на уроках русского языка;</w:t>
      </w:r>
    </w:p>
    <w:p w:rsidR="00704BEF" w:rsidRPr="00933CAF" w:rsidRDefault="00F44C94"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6) </w:t>
      </w:r>
      <w:r w:rsidR="00704BEF" w:rsidRPr="00933CAF">
        <w:rPr>
          <w:rFonts w:ascii="Times New Roman" w:eastAsia="SchoolBookSanPin" w:hAnsi="Times New Roman"/>
          <w:sz w:val="28"/>
          <w:szCs w:val="28"/>
        </w:rPr>
        <w:t>экологическо</w:t>
      </w:r>
      <w:r w:rsidR="004F6797" w:rsidRPr="00933CAF">
        <w:rPr>
          <w:rFonts w:ascii="Times New Roman" w:eastAsia="SchoolBookSanPin" w:hAnsi="Times New Roman"/>
          <w:sz w:val="28"/>
          <w:szCs w:val="28"/>
        </w:rPr>
        <w:t>е</w:t>
      </w:r>
      <w:r w:rsidR="00704BEF" w:rsidRPr="00933CAF">
        <w:rPr>
          <w:rFonts w:ascii="Times New Roman" w:eastAsia="SchoolBookSanPin" w:hAnsi="Times New Roman"/>
          <w:sz w:val="28"/>
          <w:szCs w:val="28"/>
        </w:rPr>
        <w:t xml:space="preserve"> воспитани</w:t>
      </w:r>
      <w:r w:rsidR="004F6797" w:rsidRPr="00933CAF">
        <w:rPr>
          <w:rFonts w:ascii="Times New Roman" w:eastAsia="SchoolBookSanPin" w:hAnsi="Times New Roman"/>
          <w:sz w:val="28"/>
          <w:szCs w:val="28"/>
        </w:rPr>
        <w:t>е</w:t>
      </w:r>
      <w:r w:rsidR="00704BEF"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бережное отношение к природе, формируемое в процессе работы с текстами;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неприятие действий, приносящих вред</w:t>
      </w:r>
      <w:r w:rsidR="00B30967" w:rsidRPr="00933CAF">
        <w:rPr>
          <w:rFonts w:ascii="Times New Roman" w:eastAsia="SchoolBookSanPin" w:hAnsi="Times New Roman"/>
          <w:sz w:val="28"/>
          <w:szCs w:val="28"/>
        </w:rPr>
        <w:t xml:space="preserve"> природе</w:t>
      </w:r>
      <w:r w:rsidRPr="00933CAF">
        <w:rPr>
          <w:rFonts w:ascii="Times New Roman" w:eastAsia="SchoolBookSanPin" w:hAnsi="Times New Roman"/>
          <w:sz w:val="28"/>
          <w:szCs w:val="28"/>
        </w:rPr>
        <w:t>;</w:t>
      </w:r>
    </w:p>
    <w:p w:rsidR="00704BEF" w:rsidRPr="00933CAF" w:rsidRDefault="00F44C94"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7) </w:t>
      </w:r>
      <w:r w:rsidR="00704BEF" w:rsidRPr="00933CAF">
        <w:rPr>
          <w:rFonts w:ascii="Times New Roman" w:eastAsia="SchoolBookSanPin" w:hAnsi="Times New Roman"/>
          <w:sz w:val="28"/>
          <w:szCs w:val="28"/>
        </w:rPr>
        <w:t>ценност</w:t>
      </w:r>
      <w:r w:rsidR="004F6797" w:rsidRPr="00933CAF">
        <w:rPr>
          <w:rFonts w:ascii="Times New Roman" w:eastAsia="SchoolBookSanPin" w:hAnsi="Times New Roman"/>
          <w:sz w:val="28"/>
          <w:szCs w:val="28"/>
        </w:rPr>
        <w:t>ь</w:t>
      </w:r>
      <w:r w:rsidR="00704BEF" w:rsidRPr="00933CAF">
        <w:rPr>
          <w:rFonts w:ascii="Times New Roman" w:eastAsia="SchoolBookSanPin" w:hAnsi="Times New Roman"/>
          <w:sz w:val="28"/>
          <w:szCs w:val="28"/>
        </w:rPr>
        <w:t xml:space="preserve"> научного познания: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познавательные интересы, активность, инициативность, любознательность</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самостоятельность в познании, в том числе познавательный интерес к изучению русского языка, активность и самостоятельность в его познании.</w:t>
      </w:r>
    </w:p>
    <w:p w:rsidR="00F44C94" w:rsidRPr="00933CAF" w:rsidRDefault="00F44C94" w:rsidP="000C14A5">
      <w:pPr>
        <w:spacing w:after="0" w:line="355" w:lineRule="auto"/>
        <w:ind w:firstLine="709"/>
        <w:jc w:val="both"/>
        <w:rPr>
          <w:rFonts w:ascii="Times New Roman" w:eastAsia="SchoolBookSanPin" w:hAnsi="Times New Roman"/>
          <w:bCs/>
          <w:sz w:val="28"/>
          <w:szCs w:val="28"/>
        </w:rPr>
      </w:pPr>
      <w:r w:rsidRPr="00933CAF">
        <w:rPr>
          <w:rFonts w:ascii="Times New Roman" w:eastAsia="SchoolBookSanPin" w:hAnsi="Times New Roman"/>
          <w:sz w:val="28"/>
          <w:szCs w:val="28"/>
        </w:rPr>
        <w:t>20.10.2. </w:t>
      </w:r>
      <w:r w:rsidR="00704BEF" w:rsidRPr="00933CAF">
        <w:rPr>
          <w:rFonts w:ascii="Times New Roman" w:eastAsia="SchoolBookSanPin" w:hAnsi="Times New Roman"/>
          <w:sz w:val="28"/>
          <w:szCs w:val="28"/>
        </w:rPr>
        <w:t xml:space="preserve">В результате изучения </w:t>
      </w:r>
      <w:r w:rsidRPr="00933CAF">
        <w:rPr>
          <w:rFonts w:ascii="Times New Roman" w:eastAsia="SchoolBookSanPin" w:hAnsi="Times New Roman"/>
          <w:sz w:val="28"/>
          <w:szCs w:val="28"/>
        </w:rPr>
        <w:t>русского языка</w:t>
      </w:r>
      <w:r w:rsidR="00704BEF" w:rsidRPr="00933CAF">
        <w:rPr>
          <w:rFonts w:ascii="Times New Roman" w:eastAsia="SchoolBookSanPin" w:hAnsi="Times New Roman"/>
          <w:sz w:val="28"/>
          <w:szCs w:val="28"/>
        </w:rPr>
        <w:t xml:space="preserve"> </w:t>
      </w:r>
      <w:r w:rsidR="00DE7B1C" w:rsidRPr="00933CAF">
        <w:rPr>
          <w:rFonts w:ascii="Times New Roman" w:eastAsia="SchoolBookSanPin" w:hAnsi="Times New Roman"/>
          <w:sz w:val="28"/>
          <w:szCs w:val="28"/>
        </w:rPr>
        <w:t>на уровне начального общего образования</w:t>
      </w:r>
      <w:r w:rsidR="00CB5917" w:rsidRPr="00933CAF">
        <w:rPr>
          <w:rFonts w:ascii="Times New Roman" w:eastAsia="SchoolBookSanPin" w:hAnsi="Times New Roman"/>
          <w:sz w:val="28"/>
          <w:szCs w:val="28"/>
        </w:rPr>
        <w:t xml:space="preserve"> </w:t>
      </w:r>
      <w:r w:rsidR="00704BEF" w:rsidRPr="00933CAF">
        <w:rPr>
          <w:rFonts w:ascii="Times New Roman" w:eastAsia="SchoolBookSanPin" w:hAnsi="Times New Roman"/>
          <w:sz w:val="28"/>
          <w:szCs w:val="28"/>
        </w:rPr>
        <w:t xml:space="preserve">у обучающегося будут сформированы </w:t>
      </w:r>
      <w:r w:rsidRPr="00933CAF">
        <w:rPr>
          <w:rFonts w:ascii="Times New Roman" w:eastAsia="SchoolBookSanPin" w:hAnsi="Times New Roman"/>
          <w:bCs/>
          <w:sz w:val="28"/>
          <w:szCs w:val="28"/>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F44C94" w:rsidRPr="00933CAF" w:rsidRDefault="00F44C94"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20.10.2.1. </w:t>
      </w:r>
      <w:r w:rsidR="009E7D3D" w:rsidRPr="00933CAF">
        <w:rPr>
          <w:rFonts w:ascii="Times New Roman" w:eastAsia="SchoolBookSanPin" w:hAnsi="Times New Roman"/>
          <w:sz w:val="28"/>
          <w:szCs w:val="28"/>
        </w:rPr>
        <w:t>У</w:t>
      </w:r>
      <w:r w:rsidRPr="00933CAF">
        <w:rPr>
          <w:rFonts w:ascii="Times New Roman" w:eastAsia="SchoolBookSanPin" w:hAnsi="Times New Roman"/>
          <w:sz w:val="28"/>
          <w:szCs w:val="28"/>
        </w:rPr>
        <w:t xml:space="preserve"> обучающегося будут сформированы следующие базовые логические действия как часть </w:t>
      </w:r>
      <w:r w:rsidRPr="00933CAF">
        <w:rPr>
          <w:rFonts w:ascii="Times New Roman" w:eastAsia="SchoolBookSanPin" w:hAnsi="Times New Roman"/>
          <w:bCs/>
          <w:sz w:val="28"/>
          <w:szCs w:val="28"/>
        </w:rPr>
        <w:t>познавательных универсальных учебных действий</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сравнивать различные языковые единицы (звуки, слова, предложения, тексты), устанавливать основания для сравнения языковых единиц (частеречная </w:t>
      </w:r>
      <w:r w:rsidRPr="00933CAF">
        <w:rPr>
          <w:rFonts w:ascii="Times New Roman" w:eastAsia="SchoolBookSanPin" w:hAnsi="Times New Roman"/>
          <w:sz w:val="28"/>
          <w:szCs w:val="28"/>
        </w:rPr>
        <w:lastRenderedPageBreak/>
        <w:t xml:space="preserve">принадлежность, грамматический признак, лексическое значение </w:t>
      </w:r>
      <w:r w:rsidR="005D7C98" w:rsidRPr="00933CAF">
        <w:rPr>
          <w:rFonts w:ascii="Times New Roman" w:eastAsia="SchoolBookSanPin" w:hAnsi="Times New Roman"/>
          <w:sz w:val="28"/>
          <w:szCs w:val="28"/>
        </w:rPr>
        <w:t>и другие</w:t>
      </w:r>
      <w:r w:rsidRPr="00933CAF">
        <w:rPr>
          <w:rFonts w:ascii="Times New Roman" w:eastAsia="SchoolBookSanPin" w:hAnsi="Times New Roman"/>
          <w:sz w:val="28"/>
          <w:szCs w:val="28"/>
        </w:rPr>
        <w:t>); устанавливать аналогии языковых единиц;</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объединять объекты (языковые единицы) по определённому признаку;</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определять существенный признак для классификации языковых единиц (звуков, частей речи, предложений, текстов); классифицировать языковые единицы;</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при анализе языковых единиц;</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выявлять недостаток информации для решения учебной и практической задачи на основе предложенного алгоритма, формулировать запрос</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на дополнительную информацию;</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устанавливать причинно­следственные связи в ситуациях наблюдения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за языковым материалом, делать выводы.</w:t>
      </w:r>
    </w:p>
    <w:p w:rsidR="00F44C94" w:rsidRPr="00933CAF" w:rsidRDefault="00F44C94"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20.10.2.2. </w:t>
      </w:r>
      <w:r w:rsidR="009E7D3D" w:rsidRPr="00933CAF">
        <w:rPr>
          <w:rFonts w:ascii="Times New Roman" w:eastAsia="SchoolBookSanPin" w:hAnsi="Times New Roman"/>
          <w:sz w:val="28"/>
          <w:szCs w:val="28"/>
        </w:rPr>
        <w:t>У</w:t>
      </w:r>
      <w:r w:rsidRPr="00933CAF">
        <w:rPr>
          <w:rFonts w:ascii="Times New Roman" w:eastAsia="SchoolBookSanPin" w:hAnsi="Times New Roman"/>
          <w:sz w:val="28"/>
          <w:szCs w:val="28"/>
        </w:rPr>
        <w:t xml:space="preserve"> обучающегося будут сформированы следующие базовые исследовательские действия как часть </w:t>
      </w:r>
      <w:r w:rsidRPr="00933CAF">
        <w:rPr>
          <w:rFonts w:ascii="Times New Roman" w:eastAsia="SchoolBookSanPin" w:hAnsi="Times New Roman"/>
          <w:bCs/>
          <w:sz w:val="28"/>
          <w:szCs w:val="28"/>
        </w:rPr>
        <w:t>познавательных универсальных учебных действий</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 помощью учителя формулировать цель, планировать изменения языкового объекта, речевой ситуации;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сравнивать несколько вариантов выполнения задания, выбирать наиболее целесообразный (на основе предложенных критериев);</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проводить по предложенному плану несложное лингвистическое мини­исследование, выполнять по предложенному плану проектное задание;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прогнозировать возможное развитие процессов, событий и их последствия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аналогичных или сходных ситуациях.</w:t>
      </w:r>
    </w:p>
    <w:p w:rsidR="004F6797" w:rsidRPr="00933CAF" w:rsidRDefault="004F6797"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20.10.2.3. У обучающегося будут сформированы следующие действия</w:t>
      </w:r>
      <w:r w:rsidR="00933CAF" w:rsidRPr="00933CAF">
        <w:rPr>
          <w:rFonts w:ascii="Times New Roman" w:eastAsia="OfficinaSansBoldITC" w:hAnsi="Times New Roman"/>
          <w:sz w:val="28"/>
          <w:szCs w:val="28"/>
        </w:rPr>
        <w:t xml:space="preserve"> </w:t>
      </w:r>
      <w:r w:rsidRPr="00933CAF">
        <w:rPr>
          <w:rFonts w:ascii="Times New Roman" w:eastAsia="OfficinaSansBoldITC" w:hAnsi="Times New Roman"/>
          <w:sz w:val="28"/>
          <w:szCs w:val="28"/>
        </w:rPr>
        <w:t xml:space="preserve">при </w:t>
      </w:r>
      <w:r w:rsidRPr="00933CAF">
        <w:rPr>
          <w:rFonts w:ascii="Times New Roman" w:eastAsia="OfficinaSansBoldITC" w:hAnsi="Times New Roman"/>
          <w:sz w:val="28"/>
          <w:szCs w:val="28"/>
        </w:rPr>
        <w:lastRenderedPageBreak/>
        <w:t>работе с информацией как часть познавательных универсальных учебных действий:</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выбирать источник получения информации: нужный словарь для получения запрашиваемой информации, для уточнения;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согласно заданному алгоритму находить представленную в явном виде информацию в предложенном источнике: в словарях, справочниках;</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распознавать достоверную и недостоверную информацию самостоятельно</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или на основании предложенного учителем способа её проверки (обращаясь</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к словарям, справочникам, учебнику);</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w:t>
      </w:r>
      <w:r w:rsidR="00197424" w:rsidRPr="00933CAF">
        <w:rPr>
          <w:rFonts w:ascii="Times New Roman" w:eastAsia="SchoolBookSanPin" w:hAnsi="Times New Roman"/>
          <w:sz w:val="28"/>
          <w:szCs w:val="28"/>
        </w:rPr>
        <w:t>е</w:t>
      </w:r>
      <w:r w:rsidRPr="00933CAF">
        <w:rPr>
          <w:rFonts w:ascii="Times New Roman" w:eastAsia="SchoolBookSanPin" w:hAnsi="Times New Roman"/>
          <w:sz w:val="28"/>
          <w:szCs w:val="28"/>
        </w:rPr>
        <w:t xml:space="preserve"> (информации о написании и произношении слова,</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о значении слова, о происхождении слова, о синонимах слова);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анализировать и создавать текстовую, видео­, графическую, звуковую информацию в соответствии с учебной задачей;</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rsidR="004F6797" w:rsidRPr="00933CAF" w:rsidRDefault="004F6797"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20.10.2.4. У обучающегося будут сформированы следующие действия общения как часть коммуникативных универсальных учебных действий:</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воспринимать и формулировать суждения, выражать эмоции в соответствии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целями и условиями общения в знакомой среде;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проявлять уважительное отношение к собеседнику, соблюдать правила ведения диалоги и дискуссии;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признавать возможность существования разных точек зрения;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корректно и аргументированно высказывать своё мнение;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строить речевое высказывание в соответствии с поставленной задачей;</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создавать устные и письменные тексты (описание, рассуждение, повествование) в соответствии с речевой ситуацией;</w:t>
      </w:r>
    </w:p>
    <w:p w:rsidR="00704BEF" w:rsidRPr="00933CAF" w:rsidRDefault="005D7C98"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подготавливать</w:t>
      </w:r>
      <w:r w:rsidR="00704BEF" w:rsidRPr="00933CAF">
        <w:rPr>
          <w:rFonts w:ascii="Times New Roman" w:eastAsia="SchoolBookSanPin" w:hAnsi="Times New Roman"/>
          <w:sz w:val="28"/>
          <w:szCs w:val="28"/>
        </w:rPr>
        <w:t xml:space="preserve"> небольшие публичные выступления о результатах парной</w:t>
      </w:r>
      <w:r w:rsidR="00933CAF" w:rsidRPr="00933CAF">
        <w:rPr>
          <w:rFonts w:ascii="Times New Roman" w:eastAsia="SchoolBookSanPin" w:hAnsi="Times New Roman"/>
          <w:sz w:val="28"/>
          <w:szCs w:val="28"/>
        </w:rPr>
        <w:t xml:space="preserve"> </w:t>
      </w:r>
      <w:r w:rsidR="00704BEF" w:rsidRPr="00933CAF">
        <w:rPr>
          <w:rFonts w:ascii="Times New Roman" w:eastAsia="SchoolBookSanPin" w:hAnsi="Times New Roman"/>
          <w:sz w:val="28"/>
          <w:szCs w:val="28"/>
        </w:rPr>
        <w:t xml:space="preserve">и групповой работы, о результатах наблюдения, выполненного мини­исследования, </w:t>
      </w:r>
      <w:r w:rsidR="00704BEF" w:rsidRPr="00933CAF">
        <w:rPr>
          <w:rFonts w:ascii="Times New Roman" w:eastAsia="SchoolBookSanPin" w:hAnsi="Times New Roman"/>
          <w:sz w:val="28"/>
          <w:szCs w:val="28"/>
        </w:rPr>
        <w:lastRenderedPageBreak/>
        <w:t>проектного задания;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подбирать иллюстративный материал (рисунки, фото, плакаты) к тексту выступления.</w:t>
      </w:r>
    </w:p>
    <w:p w:rsidR="009E7D3D" w:rsidRPr="00933CAF" w:rsidRDefault="004F6797"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20.10.2.5. У обучающегося будут сформированы следующие действия самоорганизации как часть регулятивных универсальных учебных действий:</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планировать действия по решению учебной задачи для получения результата;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выстраивать последовательность выбранных действий.</w:t>
      </w:r>
    </w:p>
    <w:p w:rsidR="009E7D3D" w:rsidRPr="00933CAF" w:rsidRDefault="004F6797"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20.10.2.6. У обучающегося будут сформированы следующие действия самоконтроля как часть регулятивных универсальных учебных действий:</w:t>
      </w:r>
    </w:p>
    <w:p w:rsidR="00704BEF" w:rsidRPr="00933CAF" w:rsidRDefault="00676CF1"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устанавливать причины успеха (</w:t>
      </w:r>
      <w:r w:rsidR="00704BEF" w:rsidRPr="00933CAF">
        <w:rPr>
          <w:rFonts w:ascii="Times New Roman" w:eastAsia="SchoolBookSanPin" w:hAnsi="Times New Roman"/>
          <w:sz w:val="28"/>
          <w:szCs w:val="28"/>
        </w:rPr>
        <w:t>неудач</w:t>
      </w:r>
      <w:r w:rsidRPr="00933CAF">
        <w:rPr>
          <w:rFonts w:ascii="Times New Roman" w:eastAsia="SchoolBookSanPin" w:hAnsi="Times New Roman"/>
          <w:sz w:val="28"/>
          <w:szCs w:val="28"/>
        </w:rPr>
        <w:t>)</w:t>
      </w:r>
      <w:r w:rsidR="00704BEF" w:rsidRPr="00933CAF">
        <w:rPr>
          <w:rFonts w:ascii="Times New Roman" w:eastAsia="SchoolBookSanPin" w:hAnsi="Times New Roman"/>
          <w:sz w:val="28"/>
          <w:szCs w:val="28"/>
        </w:rPr>
        <w:t xml:space="preserve"> учебной деятельности;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корректировать свои учебные действия для преодоления речевых</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орфографических ошибок;</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соотносить результат деятельности с поставленной учебной задачей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по выделению, характеристике, использованию языковых единиц;</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находить ошибку, допущенную при работе с языковым материалом, находить </w:t>
      </w:r>
      <w:r w:rsidR="00E734D2" w:rsidRPr="00933CAF">
        <w:rPr>
          <w:rFonts w:ascii="Times New Roman" w:eastAsia="SchoolBookSanPin" w:hAnsi="Times New Roman"/>
          <w:sz w:val="28"/>
          <w:szCs w:val="28"/>
        </w:rPr>
        <w:t>орфографическую и пунктуационную ошибки</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сравнивать результаты своей деятельности и деятельности</w:t>
      </w:r>
      <w:r w:rsidR="00933CAF" w:rsidRPr="00933CAF">
        <w:rPr>
          <w:rFonts w:ascii="Times New Roman" w:eastAsia="SchoolBookSanPin" w:hAnsi="Times New Roman"/>
          <w:sz w:val="28"/>
          <w:szCs w:val="28"/>
        </w:rPr>
        <w:t xml:space="preserve"> </w:t>
      </w:r>
      <w:r w:rsidR="00197424" w:rsidRPr="00933CAF">
        <w:rPr>
          <w:rFonts w:ascii="Times New Roman" w:eastAsia="SchoolBookSanPin" w:hAnsi="Times New Roman"/>
          <w:sz w:val="28"/>
          <w:szCs w:val="28"/>
        </w:rPr>
        <w:t>других обучающихся</w:t>
      </w:r>
      <w:r w:rsidRPr="00933CAF">
        <w:rPr>
          <w:rFonts w:ascii="Times New Roman" w:eastAsia="SchoolBookSanPin" w:hAnsi="Times New Roman"/>
          <w:sz w:val="28"/>
          <w:szCs w:val="28"/>
        </w:rPr>
        <w:t>, объективно оценивать их по предложенным критериям.</w:t>
      </w:r>
    </w:p>
    <w:p w:rsidR="009E7D3D" w:rsidRPr="00933CAF" w:rsidRDefault="004F6797"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20.10.2.7. У обучающегося будут сформированы следующие действия</w:t>
      </w:r>
      <w:r w:rsidR="00933CAF" w:rsidRPr="00933CAF">
        <w:rPr>
          <w:rFonts w:ascii="Times New Roman" w:eastAsia="OfficinaSansBoldITC" w:hAnsi="Times New Roman"/>
          <w:sz w:val="28"/>
          <w:szCs w:val="28"/>
        </w:rPr>
        <w:t xml:space="preserve"> </w:t>
      </w:r>
      <w:r w:rsidRPr="00933CAF">
        <w:rPr>
          <w:rFonts w:ascii="Times New Roman" w:eastAsia="OfficinaSansBoldITC" w:hAnsi="Times New Roman"/>
          <w:sz w:val="28"/>
          <w:szCs w:val="28"/>
        </w:rPr>
        <w:t>при осуществлении совместной деятельности: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формулировать краткосрочные и долгосрочные цели (индивидуальные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учётом участия в коллективных задачах) в стандартной (типовой) ситуации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на основе предложенного учителем формата планирования, распределения промежуточных шагов и сроков;</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принимать цель совместной деятельности, коллективно строить действия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по её достижению: распределять роли, договариваться, обсуждать процесс</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результат совместной работы;</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проявлять готовность руководить, выполнять поручения, подчиняться, самостоятельно разрешать конфликты;</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ответственно выполнять свою часть работы;</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оценивать свой вклад в общий результат;</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выполнять совместные проектные задания с </w:t>
      </w:r>
      <w:r w:rsidR="008337AA" w:rsidRPr="00933CAF">
        <w:rPr>
          <w:rFonts w:ascii="Times New Roman" w:eastAsia="SchoolBookSanPin" w:hAnsi="Times New Roman"/>
          <w:sz w:val="28"/>
          <w:szCs w:val="28"/>
        </w:rPr>
        <w:t>использованием</w:t>
      </w:r>
      <w:r w:rsidRPr="00933CAF">
        <w:rPr>
          <w:rFonts w:ascii="Times New Roman" w:eastAsia="SchoolBookSanPin" w:hAnsi="Times New Roman"/>
          <w:sz w:val="28"/>
          <w:szCs w:val="28"/>
        </w:rPr>
        <w:t xml:space="preserve"> предложенны</w:t>
      </w:r>
      <w:r w:rsidR="008337AA" w:rsidRPr="00933CAF">
        <w:rPr>
          <w:rFonts w:ascii="Times New Roman" w:eastAsia="SchoolBookSanPin" w:hAnsi="Times New Roman"/>
          <w:sz w:val="28"/>
          <w:szCs w:val="28"/>
        </w:rPr>
        <w:t>х</w:t>
      </w:r>
      <w:r w:rsidRPr="00933CAF">
        <w:rPr>
          <w:rFonts w:ascii="Times New Roman" w:eastAsia="SchoolBookSanPin" w:hAnsi="Times New Roman"/>
          <w:sz w:val="28"/>
          <w:szCs w:val="28"/>
        </w:rPr>
        <w:t xml:space="preserve"> образц</w:t>
      </w:r>
      <w:r w:rsidR="008337AA" w:rsidRPr="00933CAF">
        <w:rPr>
          <w:rFonts w:ascii="Times New Roman" w:eastAsia="SchoolBookSanPin" w:hAnsi="Times New Roman"/>
          <w:sz w:val="28"/>
          <w:szCs w:val="28"/>
        </w:rPr>
        <w:t>ов</w:t>
      </w:r>
      <w:r w:rsidRPr="00933CAF">
        <w:rPr>
          <w:rFonts w:ascii="Times New Roman" w:eastAsia="SchoolBookSanPin" w:hAnsi="Times New Roman"/>
          <w:sz w:val="28"/>
          <w:szCs w:val="28"/>
        </w:rPr>
        <w:t>.</w:t>
      </w:r>
    </w:p>
    <w:p w:rsidR="00704BEF" w:rsidRPr="00933CAF" w:rsidRDefault="009E7D3D"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20.10.3. </w:t>
      </w:r>
      <w:r w:rsidR="00460248" w:rsidRPr="00933CAF">
        <w:rPr>
          <w:rFonts w:ascii="Times New Roman" w:eastAsia="OfficinaSansBoldITC" w:hAnsi="Times New Roman"/>
          <w:sz w:val="28"/>
          <w:szCs w:val="28"/>
        </w:rPr>
        <w:t>Предметные результаты</w:t>
      </w:r>
      <w:r w:rsidRPr="00933CAF">
        <w:rPr>
          <w:rFonts w:ascii="Times New Roman" w:eastAsia="OfficinaSansBoldITC" w:hAnsi="Times New Roman"/>
          <w:sz w:val="28"/>
          <w:szCs w:val="28"/>
        </w:rPr>
        <w:t xml:space="preserve"> изучения русского языка</w:t>
      </w:r>
      <w:r w:rsidR="0057686F" w:rsidRPr="00933CAF">
        <w:rPr>
          <w:rFonts w:ascii="Times New Roman" w:eastAsia="OfficinaSansBoldITC" w:hAnsi="Times New Roman"/>
          <w:sz w:val="28"/>
          <w:szCs w:val="28"/>
        </w:rPr>
        <w:t>.</w:t>
      </w:r>
      <w:r w:rsidRPr="00933CAF">
        <w:rPr>
          <w:rFonts w:ascii="Times New Roman" w:eastAsia="OfficinaSansBoldITC" w:hAnsi="Times New Roman"/>
          <w:sz w:val="28"/>
          <w:szCs w:val="28"/>
        </w:rPr>
        <w:t xml:space="preserve"> </w:t>
      </w:r>
      <w:r w:rsidR="0057686F" w:rsidRPr="00933CAF">
        <w:rPr>
          <w:rFonts w:ascii="Times New Roman" w:eastAsia="OfficinaSansBoldITC" w:hAnsi="Times New Roman"/>
          <w:sz w:val="28"/>
          <w:szCs w:val="28"/>
        </w:rPr>
        <w:t>К</w:t>
      </w:r>
      <w:r w:rsidR="00704BEF" w:rsidRPr="00933CAF">
        <w:rPr>
          <w:rFonts w:ascii="Times New Roman" w:eastAsia="SchoolBookSanPin" w:hAnsi="Times New Roman"/>
          <w:sz w:val="28"/>
          <w:szCs w:val="28"/>
        </w:rPr>
        <w:t xml:space="preserve"> концу обучения</w:t>
      </w:r>
      <w:r w:rsidR="00933CAF" w:rsidRPr="00933CAF">
        <w:rPr>
          <w:rFonts w:ascii="Times New Roman" w:eastAsia="SchoolBookSanPin" w:hAnsi="Times New Roman"/>
          <w:sz w:val="28"/>
          <w:szCs w:val="28"/>
        </w:rPr>
        <w:t xml:space="preserve"> </w:t>
      </w:r>
      <w:r w:rsidR="00704BEF" w:rsidRPr="00933CAF">
        <w:rPr>
          <w:rFonts w:ascii="Times New Roman" w:eastAsia="SchoolBookSanPin" w:hAnsi="Times New Roman"/>
          <w:sz w:val="28"/>
          <w:szCs w:val="28"/>
        </w:rPr>
        <w:t xml:space="preserve">в </w:t>
      </w:r>
      <w:r w:rsidRPr="00933CAF">
        <w:rPr>
          <w:rFonts w:ascii="Times New Roman" w:eastAsia="SchoolBookSanPin" w:hAnsi="Times New Roman"/>
          <w:bCs/>
          <w:sz w:val="28"/>
          <w:szCs w:val="28"/>
        </w:rPr>
        <w:t>1</w:t>
      </w:r>
      <w:r w:rsidR="00704BEF" w:rsidRPr="00933CAF">
        <w:rPr>
          <w:rFonts w:ascii="Times New Roman" w:eastAsia="SchoolBookSanPin" w:hAnsi="Times New Roman"/>
          <w:bCs/>
          <w:sz w:val="28"/>
          <w:szCs w:val="28"/>
        </w:rPr>
        <w:t xml:space="preserve"> классе </w:t>
      </w:r>
      <w:r w:rsidR="00704BEF" w:rsidRPr="00933CAF">
        <w:rPr>
          <w:rFonts w:ascii="Times New Roman" w:eastAsia="SchoolBookSanPin" w:hAnsi="Times New Roman"/>
          <w:sz w:val="28"/>
          <w:szCs w:val="28"/>
        </w:rPr>
        <w:t>обучающийся научится: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различать слово и предложение; </w:t>
      </w:r>
      <w:r w:rsidR="009110CC" w:rsidRPr="00933CAF">
        <w:rPr>
          <w:rFonts w:ascii="Times New Roman" w:eastAsia="SchoolBookSanPin" w:hAnsi="Times New Roman"/>
          <w:sz w:val="28"/>
          <w:szCs w:val="28"/>
        </w:rPr>
        <w:t>выделять</w:t>
      </w:r>
      <w:r w:rsidRPr="00933CAF">
        <w:rPr>
          <w:rFonts w:ascii="Times New Roman" w:eastAsia="SchoolBookSanPin" w:hAnsi="Times New Roman"/>
          <w:sz w:val="28"/>
          <w:szCs w:val="28"/>
        </w:rPr>
        <w:t xml:space="preserve"> слова из предложений;</w:t>
      </w:r>
    </w:p>
    <w:p w:rsidR="00704BEF" w:rsidRPr="00933CAF" w:rsidRDefault="009110CC"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выделять</w:t>
      </w:r>
      <w:r w:rsidR="00704BEF" w:rsidRPr="00933CAF">
        <w:rPr>
          <w:rFonts w:ascii="Times New Roman" w:eastAsia="SchoolBookSanPin" w:hAnsi="Times New Roman"/>
          <w:sz w:val="28"/>
          <w:szCs w:val="28"/>
        </w:rPr>
        <w:t xml:space="preserve"> звуки из слова;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различать гласные и согласные звуки (в том числе различать в словах согласный звук</w:t>
      </w:r>
      <w:r w:rsidR="00367A91"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[й’] и гласный звук [и]);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различать ударные и безударные гласные звуки;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различать согласные звуки: мягкие и твёрдые, звонкие и глухие (вне слова</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в слове);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различать понятия «звук» и «буква»;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определять количество слогов в слове; делить слова на слоги (простые случаи: слова без стечения согласных); определять в слове ударный слог;</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обозначать </w:t>
      </w:r>
      <w:r w:rsidR="002368E7" w:rsidRPr="00933CAF">
        <w:rPr>
          <w:rFonts w:ascii="Times New Roman" w:eastAsia="SchoolBookSanPin" w:hAnsi="Times New Roman"/>
          <w:sz w:val="28"/>
          <w:szCs w:val="28"/>
        </w:rPr>
        <w:t>при письме</w:t>
      </w:r>
      <w:r w:rsidRPr="00933CAF">
        <w:rPr>
          <w:rFonts w:ascii="Times New Roman" w:eastAsia="SchoolBookSanPin" w:hAnsi="Times New Roman"/>
          <w:sz w:val="28"/>
          <w:szCs w:val="28"/>
        </w:rPr>
        <w:t xml:space="preserve"> мягкость согласных звуков буквами </w:t>
      </w:r>
      <w:r w:rsidR="00197424" w:rsidRPr="00933CAF">
        <w:rPr>
          <w:rFonts w:ascii="Times New Roman" w:eastAsia="SchoolBookSanPin" w:hAnsi="Times New Roman"/>
          <w:sz w:val="28"/>
          <w:szCs w:val="28"/>
        </w:rPr>
        <w:t>«</w:t>
      </w:r>
      <w:r w:rsidRPr="00933CAF">
        <w:rPr>
          <w:rFonts w:ascii="Times New Roman" w:eastAsia="SchoolBookSanPin" w:hAnsi="Times New Roman"/>
          <w:bCs/>
          <w:sz w:val="28"/>
          <w:szCs w:val="28"/>
        </w:rPr>
        <w:t>е</w:t>
      </w:r>
      <w:r w:rsidR="00197424"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197424" w:rsidRPr="00933CAF">
        <w:rPr>
          <w:rFonts w:ascii="Times New Roman" w:eastAsia="SchoolBookSanPin" w:hAnsi="Times New Roman"/>
          <w:sz w:val="28"/>
          <w:szCs w:val="28"/>
        </w:rPr>
        <w:t>«</w:t>
      </w:r>
      <w:r w:rsidRPr="00933CAF">
        <w:rPr>
          <w:rFonts w:ascii="Times New Roman" w:eastAsia="SchoolBookSanPin" w:hAnsi="Times New Roman"/>
          <w:bCs/>
          <w:sz w:val="28"/>
          <w:szCs w:val="28"/>
        </w:rPr>
        <w:t>ё</w:t>
      </w:r>
      <w:r w:rsidR="00197424"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197424" w:rsidRPr="00933CAF">
        <w:rPr>
          <w:rFonts w:ascii="Times New Roman" w:eastAsia="SchoolBookSanPin" w:hAnsi="Times New Roman"/>
          <w:sz w:val="28"/>
          <w:szCs w:val="28"/>
        </w:rPr>
        <w:t>«</w:t>
      </w:r>
      <w:r w:rsidRPr="00933CAF">
        <w:rPr>
          <w:rFonts w:ascii="Times New Roman" w:eastAsia="SchoolBookSanPin" w:hAnsi="Times New Roman"/>
          <w:bCs/>
          <w:sz w:val="28"/>
          <w:szCs w:val="28"/>
        </w:rPr>
        <w:t>ю</w:t>
      </w:r>
      <w:r w:rsidR="00197424"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197424" w:rsidRPr="00933CAF">
        <w:rPr>
          <w:rFonts w:ascii="Times New Roman" w:eastAsia="SchoolBookSanPin" w:hAnsi="Times New Roman"/>
          <w:sz w:val="28"/>
          <w:szCs w:val="28"/>
        </w:rPr>
        <w:t>«</w:t>
      </w:r>
      <w:r w:rsidRPr="00933CAF">
        <w:rPr>
          <w:rFonts w:ascii="Times New Roman" w:eastAsia="SchoolBookSanPin" w:hAnsi="Times New Roman"/>
          <w:bCs/>
          <w:sz w:val="28"/>
          <w:szCs w:val="28"/>
        </w:rPr>
        <w:t>я</w:t>
      </w:r>
      <w:r w:rsidR="00197424" w:rsidRPr="00933CAF">
        <w:rPr>
          <w:rFonts w:ascii="Times New Roman" w:eastAsia="SchoolBookSanPin" w:hAnsi="Times New Roman"/>
          <w:bCs/>
          <w:sz w:val="28"/>
          <w:szCs w:val="28"/>
        </w:rPr>
        <w:t>»</w:t>
      </w:r>
      <w:r w:rsidR="00933CAF" w:rsidRPr="00933CAF">
        <w:rPr>
          <w:rFonts w:ascii="Times New Roman" w:eastAsia="SchoolBookSanPin" w:hAnsi="Times New Roman"/>
          <w:bCs/>
          <w:sz w:val="28"/>
          <w:szCs w:val="28"/>
        </w:rPr>
        <w:t xml:space="preserve"> </w:t>
      </w:r>
      <w:r w:rsidRPr="00933CAF">
        <w:rPr>
          <w:rFonts w:ascii="Times New Roman" w:eastAsia="SchoolBookSanPin" w:hAnsi="Times New Roman"/>
          <w:sz w:val="28"/>
          <w:szCs w:val="28"/>
        </w:rPr>
        <w:t xml:space="preserve">и буквой </w:t>
      </w:r>
      <w:r w:rsidR="00197424" w:rsidRPr="00933CAF">
        <w:rPr>
          <w:rFonts w:ascii="Times New Roman" w:eastAsia="SchoolBookSanPin" w:hAnsi="Times New Roman"/>
          <w:sz w:val="28"/>
          <w:szCs w:val="28"/>
        </w:rPr>
        <w:t>«</w:t>
      </w:r>
      <w:r w:rsidRPr="00933CAF">
        <w:rPr>
          <w:rFonts w:ascii="Times New Roman" w:eastAsia="SchoolBookSanPin" w:hAnsi="Times New Roman"/>
          <w:bCs/>
          <w:sz w:val="28"/>
          <w:szCs w:val="28"/>
        </w:rPr>
        <w:t>ь</w:t>
      </w:r>
      <w:r w:rsidR="00197424" w:rsidRPr="00933CAF">
        <w:rPr>
          <w:rFonts w:ascii="Times New Roman" w:eastAsia="SchoolBookSanPin" w:hAnsi="Times New Roman"/>
          <w:bCs/>
          <w:sz w:val="28"/>
          <w:szCs w:val="28"/>
        </w:rPr>
        <w:t>»</w:t>
      </w:r>
      <w:r w:rsidRPr="00933CAF">
        <w:rPr>
          <w:rFonts w:ascii="Times New Roman" w:eastAsia="SchoolBookSanPin" w:hAnsi="Times New Roman"/>
          <w:bCs/>
          <w:sz w:val="28"/>
          <w:szCs w:val="28"/>
        </w:rPr>
        <w:t xml:space="preserve"> </w:t>
      </w:r>
      <w:r w:rsidRPr="00933CAF">
        <w:rPr>
          <w:rFonts w:ascii="Times New Roman" w:eastAsia="SchoolBookSanPin" w:hAnsi="Times New Roman"/>
          <w:sz w:val="28"/>
          <w:szCs w:val="28"/>
        </w:rPr>
        <w:t>в конце слова;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писать аккуратным разборчивым почерком прописные и строчные буквы, соединения букв, слова;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применять изученные правила правописания: раздельное написание слов</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предложении; знаки препинания в конце предложения: точка, вопросительный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восклицательный знаки; прописная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после шипящих в сочетаниях </w:t>
      </w:r>
      <w:r w:rsidR="00197424" w:rsidRPr="00933CAF">
        <w:rPr>
          <w:rFonts w:ascii="Times New Roman" w:eastAsia="SchoolBookSanPin" w:hAnsi="Times New Roman"/>
          <w:sz w:val="28"/>
          <w:szCs w:val="28"/>
        </w:rPr>
        <w:t>«</w:t>
      </w:r>
      <w:r w:rsidRPr="00933CAF">
        <w:rPr>
          <w:rFonts w:ascii="Times New Roman" w:eastAsia="SchoolBookSanPin" w:hAnsi="Times New Roman"/>
          <w:bCs/>
          <w:sz w:val="28"/>
          <w:szCs w:val="28"/>
        </w:rPr>
        <w:t>жи</w:t>
      </w:r>
      <w:r w:rsidR="00197424"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197424" w:rsidRPr="00933CAF">
        <w:rPr>
          <w:rFonts w:ascii="Times New Roman" w:eastAsia="SchoolBookSanPin" w:hAnsi="Times New Roman"/>
          <w:sz w:val="28"/>
          <w:szCs w:val="28"/>
        </w:rPr>
        <w:t>«</w:t>
      </w:r>
      <w:r w:rsidRPr="00933CAF">
        <w:rPr>
          <w:rFonts w:ascii="Times New Roman" w:eastAsia="SchoolBookSanPin" w:hAnsi="Times New Roman"/>
          <w:bCs/>
          <w:sz w:val="28"/>
          <w:szCs w:val="28"/>
        </w:rPr>
        <w:t>ши</w:t>
      </w:r>
      <w:r w:rsidR="00197424" w:rsidRPr="00933CAF">
        <w:rPr>
          <w:rFonts w:ascii="Times New Roman" w:eastAsia="SchoolBookSanPin" w:hAnsi="Times New Roman"/>
          <w:bCs/>
          <w:sz w:val="28"/>
          <w:szCs w:val="28"/>
        </w:rPr>
        <w:t>»</w:t>
      </w:r>
      <w:r w:rsidRPr="00933CAF">
        <w:rPr>
          <w:rFonts w:ascii="Times New Roman" w:eastAsia="SchoolBookSanPin" w:hAnsi="Times New Roman"/>
          <w:bCs/>
          <w:sz w:val="28"/>
          <w:szCs w:val="28"/>
        </w:rPr>
        <w:t xml:space="preserve"> </w:t>
      </w:r>
      <w:r w:rsidRPr="00933CAF">
        <w:rPr>
          <w:rFonts w:ascii="Times New Roman" w:eastAsia="SchoolBookSanPin" w:hAnsi="Times New Roman"/>
          <w:sz w:val="28"/>
          <w:szCs w:val="28"/>
        </w:rPr>
        <w:t xml:space="preserve">(в положении под ударением), </w:t>
      </w:r>
      <w:r w:rsidR="00197424" w:rsidRPr="00933CAF">
        <w:rPr>
          <w:rFonts w:ascii="Times New Roman" w:eastAsia="SchoolBookSanPin" w:hAnsi="Times New Roman"/>
          <w:sz w:val="28"/>
          <w:szCs w:val="28"/>
        </w:rPr>
        <w:t>«</w:t>
      </w:r>
      <w:r w:rsidRPr="00933CAF">
        <w:rPr>
          <w:rFonts w:ascii="Times New Roman" w:eastAsia="SchoolBookSanPin" w:hAnsi="Times New Roman"/>
          <w:bCs/>
          <w:sz w:val="28"/>
          <w:szCs w:val="28"/>
        </w:rPr>
        <w:t>ча</w:t>
      </w:r>
      <w:r w:rsidR="00197424"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197424" w:rsidRPr="00933CAF">
        <w:rPr>
          <w:rFonts w:ascii="Times New Roman" w:eastAsia="SchoolBookSanPin" w:hAnsi="Times New Roman"/>
          <w:sz w:val="28"/>
          <w:szCs w:val="28"/>
        </w:rPr>
        <w:t>«</w:t>
      </w:r>
      <w:r w:rsidRPr="00933CAF">
        <w:rPr>
          <w:rFonts w:ascii="Times New Roman" w:eastAsia="SchoolBookSanPin" w:hAnsi="Times New Roman"/>
          <w:bCs/>
          <w:sz w:val="28"/>
          <w:szCs w:val="28"/>
        </w:rPr>
        <w:t>ща</w:t>
      </w:r>
      <w:r w:rsidR="00197424"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197424" w:rsidRPr="00933CAF">
        <w:rPr>
          <w:rFonts w:ascii="Times New Roman" w:eastAsia="SchoolBookSanPin" w:hAnsi="Times New Roman"/>
          <w:sz w:val="28"/>
          <w:szCs w:val="28"/>
        </w:rPr>
        <w:t>«</w:t>
      </w:r>
      <w:r w:rsidRPr="00933CAF">
        <w:rPr>
          <w:rFonts w:ascii="Times New Roman" w:eastAsia="SchoolBookSanPin" w:hAnsi="Times New Roman"/>
          <w:bCs/>
          <w:sz w:val="28"/>
          <w:szCs w:val="28"/>
        </w:rPr>
        <w:t>чу</w:t>
      </w:r>
      <w:r w:rsidR="00197424"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197424" w:rsidRPr="00933CAF">
        <w:rPr>
          <w:rFonts w:ascii="Times New Roman" w:eastAsia="SchoolBookSanPin" w:hAnsi="Times New Roman"/>
          <w:sz w:val="28"/>
          <w:szCs w:val="28"/>
        </w:rPr>
        <w:t>«</w:t>
      </w:r>
      <w:r w:rsidRPr="00933CAF">
        <w:rPr>
          <w:rFonts w:ascii="Times New Roman" w:eastAsia="SchoolBookSanPin" w:hAnsi="Times New Roman"/>
          <w:bCs/>
          <w:sz w:val="28"/>
          <w:szCs w:val="28"/>
        </w:rPr>
        <w:t>щу</w:t>
      </w:r>
      <w:r w:rsidR="00197424" w:rsidRPr="00933CAF">
        <w:rPr>
          <w:rFonts w:ascii="Times New Roman" w:eastAsia="SchoolBookSanPin" w:hAnsi="Times New Roman"/>
          <w:bCs/>
          <w:sz w:val="28"/>
          <w:szCs w:val="28"/>
        </w:rPr>
        <w:t>»</w:t>
      </w:r>
      <w:r w:rsidRPr="00933CAF">
        <w:rPr>
          <w:rFonts w:ascii="Times New Roman" w:eastAsia="SchoolBookSanPin" w:hAnsi="Times New Roman"/>
          <w:sz w:val="28"/>
          <w:szCs w:val="28"/>
        </w:rPr>
        <w:t>; непроверяемые гласные и согласные (перечень слов в орфографическом словаре учебника);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правильно списывать (без пропусков и искажений букв) слова и предложения, тексты объёмом не более 25 слов;</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писать под диктовку (без пропусков и искажений букв) слова, предложения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из </w:t>
      </w:r>
      <w:r w:rsidR="008E42A7" w:rsidRPr="00933CAF">
        <w:rPr>
          <w:rFonts w:ascii="Times New Roman" w:eastAsia="SchoolBookSanPin" w:hAnsi="Times New Roman"/>
          <w:sz w:val="28"/>
          <w:szCs w:val="28"/>
        </w:rPr>
        <w:t>3–5</w:t>
      </w:r>
      <w:r w:rsidRPr="00933CAF">
        <w:rPr>
          <w:rFonts w:ascii="Times New Roman" w:eastAsia="SchoolBookSanPin" w:hAnsi="Times New Roman"/>
          <w:sz w:val="28"/>
          <w:szCs w:val="28"/>
        </w:rPr>
        <w:t xml:space="preserve"> слов, тексты объёмом не более 20 слов, правописание которых не расходится с произношением;</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находить и исправлять ошибки </w:t>
      </w:r>
      <w:r w:rsidR="00B061EA" w:rsidRPr="00933CAF">
        <w:rPr>
          <w:rFonts w:ascii="Times New Roman" w:eastAsia="SchoolBookSanPin" w:hAnsi="Times New Roman"/>
          <w:sz w:val="28"/>
          <w:szCs w:val="28"/>
        </w:rPr>
        <w:t>по изученным правилам</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понимать прослушанный текст;</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читать вслух и про себя (с пониманием) короткие тексты с соблюдением интонации и пауз в соответствии со знаками препинания в конце предложения;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находить в тексте слова, значение которых требует уточнения;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составлять предложение из набора форм слов;</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устно составлять текст из </w:t>
      </w:r>
      <w:r w:rsidR="008E42A7" w:rsidRPr="00933CAF">
        <w:rPr>
          <w:rFonts w:ascii="Times New Roman" w:eastAsia="SchoolBookSanPin" w:hAnsi="Times New Roman"/>
          <w:sz w:val="28"/>
          <w:szCs w:val="28"/>
        </w:rPr>
        <w:t>3–5</w:t>
      </w:r>
      <w:r w:rsidRPr="00933CAF">
        <w:rPr>
          <w:rFonts w:ascii="Times New Roman" w:eastAsia="SchoolBookSanPin" w:hAnsi="Times New Roman"/>
          <w:sz w:val="28"/>
          <w:szCs w:val="28"/>
        </w:rPr>
        <w:t xml:space="preserve"> предложений по сюжетным картинкам</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на основе наблюдений;</w:t>
      </w:r>
    </w:p>
    <w:p w:rsidR="009E7D3D"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использовать изученные понятия в процессе решения учебных задач.</w:t>
      </w:r>
    </w:p>
    <w:p w:rsidR="009E7D3D" w:rsidRPr="00933CAF" w:rsidRDefault="009E7D3D"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20.10.4. </w:t>
      </w:r>
      <w:r w:rsidRPr="00933CAF">
        <w:rPr>
          <w:rFonts w:ascii="Times New Roman" w:eastAsia="OfficinaSansBoldITC" w:hAnsi="Times New Roman"/>
          <w:sz w:val="28"/>
          <w:szCs w:val="28"/>
        </w:rPr>
        <w:t>Предметные результаты изучения русского языка</w:t>
      </w:r>
      <w:r w:rsidR="0057686F" w:rsidRPr="00933CAF">
        <w:rPr>
          <w:rFonts w:ascii="Times New Roman" w:eastAsia="OfficinaSansBoldITC" w:hAnsi="Times New Roman"/>
          <w:sz w:val="28"/>
          <w:szCs w:val="28"/>
        </w:rPr>
        <w:t>.</w:t>
      </w:r>
      <w:r w:rsidRPr="00933CAF">
        <w:rPr>
          <w:rFonts w:ascii="Times New Roman" w:eastAsia="OfficinaSansBoldITC" w:hAnsi="Times New Roman"/>
          <w:sz w:val="28"/>
          <w:szCs w:val="28"/>
        </w:rPr>
        <w:t xml:space="preserve"> </w:t>
      </w:r>
      <w:r w:rsidR="0057686F" w:rsidRPr="00933CAF">
        <w:rPr>
          <w:rFonts w:ascii="Times New Roman" w:eastAsia="OfficinaSansBoldITC" w:hAnsi="Times New Roman"/>
          <w:sz w:val="28"/>
          <w:szCs w:val="28"/>
        </w:rPr>
        <w:t>К</w:t>
      </w:r>
      <w:r w:rsidRPr="00933CAF">
        <w:rPr>
          <w:rFonts w:ascii="Times New Roman" w:eastAsia="SchoolBookSanPin" w:hAnsi="Times New Roman"/>
          <w:sz w:val="28"/>
          <w:szCs w:val="28"/>
        </w:rPr>
        <w:t xml:space="preserve"> концу обучения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во </w:t>
      </w:r>
      <w:r w:rsidRPr="00933CAF">
        <w:rPr>
          <w:rFonts w:ascii="Times New Roman" w:eastAsia="SchoolBookSanPin" w:hAnsi="Times New Roman"/>
          <w:bCs/>
          <w:sz w:val="28"/>
          <w:szCs w:val="28"/>
        </w:rPr>
        <w:t xml:space="preserve">2 классе </w:t>
      </w:r>
      <w:r w:rsidRPr="00933CAF">
        <w:rPr>
          <w:rFonts w:ascii="Times New Roman" w:eastAsia="SchoolBookSanPin" w:hAnsi="Times New Roman"/>
          <w:sz w:val="28"/>
          <w:szCs w:val="28"/>
        </w:rPr>
        <w:t>обучающийся научится: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осознавать язык как основное средство общения;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характеризовать согласные звуки вне слова и в слове по заданным параметрам: согласный парный</w:t>
      </w:r>
      <w:r w:rsidR="00676CF1"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непарный</w:t>
      </w:r>
      <w:r w:rsidR="00676CF1" w:rsidRPr="00933CAF">
        <w:rPr>
          <w:rFonts w:ascii="Times New Roman" w:eastAsia="SchoolBookSanPin" w:hAnsi="Times New Roman"/>
          <w:sz w:val="28"/>
          <w:szCs w:val="28"/>
        </w:rPr>
        <w:t>) по твёрдости (</w:t>
      </w:r>
      <w:r w:rsidRPr="00933CAF">
        <w:rPr>
          <w:rFonts w:ascii="Times New Roman" w:eastAsia="SchoolBookSanPin" w:hAnsi="Times New Roman"/>
          <w:sz w:val="28"/>
          <w:szCs w:val="28"/>
        </w:rPr>
        <w:t>мягкости</w:t>
      </w:r>
      <w:r w:rsidR="00676CF1" w:rsidRPr="00933CAF">
        <w:rPr>
          <w:rFonts w:ascii="Times New Roman" w:eastAsia="SchoolBookSanPin" w:hAnsi="Times New Roman"/>
          <w:sz w:val="28"/>
          <w:szCs w:val="28"/>
        </w:rPr>
        <w:t>); согласный парный (</w:t>
      </w:r>
      <w:r w:rsidRPr="00933CAF">
        <w:rPr>
          <w:rFonts w:ascii="Times New Roman" w:eastAsia="SchoolBookSanPin" w:hAnsi="Times New Roman"/>
          <w:sz w:val="28"/>
          <w:szCs w:val="28"/>
        </w:rPr>
        <w:t>непарный</w:t>
      </w:r>
      <w:r w:rsidR="00676CF1"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по зв</w:t>
      </w:r>
      <w:r w:rsidR="00676CF1" w:rsidRPr="00933CAF">
        <w:rPr>
          <w:rFonts w:ascii="Times New Roman" w:eastAsia="SchoolBookSanPin" w:hAnsi="Times New Roman"/>
          <w:sz w:val="28"/>
          <w:szCs w:val="28"/>
        </w:rPr>
        <w:t>онкости (</w:t>
      </w:r>
      <w:r w:rsidRPr="00933CAF">
        <w:rPr>
          <w:rFonts w:ascii="Times New Roman" w:eastAsia="SchoolBookSanPin" w:hAnsi="Times New Roman"/>
          <w:sz w:val="28"/>
          <w:szCs w:val="28"/>
        </w:rPr>
        <w:t>глухости</w:t>
      </w:r>
      <w:r w:rsidR="00676CF1" w:rsidRPr="00933CAF">
        <w:rPr>
          <w:rFonts w:ascii="Times New Roman" w:eastAsia="SchoolBookSanPin" w:hAnsi="Times New Roman"/>
          <w:sz w:val="28"/>
          <w:szCs w:val="28"/>
        </w:rPr>
        <w:t>)</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определять количество слогов в слове; делить слово на слоги (в том числе слова со стечением согласных);</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устанавливать соотношение звукового и буквенного состава слова,</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в том числе с учётом функций букв </w:t>
      </w:r>
      <w:r w:rsidR="00197424" w:rsidRPr="00933CAF">
        <w:rPr>
          <w:rFonts w:ascii="Times New Roman" w:eastAsia="SchoolBookSanPin" w:hAnsi="Times New Roman"/>
          <w:sz w:val="28"/>
          <w:szCs w:val="28"/>
        </w:rPr>
        <w:t>«</w:t>
      </w:r>
      <w:r w:rsidRPr="00933CAF">
        <w:rPr>
          <w:rFonts w:ascii="Times New Roman" w:eastAsia="SchoolBookSanPin" w:hAnsi="Times New Roman"/>
          <w:sz w:val="28"/>
          <w:szCs w:val="28"/>
        </w:rPr>
        <w:t>е</w:t>
      </w:r>
      <w:r w:rsidR="00197424"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197424" w:rsidRPr="00933CAF">
        <w:rPr>
          <w:rFonts w:ascii="Times New Roman" w:eastAsia="SchoolBookSanPin" w:hAnsi="Times New Roman"/>
          <w:sz w:val="28"/>
          <w:szCs w:val="28"/>
        </w:rPr>
        <w:t>«</w:t>
      </w:r>
      <w:r w:rsidRPr="00933CAF">
        <w:rPr>
          <w:rFonts w:ascii="Times New Roman" w:eastAsia="SchoolBookSanPin" w:hAnsi="Times New Roman"/>
          <w:sz w:val="28"/>
          <w:szCs w:val="28"/>
        </w:rPr>
        <w:t>ё</w:t>
      </w:r>
      <w:r w:rsidR="00197424"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197424" w:rsidRPr="00933CAF">
        <w:rPr>
          <w:rFonts w:ascii="Times New Roman" w:eastAsia="SchoolBookSanPin" w:hAnsi="Times New Roman"/>
          <w:sz w:val="28"/>
          <w:szCs w:val="28"/>
        </w:rPr>
        <w:t>«</w:t>
      </w:r>
      <w:r w:rsidRPr="00933CAF">
        <w:rPr>
          <w:rFonts w:ascii="Times New Roman" w:eastAsia="SchoolBookSanPin" w:hAnsi="Times New Roman"/>
          <w:sz w:val="28"/>
          <w:szCs w:val="28"/>
        </w:rPr>
        <w:t>ю</w:t>
      </w:r>
      <w:r w:rsidR="00197424"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197424" w:rsidRPr="00933CAF">
        <w:rPr>
          <w:rFonts w:ascii="Times New Roman" w:eastAsia="SchoolBookSanPin" w:hAnsi="Times New Roman"/>
          <w:sz w:val="28"/>
          <w:szCs w:val="28"/>
        </w:rPr>
        <w:t>«</w:t>
      </w:r>
      <w:r w:rsidRPr="00933CAF">
        <w:rPr>
          <w:rFonts w:ascii="Times New Roman" w:eastAsia="SchoolBookSanPin" w:hAnsi="Times New Roman"/>
          <w:sz w:val="28"/>
          <w:szCs w:val="28"/>
        </w:rPr>
        <w:t>я</w:t>
      </w:r>
      <w:r w:rsidR="00197424" w:rsidRPr="00933CAF">
        <w:rPr>
          <w:rFonts w:ascii="Times New Roman" w:eastAsia="SchoolBookSanPin" w:hAnsi="Times New Roman"/>
          <w:sz w:val="28"/>
          <w:szCs w:val="28"/>
        </w:rPr>
        <w:t>»</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обозначать </w:t>
      </w:r>
      <w:r w:rsidR="002368E7" w:rsidRPr="00933CAF">
        <w:rPr>
          <w:rFonts w:ascii="Times New Roman" w:eastAsia="SchoolBookSanPin" w:hAnsi="Times New Roman"/>
          <w:sz w:val="28"/>
          <w:szCs w:val="28"/>
        </w:rPr>
        <w:t>при письме</w:t>
      </w:r>
      <w:r w:rsidRPr="00933CAF">
        <w:rPr>
          <w:rFonts w:ascii="Times New Roman" w:eastAsia="SchoolBookSanPin" w:hAnsi="Times New Roman"/>
          <w:sz w:val="28"/>
          <w:szCs w:val="28"/>
        </w:rPr>
        <w:t xml:space="preserve"> мягкость согласных звуков буквой мягкий знак</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середине слова;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находить однокоренные слова;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выделять в слове корень (простые случаи);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выделять в слове окончание;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выявлять в тексте случаи употребления многозначных слов, понимать</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их </w:t>
      </w:r>
      <w:r w:rsidRPr="00933CAF">
        <w:rPr>
          <w:rFonts w:ascii="Times New Roman" w:eastAsia="SchoolBookSanPin" w:hAnsi="Times New Roman"/>
          <w:sz w:val="28"/>
          <w:szCs w:val="28"/>
        </w:rPr>
        <w:lastRenderedPageBreak/>
        <w:t>значения и уточнять значение по учебным словарям; выявлять случаи употребления синонимов и антонимов (без называния терминов);</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распознавать слова, отвечающие на вопросы «кто?», «что?»;</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распознавать слова, отвечающие на вопросы «что делать?», «что сделать?»</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и </w:t>
      </w:r>
      <w:r w:rsidR="004C6D85" w:rsidRPr="00933CAF">
        <w:rPr>
          <w:rFonts w:ascii="Times New Roman" w:eastAsia="SchoolBookSanPin" w:hAnsi="Times New Roman"/>
          <w:sz w:val="28"/>
          <w:szCs w:val="28"/>
        </w:rPr>
        <w:t>друг</w:t>
      </w:r>
      <w:r w:rsidR="00367A91" w:rsidRPr="00933CAF">
        <w:rPr>
          <w:rFonts w:ascii="Times New Roman" w:eastAsia="SchoolBookSanPin" w:hAnsi="Times New Roman"/>
          <w:sz w:val="28"/>
          <w:szCs w:val="28"/>
        </w:rPr>
        <w:t>ие</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распознавать слова, отвечающие на вопросы «какой?», «какая?», «какое?», «какие?»;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определять вид предложения по цели высказывания и по эмоциональной окраске;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находить место орфограммы в слове и между словами </w:t>
      </w:r>
      <w:r w:rsidR="00B061EA" w:rsidRPr="00933CAF">
        <w:rPr>
          <w:rFonts w:ascii="Times New Roman" w:eastAsia="SchoolBookSanPin" w:hAnsi="Times New Roman"/>
          <w:sz w:val="28"/>
          <w:szCs w:val="28"/>
        </w:rPr>
        <w:t>по изученным правилам</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применять изученные пр</w:t>
      </w:r>
      <w:r w:rsidR="000573AB" w:rsidRPr="00933CAF">
        <w:rPr>
          <w:rFonts w:ascii="Times New Roman" w:eastAsia="SchoolBookSanPin" w:hAnsi="Times New Roman"/>
          <w:sz w:val="28"/>
          <w:szCs w:val="28"/>
        </w:rPr>
        <w:t>авила правописания, в том числе</w:t>
      </w:r>
      <w:r w:rsidRPr="00933CAF">
        <w:rPr>
          <w:rFonts w:ascii="Times New Roman" w:eastAsia="SchoolBookSanPin" w:hAnsi="Times New Roman"/>
          <w:sz w:val="28"/>
          <w:szCs w:val="28"/>
        </w:rPr>
        <w:t xml:space="preserve"> сочетания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bCs/>
          <w:sz w:val="28"/>
          <w:szCs w:val="28"/>
        </w:rPr>
        <w:t>чк</w:t>
      </w:r>
      <w:r w:rsidRPr="00933CAF">
        <w:rPr>
          <w:rFonts w:ascii="Times New Roman" w:eastAsia="SchoolBookSanPin" w:hAnsi="Times New Roman"/>
          <w:sz w:val="28"/>
          <w:szCs w:val="28"/>
        </w:rPr>
        <w:t xml:space="preserve">, </w:t>
      </w:r>
      <w:r w:rsidRPr="00933CAF">
        <w:rPr>
          <w:rFonts w:ascii="Times New Roman" w:eastAsia="SchoolBookSanPin" w:hAnsi="Times New Roman"/>
          <w:bCs/>
          <w:sz w:val="28"/>
          <w:szCs w:val="28"/>
        </w:rPr>
        <w:t>чн</w:t>
      </w:r>
      <w:r w:rsidRPr="00933CAF">
        <w:rPr>
          <w:rFonts w:ascii="Times New Roman" w:eastAsia="SchoolBookSanPin" w:hAnsi="Times New Roman"/>
          <w:sz w:val="28"/>
          <w:szCs w:val="28"/>
        </w:rPr>
        <w:t xml:space="preserve">, </w:t>
      </w:r>
      <w:r w:rsidRPr="00933CAF">
        <w:rPr>
          <w:rFonts w:ascii="Times New Roman" w:eastAsia="SchoolBookSanPin" w:hAnsi="Times New Roman"/>
          <w:bCs/>
          <w:sz w:val="28"/>
          <w:szCs w:val="28"/>
        </w:rPr>
        <w:t>чт</w:t>
      </w:r>
      <w:r w:rsidRPr="00933CAF">
        <w:rPr>
          <w:rFonts w:ascii="Times New Roman" w:eastAsia="SchoolBookSanPin" w:hAnsi="Times New Roman"/>
          <w:sz w:val="28"/>
          <w:szCs w:val="28"/>
        </w:rPr>
        <w:t xml:space="preserve">; </w:t>
      </w:r>
      <w:r w:rsidRPr="00933CAF">
        <w:rPr>
          <w:rFonts w:ascii="Times New Roman" w:eastAsia="SchoolBookSanPin" w:hAnsi="Times New Roman"/>
          <w:bCs/>
          <w:sz w:val="28"/>
          <w:szCs w:val="28"/>
        </w:rPr>
        <w:t>щн</w:t>
      </w:r>
      <w:r w:rsidRPr="00933CAF">
        <w:rPr>
          <w:rFonts w:ascii="Times New Roman" w:eastAsia="SchoolBookSanPin" w:hAnsi="Times New Roman"/>
          <w:sz w:val="28"/>
          <w:szCs w:val="28"/>
        </w:rPr>
        <w:t xml:space="preserve">, </w:t>
      </w:r>
      <w:r w:rsidRPr="00933CAF">
        <w:rPr>
          <w:rFonts w:ascii="Times New Roman" w:eastAsia="SchoolBookSanPin" w:hAnsi="Times New Roman"/>
          <w:bCs/>
          <w:sz w:val="28"/>
          <w:szCs w:val="28"/>
        </w:rPr>
        <w:t>нч</w:t>
      </w:r>
      <w:r w:rsidRPr="00933CAF">
        <w:rPr>
          <w:rFonts w:ascii="Times New Roman" w:eastAsia="SchoolBookSanPin" w:hAnsi="Times New Roman"/>
          <w:sz w:val="28"/>
          <w:szCs w:val="28"/>
        </w:rPr>
        <w:t>; проверяемые безударные гласные в корне слова; парные звонкие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правильно списывать (без пропусков и искажений букв) слова и предложения, тексты объёмом не более 50 слов;</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писать под диктовку (без пропусков и искажений букв) слова, предложения, тексты объёмом не более 45 слов с учётом изученных правил правописания;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находить и исправлять ошибки </w:t>
      </w:r>
      <w:r w:rsidR="00B061EA" w:rsidRPr="00933CAF">
        <w:rPr>
          <w:rFonts w:ascii="Times New Roman" w:eastAsia="SchoolBookSanPin" w:hAnsi="Times New Roman"/>
          <w:sz w:val="28"/>
          <w:szCs w:val="28"/>
        </w:rPr>
        <w:t>по изученным правилам</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пользоваться толковым, орфографическим, орфоэпическим словарями учебника;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строить устное </w:t>
      </w:r>
      <w:r w:rsidR="005D7C98" w:rsidRPr="00933CAF">
        <w:rPr>
          <w:rFonts w:ascii="Times New Roman" w:eastAsia="SchoolBookSanPin" w:hAnsi="Times New Roman"/>
          <w:sz w:val="28"/>
          <w:szCs w:val="28"/>
        </w:rPr>
        <w:t>диалогическое и монологическое высказывания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(2</w:t>
      </w:r>
      <w:r w:rsidR="00F307DF" w:rsidRPr="00933CAF">
        <w:rPr>
          <w:rFonts w:ascii="Times New Roman" w:eastAsia="SchoolBookSanPin" w:hAnsi="Times New Roman"/>
          <w:sz w:val="28"/>
          <w:szCs w:val="28"/>
        </w:rPr>
        <w:t>–</w:t>
      </w:r>
      <w:r w:rsidRPr="00933CAF">
        <w:rPr>
          <w:rFonts w:ascii="Times New Roman" w:eastAsia="SchoolBookSanPin" w:hAnsi="Times New Roman"/>
          <w:sz w:val="28"/>
          <w:szCs w:val="28"/>
        </w:rPr>
        <w:t>4 предложения на определённую тему, по наблюдениям) с соблюдением орфоэпических норм, правильной интонации;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формулировать простые выводы на основе прочитанного (услышанного) устно</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письменно (1</w:t>
      </w:r>
      <w:r w:rsidR="00530FD2" w:rsidRPr="00933CAF">
        <w:rPr>
          <w:rFonts w:ascii="Times New Roman" w:eastAsia="SchoolBookSanPin" w:hAnsi="Times New Roman"/>
          <w:sz w:val="28"/>
          <w:szCs w:val="28"/>
        </w:rPr>
        <w:t>–</w:t>
      </w:r>
      <w:r w:rsidRPr="00933CAF">
        <w:rPr>
          <w:rFonts w:ascii="Times New Roman" w:eastAsia="SchoolBookSanPin" w:hAnsi="Times New Roman"/>
          <w:sz w:val="28"/>
          <w:szCs w:val="28"/>
        </w:rPr>
        <w:t>2 предложения);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составлять предложения из слов, устанавливая между ними смысловую связь</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lastRenderedPageBreak/>
        <w:t>по вопросам;</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определять тему текста и озаглавливать текст, отражая его тему;</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составлять текст из разрозненных предложений, частей текста;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писать подробное изложение повествовательного текста объёмом 30</w:t>
      </w:r>
      <w:r w:rsidR="00F307DF" w:rsidRPr="00933CAF">
        <w:rPr>
          <w:rFonts w:ascii="Times New Roman" w:eastAsia="SchoolBookSanPin" w:hAnsi="Times New Roman"/>
          <w:sz w:val="28"/>
          <w:szCs w:val="28"/>
        </w:rPr>
        <w:t>–</w:t>
      </w:r>
      <w:r w:rsidRPr="00933CAF">
        <w:rPr>
          <w:rFonts w:ascii="Times New Roman" w:eastAsia="SchoolBookSanPin" w:hAnsi="Times New Roman"/>
          <w:sz w:val="28"/>
          <w:szCs w:val="28"/>
        </w:rPr>
        <w:t>45 слов</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с </w:t>
      </w:r>
      <w:r w:rsidR="008337AA" w:rsidRPr="00933CAF">
        <w:rPr>
          <w:rFonts w:ascii="Times New Roman" w:eastAsia="SchoolBookSanPin" w:hAnsi="Times New Roman"/>
          <w:sz w:val="28"/>
          <w:szCs w:val="28"/>
        </w:rPr>
        <w:t>использованием</w:t>
      </w:r>
      <w:r w:rsidRPr="00933CAF">
        <w:rPr>
          <w:rFonts w:ascii="Times New Roman" w:eastAsia="SchoolBookSanPin" w:hAnsi="Times New Roman"/>
          <w:sz w:val="28"/>
          <w:szCs w:val="28"/>
        </w:rPr>
        <w:t xml:space="preserve"> вопрос</w:t>
      </w:r>
      <w:r w:rsidR="008337AA" w:rsidRPr="00933CAF">
        <w:rPr>
          <w:rFonts w:ascii="Times New Roman" w:eastAsia="SchoolBookSanPin" w:hAnsi="Times New Roman"/>
          <w:sz w:val="28"/>
          <w:szCs w:val="28"/>
        </w:rPr>
        <w:t>ов</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объяснять своими словами значение изученных понятий; использовать изученные понятия в процессе решения учебных задач.</w:t>
      </w:r>
    </w:p>
    <w:p w:rsidR="009E7D3D" w:rsidRPr="00933CAF" w:rsidRDefault="009E7D3D"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20.10.5. </w:t>
      </w:r>
      <w:r w:rsidRPr="00933CAF">
        <w:rPr>
          <w:rFonts w:ascii="Times New Roman" w:eastAsia="OfficinaSansBoldITC" w:hAnsi="Times New Roman"/>
          <w:sz w:val="28"/>
          <w:szCs w:val="28"/>
        </w:rPr>
        <w:t>Предметные результаты изучения русского языка</w:t>
      </w:r>
      <w:r w:rsidR="0057686F" w:rsidRPr="00933CAF">
        <w:rPr>
          <w:rFonts w:ascii="Times New Roman" w:eastAsia="OfficinaSansBoldITC" w:hAnsi="Times New Roman"/>
          <w:sz w:val="28"/>
          <w:szCs w:val="28"/>
        </w:rPr>
        <w:t>.</w:t>
      </w:r>
      <w:r w:rsidRPr="00933CAF">
        <w:rPr>
          <w:rFonts w:ascii="Times New Roman" w:eastAsia="OfficinaSansBoldITC" w:hAnsi="Times New Roman"/>
          <w:sz w:val="28"/>
          <w:szCs w:val="28"/>
        </w:rPr>
        <w:t xml:space="preserve"> </w:t>
      </w:r>
      <w:r w:rsidR="0057686F" w:rsidRPr="00933CAF">
        <w:rPr>
          <w:rFonts w:ascii="Times New Roman" w:eastAsia="OfficinaSansBoldITC" w:hAnsi="Times New Roman"/>
          <w:sz w:val="28"/>
          <w:szCs w:val="28"/>
        </w:rPr>
        <w:t>К</w:t>
      </w:r>
      <w:r w:rsidRPr="00933CAF">
        <w:rPr>
          <w:rFonts w:ascii="Times New Roman" w:eastAsia="SchoolBookSanPin" w:hAnsi="Times New Roman"/>
          <w:sz w:val="28"/>
          <w:szCs w:val="28"/>
        </w:rPr>
        <w:t xml:space="preserve"> концу обучения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в </w:t>
      </w:r>
      <w:r w:rsidRPr="00933CAF">
        <w:rPr>
          <w:rFonts w:ascii="Times New Roman" w:eastAsia="SchoolBookSanPin" w:hAnsi="Times New Roman"/>
          <w:bCs/>
          <w:sz w:val="28"/>
          <w:szCs w:val="28"/>
        </w:rPr>
        <w:t xml:space="preserve">3 классе </w:t>
      </w:r>
      <w:r w:rsidRPr="00933CAF">
        <w:rPr>
          <w:rFonts w:ascii="Times New Roman" w:eastAsia="SchoolBookSanPin" w:hAnsi="Times New Roman"/>
          <w:sz w:val="28"/>
          <w:szCs w:val="28"/>
        </w:rPr>
        <w:t>обучающийся научится: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объяснять значение русского языка как государственного языка Российской Федерации;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характеризовать, сравнивать, классифицировать звуки вне слова и в слове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по заданным параметрам;</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производить звуко­буквенный анализ слова (в словах с орфограммами;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без транскрибирования);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определять функцию разделительных мягкого и твёрдого знаков в словах; устанавливать соотношение звукового и буквенного состава, в том числе с учётом функций букв </w:t>
      </w:r>
      <w:r w:rsidR="00197424" w:rsidRPr="00933CAF">
        <w:rPr>
          <w:rFonts w:ascii="Times New Roman" w:eastAsia="SchoolBookSanPin" w:hAnsi="Times New Roman"/>
          <w:sz w:val="28"/>
          <w:szCs w:val="28"/>
        </w:rPr>
        <w:t>«</w:t>
      </w:r>
      <w:r w:rsidRPr="00933CAF">
        <w:rPr>
          <w:rFonts w:ascii="Times New Roman" w:eastAsia="SchoolBookSanPin" w:hAnsi="Times New Roman"/>
          <w:bCs/>
          <w:sz w:val="28"/>
          <w:szCs w:val="28"/>
        </w:rPr>
        <w:t>е</w:t>
      </w:r>
      <w:r w:rsidR="00197424"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197424" w:rsidRPr="00933CAF">
        <w:rPr>
          <w:rFonts w:ascii="Times New Roman" w:eastAsia="SchoolBookSanPin" w:hAnsi="Times New Roman"/>
          <w:sz w:val="28"/>
          <w:szCs w:val="28"/>
        </w:rPr>
        <w:t>«</w:t>
      </w:r>
      <w:r w:rsidRPr="00933CAF">
        <w:rPr>
          <w:rFonts w:ascii="Times New Roman" w:eastAsia="SchoolBookSanPin" w:hAnsi="Times New Roman"/>
          <w:bCs/>
          <w:sz w:val="28"/>
          <w:szCs w:val="28"/>
        </w:rPr>
        <w:t>ё</w:t>
      </w:r>
      <w:r w:rsidR="00197424"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197424" w:rsidRPr="00933CAF">
        <w:rPr>
          <w:rFonts w:ascii="Times New Roman" w:eastAsia="SchoolBookSanPin" w:hAnsi="Times New Roman"/>
          <w:sz w:val="28"/>
          <w:szCs w:val="28"/>
        </w:rPr>
        <w:t>«</w:t>
      </w:r>
      <w:r w:rsidRPr="00933CAF">
        <w:rPr>
          <w:rFonts w:ascii="Times New Roman" w:eastAsia="SchoolBookSanPin" w:hAnsi="Times New Roman"/>
          <w:bCs/>
          <w:sz w:val="28"/>
          <w:szCs w:val="28"/>
        </w:rPr>
        <w:t>ю</w:t>
      </w:r>
      <w:r w:rsidR="00197424"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197424" w:rsidRPr="00933CAF">
        <w:rPr>
          <w:rFonts w:ascii="Times New Roman" w:eastAsia="SchoolBookSanPin" w:hAnsi="Times New Roman"/>
          <w:sz w:val="28"/>
          <w:szCs w:val="28"/>
        </w:rPr>
        <w:t>«</w:t>
      </w:r>
      <w:r w:rsidRPr="00933CAF">
        <w:rPr>
          <w:rFonts w:ascii="Times New Roman" w:eastAsia="SchoolBookSanPin" w:hAnsi="Times New Roman"/>
          <w:bCs/>
          <w:sz w:val="28"/>
          <w:szCs w:val="28"/>
        </w:rPr>
        <w:t>я</w:t>
      </w:r>
      <w:r w:rsidR="00197424"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в словах с разделительными </w:t>
      </w:r>
      <w:r w:rsidR="00197424" w:rsidRPr="00933CAF">
        <w:rPr>
          <w:rFonts w:ascii="Times New Roman" w:eastAsia="SchoolBookSanPin" w:hAnsi="Times New Roman"/>
          <w:sz w:val="28"/>
          <w:szCs w:val="28"/>
        </w:rPr>
        <w:t>«</w:t>
      </w:r>
      <w:r w:rsidRPr="00933CAF">
        <w:rPr>
          <w:rFonts w:ascii="Times New Roman" w:eastAsia="SchoolBookSanPin" w:hAnsi="Times New Roman"/>
          <w:bCs/>
          <w:sz w:val="28"/>
          <w:szCs w:val="28"/>
        </w:rPr>
        <w:t>ь</w:t>
      </w:r>
      <w:r w:rsidR="00197424" w:rsidRPr="00933CAF">
        <w:rPr>
          <w:rFonts w:ascii="Times New Roman" w:eastAsia="SchoolBookSanPin" w:hAnsi="Times New Roman"/>
          <w:bCs/>
          <w:sz w:val="28"/>
          <w:szCs w:val="28"/>
        </w:rPr>
        <w:t>»</w:t>
      </w:r>
      <w:r w:rsidRPr="00933CAF">
        <w:rPr>
          <w:rFonts w:ascii="Times New Roman" w:eastAsia="SchoolBookSanPin" w:hAnsi="Times New Roman"/>
          <w:sz w:val="28"/>
          <w:szCs w:val="28"/>
        </w:rPr>
        <w:t xml:space="preserve">, </w:t>
      </w:r>
      <w:r w:rsidR="00197424" w:rsidRPr="00933CAF">
        <w:rPr>
          <w:rFonts w:ascii="Times New Roman" w:eastAsia="SchoolBookSanPin" w:hAnsi="Times New Roman"/>
          <w:sz w:val="28"/>
          <w:szCs w:val="28"/>
        </w:rPr>
        <w:t>«</w:t>
      </w:r>
      <w:r w:rsidRPr="00933CAF">
        <w:rPr>
          <w:rFonts w:ascii="Times New Roman" w:eastAsia="SchoolBookSanPin" w:hAnsi="Times New Roman"/>
          <w:bCs/>
          <w:sz w:val="28"/>
          <w:szCs w:val="28"/>
        </w:rPr>
        <w:t>ъ</w:t>
      </w:r>
      <w:r w:rsidR="00197424" w:rsidRPr="00933CAF">
        <w:rPr>
          <w:rFonts w:ascii="Times New Roman" w:eastAsia="SchoolBookSanPin" w:hAnsi="Times New Roman"/>
          <w:bCs/>
          <w:sz w:val="28"/>
          <w:szCs w:val="28"/>
        </w:rPr>
        <w:t>»</w:t>
      </w:r>
      <w:r w:rsidRPr="00933CAF">
        <w:rPr>
          <w:rFonts w:ascii="Times New Roman" w:eastAsia="SchoolBookSanPin" w:hAnsi="Times New Roman"/>
          <w:sz w:val="28"/>
          <w:szCs w:val="28"/>
        </w:rPr>
        <w:t>, в словах</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непроизносимыми согласными;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находить в словах с однозначно выделяемыми морфемами окончание, корень, приставку, суффикс;</w:t>
      </w:r>
    </w:p>
    <w:p w:rsidR="00704BEF" w:rsidRPr="00933CAF" w:rsidRDefault="00704BEF" w:rsidP="000C14A5">
      <w:pPr>
        <w:tabs>
          <w:tab w:val="left" w:pos="851"/>
        </w:tabs>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выявлять случаи употребления синонимов и антонимов; подбирать синонимы</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антонимы к словам разных частей речи;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распознавать слова, употребл</w:t>
      </w:r>
      <w:r w:rsidR="00E734D2" w:rsidRPr="00933CAF">
        <w:rPr>
          <w:rFonts w:ascii="Times New Roman" w:eastAsia="SchoolBookSanPin" w:hAnsi="Times New Roman"/>
          <w:sz w:val="28"/>
          <w:szCs w:val="28"/>
        </w:rPr>
        <w:t>яемые</w:t>
      </w:r>
      <w:r w:rsidRPr="00933CAF">
        <w:rPr>
          <w:rFonts w:ascii="Times New Roman" w:eastAsia="SchoolBookSanPin" w:hAnsi="Times New Roman"/>
          <w:sz w:val="28"/>
          <w:szCs w:val="28"/>
        </w:rPr>
        <w:t xml:space="preserve"> в прямом и переносном значении (простые случаи);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определять значение слова в тексте;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распознавать имена существительные; определять грамматические признаки </w:t>
      </w:r>
      <w:r w:rsidRPr="00933CAF">
        <w:rPr>
          <w:rFonts w:ascii="Times New Roman" w:eastAsia="SchoolBookSanPin" w:hAnsi="Times New Roman"/>
          <w:sz w:val="28"/>
          <w:szCs w:val="28"/>
        </w:rPr>
        <w:lastRenderedPageBreak/>
        <w:t>имён существительных: род, число, падеж; склонять в единственном числе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имена существительные с ударными окончаниями;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распознавать имена прилагательные; определять грамматические признаки имён прилагательных: род, число, падеж;</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изменять имена прилагательные по падежам, числам, родам (в единственном числе) в соответствии с падежом, числом и родом имён существительных;</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распознавать глаголы; различать глаголы, отвечающие на вопросы</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w:t>
      </w:r>
      <w:r w:rsidR="00A670D7" w:rsidRPr="00933CAF">
        <w:rPr>
          <w:rFonts w:ascii="Times New Roman" w:eastAsia="SchoolBookSanPin" w:hAnsi="Times New Roman"/>
          <w:sz w:val="28"/>
          <w:szCs w:val="28"/>
        </w:rPr>
        <w:t xml:space="preserve"> – </w:t>
      </w:r>
      <w:r w:rsidRPr="00933CAF">
        <w:rPr>
          <w:rFonts w:ascii="Times New Roman" w:eastAsia="SchoolBookSanPin" w:hAnsi="Times New Roman"/>
          <w:sz w:val="28"/>
          <w:szCs w:val="28"/>
        </w:rPr>
        <w:t>по родам;</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распознавать личные местоимения (в начальной форме);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использовать личные местоимения для устранения неоправданных повторов</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тексте;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различать предлоги и приставки;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определять вид предложения по цели высказывания и по эмоциональной окраске;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находить главные и второстепенные (без деления на виды)</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члены предложения;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распознавать распространённые и нераспространённые предложения;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находить место орфограммы в слове и между словами </w:t>
      </w:r>
      <w:r w:rsidR="00B061EA" w:rsidRPr="00933CAF">
        <w:rPr>
          <w:rFonts w:ascii="Times New Roman" w:eastAsia="SchoolBookSanPin" w:hAnsi="Times New Roman"/>
          <w:sz w:val="28"/>
          <w:szCs w:val="28"/>
        </w:rPr>
        <w:t>по изученным правилам</w:t>
      </w:r>
      <w:r w:rsidRPr="00933CAF">
        <w:rPr>
          <w:rFonts w:ascii="Times New Roman" w:eastAsia="SchoolBookSanPin" w:hAnsi="Times New Roman"/>
          <w:sz w:val="28"/>
          <w:szCs w:val="28"/>
        </w:rPr>
        <w:t>; 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правильно списывать слова, предложения, тексты объёмом не более 70 слов;</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писать под диктовку тексты объёмом не более 65 слов с учётом изученных правил правописания;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находить и исправлять ошибки </w:t>
      </w:r>
      <w:r w:rsidR="00B061EA" w:rsidRPr="00933CAF">
        <w:rPr>
          <w:rFonts w:ascii="Times New Roman" w:eastAsia="SchoolBookSanPin" w:hAnsi="Times New Roman"/>
          <w:sz w:val="28"/>
          <w:szCs w:val="28"/>
        </w:rPr>
        <w:t>по изученным правилам</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понимать тексты разных типов, находить в тексте заданную информацию;</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формулировать устно и письменно на основе прочитанной (услышанной) информации простые выводы (1</w:t>
      </w:r>
      <w:r w:rsidR="00F307DF" w:rsidRPr="00933CAF">
        <w:rPr>
          <w:rFonts w:ascii="Times New Roman" w:eastAsia="SchoolBookSanPin" w:hAnsi="Times New Roman"/>
          <w:sz w:val="28"/>
          <w:szCs w:val="28"/>
        </w:rPr>
        <w:t>–</w:t>
      </w:r>
      <w:r w:rsidRPr="00933CAF">
        <w:rPr>
          <w:rFonts w:ascii="Times New Roman" w:eastAsia="SchoolBookSanPin" w:hAnsi="Times New Roman"/>
          <w:sz w:val="28"/>
          <w:szCs w:val="28"/>
        </w:rPr>
        <w:t>2 предложения);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строить устное </w:t>
      </w:r>
      <w:r w:rsidR="005D7C98" w:rsidRPr="00933CAF">
        <w:rPr>
          <w:rFonts w:ascii="Times New Roman" w:eastAsia="SchoolBookSanPin" w:hAnsi="Times New Roman"/>
          <w:sz w:val="28"/>
          <w:szCs w:val="28"/>
        </w:rPr>
        <w:t>диалогическое и монологическое высказывания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(3</w:t>
      </w:r>
      <w:r w:rsidR="00F307DF" w:rsidRPr="00933CAF">
        <w:rPr>
          <w:rFonts w:ascii="Times New Roman" w:eastAsia="SchoolBookSanPin" w:hAnsi="Times New Roman"/>
          <w:sz w:val="28"/>
          <w:szCs w:val="28"/>
        </w:rPr>
        <w:t>–</w:t>
      </w:r>
      <w:r w:rsidRPr="00933CAF">
        <w:rPr>
          <w:rFonts w:ascii="Times New Roman" w:eastAsia="SchoolBookSanPin" w:hAnsi="Times New Roman"/>
          <w:sz w:val="28"/>
          <w:szCs w:val="28"/>
        </w:rPr>
        <w:t>5 предложений на определённую тему, по результатам наблюдений)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соблюдением орфоэпических норм, правильной интонации; создавать небольшие устные и письменные тексты (2</w:t>
      </w:r>
      <w:r w:rsidR="00F307DF" w:rsidRPr="00933CAF">
        <w:rPr>
          <w:rFonts w:ascii="Times New Roman" w:eastAsia="SchoolBookSanPin" w:hAnsi="Times New Roman"/>
          <w:sz w:val="28"/>
          <w:szCs w:val="28"/>
        </w:rPr>
        <w:t>–</w:t>
      </w:r>
      <w:r w:rsidRPr="00933CAF">
        <w:rPr>
          <w:rFonts w:ascii="Times New Roman" w:eastAsia="SchoolBookSanPin" w:hAnsi="Times New Roman"/>
          <w:sz w:val="28"/>
          <w:szCs w:val="28"/>
        </w:rPr>
        <w:t>4 предложения), содержащие приглашение, просьбу, извинение, благодарность, отказ, с использованием норм речевого этикета;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определять связь предложений в тексте (с помощью личных местоимений, синонимов, союзов </w:t>
      </w:r>
      <w:r w:rsidR="00197424" w:rsidRPr="00933CAF">
        <w:rPr>
          <w:rFonts w:ascii="Times New Roman" w:eastAsia="SchoolBookSanPin" w:hAnsi="Times New Roman"/>
          <w:sz w:val="28"/>
          <w:szCs w:val="28"/>
        </w:rPr>
        <w:t>«</w:t>
      </w:r>
      <w:r w:rsidRPr="00933CAF">
        <w:rPr>
          <w:rFonts w:ascii="Times New Roman" w:eastAsia="SchoolBookSanPin" w:hAnsi="Times New Roman"/>
          <w:sz w:val="28"/>
          <w:szCs w:val="28"/>
        </w:rPr>
        <w:t>и</w:t>
      </w:r>
      <w:r w:rsidR="00197424"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197424" w:rsidRPr="00933CAF">
        <w:rPr>
          <w:rFonts w:ascii="Times New Roman" w:eastAsia="SchoolBookSanPin" w:hAnsi="Times New Roman"/>
          <w:sz w:val="28"/>
          <w:szCs w:val="28"/>
        </w:rPr>
        <w:t>«</w:t>
      </w:r>
      <w:r w:rsidRPr="00933CAF">
        <w:rPr>
          <w:rFonts w:ascii="Times New Roman" w:eastAsia="SchoolBookSanPin" w:hAnsi="Times New Roman"/>
          <w:sz w:val="28"/>
          <w:szCs w:val="28"/>
        </w:rPr>
        <w:t>а</w:t>
      </w:r>
      <w:r w:rsidR="00197424"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197424" w:rsidRPr="00933CAF">
        <w:rPr>
          <w:rFonts w:ascii="Times New Roman" w:eastAsia="SchoolBookSanPin" w:hAnsi="Times New Roman"/>
          <w:sz w:val="28"/>
          <w:szCs w:val="28"/>
        </w:rPr>
        <w:t>«</w:t>
      </w:r>
      <w:r w:rsidRPr="00933CAF">
        <w:rPr>
          <w:rFonts w:ascii="Times New Roman" w:eastAsia="SchoolBookSanPin" w:hAnsi="Times New Roman"/>
          <w:sz w:val="28"/>
          <w:szCs w:val="28"/>
        </w:rPr>
        <w:t>но</w:t>
      </w:r>
      <w:r w:rsidR="00197424" w:rsidRPr="00933CAF">
        <w:rPr>
          <w:rFonts w:ascii="Times New Roman" w:eastAsia="SchoolBookSanPin" w:hAnsi="Times New Roman"/>
          <w:sz w:val="28"/>
          <w:szCs w:val="28"/>
        </w:rPr>
        <w:t>»</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определять ключевые слова в тексте;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определять тему текста и основную мысль текста;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выявлять части текста (абзацы) и отражать с помощью ключевых слов</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или предложений их смысловое содержание;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составлять план текста, создавать по нему текст и корректировать текст;</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писать подробное изложение по заданному, коллективно или самостоятельно составленному плану;</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объяснять своими словами значение изученных понятий, использовать изученные понятия в процессе решения учебных задач;</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уточнять значение слова с помощью толкового словаря.</w:t>
      </w:r>
    </w:p>
    <w:p w:rsidR="009E7D3D" w:rsidRPr="00933CAF" w:rsidRDefault="009E7D3D"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20.10.6. </w:t>
      </w:r>
      <w:r w:rsidRPr="00933CAF">
        <w:rPr>
          <w:rFonts w:ascii="Times New Roman" w:eastAsia="OfficinaSansBoldITC" w:hAnsi="Times New Roman"/>
          <w:sz w:val="28"/>
          <w:szCs w:val="28"/>
        </w:rPr>
        <w:t>Предметные результаты изучения русского языка</w:t>
      </w:r>
      <w:r w:rsidR="0057686F" w:rsidRPr="00933CAF">
        <w:rPr>
          <w:rFonts w:ascii="Times New Roman" w:eastAsia="OfficinaSansBoldITC" w:hAnsi="Times New Roman"/>
          <w:sz w:val="28"/>
          <w:szCs w:val="28"/>
        </w:rPr>
        <w:t>.</w:t>
      </w:r>
      <w:r w:rsidRPr="00933CAF">
        <w:rPr>
          <w:rFonts w:ascii="Times New Roman" w:eastAsia="OfficinaSansBoldITC" w:hAnsi="Times New Roman"/>
          <w:sz w:val="28"/>
          <w:szCs w:val="28"/>
        </w:rPr>
        <w:t xml:space="preserve"> </w:t>
      </w:r>
      <w:r w:rsidR="0057686F" w:rsidRPr="00933CAF">
        <w:rPr>
          <w:rFonts w:ascii="Times New Roman" w:eastAsia="OfficinaSansBoldITC" w:hAnsi="Times New Roman"/>
          <w:sz w:val="28"/>
          <w:szCs w:val="28"/>
        </w:rPr>
        <w:t>К</w:t>
      </w:r>
      <w:r w:rsidRPr="00933CAF">
        <w:rPr>
          <w:rFonts w:ascii="Times New Roman" w:eastAsia="SchoolBookSanPin" w:hAnsi="Times New Roman"/>
          <w:sz w:val="28"/>
          <w:szCs w:val="28"/>
        </w:rPr>
        <w:t xml:space="preserve"> концу обучения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в </w:t>
      </w:r>
      <w:r w:rsidRPr="00933CAF">
        <w:rPr>
          <w:rFonts w:ascii="Times New Roman" w:eastAsia="SchoolBookSanPin" w:hAnsi="Times New Roman"/>
          <w:bCs/>
          <w:sz w:val="28"/>
          <w:szCs w:val="28"/>
        </w:rPr>
        <w:t xml:space="preserve">4 классе </w:t>
      </w:r>
      <w:r w:rsidRPr="00933CAF">
        <w:rPr>
          <w:rFonts w:ascii="Times New Roman" w:eastAsia="SchoolBookSanPin" w:hAnsi="Times New Roman"/>
          <w:sz w:val="28"/>
          <w:szCs w:val="28"/>
        </w:rPr>
        <w:t>обучающийся научится: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осознавать многообразие языков и культур на территории Российской Федерации, осознавать язык как одну из главных </w:t>
      </w:r>
      <w:r w:rsidR="000573AB" w:rsidRPr="00933CAF">
        <w:rPr>
          <w:rFonts w:ascii="Times New Roman" w:eastAsia="SchoolBookSanPin" w:hAnsi="Times New Roman"/>
          <w:sz w:val="28"/>
          <w:szCs w:val="28"/>
        </w:rPr>
        <w:t>духовно-нравственных</w:t>
      </w:r>
      <w:r w:rsidRPr="00933CAF">
        <w:rPr>
          <w:rFonts w:ascii="Times New Roman" w:eastAsia="SchoolBookSanPin" w:hAnsi="Times New Roman"/>
          <w:sz w:val="28"/>
          <w:szCs w:val="28"/>
        </w:rPr>
        <w:t xml:space="preserve"> ценностей народа;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объяснять роль языка как основного средства общения;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объяснять роль русского языка как государственного языка Российской Федерации и языка межнационального общения;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осознавать правильную устную и письменную речь как показатель общей культуры человека;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проводить звуко­буквенный разбор слов (в соответствии с предложенным</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в </w:t>
      </w:r>
      <w:r w:rsidRPr="00933CAF">
        <w:rPr>
          <w:rFonts w:ascii="Times New Roman" w:eastAsia="SchoolBookSanPin" w:hAnsi="Times New Roman"/>
          <w:sz w:val="28"/>
          <w:szCs w:val="28"/>
        </w:rPr>
        <w:lastRenderedPageBreak/>
        <w:t>учебнике алгоритмом);</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подбирать к предложенным словам синонимы; подбирать к предложенным словам антонимы;</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выявлять в речи слова, значение которых требует уточнения, определять значение слова по контексту;</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устанавливать принадлежность слова к определённой части речи (в объёме изученного) по комплексу освоенных грамматических признаков;</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определять грамматические признаки имён существительных: склонение, род, число, падеж; проводить разбор имени существительного как части речи;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определять грамматические признаки имён прилагательных: род</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единственном числе), число, падеж; проводить разбор имени прилагательного как части речи;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устанавливать (находить) неопределённую форму глагола; определять грамматические признаки глаголов: спряжение, время, лицо (в настоящем</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тексте;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различать предложение, словосочетание и слово;</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классифицировать предложения по цели высказывания и по эмоциональной окраске;</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различать распространённые и нераспространённые предложения;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распознавать предложения с однородными членами; составлять предложения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однородными членами; использовать предложения с однородными членами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речи;</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 xml:space="preserve">разграничивать простые распространённые и сложные предложения, состоящие из двух простых (сложносочинённые с союзами </w:t>
      </w:r>
      <w:r w:rsidR="00197424" w:rsidRPr="00933CAF">
        <w:rPr>
          <w:rFonts w:ascii="Times New Roman" w:eastAsia="SchoolBookSanPin" w:hAnsi="Times New Roman"/>
          <w:sz w:val="28"/>
          <w:szCs w:val="28"/>
        </w:rPr>
        <w:t>«</w:t>
      </w:r>
      <w:r w:rsidRPr="00933CAF">
        <w:rPr>
          <w:rFonts w:ascii="Times New Roman" w:eastAsia="SchoolBookSanPin" w:hAnsi="Times New Roman"/>
          <w:sz w:val="28"/>
          <w:szCs w:val="28"/>
        </w:rPr>
        <w:t>и</w:t>
      </w:r>
      <w:r w:rsidR="00197424"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197424" w:rsidRPr="00933CAF">
        <w:rPr>
          <w:rFonts w:ascii="Times New Roman" w:eastAsia="SchoolBookSanPin" w:hAnsi="Times New Roman"/>
          <w:sz w:val="28"/>
          <w:szCs w:val="28"/>
        </w:rPr>
        <w:t>«</w:t>
      </w:r>
      <w:r w:rsidRPr="00933CAF">
        <w:rPr>
          <w:rFonts w:ascii="Times New Roman" w:eastAsia="SchoolBookSanPin" w:hAnsi="Times New Roman"/>
          <w:sz w:val="28"/>
          <w:szCs w:val="28"/>
        </w:rPr>
        <w:t>а</w:t>
      </w:r>
      <w:r w:rsidR="00197424"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197424" w:rsidRPr="00933CAF">
        <w:rPr>
          <w:rFonts w:ascii="Times New Roman" w:eastAsia="SchoolBookSanPin" w:hAnsi="Times New Roman"/>
          <w:sz w:val="28"/>
          <w:szCs w:val="28"/>
        </w:rPr>
        <w:t>«</w:t>
      </w:r>
      <w:r w:rsidRPr="00933CAF">
        <w:rPr>
          <w:rFonts w:ascii="Times New Roman" w:eastAsia="SchoolBookSanPin" w:hAnsi="Times New Roman"/>
          <w:sz w:val="28"/>
          <w:szCs w:val="28"/>
        </w:rPr>
        <w:t>но</w:t>
      </w:r>
      <w:r w:rsidR="00197424" w:rsidRPr="00933CAF">
        <w:rPr>
          <w:rFonts w:ascii="Times New Roman" w:eastAsia="SchoolBookSanPin" w:hAnsi="Times New Roman"/>
          <w:sz w:val="28"/>
          <w:szCs w:val="28"/>
        </w:rPr>
        <w:t>»</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и бессоюзные сложные предложения без называния терминов); составлять простые распространённые и сложные предложения, состоящие из двух простых (сложносочинённые с союзами </w:t>
      </w:r>
      <w:r w:rsidR="00197424" w:rsidRPr="00933CAF">
        <w:rPr>
          <w:rFonts w:ascii="Times New Roman" w:eastAsia="SchoolBookSanPin" w:hAnsi="Times New Roman"/>
          <w:sz w:val="28"/>
          <w:szCs w:val="28"/>
        </w:rPr>
        <w:t>«</w:t>
      </w:r>
      <w:r w:rsidRPr="00933CAF">
        <w:rPr>
          <w:rFonts w:ascii="Times New Roman" w:eastAsia="SchoolBookSanPin" w:hAnsi="Times New Roman"/>
          <w:sz w:val="28"/>
          <w:szCs w:val="28"/>
        </w:rPr>
        <w:t>и</w:t>
      </w:r>
      <w:r w:rsidR="00197424"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197424" w:rsidRPr="00933CAF">
        <w:rPr>
          <w:rFonts w:ascii="Times New Roman" w:eastAsia="SchoolBookSanPin" w:hAnsi="Times New Roman"/>
          <w:sz w:val="28"/>
          <w:szCs w:val="28"/>
        </w:rPr>
        <w:t>«</w:t>
      </w:r>
      <w:r w:rsidRPr="00933CAF">
        <w:rPr>
          <w:rFonts w:ascii="Times New Roman" w:eastAsia="SchoolBookSanPin" w:hAnsi="Times New Roman"/>
          <w:sz w:val="28"/>
          <w:szCs w:val="28"/>
        </w:rPr>
        <w:t>а</w:t>
      </w:r>
      <w:r w:rsidR="00197424"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197424" w:rsidRPr="00933CAF">
        <w:rPr>
          <w:rFonts w:ascii="Times New Roman" w:eastAsia="SchoolBookSanPin" w:hAnsi="Times New Roman"/>
          <w:sz w:val="28"/>
          <w:szCs w:val="28"/>
        </w:rPr>
        <w:t>«</w:t>
      </w:r>
      <w:r w:rsidRPr="00933CAF">
        <w:rPr>
          <w:rFonts w:ascii="Times New Roman" w:eastAsia="SchoolBookSanPin" w:hAnsi="Times New Roman"/>
          <w:sz w:val="28"/>
          <w:szCs w:val="28"/>
        </w:rPr>
        <w:t>но</w:t>
      </w:r>
      <w:r w:rsidR="00197424"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и бессоюзные сложные предложения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без называния терминов);</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производить синтаксический разбор простого предложения;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находить место орфограммы в слове и между словами </w:t>
      </w:r>
      <w:r w:rsidR="00B061EA" w:rsidRPr="00933CAF">
        <w:rPr>
          <w:rFonts w:ascii="Times New Roman" w:eastAsia="SchoolBookSanPin" w:hAnsi="Times New Roman"/>
          <w:sz w:val="28"/>
          <w:szCs w:val="28"/>
        </w:rPr>
        <w:t>по изученным правилам</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на </w:t>
      </w:r>
      <w:r w:rsidR="009258E0" w:rsidRPr="00933CAF">
        <w:rPr>
          <w:rFonts w:ascii="Times New Roman" w:eastAsia="SchoolBookSanPin" w:hAnsi="Times New Roman"/>
          <w:sz w:val="28"/>
          <w:szCs w:val="28"/>
        </w:rPr>
        <w:t>«</w:t>
      </w:r>
      <w:r w:rsidRPr="00933CAF">
        <w:rPr>
          <w:rFonts w:ascii="Times New Roman" w:eastAsia="SchoolBookSanPin" w:hAnsi="Times New Roman"/>
          <w:sz w:val="28"/>
          <w:szCs w:val="28"/>
        </w:rPr>
        <w:t>-мя</w:t>
      </w:r>
      <w:r w:rsidR="009258E0"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9258E0" w:rsidRPr="00933CAF">
        <w:rPr>
          <w:rFonts w:ascii="Times New Roman" w:eastAsia="SchoolBookSanPin" w:hAnsi="Times New Roman"/>
          <w:sz w:val="28"/>
          <w:szCs w:val="28"/>
        </w:rPr>
        <w:t>«</w:t>
      </w:r>
      <w:r w:rsidRPr="00933CAF">
        <w:rPr>
          <w:rFonts w:ascii="Times New Roman" w:eastAsia="SchoolBookSanPin" w:hAnsi="Times New Roman"/>
          <w:sz w:val="28"/>
          <w:szCs w:val="28"/>
        </w:rPr>
        <w:t>-ий</w:t>
      </w:r>
      <w:r w:rsidR="009258E0"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9258E0" w:rsidRPr="00933CAF">
        <w:rPr>
          <w:rFonts w:ascii="Times New Roman" w:eastAsia="SchoolBookSanPin" w:hAnsi="Times New Roman"/>
          <w:sz w:val="28"/>
          <w:szCs w:val="28"/>
        </w:rPr>
        <w:t>«</w:t>
      </w:r>
      <w:r w:rsidRPr="00933CAF">
        <w:rPr>
          <w:rFonts w:ascii="Times New Roman" w:eastAsia="SchoolBookSanPin" w:hAnsi="Times New Roman"/>
          <w:sz w:val="28"/>
          <w:szCs w:val="28"/>
        </w:rPr>
        <w:t>-ие</w:t>
      </w:r>
      <w:r w:rsidR="009258E0"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9258E0" w:rsidRPr="00933CAF">
        <w:rPr>
          <w:rFonts w:ascii="Times New Roman" w:eastAsia="SchoolBookSanPin" w:hAnsi="Times New Roman"/>
          <w:sz w:val="28"/>
          <w:szCs w:val="28"/>
        </w:rPr>
        <w:t>«</w:t>
      </w:r>
      <w:r w:rsidRPr="00933CAF">
        <w:rPr>
          <w:rFonts w:ascii="Times New Roman" w:eastAsia="SchoolBookSanPin" w:hAnsi="Times New Roman"/>
          <w:sz w:val="28"/>
          <w:szCs w:val="28"/>
        </w:rPr>
        <w:t>-ия</w:t>
      </w:r>
      <w:r w:rsidR="009258E0"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на </w:t>
      </w:r>
      <w:r w:rsidR="009258E0" w:rsidRPr="00933CAF">
        <w:rPr>
          <w:rFonts w:ascii="Times New Roman" w:eastAsia="SchoolBookSanPin" w:hAnsi="Times New Roman"/>
          <w:sz w:val="28"/>
          <w:szCs w:val="28"/>
        </w:rPr>
        <w:t>«</w:t>
      </w:r>
      <w:r w:rsidRPr="00933CAF">
        <w:rPr>
          <w:rFonts w:ascii="Times New Roman" w:eastAsia="SchoolBookSanPin" w:hAnsi="Times New Roman"/>
          <w:sz w:val="28"/>
          <w:szCs w:val="28"/>
        </w:rPr>
        <w:t>-ья</w:t>
      </w:r>
      <w:r w:rsidR="009258E0" w:rsidRPr="00933CAF">
        <w:rPr>
          <w:rFonts w:ascii="Times New Roman" w:eastAsia="SchoolBookSanPin" w:hAnsi="Times New Roman"/>
          <w:sz w:val="28"/>
          <w:szCs w:val="28"/>
        </w:rPr>
        <w:t>», например, «</w:t>
      </w:r>
      <w:r w:rsidRPr="00933CAF">
        <w:rPr>
          <w:rFonts w:ascii="Times New Roman" w:eastAsia="SchoolBookSanPin" w:hAnsi="Times New Roman"/>
          <w:sz w:val="28"/>
          <w:szCs w:val="28"/>
        </w:rPr>
        <w:t>гостья</w:t>
      </w:r>
      <w:r w:rsidR="009258E0"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на </w:t>
      </w:r>
      <w:r w:rsidR="009258E0" w:rsidRPr="00933CAF">
        <w:rPr>
          <w:rFonts w:ascii="Times New Roman" w:eastAsia="SchoolBookSanPin" w:hAnsi="Times New Roman"/>
          <w:sz w:val="28"/>
          <w:szCs w:val="28"/>
        </w:rPr>
        <w:t>«</w:t>
      </w:r>
      <w:r w:rsidRPr="00933CAF">
        <w:rPr>
          <w:rFonts w:ascii="Times New Roman" w:eastAsia="SchoolBookSanPin" w:hAnsi="Times New Roman"/>
          <w:sz w:val="28"/>
          <w:szCs w:val="28"/>
        </w:rPr>
        <w:t>­ье</w:t>
      </w:r>
      <w:r w:rsidR="009258E0" w:rsidRPr="00933CAF">
        <w:rPr>
          <w:rFonts w:ascii="Times New Roman" w:eastAsia="SchoolBookSanPin" w:hAnsi="Times New Roman"/>
          <w:sz w:val="28"/>
          <w:szCs w:val="28"/>
        </w:rPr>
        <w:t>», например,</w:t>
      </w:r>
      <w:r w:rsidRPr="00933CAF">
        <w:rPr>
          <w:rFonts w:ascii="Times New Roman" w:eastAsia="SchoolBookSanPin" w:hAnsi="Times New Roman"/>
          <w:sz w:val="28"/>
          <w:szCs w:val="28"/>
        </w:rPr>
        <w:t xml:space="preserve"> ожерелье во множественном числе, а также кроме собственных</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имён существительных на </w:t>
      </w:r>
      <w:r w:rsidR="009258E0" w:rsidRPr="00933CAF">
        <w:rPr>
          <w:rFonts w:ascii="Times New Roman" w:eastAsia="SchoolBookSanPin" w:hAnsi="Times New Roman"/>
          <w:sz w:val="28"/>
          <w:szCs w:val="28"/>
        </w:rPr>
        <w:t>«</w:t>
      </w:r>
      <w:r w:rsidRPr="00933CAF">
        <w:rPr>
          <w:rFonts w:ascii="Times New Roman" w:eastAsia="SchoolBookSanPin" w:hAnsi="Times New Roman"/>
          <w:sz w:val="28"/>
          <w:szCs w:val="28"/>
        </w:rPr>
        <w:t>-ов</w:t>
      </w:r>
      <w:r w:rsidR="009258E0"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9258E0" w:rsidRPr="00933CAF">
        <w:rPr>
          <w:rFonts w:ascii="Times New Roman" w:eastAsia="SchoolBookSanPin" w:hAnsi="Times New Roman"/>
          <w:sz w:val="28"/>
          <w:szCs w:val="28"/>
        </w:rPr>
        <w:t>«</w:t>
      </w:r>
      <w:r w:rsidRPr="00933CAF">
        <w:rPr>
          <w:rFonts w:ascii="Times New Roman" w:eastAsia="SchoolBookSanPin" w:hAnsi="Times New Roman"/>
          <w:sz w:val="28"/>
          <w:szCs w:val="28"/>
        </w:rPr>
        <w:t>-ин</w:t>
      </w:r>
      <w:r w:rsidR="009258E0"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9258E0" w:rsidRPr="00933CAF">
        <w:rPr>
          <w:rFonts w:ascii="Times New Roman" w:eastAsia="SchoolBookSanPin" w:hAnsi="Times New Roman"/>
          <w:sz w:val="28"/>
          <w:szCs w:val="28"/>
        </w:rPr>
        <w:t>«</w:t>
      </w:r>
      <w:r w:rsidRPr="00933CAF">
        <w:rPr>
          <w:rFonts w:ascii="Times New Roman" w:eastAsia="SchoolBookSanPin" w:hAnsi="Times New Roman"/>
          <w:sz w:val="28"/>
          <w:szCs w:val="28"/>
        </w:rPr>
        <w:t>-ий</w:t>
      </w:r>
      <w:r w:rsidR="009258E0" w:rsidRPr="00933CAF">
        <w:rPr>
          <w:rFonts w:ascii="Times New Roman" w:eastAsia="SchoolBookSanPin" w:hAnsi="Times New Roman"/>
          <w:sz w:val="28"/>
          <w:szCs w:val="28"/>
        </w:rPr>
        <w:t>»</w:t>
      </w:r>
      <w:r w:rsidRPr="00933CAF">
        <w:rPr>
          <w:rFonts w:ascii="Times New Roman" w:eastAsia="SchoolBookSanPin" w:hAnsi="Times New Roman"/>
          <w:sz w:val="28"/>
          <w:szCs w:val="28"/>
        </w:rPr>
        <w:t>); безударные падежные окончания имён прилагательных; мягкий знак после шипящих на конце глаголов</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форме 2­го лица единственного числа; наличие или отсутствие мягкого знака</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глаголах на -ться и -тся; безударные личные окончания глаголов;</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знаки препинания в предложениях с однородными членами, соединёнными союзами и, а, но и без союзов;</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правильно списывать тексты объёмом не более 85 слов;</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писать под диктовку тексты объёмом не более 80 слов с учётом изученных правил правописания;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находить и исправлять орфографические и пунктуационные ошибки</w:t>
      </w:r>
      <w:r w:rsidR="00933CAF" w:rsidRPr="00933CAF">
        <w:rPr>
          <w:rFonts w:ascii="Times New Roman" w:eastAsia="SchoolBookSanPin" w:hAnsi="Times New Roman"/>
          <w:sz w:val="28"/>
          <w:szCs w:val="28"/>
        </w:rPr>
        <w:t xml:space="preserve"> </w:t>
      </w:r>
      <w:r w:rsidR="00B061EA" w:rsidRPr="00933CAF">
        <w:rPr>
          <w:rFonts w:ascii="Times New Roman" w:eastAsia="SchoolBookSanPin" w:hAnsi="Times New Roman"/>
          <w:sz w:val="28"/>
          <w:szCs w:val="28"/>
        </w:rPr>
        <w:t>по изученным правилам</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осознавать ситуацию общения (с какой целью, с кем, где происходит общение); выбирать языковые средства в ситуации общения;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строить устное </w:t>
      </w:r>
      <w:r w:rsidR="005D7C98" w:rsidRPr="00933CAF">
        <w:rPr>
          <w:rFonts w:ascii="Times New Roman" w:eastAsia="SchoolBookSanPin" w:hAnsi="Times New Roman"/>
          <w:sz w:val="28"/>
          <w:szCs w:val="28"/>
        </w:rPr>
        <w:t>диалогическое и монологическое высказывания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(4</w:t>
      </w:r>
      <w:r w:rsidR="007D1A88" w:rsidRPr="00933CAF">
        <w:rPr>
          <w:rFonts w:ascii="Times New Roman" w:eastAsia="Times New Roman" w:hAnsi="Times New Roman"/>
          <w:sz w:val="28"/>
          <w:szCs w:val="28"/>
          <w:lang w:eastAsia="ru-RU"/>
        </w:rPr>
        <w:t>–</w:t>
      </w:r>
      <w:r w:rsidRPr="00933CAF">
        <w:rPr>
          <w:rFonts w:ascii="Times New Roman" w:eastAsia="SchoolBookSanPin" w:hAnsi="Times New Roman"/>
          <w:sz w:val="28"/>
          <w:szCs w:val="28"/>
        </w:rPr>
        <w:t>6 предложений), соблюдая орфоэпические нормы, правильную интонацию, нормы речевого взаимодействия;</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создавать небольшие устные и письменные тексты (3</w:t>
      </w:r>
      <w:r w:rsidR="00F307DF" w:rsidRPr="00933CAF">
        <w:rPr>
          <w:rFonts w:ascii="Times New Roman" w:eastAsia="SchoolBookSanPin" w:hAnsi="Times New Roman"/>
          <w:sz w:val="28"/>
          <w:szCs w:val="28"/>
        </w:rPr>
        <w:t>–</w:t>
      </w:r>
      <w:r w:rsidRPr="00933CAF">
        <w:rPr>
          <w:rFonts w:ascii="Times New Roman" w:eastAsia="SchoolBookSanPin" w:hAnsi="Times New Roman"/>
          <w:sz w:val="28"/>
          <w:szCs w:val="28"/>
        </w:rPr>
        <w:t>5 предложений)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для </w:t>
      </w:r>
      <w:r w:rsidRPr="00933CAF">
        <w:rPr>
          <w:rFonts w:ascii="Times New Roman" w:eastAsia="SchoolBookSanPin" w:hAnsi="Times New Roman"/>
          <w:sz w:val="28"/>
          <w:szCs w:val="28"/>
        </w:rPr>
        <w:lastRenderedPageBreak/>
        <w:t xml:space="preserve">конкретной ситуации письменного общения (письма, поздравительные открытки, объявления и </w:t>
      </w:r>
      <w:r w:rsidR="004C6D85" w:rsidRPr="00933CAF">
        <w:rPr>
          <w:rFonts w:ascii="Times New Roman" w:eastAsia="SchoolBookSanPin" w:hAnsi="Times New Roman"/>
          <w:sz w:val="28"/>
          <w:szCs w:val="28"/>
        </w:rPr>
        <w:t>друг</w:t>
      </w:r>
      <w:r w:rsidR="00403972" w:rsidRPr="00933CAF">
        <w:rPr>
          <w:rFonts w:ascii="Times New Roman" w:eastAsia="SchoolBookSanPin" w:hAnsi="Times New Roman"/>
          <w:sz w:val="28"/>
          <w:szCs w:val="28"/>
        </w:rPr>
        <w:t>ие</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определять тему и основную мысль текста; самостоятельно озаглавливать текст с </w:t>
      </w:r>
      <w:r w:rsidR="008337AA" w:rsidRPr="00933CAF">
        <w:rPr>
          <w:rFonts w:ascii="Times New Roman" w:eastAsia="SchoolBookSanPin" w:hAnsi="Times New Roman"/>
          <w:sz w:val="28"/>
          <w:szCs w:val="28"/>
        </w:rPr>
        <w:t>использованием</w:t>
      </w:r>
      <w:r w:rsidRPr="00933CAF">
        <w:rPr>
          <w:rFonts w:ascii="Times New Roman" w:eastAsia="SchoolBookSanPin" w:hAnsi="Times New Roman"/>
          <w:sz w:val="28"/>
          <w:szCs w:val="28"/>
        </w:rPr>
        <w:t xml:space="preserve"> тем</w:t>
      </w:r>
      <w:r w:rsidR="008337AA" w:rsidRPr="00933CAF">
        <w:rPr>
          <w:rFonts w:ascii="Times New Roman" w:eastAsia="SchoolBookSanPin" w:hAnsi="Times New Roman"/>
          <w:sz w:val="28"/>
          <w:szCs w:val="28"/>
        </w:rPr>
        <w:t>ы</w:t>
      </w:r>
      <w:r w:rsidRPr="00933CAF">
        <w:rPr>
          <w:rFonts w:ascii="Times New Roman" w:eastAsia="SchoolBookSanPin" w:hAnsi="Times New Roman"/>
          <w:sz w:val="28"/>
          <w:szCs w:val="28"/>
        </w:rPr>
        <w:t xml:space="preserve"> или основн</w:t>
      </w:r>
      <w:r w:rsidR="008337AA" w:rsidRPr="00933CAF">
        <w:rPr>
          <w:rFonts w:ascii="Times New Roman" w:eastAsia="SchoolBookSanPin" w:hAnsi="Times New Roman"/>
          <w:sz w:val="28"/>
          <w:szCs w:val="28"/>
        </w:rPr>
        <w:t>ой</w:t>
      </w:r>
      <w:r w:rsidRPr="00933CAF">
        <w:rPr>
          <w:rFonts w:ascii="Times New Roman" w:eastAsia="SchoolBookSanPin" w:hAnsi="Times New Roman"/>
          <w:sz w:val="28"/>
          <w:szCs w:val="28"/>
        </w:rPr>
        <w:t xml:space="preserve"> мысл</w:t>
      </w:r>
      <w:r w:rsidR="008337AA" w:rsidRPr="00933CAF">
        <w:rPr>
          <w:rFonts w:ascii="Times New Roman" w:eastAsia="SchoolBookSanPin" w:hAnsi="Times New Roman"/>
          <w:sz w:val="28"/>
          <w:szCs w:val="28"/>
        </w:rPr>
        <w:t>и</w:t>
      </w:r>
      <w:r w:rsidRPr="00933CAF">
        <w:rPr>
          <w:rFonts w:ascii="Times New Roman" w:eastAsia="SchoolBookSanPin" w:hAnsi="Times New Roman"/>
          <w:sz w:val="28"/>
          <w:szCs w:val="28"/>
        </w:rPr>
        <w:t>;</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корректировать порядок предложений и частей текста;</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составлять план к заданным текстам;</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осуществлять подробный пересказ текста (устно и письменно);</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осуществлять выборочный пересказ текста (устно);</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писать (после предварительной подготовки) сочинения по заданным темам;</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w:t>
      </w:r>
      <w:r w:rsidR="00F01851" w:rsidRPr="00933CAF">
        <w:rPr>
          <w:rFonts w:ascii="Times New Roman" w:hAnsi="Times New Roman"/>
          <w:sz w:val="28"/>
          <w:szCs w:val="28"/>
        </w:rPr>
        <w:t>использовать</w:t>
      </w:r>
      <w:r w:rsidRPr="00933CAF">
        <w:rPr>
          <w:rFonts w:ascii="Times New Roman" w:eastAsia="SchoolBookSanPin" w:hAnsi="Times New Roman"/>
          <w:sz w:val="28"/>
          <w:szCs w:val="28"/>
        </w:rPr>
        <w:t xml:space="preserve"> ознакомительное чтение в соответ</w:t>
      </w:r>
      <w:r w:rsidR="00D344C4" w:rsidRPr="00933CAF">
        <w:rPr>
          <w:rFonts w:ascii="Times New Roman" w:eastAsia="SchoolBookSanPin" w:hAnsi="Times New Roman"/>
          <w:sz w:val="28"/>
          <w:szCs w:val="28"/>
        </w:rPr>
        <w:t>ст</w:t>
      </w:r>
      <w:r w:rsidRPr="00933CAF">
        <w:rPr>
          <w:rFonts w:ascii="Times New Roman" w:eastAsia="SchoolBookSanPin" w:hAnsi="Times New Roman"/>
          <w:sz w:val="28"/>
          <w:szCs w:val="28"/>
        </w:rPr>
        <w:t>вии с поставленной задачей;</w:t>
      </w:r>
    </w:p>
    <w:p w:rsidR="00704BEF" w:rsidRPr="00933CAF" w:rsidRDefault="00704BE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объяснять своими словами значение изученных понятий; использовать изученные понятия;</w:t>
      </w:r>
    </w:p>
    <w:p w:rsidR="00367A91" w:rsidRPr="00933CAF" w:rsidRDefault="00704BEF" w:rsidP="000C14A5">
      <w:pPr>
        <w:spacing w:after="0" w:line="355" w:lineRule="auto"/>
        <w:ind w:firstLine="709"/>
        <w:jc w:val="both"/>
      </w:pPr>
      <w:r w:rsidRPr="00933CAF">
        <w:rPr>
          <w:rFonts w:ascii="Times New Roman" w:eastAsia="SchoolBookSanPin" w:hAnsi="Times New Roman"/>
          <w:sz w:val="28"/>
          <w:szCs w:val="28"/>
        </w:rPr>
        <w:t>уточнять значение слова с помощью справочных изданий, в том числе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из числа верифицированных электронных ресурсов, включённых в федеральный перечень.</w:t>
      </w:r>
      <w:r w:rsidR="00367A91" w:rsidRPr="00933CAF">
        <w:t xml:space="preserve"> </w:t>
      </w:r>
    </w:p>
    <w:p w:rsidR="00FE1CF7" w:rsidRPr="00933CAF" w:rsidRDefault="00FE1CF7" w:rsidP="00EF4BB7">
      <w:pPr>
        <w:pStyle w:val="10"/>
        <w:pBdr>
          <w:bottom w:val="none" w:sz="0" w:space="0" w:color="auto"/>
        </w:pBdr>
        <w:spacing w:before="0" w:line="360" w:lineRule="auto"/>
        <w:ind w:firstLine="708"/>
        <w:jc w:val="both"/>
        <w:rPr>
          <w:rFonts w:eastAsia="SchoolBookSanPin"/>
          <w:b w:val="0"/>
          <w:szCs w:val="28"/>
        </w:rPr>
      </w:pPr>
      <w:bookmarkStart w:id="9" w:name="_Toc141965660"/>
      <w:r w:rsidRPr="00933CAF">
        <w:rPr>
          <w:rFonts w:eastAsia="SchoolBookSanPin"/>
          <w:b w:val="0"/>
          <w:szCs w:val="28"/>
        </w:rPr>
        <w:t>21.</w:t>
      </w:r>
      <w:r w:rsidRPr="00933CAF">
        <w:rPr>
          <w:b w:val="0"/>
          <w:szCs w:val="28"/>
        </w:rPr>
        <w:t xml:space="preserve"> </w:t>
      </w:r>
      <w:r w:rsidRPr="00933CAF">
        <w:rPr>
          <w:rFonts w:eastAsia="SchoolBookSanPin"/>
          <w:b w:val="0"/>
          <w:szCs w:val="28"/>
        </w:rPr>
        <w:t>Федеральная рабочая программа по учебному предмету «Литературное чтение».</w:t>
      </w:r>
      <w:bookmarkEnd w:id="9"/>
    </w:p>
    <w:p w:rsidR="00FA765B" w:rsidRPr="00933CAF" w:rsidRDefault="00FA765B"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w:t>
      </w:r>
      <w:r w:rsidR="00FE1CF7" w:rsidRPr="00933CAF">
        <w:rPr>
          <w:rFonts w:ascii="Times New Roman" w:eastAsia="SchoolBookSanPin" w:hAnsi="Times New Roman"/>
          <w:sz w:val="28"/>
          <w:szCs w:val="28"/>
        </w:rPr>
        <w:t>1</w:t>
      </w:r>
      <w:r w:rsidRPr="00933CAF">
        <w:rPr>
          <w:rFonts w:ascii="Times New Roman" w:eastAsia="SchoolBookSanPin" w:hAnsi="Times New Roman"/>
          <w:sz w:val="28"/>
          <w:szCs w:val="28"/>
        </w:rPr>
        <w:t>.</w:t>
      </w:r>
      <w:r w:rsidR="00FE1CF7" w:rsidRPr="00933CAF">
        <w:rPr>
          <w:rFonts w:ascii="Times New Roman" w:eastAsia="SchoolBookSanPin" w:hAnsi="Times New Roman"/>
          <w:sz w:val="28"/>
          <w:szCs w:val="28"/>
        </w:rPr>
        <w:t>1. </w:t>
      </w:r>
      <w:r w:rsidRPr="00933CAF">
        <w:rPr>
          <w:rFonts w:ascii="Times New Roman" w:eastAsia="SchoolBookSanPin" w:hAnsi="Times New Roman"/>
          <w:sz w:val="28"/>
          <w:szCs w:val="28"/>
        </w:rPr>
        <w:t>Федеральная рабочая программа по учебному предмету «</w:t>
      </w:r>
      <w:r w:rsidR="00FE1CF7" w:rsidRPr="00933CAF">
        <w:rPr>
          <w:rFonts w:ascii="Times New Roman" w:eastAsia="SchoolBookSanPin" w:hAnsi="Times New Roman"/>
          <w:sz w:val="28"/>
          <w:szCs w:val="28"/>
        </w:rPr>
        <w:t>Литературное чтение</w:t>
      </w:r>
      <w:r w:rsidRPr="00933CAF">
        <w:rPr>
          <w:rFonts w:ascii="Times New Roman" w:eastAsia="SchoolBookSanPin" w:hAnsi="Times New Roman"/>
          <w:sz w:val="28"/>
          <w:szCs w:val="28"/>
        </w:rPr>
        <w:t>» (предметная область «Русский язык и литературное чтение») (далее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соответственно – программа по </w:t>
      </w:r>
      <w:r w:rsidR="00FE1CF7" w:rsidRPr="00933CAF">
        <w:rPr>
          <w:rFonts w:ascii="Times New Roman" w:eastAsia="SchoolBookSanPin" w:hAnsi="Times New Roman"/>
          <w:sz w:val="28"/>
          <w:szCs w:val="28"/>
        </w:rPr>
        <w:t>литературному чтению</w:t>
      </w:r>
      <w:r w:rsidRPr="00933CAF">
        <w:rPr>
          <w:rFonts w:ascii="Times New Roman" w:eastAsia="SchoolBookSanPin" w:hAnsi="Times New Roman"/>
          <w:sz w:val="28"/>
          <w:szCs w:val="28"/>
        </w:rPr>
        <w:t xml:space="preserve">, </w:t>
      </w:r>
      <w:r w:rsidR="00FE1CF7" w:rsidRPr="00933CAF">
        <w:rPr>
          <w:rFonts w:ascii="Times New Roman" w:eastAsia="SchoolBookSanPin" w:hAnsi="Times New Roman"/>
          <w:sz w:val="28"/>
          <w:szCs w:val="28"/>
        </w:rPr>
        <w:t>литературное чтение</w:t>
      </w:r>
      <w:r w:rsidRPr="00933CAF">
        <w:rPr>
          <w:rFonts w:ascii="Times New Roman" w:eastAsia="SchoolBookSanPin" w:hAnsi="Times New Roman"/>
          <w:sz w:val="28"/>
          <w:szCs w:val="28"/>
        </w:rPr>
        <w:t xml:space="preserve">) включает пояснительную записку, содержание обучения, планируемые результаты освоения программы по </w:t>
      </w:r>
      <w:r w:rsidR="00FE1CF7" w:rsidRPr="00933CAF">
        <w:rPr>
          <w:rFonts w:ascii="Times New Roman" w:eastAsia="SchoolBookSanPin" w:hAnsi="Times New Roman"/>
          <w:sz w:val="28"/>
          <w:szCs w:val="28"/>
        </w:rPr>
        <w:t>литературному чтению</w:t>
      </w:r>
      <w:r w:rsidRPr="00933CAF">
        <w:rPr>
          <w:rFonts w:ascii="Times New Roman" w:eastAsia="SchoolBookSanPin" w:hAnsi="Times New Roman"/>
          <w:sz w:val="28"/>
          <w:szCs w:val="28"/>
        </w:rPr>
        <w:t>.</w:t>
      </w:r>
    </w:p>
    <w:bookmarkEnd w:id="8"/>
    <w:p w:rsidR="0081252D" w:rsidRPr="00933CAF" w:rsidRDefault="00FE1CF7" w:rsidP="000C14A5">
      <w:pPr>
        <w:spacing w:after="0" w:line="355" w:lineRule="auto"/>
        <w:ind w:firstLine="709"/>
        <w:jc w:val="both"/>
        <w:rPr>
          <w:rFonts w:ascii="Times New Roman" w:eastAsia="Times New Roman" w:hAnsi="Times New Roman"/>
          <w:sz w:val="28"/>
          <w:szCs w:val="28"/>
        </w:rPr>
      </w:pPr>
      <w:r w:rsidRPr="00933CAF">
        <w:rPr>
          <w:rFonts w:ascii="Times New Roman" w:eastAsia="SchoolBookSanPin" w:hAnsi="Times New Roman"/>
          <w:sz w:val="28"/>
          <w:szCs w:val="28"/>
        </w:rPr>
        <w:t>21.2. </w:t>
      </w:r>
      <w:r w:rsidR="0081252D" w:rsidRPr="00933CAF">
        <w:rPr>
          <w:rFonts w:ascii="Times New Roman" w:eastAsia="Times New Roman" w:hAnsi="Times New Roman"/>
          <w:sz w:val="28"/>
          <w:szCs w:val="28"/>
        </w:rPr>
        <w:t xml:space="preserve">Пояснительная записка отражает общие цели и задачи изучения </w:t>
      </w:r>
      <w:r w:rsidRPr="00933CAF">
        <w:rPr>
          <w:rFonts w:ascii="Times New Roman" w:eastAsia="Times New Roman" w:hAnsi="Times New Roman"/>
          <w:sz w:val="28"/>
          <w:szCs w:val="28"/>
        </w:rPr>
        <w:t>литературного чтения</w:t>
      </w:r>
      <w:r w:rsidR="0081252D" w:rsidRPr="00933CAF">
        <w:rPr>
          <w:rFonts w:ascii="Times New Roman" w:eastAsia="Times New Roman" w:hAnsi="Times New Roman"/>
          <w:sz w:val="28"/>
          <w:szCs w:val="28"/>
        </w:rPr>
        <w:t>, место в структуре учебного плана, а также подходы к отбору содержания</w:t>
      </w:r>
      <w:r w:rsidRPr="00933CAF">
        <w:rPr>
          <w:rFonts w:ascii="Times New Roman" w:eastAsia="Times New Roman" w:hAnsi="Times New Roman"/>
          <w:sz w:val="28"/>
          <w:szCs w:val="28"/>
        </w:rPr>
        <w:t xml:space="preserve"> и </w:t>
      </w:r>
      <w:r w:rsidR="0081252D" w:rsidRPr="00933CAF">
        <w:rPr>
          <w:rFonts w:ascii="Times New Roman" w:eastAsia="Times New Roman" w:hAnsi="Times New Roman"/>
          <w:sz w:val="28"/>
          <w:szCs w:val="28"/>
        </w:rPr>
        <w:t>планируемым результатам.</w:t>
      </w:r>
    </w:p>
    <w:p w:rsidR="00FE1CF7" w:rsidRPr="00933CAF" w:rsidRDefault="00FE1CF7"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21.3. </w:t>
      </w:r>
      <w:r w:rsidR="0081252D" w:rsidRPr="00933CAF">
        <w:rPr>
          <w:rFonts w:ascii="Times New Roman" w:eastAsia="Times New Roman" w:hAnsi="Times New Roman"/>
          <w:sz w:val="28"/>
          <w:szCs w:val="28"/>
        </w:rPr>
        <w:t>Содержание обучения представлено тематическими блоками,</w:t>
      </w:r>
      <w:r w:rsidR="00933CAF" w:rsidRPr="00933CAF">
        <w:rPr>
          <w:rFonts w:ascii="Times New Roman" w:eastAsia="Times New Roman" w:hAnsi="Times New Roman"/>
          <w:sz w:val="28"/>
          <w:szCs w:val="28"/>
        </w:rPr>
        <w:t xml:space="preserve"> </w:t>
      </w:r>
      <w:r w:rsidR="0081252D" w:rsidRPr="00933CAF">
        <w:rPr>
          <w:rFonts w:ascii="Times New Roman" w:eastAsia="Times New Roman" w:hAnsi="Times New Roman"/>
          <w:sz w:val="28"/>
          <w:szCs w:val="28"/>
        </w:rPr>
        <w:t xml:space="preserve">которые </w:t>
      </w:r>
      <w:r w:rsidR="0081252D" w:rsidRPr="00933CAF">
        <w:rPr>
          <w:rFonts w:ascii="Times New Roman" w:eastAsia="Times New Roman" w:hAnsi="Times New Roman"/>
          <w:sz w:val="28"/>
          <w:szCs w:val="28"/>
        </w:rPr>
        <w:lastRenderedPageBreak/>
        <w:t xml:space="preserve">предлагаются для обязательного изучения в каждом классе </w:t>
      </w:r>
      <w:r w:rsidR="00403972" w:rsidRPr="00933CAF">
        <w:rPr>
          <w:rFonts w:ascii="Times New Roman" w:eastAsia="Times New Roman" w:hAnsi="Times New Roman"/>
          <w:sz w:val="28"/>
          <w:szCs w:val="28"/>
        </w:rPr>
        <w:t>на уровне начального общего образования</w:t>
      </w:r>
      <w:r w:rsidR="0081252D" w:rsidRPr="00933CAF">
        <w:rPr>
          <w:rFonts w:ascii="Times New Roman" w:eastAsia="Times New Roman" w:hAnsi="Times New Roman"/>
          <w:sz w:val="28"/>
          <w:szCs w:val="28"/>
        </w:rPr>
        <w:t xml:space="preserve">.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w:t>
      </w:r>
      <w:r w:rsidR="008B1969" w:rsidRPr="00933CAF">
        <w:rPr>
          <w:rFonts w:ascii="Times New Roman" w:eastAsia="Times New Roman" w:hAnsi="Times New Roman"/>
          <w:sz w:val="28"/>
          <w:szCs w:val="28"/>
        </w:rPr>
        <w:t xml:space="preserve">литературного чтения </w:t>
      </w:r>
      <w:r w:rsidR="0081252D" w:rsidRPr="00933CAF">
        <w:rPr>
          <w:rFonts w:ascii="Times New Roman" w:eastAsia="Times New Roman" w:hAnsi="Times New Roman"/>
          <w:sz w:val="28"/>
          <w:szCs w:val="28"/>
        </w:rPr>
        <w:t xml:space="preserve">с учётом возрастных особенностей </w:t>
      </w:r>
      <w:r w:rsidR="00DE7B1C" w:rsidRPr="00933CAF">
        <w:rPr>
          <w:rFonts w:ascii="Times New Roman" w:eastAsia="Times New Roman" w:hAnsi="Times New Roman"/>
          <w:sz w:val="28"/>
          <w:szCs w:val="28"/>
        </w:rPr>
        <w:t>обучающихся</w:t>
      </w:r>
      <w:r w:rsidR="006C12B5" w:rsidRPr="00933CAF">
        <w:rPr>
          <w:rFonts w:ascii="Times New Roman" w:eastAsia="Times New Roman" w:hAnsi="Times New Roman"/>
          <w:sz w:val="28"/>
          <w:szCs w:val="28"/>
        </w:rPr>
        <w:t>.</w:t>
      </w:r>
      <w:r w:rsidR="006232C9" w:rsidRPr="00933CAF">
        <w:rPr>
          <w:rFonts w:ascii="Times New Roman" w:eastAsia="Times New Roman" w:hAnsi="Times New Roman"/>
          <w:sz w:val="28"/>
          <w:szCs w:val="28"/>
        </w:rPr>
        <w:t xml:space="preserve"> </w:t>
      </w:r>
    </w:p>
    <w:p w:rsidR="0081252D" w:rsidRPr="00933CAF" w:rsidRDefault="00FE1CF7"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21.4. </w:t>
      </w:r>
      <w:r w:rsidR="0081252D" w:rsidRPr="00933CAF">
        <w:rPr>
          <w:rFonts w:ascii="Times New Roman" w:eastAsia="Times New Roman" w:hAnsi="Times New Roman"/>
          <w:sz w:val="28"/>
          <w:szCs w:val="28"/>
        </w:rPr>
        <w:t xml:space="preserve">Планируемые результаты </w:t>
      </w:r>
      <w:r w:rsidRPr="00933CAF">
        <w:rPr>
          <w:rFonts w:ascii="Times New Roman" w:eastAsia="SchoolBookSanPin" w:hAnsi="Times New Roman"/>
          <w:sz w:val="28"/>
          <w:szCs w:val="28"/>
        </w:rPr>
        <w:t>освоения программы по литературному чтению</w:t>
      </w:r>
      <w:r w:rsidRPr="00933CAF">
        <w:rPr>
          <w:rFonts w:ascii="Times New Roman" w:eastAsia="Times New Roman" w:hAnsi="Times New Roman"/>
          <w:sz w:val="28"/>
          <w:szCs w:val="28"/>
        </w:rPr>
        <w:t xml:space="preserve"> </w:t>
      </w:r>
      <w:r w:rsidR="0081252D" w:rsidRPr="00933CAF">
        <w:rPr>
          <w:rFonts w:ascii="Times New Roman" w:eastAsia="Times New Roman" w:hAnsi="Times New Roman"/>
          <w:sz w:val="28"/>
          <w:szCs w:val="28"/>
        </w:rPr>
        <w:t>включают личностные, метапредметные результаты за период обучения,</w:t>
      </w:r>
      <w:r w:rsidR="00933CAF" w:rsidRPr="00933CAF">
        <w:rPr>
          <w:rFonts w:ascii="Times New Roman" w:eastAsia="Times New Roman" w:hAnsi="Times New Roman"/>
          <w:sz w:val="28"/>
          <w:szCs w:val="28"/>
        </w:rPr>
        <w:t xml:space="preserve"> </w:t>
      </w:r>
      <w:r w:rsidR="0081252D" w:rsidRPr="00933CAF">
        <w:rPr>
          <w:rFonts w:ascii="Times New Roman" w:eastAsia="Times New Roman" w:hAnsi="Times New Roman"/>
          <w:sz w:val="28"/>
          <w:szCs w:val="28"/>
        </w:rPr>
        <w:t xml:space="preserve">а также предметные достижения </w:t>
      </w:r>
      <w:r w:rsidR="00DE7B1C" w:rsidRPr="00933CAF">
        <w:rPr>
          <w:rFonts w:ascii="Times New Roman" w:eastAsia="Times New Roman" w:hAnsi="Times New Roman"/>
          <w:sz w:val="28"/>
          <w:szCs w:val="28"/>
        </w:rPr>
        <w:t>обучающегося</w:t>
      </w:r>
      <w:r w:rsidR="0081252D" w:rsidRPr="00933CAF">
        <w:rPr>
          <w:rFonts w:ascii="Times New Roman" w:eastAsia="Times New Roman" w:hAnsi="Times New Roman"/>
          <w:sz w:val="28"/>
          <w:szCs w:val="28"/>
        </w:rPr>
        <w:t xml:space="preserve"> за каждый год обучения </w:t>
      </w:r>
      <w:r w:rsidR="00403972" w:rsidRPr="00933CAF">
        <w:rPr>
          <w:rFonts w:ascii="Times New Roman" w:eastAsia="Times New Roman" w:hAnsi="Times New Roman"/>
          <w:sz w:val="28"/>
          <w:szCs w:val="28"/>
        </w:rPr>
        <w:t>на уровне начального общего образования</w:t>
      </w:r>
      <w:r w:rsidR="0081252D" w:rsidRPr="00933CAF">
        <w:rPr>
          <w:rFonts w:ascii="Times New Roman" w:eastAsia="Times New Roman" w:hAnsi="Times New Roman"/>
          <w:sz w:val="28"/>
          <w:szCs w:val="28"/>
        </w:rPr>
        <w:t>.</w:t>
      </w:r>
    </w:p>
    <w:p w:rsidR="0081252D" w:rsidRPr="00933CAF" w:rsidRDefault="00FE1CF7" w:rsidP="000C14A5">
      <w:pPr>
        <w:spacing w:after="0" w:line="355" w:lineRule="auto"/>
        <w:ind w:firstLine="709"/>
        <w:rPr>
          <w:rFonts w:ascii="Times New Roman" w:eastAsia="Times New Roman" w:hAnsi="Times New Roman"/>
          <w:sz w:val="28"/>
          <w:szCs w:val="28"/>
          <w:lang w:eastAsia="ru-RU"/>
        </w:rPr>
      </w:pPr>
      <w:r w:rsidRPr="00933CAF">
        <w:rPr>
          <w:rFonts w:ascii="Times New Roman" w:eastAsia="Times New Roman" w:hAnsi="Times New Roman"/>
          <w:sz w:val="28"/>
          <w:szCs w:val="28"/>
        </w:rPr>
        <w:t>21.5. </w:t>
      </w:r>
      <w:r w:rsidR="00903697" w:rsidRPr="00933CAF">
        <w:rPr>
          <w:rFonts w:ascii="Times New Roman" w:eastAsia="Times New Roman" w:hAnsi="Times New Roman"/>
          <w:sz w:val="28"/>
          <w:szCs w:val="28"/>
          <w:lang w:eastAsia="ru-RU"/>
        </w:rPr>
        <w:t>Пояснительная записка</w:t>
      </w:r>
      <w:r w:rsidR="00C00BD0">
        <w:rPr>
          <w:noProof/>
          <w:lang w:eastAsia="ru-RU"/>
        </w:rPr>
        <w:drawing>
          <wp:anchor distT="0" distB="0" distL="0" distR="0" simplePos="0" relativeHeight="251655680" behindDoc="1" locked="0" layoutInCell="1" allowOverlap="1">
            <wp:simplePos x="0" y="0"/>
            <wp:positionH relativeFrom="column">
              <wp:posOffset>-431800</wp:posOffset>
            </wp:positionH>
            <wp:positionV relativeFrom="paragraph">
              <wp:posOffset>241300</wp:posOffset>
            </wp:positionV>
            <wp:extent cx="4032250" cy="1270"/>
            <wp:effectExtent l="0" t="0" r="0" b="0"/>
            <wp:wrapNone/>
            <wp:docPr id="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8"/>
                    <a:srcRect/>
                    <a:stretch>
                      <a:fillRect/>
                    </a:stretch>
                  </pic:blipFill>
                  <pic:spPr bwMode="auto">
                    <a:xfrm>
                      <a:off x="0" y="0"/>
                      <a:ext cx="4032250" cy="1270"/>
                    </a:xfrm>
                    <a:prstGeom prst="rect">
                      <a:avLst/>
                    </a:prstGeom>
                    <a:noFill/>
                    <a:ln w="9525">
                      <a:noFill/>
                      <a:miter lim="800000"/>
                      <a:headEnd/>
                      <a:tailEnd/>
                    </a:ln>
                  </pic:spPr>
                </pic:pic>
              </a:graphicData>
            </a:graphic>
          </wp:anchor>
        </w:drawing>
      </w:r>
      <w:r w:rsidR="006C0091" w:rsidRPr="00933CAF">
        <w:rPr>
          <w:rFonts w:ascii="Times New Roman" w:eastAsia="Times New Roman" w:hAnsi="Times New Roman"/>
          <w:sz w:val="28"/>
          <w:szCs w:val="28"/>
          <w:lang w:eastAsia="ru-RU"/>
        </w:rPr>
        <w:t>.</w:t>
      </w:r>
    </w:p>
    <w:p w:rsidR="0081252D" w:rsidRPr="00933CAF" w:rsidRDefault="00FE1CF7"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21.5.1. П</w:t>
      </w:r>
      <w:r w:rsidR="0081252D" w:rsidRPr="00933CAF">
        <w:rPr>
          <w:rFonts w:ascii="Times New Roman" w:eastAsia="Times New Roman" w:hAnsi="Times New Roman"/>
          <w:sz w:val="28"/>
          <w:szCs w:val="28"/>
        </w:rPr>
        <w:t>рограмма</w:t>
      </w:r>
      <w:r w:rsidRPr="00933CAF">
        <w:rPr>
          <w:rFonts w:ascii="Times New Roman" w:eastAsia="Times New Roman" w:hAnsi="Times New Roman"/>
          <w:sz w:val="28"/>
          <w:szCs w:val="28"/>
        </w:rPr>
        <w:t xml:space="preserve"> по</w:t>
      </w:r>
      <w:r w:rsidR="0081252D"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 xml:space="preserve">литературному чтению </w:t>
      </w:r>
      <w:r w:rsidR="0081252D" w:rsidRPr="00933CAF">
        <w:rPr>
          <w:rFonts w:ascii="Times New Roman" w:eastAsia="Times New Roman" w:hAnsi="Times New Roman"/>
          <w:sz w:val="28"/>
          <w:szCs w:val="28"/>
        </w:rPr>
        <w:t xml:space="preserve">на уровне начального общего образования составлена на основе </w:t>
      </w:r>
      <w:r w:rsidR="00403972" w:rsidRPr="00933CAF">
        <w:rPr>
          <w:rFonts w:ascii="Times New Roman" w:eastAsia="Times New Roman" w:hAnsi="Times New Roman"/>
          <w:sz w:val="28"/>
          <w:szCs w:val="28"/>
        </w:rPr>
        <w:t>т</w:t>
      </w:r>
      <w:r w:rsidR="0081252D" w:rsidRPr="00933CAF">
        <w:rPr>
          <w:rFonts w:ascii="Times New Roman" w:eastAsia="Times New Roman" w:hAnsi="Times New Roman"/>
          <w:sz w:val="28"/>
          <w:szCs w:val="28"/>
        </w:rPr>
        <w:t xml:space="preserve">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w:t>
      </w:r>
      <w:r w:rsidR="00FB3D5E" w:rsidRPr="00933CAF">
        <w:rPr>
          <w:rFonts w:ascii="Times New Roman" w:eastAsia="Times New Roman" w:hAnsi="Times New Roman"/>
          <w:sz w:val="28"/>
          <w:szCs w:val="28"/>
        </w:rPr>
        <w:t>ф</w:t>
      </w:r>
      <w:r w:rsidR="0081252D" w:rsidRPr="00933CAF">
        <w:rPr>
          <w:rFonts w:ascii="Times New Roman" w:eastAsia="Times New Roman" w:hAnsi="Times New Roman"/>
          <w:sz w:val="28"/>
          <w:szCs w:val="28"/>
        </w:rPr>
        <w:t xml:space="preserve">едеральной </w:t>
      </w:r>
      <w:r w:rsidR="00DC2B81" w:rsidRPr="00933CAF">
        <w:rPr>
          <w:rFonts w:ascii="Times New Roman" w:eastAsia="SchoolBookSanPin" w:hAnsi="Times New Roman"/>
          <w:sz w:val="28"/>
          <w:szCs w:val="28"/>
        </w:rPr>
        <w:t xml:space="preserve">рабочей </w:t>
      </w:r>
      <w:r w:rsidR="0081252D" w:rsidRPr="00933CAF">
        <w:rPr>
          <w:rFonts w:ascii="Times New Roman" w:eastAsia="Times New Roman" w:hAnsi="Times New Roman"/>
          <w:sz w:val="28"/>
          <w:szCs w:val="28"/>
        </w:rPr>
        <w:t>программе воспитания.</w:t>
      </w:r>
    </w:p>
    <w:p w:rsidR="0081252D" w:rsidRPr="00933CAF" w:rsidRDefault="00FE1CF7"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21.5.</w:t>
      </w:r>
      <w:r w:rsidR="001A78F7" w:rsidRPr="00933CAF">
        <w:rPr>
          <w:rFonts w:ascii="Times New Roman" w:eastAsia="Times New Roman" w:hAnsi="Times New Roman"/>
          <w:sz w:val="28"/>
          <w:szCs w:val="28"/>
        </w:rPr>
        <w:t>2</w:t>
      </w:r>
      <w:r w:rsidRPr="00933CAF">
        <w:rPr>
          <w:rFonts w:ascii="Times New Roman" w:eastAsia="Times New Roman" w:hAnsi="Times New Roman"/>
          <w:sz w:val="28"/>
          <w:szCs w:val="28"/>
        </w:rPr>
        <w:t>. </w:t>
      </w:r>
      <w:r w:rsidR="0081252D" w:rsidRPr="00933CAF">
        <w:rPr>
          <w:rFonts w:ascii="Times New Roman" w:eastAsia="Times New Roman" w:hAnsi="Times New Roman"/>
          <w:sz w:val="28"/>
          <w:szCs w:val="28"/>
        </w:rPr>
        <w:t>Литературное чтение</w:t>
      </w:r>
      <w:r w:rsidR="00403972" w:rsidRPr="00933CAF">
        <w:rPr>
          <w:rFonts w:ascii="Times New Roman" w:eastAsia="Times New Roman" w:hAnsi="Times New Roman"/>
          <w:sz w:val="28"/>
          <w:szCs w:val="28"/>
        </w:rPr>
        <w:t xml:space="preserve"> – </w:t>
      </w:r>
      <w:r w:rsidR="0081252D" w:rsidRPr="00933CAF">
        <w:rPr>
          <w:rFonts w:ascii="Times New Roman" w:eastAsia="Times New Roman" w:hAnsi="Times New Roman"/>
          <w:sz w:val="28"/>
          <w:szCs w:val="28"/>
        </w:rPr>
        <w:t xml:space="preserve">один из ведущих </w:t>
      </w:r>
      <w:r w:rsidRPr="00933CAF">
        <w:rPr>
          <w:rFonts w:ascii="Times New Roman" w:eastAsia="Times New Roman" w:hAnsi="Times New Roman"/>
          <w:sz w:val="28"/>
          <w:szCs w:val="28"/>
        </w:rPr>
        <w:t xml:space="preserve">учебных </w:t>
      </w:r>
      <w:r w:rsidR="0081252D" w:rsidRPr="00933CAF">
        <w:rPr>
          <w:rFonts w:ascii="Times New Roman" w:eastAsia="Times New Roman" w:hAnsi="Times New Roman"/>
          <w:sz w:val="28"/>
          <w:szCs w:val="28"/>
        </w:rPr>
        <w:t xml:space="preserve">предметов </w:t>
      </w:r>
      <w:r w:rsidR="00403972" w:rsidRPr="00933CAF">
        <w:rPr>
          <w:rFonts w:ascii="Times New Roman" w:eastAsia="Times New Roman" w:hAnsi="Times New Roman"/>
          <w:sz w:val="28"/>
          <w:szCs w:val="28"/>
        </w:rPr>
        <w:t>уровня начального общего образования</w:t>
      </w:r>
      <w:r w:rsidR="0081252D" w:rsidRPr="00933CAF">
        <w:rPr>
          <w:rFonts w:ascii="Times New Roman" w:eastAsia="Times New Roman" w:hAnsi="Times New Roman"/>
          <w:sz w:val="28"/>
          <w:szCs w:val="28"/>
        </w:rPr>
        <w:t>, который обеспечивает, наряду с достижением предметных результатов, становление базового умения, необходимого</w:t>
      </w:r>
      <w:r w:rsidR="00933CAF" w:rsidRPr="00933CAF">
        <w:rPr>
          <w:rFonts w:ascii="Times New Roman" w:eastAsia="Times New Roman" w:hAnsi="Times New Roman"/>
          <w:sz w:val="28"/>
          <w:szCs w:val="28"/>
        </w:rPr>
        <w:t xml:space="preserve"> </w:t>
      </w:r>
      <w:r w:rsidR="0081252D" w:rsidRPr="00933CAF">
        <w:rPr>
          <w:rFonts w:ascii="Times New Roman" w:eastAsia="Times New Roman" w:hAnsi="Times New Roman"/>
          <w:sz w:val="28"/>
          <w:szCs w:val="28"/>
        </w:rPr>
        <w:t xml:space="preserve">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w:t>
      </w:r>
      <w:r w:rsidR="00DE7B1C" w:rsidRPr="00933CAF">
        <w:rPr>
          <w:rFonts w:ascii="Times New Roman" w:eastAsia="Times New Roman" w:hAnsi="Times New Roman"/>
          <w:sz w:val="28"/>
          <w:szCs w:val="28"/>
        </w:rPr>
        <w:t>обучающихся</w:t>
      </w:r>
      <w:r w:rsidR="0081252D" w:rsidRPr="00933CAF">
        <w:rPr>
          <w:rFonts w:ascii="Times New Roman" w:eastAsia="Times New Roman" w:hAnsi="Times New Roman"/>
          <w:sz w:val="28"/>
          <w:szCs w:val="28"/>
        </w:rPr>
        <w:t xml:space="preserve">. </w:t>
      </w:r>
    </w:p>
    <w:p w:rsidR="0081252D" w:rsidRPr="00933CAF" w:rsidRDefault="00FE1CF7"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21.5.</w:t>
      </w:r>
      <w:r w:rsidR="001A78F7" w:rsidRPr="00933CAF">
        <w:rPr>
          <w:rFonts w:ascii="Times New Roman" w:eastAsia="Times New Roman" w:hAnsi="Times New Roman"/>
          <w:sz w:val="28"/>
          <w:szCs w:val="28"/>
        </w:rPr>
        <w:t>3</w:t>
      </w:r>
      <w:r w:rsidRPr="00933CAF">
        <w:rPr>
          <w:rFonts w:ascii="Times New Roman" w:eastAsia="Times New Roman" w:hAnsi="Times New Roman"/>
          <w:sz w:val="28"/>
          <w:szCs w:val="28"/>
        </w:rPr>
        <w:t>. Литературное чтение</w:t>
      </w:r>
      <w:r w:rsidR="0081252D" w:rsidRPr="00933CAF">
        <w:rPr>
          <w:rFonts w:ascii="Times New Roman" w:eastAsia="Times New Roman" w:hAnsi="Times New Roman"/>
          <w:sz w:val="28"/>
          <w:szCs w:val="28"/>
        </w:rPr>
        <w:t xml:space="preserve"> призван</w:t>
      </w:r>
      <w:r w:rsidRPr="00933CAF">
        <w:rPr>
          <w:rFonts w:ascii="Times New Roman" w:eastAsia="Times New Roman" w:hAnsi="Times New Roman"/>
          <w:sz w:val="28"/>
          <w:szCs w:val="28"/>
        </w:rPr>
        <w:t>о</w:t>
      </w:r>
      <w:r w:rsidR="0081252D" w:rsidRPr="00933CAF">
        <w:rPr>
          <w:rFonts w:ascii="Times New Roman" w:eastAsia="Times New Roman" w:hAnsi="Times New Roman"/>
          <w:sz w:val="28"/>
          <w:szCs w:val="28"/>
        </w:rPr>
        <w:t xml:space="preserve"> ввести </w:t>
      </w:r>
      <w:r w:rsidR="001A78F7" w:rsidRPr="00933CAF">
        <w:rPr>
          <w:rFonts w:ascii="Times New Roman" w:eastAsia="Times New Roman" w:hAnsi="Times New Roman"/>
          <w:sz w:val="28"/>
          <w:szCs w:val="28"/>
        </w:rPr>
        <w:t>обучающегося</w:t>
      </w:r>
      <w:r w:rsidR="0081252D" w:rsidRPr="00933CAF">
        <w:rPr>
          <w:rFonts w:ascii="Times New Roman" w:eastAsia="Times New Roman" w:hAnsi="Times New Roman"/>
          <w:sz w:val="28"/>
          <w:szCs w:val="28"/>
        </w:rPr>
        <w:t xml:space="preserve">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w:t>
      </w:r>
      <w:r w:rsidR="00413FFB" w:rsidRPr="00933CAF">
        <w:rPr>
          <w:rFonts w:ascii="Times New Roman" w:eastAsia="Times New Roman" w:hAnsi="Times New Roman"/>
          <w:sz w:val="28"/>
          <w:szCs w:val="28"/>
        </w:rPr>
        <w:t>о</w:t>
      </w:r>
      <w:r w:rsidR="0081252D" w:rsidRPr="00933CAF">
        <w:rPr>
          <w:rFonts w:ascii="Times New Roman" w:eastAsia="Times New Roman" w:hAnsi="Times New Roman"/>
          <w:sz w:val="28"/>
          <w:szCs w:val="28"/>
        </w:rPr>
        <w:t xml:space="preserve"> на общее</w:t>
      </w:r>
      <w:r w:rsidR="00933CAF" w:rsidRPr="00933CAF">
        <w:rPr>
          <w:rFonts w:ascii="Times New Roman" w:eastAsia="Times New Roman" w:hAnsi="Times New Roman"/>
          <w:sz w:val="28"/>
          <w:szCs w:val="28"/>
        </w:rPr>
        <w:t xml:space="preserve"> </w:t>
      </w:r>
      <w:r w:rsidR="0081252D" w:rsidRPr="00933CAF">
        <w:rPr>
          <w:rFonts w:ascii="Times New Roman" w:eastAsia="Times New Roman" w:hAnsi="Times New Roman"/>
          <w:sz w:val="28"/>
          <w:szCs w:val="28"/>
        </w:rPr>
        <w:t xml:space="preserve">и литературное развитие </w:t>
      </w:r>
      <w:r w:rsidR="00DE7B1C" w:rsidRPr="00933CAF">
        <w:rPr>
          <w:rFonts w:ascii="Times New Roman" w:eastAsia="Times New Roman" w:hAnsi="Times New Roman"/>
          <w:sz w:val="28"/>
          <w:szCs w:val="28"/>
        </w:rPr>
        <w:t>обучающегося</w:t>
      </w:r>
      <w:r w:rsidR="0081252D" w:rsidRPr="00933CAF">
        <w:rPr>
          <w:rFonts w:ascii="Times New Roman" w:eastAsia="Times New Roman" w:hAnsi="Times New Roman"/>
          <w:sz w:val="28"/>
          <w:szCs w:val="28"/>
        </w:rPr>
        <w:t>, реализацию творческих способностей обучающегося, а также на обеспечение преемственности в изучении систематического курса литературы.</w:t>
      </w:r>
    </w:p>
    <w:p w:rsidR="0081252D" w:rsidRPr="00933CAF" w:rsidRDefault="001A78F7"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21.5.4. </w:t>
      </w:r>
      <w:r w:rsidR="0081252D" w:rsidRPr="00933CAF">
        <w:rPr>
          <w:rFonts w:ascii="Times New Roman" w:eastAsia="Times New Roman" w:hAnsi="Times New Roman"/>
          <w:sz w:val="28"/>
          <w:szCs w:val="28"/>
        </w:rPr>
        <w:t>Приоритетная цель обучения литературному чтению</w:t>
      </w:r>
      <w:r w:rsidR="00403972" w:rsidRPr="00933CAF">
        <w:rPr>
          <w:rFonts w:ascii="Times New Roman" w:eastAsia="Times New Roman" w:hAnsi="Times New Roman"/>
          <w:sz w:val="28"/>
          <w:szCs w:val="28"/>
        </w:rPr>
        <w:t xml:space="preserve"> – </w:t>
      </w:r>
      <w:r w:rsidR="0081252D" w:rsidRPr="00933CAF">
        <w:rPr>
          <w:rFonts w:ascii="Times New Roman" w:eastAsia="Times New Roman" w:hAnsi="Times New Roman"/>
          <w:sz w:val="28"/>
          <w:szCs w:val="28"/>
        </w:rPr>
        <w:t xml:space="preserve">становление грамотного читателя, мотивированного к использованию читательской деятельности </w:t>
      </w:r>
      <w:r w:rsidR="0081252D" w:rsidRPr="00933CAF">
        <w:rPr>
          <w:rFonts w:ascii="Times New Roman" w:eastAsia="Times New Roman" w:hAnsi="Times New Roman"/>
          <w:sz w:val="28"/>
          <w:szCs w:val="28"/>
        </w:rPr>
        <w:lastRenderedPageBreak/>
        <w:t>как средства самообразования и саморазвития, осознающего роль чтения</w:t>
      </w:r>
      <w:r w:rsidR="00933CAF" w:rsidRPr="00933CAF">
        <w:rPr>
          <w:rFonts w:ascii="Times New Roman" w:eastAsia="Times New Roman" w:hAnsi="Times New Roman"/>
          <w:sz w:val="28"/>
          <w:szCs w:val="28"/>
        </w:rPr>
        <w:t xml:space="preserve"> </w:t>
      </w:r>
      <w:r w:rsidR="0081252D" w:rsidRPr="00933CAF">
        <w:rPr>
          <w:rFonts w:ascii="Times New Roman" w:eastAsia="Times New Roman" w:hAnsi="Times New Roman"/>
          <w:sz w:val="28"/>
          <w:szCs w:val="28"/>
        </w:rPr>
        <w:t>в успешности обучения и повседневной жизни, эмоционально откликающегося</w:t>
      </w:r>
      <w:r w:rsidR="00933CAF" w:rsidRPr="00933CAF">
        <w:rPr>
          <w:rFonts w:ascii="Times New Roman" w:eastAsia="Times New Roman" w:hAnsi="Times New Roman"/>
          <w:sz w:val="28"/>
          <w:szCs w:val="28"/>
        </w:rPr>
        <w:t xml:space="preserve"> </w:t>
      </w:r>
      <w:r w:rsidR="0081252D" w:rsidRPr="00933CAF">
        <w:rPr>
          <w:rFonts w:ascii="Times New Roman" w:eastAsia="Times New Roman" w:hAnsi="Times New Roman"/>
          <w:sz w:val="28"/>
          <w:szCs w:val="28"/>
        </w:rPr>
        <w:t>на прослушанное или прочитанное произведение.</w:t>
      </w:r>
    </w:p>
    <w:p w:rsidR="0081252D" w:rsidRPr="00933CAF" w:rsidRDefault="001A78F7"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21.5.5. </w:t>
      </w:r>
      <w:r w:rsidR="0081252D" w:rsidRPr="00933CAF">
        <w:rPr>
          <w:rFonts w:ascii="Times New Roman" w:eastAsia="Times New Roman" w:hAnsi="Times New Roman"/>
          <w:sz w:val="28"/>
          <w:szCs w:val="28"/>
        </w:rPr>
        <w:t xml:space="preserve">Приобретённые </w:t>
      </w:r>
      <w:r w:rsidR="00DE7B1C" w:rsidRPr="00933CAF">
        <w:rPr>
          <w:rFonts w:ascii="Times New Roman" w:eastAsia="Times New Roman" w:hAnsi="Times New Roman"/>
          <w:sz w:val="28"/>
          <w:szCs w:val="28"/>
        </w:rPr>
        <w:t xml:space="preserve">обучающимися </w:t>
      </w:r>
      <w:r w:rsidR="0081252D" w:rsidRPr="00933CAF">
        <w:rPr>
          <w:rFonts w:ascii="Times New Roman" w:eastAsia="Times New Roman" w:hAnsi="Times New Roman"/>
          <w:sz w:val="28"/>
          <w:szCs w:val="28"/>
        </w:rPr>
        <w:t>знания, полученный опыт решения учебных задач, а также сформированность предметных и универсальных действий</w:t>
      </w:r>
      <w:r w:rsidR="00933CAF" w:rsidRPr="00933CAF">
        <w:rPr>
          <w:rFonts w:ascii="Times New Roman" w:eastAsia="Times New Roman" w:hAnsi="Times New Roman"/>
          <w:sz w:val="28"/>
          <w:szCs w:val="28"/>
        </w:rPr>
        <w:t xml:space="preserve"> </w:t>
      </w:r>
      <w:r w:rsidR="0081252D" w:rsidRPr="00933CAF">
        <w:rPr>
          <w:rFonts w:ascii="Times New Roman" w:eastAsia="Times New Roman" w:hAnsi="Times New Roman"/>
          <w:sz w:val="28"/>
          <w:szCs w:val="28"/>
        </w:rPr>
        <w:t xml:space="preserve">в процессе изучения </w:t>
      </w:r>
      <w:r w:rsidRPr="00933CAF">
        <w:rPr>
          <w:rFonts w:ascii="Times New Roman" w:eastAsia="Times New Roman" w:hAnsi="Times New Roman"/>
          <w:sz w:val="28"/>
          <w:szCs w:val="28"/>
        </w:rPr>
        <w:t>литературного чтения</w:t>
      </w:r>
      <w:r w:rsidR="0081252D" w:rsidRPr="00933CAF">
        <w:rPr>
          <w:rFonts w:ascii="Times New Roman" w:eastAsia="Times New Roman" w:hAnsi="Times New Roman"/>
          <w:sz w:val="28"/>
          <w:szCs w:val="28"/>
        </w:rPr>
        <w:t xml:space="preserve"> станут фундаментом обучения </w:t>
      </w:r>
      <w:r w:rsidR="008B4925" w:rsidRPr="00933CAF">
        <w:rPr>
          <w:rFonts w:ascii="Times New Roman" w:eastAsia="Times New Roman" w:hAnsi="Times New Roman"/>
          <w:sz w:val="28"/>
          <w:szCs w:val="28"/>
        </w:rPr>
        <w:t>на уровне основного общего образования</w:t>
      </w:r>
      <w:r w:rsidR="0081252D" w:rsidRPr="00933CAF">
        <w:rPr>
          <w:rFonts w:ascii="Times New Roman" w:eastAsia="Times New Roman" w:hAnsi="Times New Roman"/>
          <w:sz w:val="28"/>
          <w:szCs w:val="28"/>
        </w:rPr>
        <w:t>, а также будут востребованы в жизни.</w:t>
      </w:r>
    </w:p>
    <w:p w:rsidR="0081252D" w:rsidRPr="00933CAF" w:rsidRDefault="001A78F7"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21.5.6. </w:t>
      </w:r>
      <w:r w:rsidR="0081252D" w:rsidRPr="00933CAF">
        <w:rPr>
          <w:rFonts w:ascii="Times New Roman" w:eastAsia="Times New Roman" w:hAnsi="Times New Roman"/>
          <w:sz w:val="28"/>
          <w:szCs w:val="28"/>
        </w:rPr>
        <w:t xml:space="preserve">Достижение цели </w:t>
      </w:r>
      <w:r w:rsidRPr="00933CAF">
        <w:rPr>
          <w:rFonts w:ascii="Times New Roman" w:eastAsia="Times New Roman" w:hAnsi="Times New Roman"/>
          <w:sz w:val="28"/>
          <w:szCs w:val="28"/>
        </w:rPr>
        <w:t xml:space="preserve">изучения литературного чтения </w:t>
      </w:r>
      <w:r w:rsidR="0081252D" w:rsidRPr="00933CAF">
        <w:rPr>
          <w:rFonts w:ascii="Times New Roman" w:eastAsia="Times New Roman" w:hAnsi="Times New Roman"/>
          <w:sz w:val="28"/>
          <w:szCs w:val="28"/>
        </w:rPr>
        <w:t>определяется решением следующих задач:</w:t>
      </w:r>
    </w:p>
    <w:p w:rsidR="0081252D" w:rsidRPr="00933CAF" w:rsidRDefault="0081252D"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формирование у </w:t>
      </w:r>
      <w:r w:rsidR="00DE7B1C" w:rsidRPr="00933CAF">
        <w:rPr>
          <w:rFonts w:ascii="Times New Roman" w:eastAsia="Times New Roman" w:hAnsi="Times New Roman"/>
          <w:sz w:val="28"/>
          <w:szCs w:val="28"/>
        </w:rPr>
        <w:t>обучающихся</w:t>
      </w:r>
      <w:r w:rsidRPr="00933CAF">
        <w:rPr>
          <w:rFonts w:ascii="Times New Roman" w:eastAsia="Times New Roman" w:hAnsi="Times New Roman"/>
          <w:sz w:val="28"/>
          <w:szCs w:val="28"/>
        </w:rPr>
        <w:t xml:space="preserve"> положительной мотивации к систематическому чтению и слушанию художественной литературы и произведений устного народного творчества;</w:t>
      </w:r>
    </w:p>
    <w:p w:rsidR="0081252D" w:rsidRPr="00933CAF" w:rsidRDefault="0081252D"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достижение необходимого для продолжения образования уровня общего речевого развития;</w:t>
      </w:r>
    </w:p>
    <w:p w:rsidR="0081252D" w:rsidRPr="00933CAF" w:rsidRDefault="0081252D"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81252D" w:rsidRPr="00933CAF" w:rsidRDefault="0081252D"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первоначальное представление о многообразии жанров художественных произведений и произведений устного народного творчества;</w:t>
      </w:r>
    </w:p>
    <w:p w:rsidR="0081252D" w:rsidRPr="00933CAF" w:rsidRDefault="0081252D"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овладение элементарными умениями анализа и интерпретации текста, осознанного использования при анализе текста изученных литературных понятий</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в соответствии с представленными предметными результатами по классам;</w:t>
      </w:r>
    </w:p>
    <w:p w:rsidR="0081252D" w:rsidRPr="00933CAF" w:rsidRDefault="0081252D"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овладение техникой смыслового чтения вслух, обеспечивающей понимание</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использование информации для решения учебных задач.</w:t>
      </w:r>
    </w:p>
    <w:p w:rsidR="0081252D" w:rsidRPr="00933CAF" w:rsidRDefault="001A78F7"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21.5.7. П</w:t>
      </w:r>
      <w:r w:rsidR="0081252D" w:rsidRPr="00933CAF">
        <w:rPr>
          <w:rFonts w:ascii="Times New Roman" w:eastAsia="Times New Roman" w:hAnsi="Times New Roman"/>
          <w:sz w:val="28"/>
          <w:szCs w:val="28"/>
        </w:rPr>
        <w:t xml:space="preserve">рограмма </w:t>
      </w:r>
      <w:r w:rsidRPr="00933CAF">
        <w:rPr>
          <w:rFonts w:ascii="Times New Roman" w:eastAsia="Times New Roman" w:hAnsi="Times New Roman"/>
          <w:sz w:val="28"/>
          <w:szCs w:val="28"/>
        </w:rPr>
        <w:t>по литературному чтению</w:t>
      </w:r>
      <w:r w:rsidR="00E015AE" w:rsidRPr="00933CAF">
        <w:rPr>
          <w:rFonts w:ascii="Times New Roman" w:eastAsia="Times New Roman" w:hAnsi="Times New Roman"/>
          <w:sz w:val="28"/>
          <w:szCs w:val="28"/>
        </w:rPr>
        <w:t xml:space="preserve"> </w:t>
      </w:r>
      <w:r w:rsidR="0081252D" w:rsidRPr="00933CAF">
        <w:rPr>
          <w:rFonts w:ascii="Times New Roman" w:eastAsia="Times New Roman" w:hAnsi="Times New Roman"/>
          <w:sz w:val="28"/>
          <w:szCs w:val="28"/>
        </w:rPr>
        <w:t>представляет вариант распределения предметного содержания по годам обучения с характер</w:t>
      </w:r>
      <w:r w:rsidRPr="00933CAF">
        <w:rPr>
          <w:rFonts w:ascii="Times New Roman" w:eastAsia="Times New Roman" w:hAnsi="Times New Roman"/>
          <w:sz w:val="28"/>
          <w:szCs w:val="28"/>
        </w:rPr>
        <w:t>истикой планируемых результатов. С</w:t>
      </w:r>
      <w:r w:rsidR="0081252D" w:rsidRPr="00933CAF">
        <w:rPr>
          <w:rFonts w:ascii="Times New Roman" w:eastAsia="Times New Roman" w:hAnsi="Times New Roman"/>
          <w:sz w:val="28"/>
          <w:szCs w:val="28"/>
        </w:rPr>
        <w:t xml:space="preserve">одержание </w:t>
      </w:r>
      <w:r w:rsidRPr="00933CAF">
        <w:rPr>
          <w:rFonts w:ascii="Times New Roman" w:eastAsia="Times New Roman" w:hAnsi="Times New Roman"/>
          <w:sz w:val="28"/>
          <w:szCs w:val="28"/>
        </w:rPr>
        <w:t xml:space="preserve">программы по литературному чтению </w:t>
      </w:r>
      <w:r w:rsidR="0081252D" w:rsidRPr="00933CAF">
        <w:rPr>
          <w:rFonts w:ascii="Times New Roman" w:eastAsia="Times New Roman" w:hAnsi="Times New Roman"/>
          <w:sz w:val="28"/>
          <w:szCs w:val="28"/>
        </w:rPr>
        <w:t xml:space="preserve">раскрывает следующие направления литературного образования </w:t>
      </w:r>
      <w:r w:rsidR="00DE7B1C" w:rsidRPr="00933CAF">
        <w:rPr>
          <w:rFonts w:ascii="Times New Roman" w:eastAsia="Times New Roman" w:hAnsi="Times New Roman"/>
          <w:sz w:val="28"/>
          <w:szCs w:val="28"/>
        </w:rPr>
        <w:t>обучающегося</w:t>
      </w:r>
      <w:r w:rsidR="0081252D" w:rsidRPr="00933CAF">
        <w:rPr>
          <w:rFonts w:ascii="Times New Roman" w:eastAsia="Times New Roman" w:hAnsi="Times New Roman"/>
          <w:sz w:val="28"/>
          <w:szCs w:val="28"/>
        </w:rPr>
        <w:t>: речевая и читательская деятельности, круг чтения, творческая деятельность.</w:t>
      </w:r>
    </w:p>
    <w:p w:rsidR="00E015AE" w:rsidRPr="00933CAF" w:rsidRDefault="001A78F7"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21.5.8. </w:t>
      </w:r>
      <w:r w:rsidR="0081252D" w:rsidRPr="00933CAF">
        <w:rPr>
          <w:rFonts w:ascii="Times New Roman" w:eastAsia="Times New Roman" w:hAnsi="Times New Roman"/>
          <w:sz w:val="28"/>
          <w:szCs w:val="28"/>
        </w:rPr>
        <w:t xml:space="preserve">В основу отбора произведений </w:t>
      </w:r>
      <w:r w:rsidRPr="00933CAF">
        <w:rPr>
          <w:rFonts w:ascii="Times New Roman" w:eastAsia="Times New Roman" w:hAnsi="Times New Roman"/>
          <w:sz w:val="28"/>
          <w:szCs w:val="28"/>
        </w:rPr>
        <w:t xml:space="preserve">для литературного чтения </w:t>
      </w:r>
      <w:r w:rsidR="0081252D" w:rsidRPr="00933CAF">
        <w:rPr>
          <w:rFonts w:ascii="Times New Roman" w:eastAsia="Times New Roman" w:hAnsi="Times New Roman"/>
          <w:sz w:val="28"/>
          <w:szCs w:val="28"/>
        </w:rPr>
        <w:t>положены общедидактические принципы обучения: соответствие возрастным возможностям</w:t>
      </w:r>
      <w:r w:rsidR="00933CAF" w:rsidRPr="00933CAF">
        <w:rPr>
          <w:rFonts w:ascii="Times New Roman" w:eastAsia="Times New Roman" w:hAnsi="Times New Roman"/>
          <w:sz w:val="28"/>
          <w:szCs w:val="28"/>
        </w:rPr>
        <w:t xml:space="preserve"> </w:t>
      </w:r>
      <w:r w:rsidR="0081252D" w:rsidRPr="00933CAF">
        <w:rPr>
          <w:rFonts w:ascii="Times New Roman" w:eastAsia="Times New Roman" w:hAnsi="Times New Roman"/>
          <w:sz w:val="28"/>
          <w:szCs w:val="28"/>
        </w:rPr>
        <w:t xml:space="preserve">и </w:t>
      </w:r>
      <w:r w:rsidR="0081252D" w:rsidRPr="00933CAF">
        <w:rPr>
          <w:rFonts w:ascii="Times New Roman" w:eastAsia="Times New Roman" w:hAnsi="Times New Roman"/>
          <w:sz w:val="28"/>
          <w:szCs w:val="28"/>
        </w:rPr>
        <w:lastRenderedPageBreak/>
        <w:t xml:space="preserve">особенностям восприятия </w:t>
      </w:r>
      <w:r w:rsidR="000451F5" w:rsidRPr="00933CAF">
        <w:rPr>
          <w:rFonts w:ascii="Times New Roman" w:eastAsia="Times New Roman" w:hAnsi="Times New Roman"/>
          <w:sz w:val="28"/>
          <w:szCs w:val="28"/>
        </w:rPr>
        <w:t>обучающимися</w:t>
      </w:r>
      <w:r w:rsidR="0081252D" w:rsidRPr="00933CAF">
        <w:rPr>
          <w:rFonts w:ascii="Times New Roman" w:eastAsia="Times New Roman" w:hAnsi="Times New Roman"/>
          <w:sz w:val="28"/>
          <w:szCs w:val="28"/>
        </w:rPr>
        <w:t xml:space="preserve"> фольклорных произведений</w:t>
      </w:r>
      <w:r w:rsidR="00933CAF" w:rsidRPr="00933CAF">
        <w:rPr>
          <w:rFonts w:ascii="Times New Roman" w:eastAsia="Times New Roman" w:hAnsi="Times New Roman"/>
          <w:sz w:val="28"/>
          <w:szCs w:val="28"/>
        </w:rPr>
        <w:t xml:space="preserve"> </w:t>
      </w:r>
      <w:r w:rsidR="0081252D" w:rsidRPr="00933CAF">
        <w:rPr>
          <w:rFonts w:ascii="Times New Roman" w:eastAsia="Times New Roman" w:hAnsi="Times New Roman"/>
          <w:sz w:val="28"/>
          <w:szCs w:val="28"/>
        </w:rPr>
        <w:t xml:space="preserve">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 </w:t>
      </w:r>
    </w:p>
    <w:p w:rsidR="0081252D" w:rsidRPr="00933CAF" w:rsidRDefault="001A78F7"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21.5.9. </w:t>
      </w:r>
      <w:r w:rsidR="0081252D" w:rsidRPr="00933CAF">
        <w:rPr>
          <w:rFonts w:ascii="Times New Roman" w:eastAsia="Times New Roman" w:hAnsi="Times New Roman"/>
          <w:sz w:val="28"/>
          <w:szCs w:val="28"/>
        </w:rPr>
        <w:t xml:space="preserve">Важным принципом отбора содержания </w:t>
      </w:r>
      <w:r w:rsidRPr="00933CAF">
        <w:rPr>
          <w:rFonts w:ascii="Times New Roman" w:eastAsia="Times New Roman" w:hAnsi="Times New Roman"/>
          <w:sz w:val="28"/>
          <w:szCs w:val="28"/>
        </w:rPr>
        <w:t>программы по литературному чтению</w:t>
      </w:r>
      <w:r w:rsidR="0081252D" w:rsidRPr="00933CAF">
        <w:rPr>
          <w:rFonts w:ascii="Times New Roman" w:eastAsia="Times New Roman" w:hAnsi="Times New Roman"/>
          <w:sz w:val="28"/>
          <w:szCs w:val="28"/>
        </w:rPr>
        <w:t xml:space="preserve"> является представленность разных жанров, видов и стилей произведений, обеспечивающих формирование функциональной литературной грамотности </w:t>
      </w:r>
      <w:r w:rsidR="00DE7B1C" w:rsidRPr="00933CAF">
        <w:rPr>
          <w:rFonts w:ascii="Times New Roman" w:eastAsia="Times New Roman" w:hAnsi="Times New Roman"/>
          <w:sz w:val="28"/>
          <w:szCs w:val="28"/>
        </w:rPr>
        <w:t>обучающегося</w:t>
      </w:r>
      <w:r w:rsidR="0081252D" w:rsidRPr="00933CAF">
        <w:rPr>
          <w:rFonts w:ascii="Times New Roman" w:eastAsia="Times New Roman" w:hAnsi="Times New Roman"/>
          <w:sz w:val="28"/>
          <w:szCs w:val="28"/>
        </w:rPr>
        <w:t xml:space="preserve">,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w:t>
      </w:r>
      <w:r w:rsidRPr="00933CAF">
        <w:rPr>
          <w:rFonts w:ascii="Times New Roman" w:eastAsia="Times New Roman" w:hAnsi="Times New Roman"/>
          <w:sz w:val="28"/>
          <w:szCs w:val="28"/>
        </w:rPr>
        <w:t>начального общего образования</w:t>
      </w:r>
      <w:r w:rsidR="0081252D" w:rsidRPr="00933CAF">
        <w:rPr>
          <w:rFonts w:ascii="Times New Roman" w:eastAsia="Times New Roman" w:hAnsi="Times New Roman"/>
          <w:sz w:val="28"/>
          <w:szCs w:val="28"/>
        </w:rPr>
        <w:t>.</w:t>
      </w:r>
    </w:p>
    <w:p w:rsidR="0081252D" w:rsidRPr="00933CAF" w:rsidRDefault="001A78F7"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21.5.10. </w:t>
      </w:r>
      <w:r w:rsidR="0081252D" w:rsidRPr="00933CAF">
        <w:rPr>
          <w:rFonts w:ascii="Times New Roman" w:eastAsia="Times New Roman" w:hAnsi="Times New Roman"/>
          <w:sz w:val="28"/>
          <w:szCs w:val="28"/>
        </w:rPr>
        <w:t xml:space="preserve">Планируемые результаты </w:t>
      </w:r>
      <w:r w:rsidRPr="00933CAF">
        <w:rPr>
          <w:rFonts w:ascii="Times New Roman" w:eastAsia="Times New Roman" w:hAnsi="Times New Roman"/>
          <w:sz w:val="28"/>
          <w:szCs w:val="28"/>
        </w:rPr>
        <w:t xml:space="preserve">изучения литературного чтения </w:t>
      </w:r>
      <w:r w:rsidR="0081252D" w:rsidRPr="00933CAF">
        <w:rPr>
          <w:rFonts w:ascii="Times New Roman" w:eastAsia="Times New Roman" w:hAnsi="Times New Roman"/>
          <w:sz w:val="28"/>
          <w:szCs w:val="28"/>
        </w:rPr>
        <w:t xml:space="preserve">включают личностные, метапредметные результаты за период обучения, а также предметные достижения </w:t>
      </w:r>
      <w:r w:rsidR="00DE7B1C" w:rsidRPr="00933CAF">
        <w:rPr>
          <w:rFonts w:ascii="Times New Roman" w:eastAsia="Times New Roman" w:hAnsi="Times New Roman"/>
          <w:sz w:val="28"/>
          <w:szCs w:val="28"/>
        </w:rPr>
        <w:t>обучающегося</w:t>
      </w:r>
      <w:r w:rsidR="0081252D" w:rsidRPr="00933CAF">
        <w:rPr>
          <w:rFonts w:ascii="Times New Roman" w:eastAsia="Times New Roman" w:hAnsi="Times New Roman"/>
          <w:sz w:val="28"/>
          <w:szCs w:val="28"/>
        </w:rPr>
        <w:t xml:space="preserve"> за каждый год обучения </w:t>
      </w:r>
      <w:r w:rsidRPr="00933CAF">
        <w:rPr>
          <w:rFonts w:ascii="Times New Roman" w:eastAsia="Times New Roman" w:hAnsi="Times New Roman"/>
          <w:sz w:val="28"/>
          <w:szCs w:val="28"/>
        </w:rPr>
        <w:t>на уровне начального общего образования</w:t>
      </w:r>
      <w:r w:rsidR="0081252D" w:rsidRPr="00933CAF">
        <w:rPr>
          <w:rFonts w:ascii="Times New Roman" w:eastAsia="Times New Roman" w:hAnsi="Times New Roman"/>
          <w:sz w:val="28"/>
          <w:szCs w:val="28"/>
        </w:rPr>
        <w:t>.</w:t>
      </w:r>
    </w:p>
    <w:p w:rsidR="0081252D" w:rsidRPr="00933CAF" w:rsidRDefault="001A78F7"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21.5.11. </w:t>
      </w:r>
      <w:r w:rsidR="00235E7C" w:rsidRPr="00933CAF">
        <w:rPr>
          <w:rFonts w:ascii="Times New Roman" w:eastAsia="Times New Roman" w:hAnsi="Times New Roman"/>
          <w:sz w:val="28"/>
          <w:szCs w:val="28"/>
        </w:rPr>
        <w:t>Л</w:t>
      </w:r>
      <w:r w:rsidR="0081252D" w:rsidRPr="00933CAF">
        <w:rPr>
          <w:rFonts w:ascii="Times New Roman" w:eastAsia="Times New Roman" w:hAnsi="Times New Roman"/>
          <w:sz w:val="28"/>
          <w:szCs w:val="28"/>
        </w:rPr>
        <w:t xml:space="preserve">итературное чтение </w:t>
      </w:r>
      <w:r w:rsidR="00235E7C" w:rsidRPr="00933CAF">
        <w:rPr>
          <w:rFonts w:ascii="Times New Roman" w:eastAsia="Times New Roman" w:hAnsi="Times New Roman"/>
          <w:sz w:val="28"/>
          <w:szCs w:val="28"/>
        </w:rPr>
        <w:t xml:space="preserve">является </w:t>
      </w:r>
      <w:r w:rsidR="0081252D" w:rsidRPr="00933CAF">
        <w:rPr>
          <w:rFonts w:ascii="Times New Roman" w:eastAsia="Times New Roman" w:hAnsi="Times New Roman"/>
          <w:sz w:val="28"/>
          <w:szCs w:val="28"/>
        </w:rPr>
        <w:t>преемствен</w:t>
      </w:r>
      <w:r w:rsidR="00235E7C" w:rsidRPr="00933CAF">
        <w:rPr>
          <w:rFonts w:ascii="Times New Roman" w:eastAsia="Times New Roman" w:hAnsi="Times New Roman"/>
          <w:sz w:val="28"/>
          <w:szCs w:val="28"/>
        </w:rPr>
        <w:t>ным</w:t>
      </w:r>
      <w:r w:rsidR="0081252D" w:rsidRPr="00933CAF">
        <w:rPr>
          <w:rFonts w:ascii="Times New Roman" w:eastAsia="Times New Roman" w:hAnsi="Times New Roman"/>
          <w:sz w:val="28"/>
          <w:szCs w:val="28"/>
        </w:rPr>
        <w:t xml:space="preserve"> по отношению</w:t>
      </w:r>
      <w:r w:rsidR="00933CAF" w:rsidRPr="00933CAF">
        <w:rPr>
          <w:rFonts w:ascii="Times New Roman" w:eastAsia="Times New Roman" w:hAnsi="Times New Roman"/>
          <w:sz w:val="28"/>
          <w:szCs w:val="28"/>
        </w:rPr>
        <w:t xml:space="preserve"> </w:t>
      </w:r>
      <w:r w:rsidR="0081252D" w:rsidRPr="00933CAF">
        <w:rPr>
          <w:rFonts w:ascii="Times New Roman" w:eastAsia="Times New Roman" w:hAnsi="Times New Roman"/>
          <w:sz w:val="28"/>
          <w:szCs w:val="28"/>
        </w:rPr>
        <w:t xml:space="preserve">к </w:t>
      </w:r>
      <w:r w:rsidR="006C12B5" w:rsidRPr="00933CAF">
        <w:rPr>
          <w:rFonts w:ascii="Times New Roman" w:eastAsia="Times New Roman" w:hAnsi="Times New Roman"/>
          <w:sz w:val="28"/>
          <w:szCs w:val="28"/>
        </w:rPr>
        <w:t xml:space="preserve">учебному </w:t>
      </w:r>
      <w:r w:rsidR="0081252D" w:rsidRPr="00933CAF">
        <w:rPr>
          <w:rFonts w:ascii="Times New Roman" w:eastAsia="Times New Roman" w:hAnsi="Times New Roman"/>
          <w:sz w:val="28"/>
          <w:szCs w:val="28"/>
        </w:rPr>
        <w:t xml:space="preserve">предмету «Литература», который изучается </w:t>
      </w:r>
      <w:r w:rsidR="006C12B5" w:rsidRPr="00933CAF">
        <w:rPr>
          <w:rFonts w:ascii="Times New Roman" w:eastAsia="Times New Roman" w:hAnsi="Times New Roman"/>
          <w:sz w:val="28"/>
          <w:szCs w:val="28"/>
        </w:rPr>
        <w:t>на уровне основного общего образования</w:t>
      </w:r>
      <w:r w:rsidR="0081252D" w:rsidRPr="00933CAF">
        <w:rPr>
          <w:rFonts w:ascii="Times New Roman" w:eastAsia="Times New Roman" w:hAnsi="Times New Roman"/>
          <w:sz w:val="28"/>
          <w:szCs w:val="28"/>
        </w:rPr>
        <w:t>.</w:t>
      </w:r>
    </w:p>
    <w:p w:rsidR="0081252D" w:rsidRPr="00933CAF" w:rsidRDefault="00235E7C"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21.5.12. </w:t>
      </w:r>
      <w:r w:rsidR="0081252D" w:rsidRPr="00933CAF">
        <w:rPr>
          <w:rFonts w:ascii="Times New Roman" w:eastAsia="Times New Roman" w:hAnsi="Times New Roman"/>
          <w:sz w:val="28"/>
          <w:szCs w:val="28"/>
        </w:rPr>
        <w:t>Освоение программы по</w:t>
      </w:r>
      <w:r w:rsidRPr="00933CAF">
        <w:rPr>
          <w:rFonts w:ascii="Times New Roman" w:eastAsia="Times New Roman" w:hAnsi="Times New Roman"/>
          <w:sz w:val="28"/>
          <w:szCs w:val="28"/>
        </w:rPr>
        <w:t xml:space="preserve"> л</w:t>
      </w:r>
      <w:r w:rsidR="0081252D" w:rsidRPr="00933CAF">
        <w:rPr>
          <w:rFonts w:ascii="Times New Roman" w:eastAsia="Times New Roman" w:hAnsi="Times New Roman"/>
          <w:sz w:val="28"/>
          <w:szCs w:val="28"/>
        </w:rPr>
        <w:t>итературн</w:t>
      </w:r>
      <w:r w:rsidRPr="00933CAF">
        <w:rPr>
          <w:rFonts w:ascii="Times New Roman" w:eastAsia="Times New Roman" w:hAnsi="Times New Roman"/>
          <w:sz w:val="28"/>
          <w:szCs w:val="28"/>
        </w:rPr>
        <w:t>ому</w:t>
      </w:r>
      <w:r w:rsidR="0081252D" w:rsidRPr="00933CAF">
        <w:rPr>
          <w:rFonts w:ascii="Times New Roman" w:eastAsia="Times New Roman" w:hAnsi="Times New Roman"/>
          <w:sz w:val="28"/>
          <w:szCs w:val="28"/>
        </w:rPr>
        <w:t xml:space="preserve"> чтени</w:t>
      </w:r>
      <w:r w:rsidRPr="00933CAF">
        <w:rPr>
          <w:rFonts w:ascii="Times New Roman" w:eastAsia="Times New Roman" w:hAnsi="Times New Roman"/>
          <w:sz w:val="28"/>
          <w:szCs w:val="28"/>
        </w:rPr>
        <w:t>ю</w:t>
      </w:r>
      <w:r w:rsidR="0081252D" w:rsidRPr="00933CAF">
        <w:rPr>
          <w:rFonts w:ascii="Times New Roman" w:eastAsia="Times New Roman" w:hAnsi="Times New Roman"/>
          <w:sz w:val="28"/>
          <w:szCs w:val="28"/>
        </w:rPr>
        <w:t xml:space="preserve"> в 1 классе начинается вводным интегрированным </w:t>
      </w:r>
      <w:r w:rsidRPr="00933CAF">
        <w:rPr>
          <w:rFonts w:ascii="Times New Roman" w:eastAsia="Times New Roman" w:hAnsi="Times New Roman"/>
          <w:sz w:val="28"/>
          <w:szCs w:val="28"/>
        </w:rPr>
        <w:t xml:space="preserve">учебным </w:t>
      </w:r>
      <w:r w:rsidR="0081252D" w:rsidRPr="00933CAF">
        <w:rPr>
          <w:rFonts w:ascii="Times New Roman" w:eastAsia="Times New Roman" w:hAnsi="Times New Roman"/>
          <w:sz w:val="28"/>
          <w:szCs w:val="28"/>
        </w:rPr>
        <w:t>курсом «Обучение грамоте» (</w:t>
      </w:r>
      <w:r w:rsidR="00DC5653" w:rsidRPr="00933CAF">
        <w:rPr>
          <w:rFonts w:ascii="Times New Roman" w:eastAsia="Times New Roman" w:hAnsi="Times New Roman"/>
          <w:sz w:val="28"/>
          <w:szCs w:val="28"/>
        </w:rPr>
        <w:t xml:space="preserve">рекомендуется </w:t>
      </w:r>
      <w:r w:rsidR="0081252D" w:rsidRPr="00933CAF">
        <w:rPr>
          <w:rFonts w:ascii="Times New Roman" w:eastAsia="Times New Roman" w:hAnsi="Times New Roman"/>
          <w:sz w:val="28"/>
          <w:szCs w:val="28"/>
        </w:rPr>
        <w:t>180 ч</w:t>
      </w:r>
      <w:r w:rsidR="006F5522" w:rsidRPr="00933CAF">
        <w:rPr>
          <w:rFonts w:ascii="Times New Roman" w:eastAsia="Times New Roman" w:hAnsi="Times New Roman"/>
          <w:sz w:val="28"/>
          <w:szCs w:val="28"/>
        </w:rPr>
        <w:t>асов</w:t>
      </w:r>
      <w:r w:rsidR="0081252D" w:rsidRPr="00933CAF">
        <w:rPr>
          <w:rFonts w:ascii="Times New Roman" w:eastAsia="Times New Roman" w:hAnsi="Times New Roman"/>
          <w:sz w:val="28"/>
          <w:szCs w:val="28"/>
        </w:rPr>
        <w:t xml:space="preserve">: </w:t>
      </w:r>
      <w:r w:rsidR="00DC5653" w:rsidRPr="00933CAF">
        <w:rPr>
          <w:rFonts w:ascii="Times New Roman" w:eastAsia="Times New Roman" w:hAnsi="Times New Roman"/>
          <w:sz w:val="28"/>
          <w:szCs w:val="28"/>
        </w:rPr>
        <w:t xml:space="preserve">русского языка </w:t>
      </w:r>
      <w:r w:rsidR="0081252D" w:rsidRPr="00933CAF">
        <w:rPr>
          <w:rFonts w:ascii="Times New Roman" w:eastAsia="Times New Roman" w:hAnsi="Times New Roman"/>
          <w:sz w:val="28"/>
          <w:szCs w:val="28"/>
        </w:rPr>
        <w:t>100 ч</w:t>
      </w:r>
      <w:r w:rsidR="006F5522" w:rsidRPr="00933CAF">
        <w:rPr>
          <w:rFonts w:ascii="Times New Roman" w:eastAsia="Times New Roman" w:hAnsi="Times New Roman"/>
          <w:sz w:val="28"/>
          <w:szCs w:val="28"/>
        </w:rPr>
        <w:t xml:space="preserve">асов </w:t>
      </w:r>
      <w:r w:rsidR="0081252D" w:rsidRPr="00933CAF">
        <w:rPr>
          <w:rFonts w:ascii="Times New Roman" w:eastAsia="Times New Roman" w:hAnsi="Times New Roman"/>
          <w:sz w:val="28"/>
          <w:szCs w:val="28"/>
        </w:rPr>
        <w:t xml:space="preserve">и </w:t>
      </w:r>
      <w:r w:rsidR="00DC5653" w:rsidRPr="00933CAF">
        <w:rPr>
          <w:rFonts w:ascii="Times New Roman" w:eastAsia="Times New Roman" w:hAnsi="Times New Roman"/>
          <w:sz w:val="28"/>
          <w:szCs w:val="28"/>
        </w:rPr>
        <w:t xml:space="preserve">литературного чтения </w:t>
      </w:r>
      <w:r w:rsidR="0081252D" w:rsidRPr="00933CAF">
        <w:rPr>
          <w:rFonts w:ascii="Times New Roman" w:eastAsia="Times New Roman" w:hAnsi="Times New Roman"/>
          <w:sz w:val="28"/>
          <w:szCs w:val="28"/>
        </w:rPr>
        <w:t>80 ч</w:t>
      </w:r>
      <w:r w:rsidR="006F5522" w:rsidRPr="00933CAF">
        <w:rPr>
          <w:rFonts w:ascii="Times New Roman" w:eastAsia="Times New Roman" w:hAnsi="Times New Roman"/>
          <w:sz w:val="28"/>
          <w:szCs w:val="28"/>
        </w:rPr>
        <w:t>асов</w:t>
      </w:r>
      <w:r w:rsidR="00DC5653" w:rsidRPr="00933CAF">
        <w:rPr>
          <w:rFonts w:ascii="Times New Roman" w:eastAsia="Times New Roman" w:hAnsi="Times New Roman"/>
          <w:sz w:val="28"/>
          <w:szCs w:val="28"/>
        </w:rPr>
        <w:t>)</w:t>
      </w:r>
      <w:r w:rsidR="00CB5917" w:rsidRPr="00933CAF">
        <w:rPr>
          <w:rFonts w:ascii="Times New Roman" w:eastAsia="Times New Roman" w:hAnsi="Times New Roman"/>
          <w:sz w:val="28"/>
          <w:szCs w:val="28"/>
        </w:rPr>
        <w:t>.</w:t>
      </w:r>
      <w:r w:rsidR="006232C9" w:rsidRPr="00933CAF">
        <w:rPr>
          <w:rFonts w:ascii="Times New Roman" w:eastAsia="Times New Roman" w:hAnsi="Times New Roman"/>
          <w:sz w:val="28"/>
          <w:szCs w:val="28"/>
        </w:rPr>
        <w:t xml:space="preserve"> Содержание </w:t>
      </w:r>
      <w:r w:rsidRPr="00933CAF">
        <w:rPr>
          <w:rFonts w:ascii="Times New Roman" w:eastAsia="Times New Roman" w:hAnsi="Times New Roman"/>
          <w:sz w:val="28"/>
          <w:szCs w:val="28"/>
        </w:rPr>
        <w:t>л</w:t>
      </w:r>
      <w:r w:rsidR="006232C9" w:rsidRPr="00933CAF">
        <w:rPr>
          <w:rFonts w:ascii="Times New Roman" w:eastAsia="Times New Roman" w:hAnsi="Times New Roman"/>
          <w:sz w:val="28"/>
          <w:szCs w:val="28"/>
        </w:rPr>
        <w:t>итературно</w:t>
      </w:r>
      <w:r w:rsidRPr="00933CAF">
        <w:rPr>
          <w:rFonts w:ascii="Times New Roman" w:eastAsia="Times New Roman" w:hAnsi="Times New Roman"/>
          <w:sz w:val="28"/>
          <w:szCs w:val="28"/>
        </w:rPr>
        <w:t>го</w:t>
      </w:r>
      <w:r w:rsidR="006232C9" w:rsidRPr="00933CAF">
        <w:rPr>
          <w:rFonts w:ascii="Times New Roman" w:eastAsia="Times New Roman" w:hAnsi="Times New Roman"/>
          <w:sz w:val="28"/>
          <w:szCs w:val="28"/>
        </w:rPr>
        <w:t xml:space="preserve"> чтени</w:t>
      </w:r>
      <w:r w:rsidRPr="00933CAF">
        <w:rPr>
          <w:rFonts w:ascii="Times New Roman" w:eastAsia="Times New Roman" w:hAnsi="Times New Roman"/>
          <w:sz w:val="28"/>
          <w:szCs w:val="28"/>
        </w:rPr>
        <w:t>я</w:t>
      </w:r>
      <w:r w:rsidR="006232C9" w:rsidRPr="00933CAF">
        <w:rPr>
          <w:rFonts w:ascii="Times New Roman" w:eastAsia="Times New Roman" w:hAnsi="Times New Roman"/>
          <w:sz w:val="28"/>
          <w:szCs w:val="28"/>
        </w:rPr>
        <w:t>, реализуемого в период обучения грамоте, представлено</w:t>
      </w:r>
      <w:r w:rsidR="00933CAF" w:rsidRPr="00933CAF">
        <w:rPr>
          <w:rFonts w:ascii="Times New Roman" w:eastAsia="Times New Roman" w:hAnsi="Times New Roman"/>
          <w:sz w:val="28"/>
          <w:szCs w:val="28"/>
        </w:rPr>
        <w:t xml:space="preserve"> </w:t>
      </w:r>
      <w:r w:rsidR="006232C9" w:rsidRPr="00933CAF">
        <w:rPr>
          <w:rFonts w:ascii="Times New Roman" w:eastAsia="Times New Roman" w:hAnsi="Times New Roman"/>
          <w:sz w:val="28"/>
          <w:szCs w:val="28"/>
        </w:rPr>
        <w:t xml:space="preserve">в программе </w:t>
      </w:r>
      <w:r w:rsidRPr="00933CAF">
        <w:rPr>
          <w:rFonts w:ascii="Times New Roman" w:eastAsia="Times New Roman" w:hAnsi="Times New Roman"/>
          <w:sz w:val="28"/>
          <w:szCs w:val="28"/>
        </w:rPr>
        <w:t>по русскому языку.</w:t>
      </w:r>
      <w:r w:rsidR="0081252D" w:rsidRPr="00933CAF">
        <w:rPr>
          <w:rFonts w:ascii="Times New Roman" w:eastAsia="Times New Roman" w:hAnsi="Times New Roman"/>
          <w:sz w:val="28"/>
          <w:szCs w:val="28"/>
        </w:rPr>
        <w:t xml:space="preserve"> После периода обучения грамоте начинается раздельное изучение </w:t>
      </w:r>
      <w:r w:rsidRPr="00933CAF">
        <w:rPr>
          <w:rFonts w:ascii="Times New Roman" w:eastAsia="Times New Roman" w:hAnsi="Times New Roman"/>
          <w:sz w:val="28"/>
          <w:szCs w:val="28"/>
        </w:rPr>
        <w:t>русского языка и литературного чтения.</w:t>
      </w:r>
      <w:r w:rsidR="0081252D"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Н</w:t>
      </w:r>
      <w:r w:rsidR="0081252D" w:rsidRPr="00933CAF">
        <w:rPr>
          <w:rFonts w:ascii="Times New Roman" w:eastAsia="Times New Roman" w:hAnsi="Times New Roman"/>
          <w:sz w:val="28"/>
          <w:szCs w:val="28"/>
        </w:rPr>
        <w:t xml:space="preserve">а </w:t>
      </w:r>
      <w:r w:rsidRPr="00933CAF">
        <w:rPr>
          <w:rFonts w:ascii="Times New Roman" w:eastAsia="Times New Roman" w:hAnsi="Times New Roman"/>
          <w:sz w:val="28"/>
          <w:szCs w:val="28"/>
        </w:rPr>
        <w:t>л</w:t>
      </w:r>
      <w:r w:rsidR="0081252D" w:rsidRPr="00933CAF">
        <w:rPr>
          <w:rFonts w:ascii="Times New Roman" w:eastAsia="Times New Roman" w:hAnsi="Times New Roman"/>
          <w:sz w:val="28"/>
          <w:szCs w:val="28"/>
        </w:rPr>
        <w:t xml:space="preserve">итературное чтение в 1 классе отводится не менее 10 учебных недель (40 часов), </w:t>
      </w:r>
      <w:r w:rsidR="00DC5653" w:rsidRPr="00933CAF">
        <w:rPr>
          <w:rFonts w:ascii="Times New Roman" w:eastAsia="SchoolBookSanPin" w:hAnsi="Times New Roman"/>
          <w:sz w:val="28"/>
          <w:szCs w:val="28"/>
        </w:rPr>
        <w:t>для изучения</w:t>
      </w:r>
      <w:r w:rsidR="00933CAF" w:rsidRPr="00933CAF">
        <w:rPr>
          <w:rFonts w:ascii="Times New Roman" w:eastAsia="SchoolBookSanPin" w:hAnsi="Times New Roman"/>
          <w:sz w:val="28"/>
          <w:szCs w:val="28"/>
        </w:rPr>
        <w:t xml:space="preserve"> </w:t>
      </w:r>
      <w:r w:rsidR="00DC5653" w:rsidRPr="00933CAF">
        <w:rPr>
          <w:rFonts w:ascii="Times New Roman" w:eastAsia="Times New Roman" w:hAnsi="Times New Roman"/>
          <w:sz w:val="28"/>
          <w:szCs w:val="28"/>
        </w:rPr>
        <w:t xml:space="preserve">литературного чтения </w:t>
      </w:r>
      <w:r w:rsidR="0081252D" w:rsidRPr="00933CAF">
        <w:rPr>
          <w:rFonts w:ascii="Times New Roman" w:eastAsia="Times New Roman" w:hAnsi="Times New Roman"/>
          <w:sz w:val="28"/>
          <w:szCs w:val="28"/>
        </w:rPr>
        <w:t xml:space="preserve">во </w:t>
      </w:r>
      <w:r w:rsidR="00AA446F" w:rsidRPr="00933CAF">
        <w:rPr>
          <w:rFonts w:ascii="Times New Roman" w:eastAsia="Times New Roman" w:hAnsi="Times New Roman"/>
          <w:sz w:val="28"/>
          <w:szCs w:val="28"/>
        </w:rPr>
        <w:t>2</w:t>
      </w:r>
      <w:r w:rsidR="007D1A88" w:rsidRPr="00933CAF">
        <w:rPr>
          <w:rFonts w:ascii="Times New Roman" w:eastAsia="Times New Roman" w:hAnsi="Times New Roman"/>
          <w:sz w:val="28"/>
          <w:szCs w:val="28"/>
          <w:lang w:eastAsia="ru-RU"/>
        </w:rPr>
        <w:t>–</w:t>
      </w:r>
      <w:r w:rsidR="00856FB8" w:rsidRPr="00933CAF">
        <w:rPr>
          <w:rFonts w:ascii="Times New Roman" w:eastAsia="Times New Roman" w:hAnsi="Times New Roman"/>
          <w:sz w:val="28"/>
          <w:szCs w:val="28"/>
        </w:rPr>
        <w:t>4</w:t>
      </w:r>
      <w:r w:rsidR="0081252D" w:rsidRPr="00933CAF">
        <w:rPr>
          <w:rFonts w:ascii="Times New Roman" w:eastAsia="Times New Roman" w:hAnsi="Times New Roman"/>
          <w:sz w:val="28"/>
          <w:szCs w:val="28"/>
        </w:rPr>
        <w:t xml:space="preserve"> классах </w:t>
      </w:r>
      <w:r w:rsidR="00DC5653" w:rsidRPr="00933CAF">
        <w:rPr>
          <w:rFonts w:ascii="Times New Roman" w:eastAsia="Times New Roman" w:hAnsi="Times New Roman"/>
          <w:sz w:val="28"/>
          <w:szCs w:val="28"/>
        </w:rPr>
        <w:t xml:space="preserve">рекомендуется отводить </w:t>
      </w:r>
      <w:r w:rsidR="0081252D" w:rsidRPr="00933CAF">
        <w:rPr>
          <w:rFonts w:ascii="Times New Roman" w:eastAsia="Times New Roman" w:hAnsi="Times New Roman"/>
          <w:sz w:val="28"/>
          <w:szCs w:val="28"/>
        </w:rPr>
        <w:t xml:space="preserve">по 136 </w:t>
      </w:r>
      <w:r w:rsidR="000451F5" w:rsidRPr="00933CAF">
        <w:rPr>
          <w:rFonts w:ascii="Times New Roman" w:eastAsia="Times New Roman" w:hAnsi="Times New Roman"/>
          <w:sz w:val="28"/>
          <w:szCs w:val="28"/>
        </w:rPr>
        <w:t>часов</w:t>
      </w:r>
      <w:r w:rsidR="00933CAF" w:rsidRPr="00933CAF">
        <w:rPr>
          <w:rFonts w:ascii="Times New Roman" w:eastAsia="Times New Roman" w:hAnsi="Times New Roman"/>
          <w:sz w:val="28"/>
          <w:szCs w:val="28"/>
        </w:rPr>
        <w:t xml:space="preserve"> </w:t>
      </w:r>
      <w:r w:rsidR="0081252D" w:rsidRPr="00933CAF">
        <w:rPr>
          <w:rFonts w:ascii="Times New Roman" w:eastAsia="Times New Roman" w:hAnsi="Times New Roman"/>
          <w:sz w:val="28"/>
          <w:szCs w:val="28"/>
        </w:rPr>
        <w:t>(4 ч</w:t>
      </w:r>
      <w:r w:rsidR="000451F5" w:rsidRPr="00933CAF">
        <w:rPr>
          <w:rFonts w:ascii="Times New Roman" w:eastAsia="Times New Roman" w:hAnsi="Times New Roman"/>
          <w:sz w:val="28"/>
          <w:szCs w:val="28"/>
        </w:rPr>
        <w:t>аса</w:t>
      </w:r>
      <w:r w:rsidR="0081252D" w:rsidRPr="00933CAF">
        <w:rPr>
          <w:rFonts w:ascii="Times New Roman" w:eastAsia="Times New Roman" w:hAnsi="Times New Roman"/>
          <w:sz w:val="28"/>
          <w:szCs w:val="28"/>
        </w:rPr>
        <w:t xml:space="preserve"> в неделю в каждом классе).</w:t>
      </w:r>
    </w:p>
    <w:p w:rsidR="00235E7C" w:rsidRPr="00933CAF" w:rsidRDefault="00235E7C" w:rsidP="000C14A5">
      <w:pPr>
        <w:spacing w:after="0" w:line="355" w:lineRule="auto"/>
        <w:ind w:firstLine="709"/>
        <w:rPr>
          <w:rFonts w:ascii="Times New Roman" w:eastAsia="OfficinaSansBoldITC" w:hAnsi="Times New Roman"/>
          <w:sz w:val="28"/>
          <w:szCs w:val="28"/>
        </w:rPr>
      </w:pPr>
      <w:r w:rsidRPr="00933CAF">
        <w:rPr>
          <w:rFonts w:ascii="Times New Roman" w:eastAsia="OfficinaSansBoldITC" w:hAnsi="Times New Roman"/>
          <w:sz w:val="28"/>
          <w:szCs w:val="28"/>
        </w:rPr>
        <w:t>21.6. Содержание обучения в 1 классе.</w:t>
      </w:r>
    </w:p>
    <w:p w:rsidR="00CA2E26" w:rsidRPr="00933CAF" w:rsidRDefault="00235E7C" w:rsidP="00DC5653">
      <w:pPr>
        <w:spacing w:after="0" w:line="346" w:lineRule="auto"/>
        <w:ind w:firstLine="709"/>
        <w:jc w:val="both"/>
        <w:rPr>
          <w:rFonts w:ascii="Times New Roman" w:eastAsia="Times New Roman" w:hAnsi="Times New Roman"/>
          <w:sz w:val="28"/>
          <w:szCs w:val="28"/>
        </w:rPr>
      </w:pPr>
      <w:r w:rsidRPr="00933CAF">
        <w:rPr>
          <w:rFonts w:ascii="Times New Roman" w:eastAsia="OfficinaSansBoldITC" w:hAnsi="Times New Roman"/>
          <w:sz w:val="28"/>
          <w:szCs w:val="28"/>
        </w:rPr>
        <w:t>21.6.1. </w:t>
      </w:r>
      <w:r w:rsidR="00CA2E26" w:rsidRPr="00933CAF">
        <w:rPr>
          <w:rFonts w:ascii="Times New Roman" w:eastAsia="Times New Roman" w:hAnsi="Times New Roman"/>
          <w:sz w:val="28"/>
          <w:szCs w:val="28"/>
        </w:rPr>
        <w:t xml:space="preserve">Сказка фольклорная (народная) и литературная (авторская). Восприятие текста произведений художественной литературы и устного народного творчества (не менее четырёх произведений). Фольклорная и литературная </w:t>
      </w:r>
      <w:r w:rsidR="00CA2E26" w:rsidRPr="00933CAF">
        <w:rPr>
          <w:rFonts w:ascii="Times New Roman" w:eastAsia="Times New Roman" w:hAnsi="Times New Roman"/>
          <w:sz w:val="28"/>
          <w:szCs w:val="28"/>
        </w:rPr>
        <w:lastRenderedPageBreak/>
        <w:t>(авторская)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в русских народных и литературных (авторских) сказках, поступки, отражающие нравственные качества (отношение к природе, людям, предметам).</w:t>
      </w:r>
    </w:p>
    <w:p w:rsidR="00CA2E26" w:rsidRPr="00933CAF" w:rsidRDefault="00235E7C" w:rsidP="000C14A5">
      <w:pPr>
        <w:spacing w:after="0" w:line="355" w:lineRule="auto"/>
        <w:ind w:firstLine="709"/>
        <w:jc w:val="both"/>
        <w:rPr>
          <w:rFonts w:ascii="Times New Roman" w:eastAsia="Times New Roman" w:hAnsi="Times New Roman"/>
          <w:sz w:val="28"/>
          <w:szCs w:val="28"/>
        </w:rPr>
      </w:pPr>
      <w:r w:rsidRPr="00933CAF">
        <w:rPr>
          <w:rFonts w:ascii="Times New Roman" w:eastAsia="OfficinaSansBoldITC" w:hAnsi="Times New Roman"/>
          <w:sz w:val="28"/>
          <w:szCs w:val="28"/>
        </w:rPr>
        <w:t>21.6.</w:t>
      </w:r>
      <w:r w:rsidR="00D95224" w:rsidRPr="00933CAF">
        <w:rPr>
          <w:rFonts w:ascii="Times New Roman" w:eastAsia="OfficinaSansBoldITC" w:hAnsi="Times New Roman"/>
          <w:sz w:val="28"/>
          <w:szCs w:val="28"/>
        </w:rPr>
        <w:t>1</w:t>
      </w:r>
      <w:r w:rsidRPr="00933CAF">
        <w:rPr>
          <w:rFonts w:ascii="Times New Roman" w:eastAsia="OfficinaSansBoldITC" w:hAnsi="Times New Roman"/>
          <w:sz w:val="28"/>
          <w:szCs w:val="28"/>
        </w:rPr>
        <w:t>.</w:t>
      </w:r>
      <w:r w:rsidR="00D95224" w:rsidRPr="00933CAF">
        <w:rPr>
          <w:rFonts w:ascii="Times New Roman" w:eastAsia="OfficinaSansBoldITC" w:hAnsi="Times New Roman"/>
          <w:sz w:val="28"/>
          <w:szCs w:val="28"/>
        </w:rPr>
        <w:t>1.</w:t>
      </w:r>
      <w:r w:rsidRPr="00933CAF">
        <w:rPr>
          <w:rFonts w:ascii="Times New Roman" w:eastAsia="OfficinaSansBoldITC" w:hAnsi="Times New Roman"/>
          <w:sz w:val="28"/>
          <w:szCs w:val="28"/>
        </w:rPr>
        <w:t> </w:t>
      </w:r>
      <w:r w:rsidR="00CA2E26" w:rsidRPr="00933CAF">
        <w:rPr>
          <w:rFonts w:ascii="Times New Roman" w:eastAsia="Times New Roman" w:hAnsi="Times New Roman"/>
          <w:sz w:val="28"/>
          <w:szCs w:val="28"/>
        </w:rPr>
        <w:t>Произведения для чтения: народные сказки о животных, например, «Лисица и тетерев», «Лиса и рак»</w:t>
      </w:r>
      <w:r w:rsidR="00D8201D" w:rsidRPr="00933CAF">
        <w:rPr>
          <w:rFonts w:ascii="Times New Roman" w:eastAsia="Times New Roman" w:hAnsi="Times New Roman"/>
          <w:sz w:val="28"/>
          <w:szCs w:val="28"/>
        </w:rPr>
        <w:t xml:space="preserve"> и другие</w:t>
      </w:r>
      <w:r w:rsidR="00CA2E26" w:rsidRPr="00933CAF">
        <w:rPr>
          <w:rFonts w:ascii="Times New Roman" w:eastAsia="Times New Roman" w:hAnsi="Times New Roman"/>
          <w:sz w:val="28"/>
          <w:szCs w:val="28"/>
        </w:rPr>
        <w:t>, литературные (авторские) сказки, например, К.Д. Ушинск</w:t>
      </w:r>
      <w:r w:rsidR="00AA446F" w:rsidRPr="00933CAF">
        <w:rPr>
          <w:rFonts w:ascii="Times New Roman" w:eastAsia="Times New Roman" w:hAnsi="Times New Roman"/>
          <w:sz w:val="28"/>
          <w:szCs w:val="28"/>
        </w:rPr>
        <w:t>ого</w:t>
      </w:r>
      <w:r w:rsidR="00CA2E26" w:rsidRPr="00933CAF">
        <w:rPr>
          <w:rFonts w:ascii="Times New Roman" w:eastAsia="Times New Roman" w:hAnsi="Times New Roman"/>
          <w:sz w:val="28"/>
          <w:szCs w:val="28"/>
        </w:rPr>
        <w:t xml:space="preserve"> «Петух и собака», сказки В.Г. Сутеева «Кораблик»,</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«Под грибом» и другие (по выбору).</w:t>
      </w:r>
    </w:p>
    <w:p w:rsidR="00CA2E26" w:rsidRPr="00933CAF" w:rsidRDefault="00235E7C" w:rsidP="000C14A5">
      <w:pPr>
        <w:spacing w:after="0" w:line="355" w:lineRule="auto"/>
        <w:ind w:firstLine="709"/>
        <w:jc w:val="both"/>
        <w:rPr>
          <w:rFonts w:ascii="Times New Roman" w:eastAsia="Times New Roman" w:hAnsi="Times New Roman"/>
          <w:sz w:val="28"/>
          <w:szCs w:val="28"/>
        </w:rPr>
      </w:pPr>
      <w:r w:rsidRPr="00933CAF">
        <w:rPr>
          <w:rFonts w:ascii="Times New Roman" w:eastAsia="OfficinaSansBoldITC" w:hAnsi="Times New Roman"/>
          <w:sz w:val="28"/>
          <w:szCs w:val="28"/>
        </w:rPr>
        <w:t>21.6.</w:t>
      </w:r>
      <w:r w:rsidR="00D95224" w:rsidRPr="00933CAF">
        <w:rPr>
          <w:rFonts w:ascii="Times New Roman" w:eastAsia="OfficinaSansBoldITC" w:hAnsi="Times New Roman"/>
          <w:sz w:val="28"/>
          <w:szCs w:val="28"/>
        </w:rPr>
        <w:t>2</w:t>
      </w:r>
      <w:r w:rsidRPr="00933CAF">
        <w:rPr>
          <w:rFonts w:ascii="Times New Roman" w:eastAsia="OfficinaSansBoldITC" w:hAnsi="Times New Roman"/>
          <w:sz w:val="28"/>
          <w:szCs w:val="28"/>
        </w:rPr>
        <w:t>. </w:t>
      </w:r>
      <w:r w:rsidR="00CA2E26" w:rsidRPr="00933CAF">
        <w:rPr>
          <w:rFonts w:ascii="Times New Roman" w:eastAsia="Times New Roman" w:hAnsi="Times New Roman"/>
          <w:sz w:val="28"/>
          <w:szCs w:val="28"/>
        </w:rPr>
        <w:t>Произведения о детях.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одной темы, но разных жанров: рассказ, стихотворение (общее представлен</w:t>
      </w:r>
      <w:r w:rsidR="00AA446F" w:rsidRPr="00933CAF">
        <w:rPr>
          <w:rFonts w:ascii="Times New Roman" w:eastAsia="Times New Roman" w:hAnsi="Times New Roman"/>
          <w:sz w:val="28"/>
          <w:szCs w:val="28"/>
        </w:rPr>
        <w:t>ие</w:t>
      </w:r>
      <w:r w:rsidR="00933CAF" w:rsidRPr="00933CAF">
        <w:rPr>
          <w:rFonts w:ascii="Times New Roman" w:eastAsia="Times New Roman" w:hAnsi="Times New Roman"/>
          <w:sz w:val="28"/>
          <w:szCs w:val="28"/>
        </w:rPr>
        <w:t xml:space="preserve"> </w:t>
      </w:r>
      <w:r w:rsidR="00AA446F" w:rsidRPr="00933CAF">
        <w:rPr>
          <w:rFonts w:ascii="Times New Roman" w:eastAsia="Times New Roman" w:hAnsi="Times New Roman"/>
          <w:sz w:val="28"/>
          <w:szCs w:val="28"/>
        </w:rPr>
        <w:t xml:space="preserve">на примере </w:t>
      </w:r>
      <w:r w:rsidR="00CA2E26" w:rsidRPr="00933CAF">
        <w:rPr>
          <w:rFonts w:ascii="Times New Roman" w:eastAsia="Times New Roman" w:hAnsi="Times New Roman"/>
          <w:sz w:val="28"/>
          <w:szCs w:val="28"/>
        </w:rPr>
        <w:t>не менее шести произведений К.Д. Ушинского</w:t>
      </w:r>
      <w:r w:rsidR="00AA446F" w:rsidRPr="00933CAF">
        <w:rPr>
          <w:rFonts w:ascii="Times New Roman" w:eastAsia="Times New Roman" w:hAnsi="Times New Roman"/>
          <w:sz w:val="28"/>
          <w:szCs w:val="28"/>
        </w:rPr>
        <w:t>, Л.Н. Толстого,</w:t>
      </w:r>
      <w:r w:rsidR="00933CAF" w:rsidRPr="00933CAF">
        <w:rPr>
          <w:rFonts w:ascii="Times New Roman" w:eastAsia="Times New Roman" w:hAnsi="Times New Roman"/>
          <w:sz w:val="28"/>
          <w:szCs w:val="28"/>
        </w:rPr>
        <w:t xml:space="preserve"> </w:t>
      </w:r>
      <w:r w:rsidR="00AA446F" w:rsidRPr="00933CAF">
        <w:rPr>
          <w:rFonts w:ascii="Times New Roman" w:eastAsia="Times New Roman" w:hAnsi="Times New Roman"/>
          <w:sz w:val="28"/>
          <w:szCs w:val="28"/>
        </w:rPr>
        <w:t xml:space="preserve">Е.А. Пермяка, </w:t>
      </w:r>
      <w:r w:rsidR="00CA2E26" w:rsidRPr="00933CAF">
        <w:rPr>
          <w:rFonts w:ascii="Times New Roman" w:eastAsia="Times New Roman" w:hAnsi="Times New Roman"/>
          <w:sz w:val="28"/>
          <w:szCs w:val="28"/>
        </w:rPr>
        <w:t>В.А. Осеевой, А.Л. Барто, Ю.И. Ермолаева и других). Характеристика героя произведения, общая оценка поступков. Понимание заголовка произведения,</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его соотношения с содержанием произведения и его идеей. Осознание нравственно-этических понятий: друг, дружба, забота, труд, взаимопомощь.</w:t>
      </w:r>
    </w:p>
    <w:p w:rsidR="00CA2E26" w:rsidRPr="00933CAF" w:rsidRDefault="00235E7C" w:rsidP="000C14A5">
      <w:pPr>
        <w:spacing w:after="0" w:line="355" w:lineRule="auto"/>
        <w:ind w:firstLine="709"/>
        <w:jc w:val="both"/>
        <w:rPr>
          <w:rFonts w:ascii="Times New Roman" w:eastAsia="Times New Roman" w:hAnsi="Times New Roman"/>
          <w:sz w:val="28"/>
          <w:szCs w:val="28"/>
        </w:rPr>
      </w:pPr>
      <w:r w:rsidRPr="00933CAF">
        <w:rPr>
          <w:rFonts w:ascii="Times New Roman" w:eastAsia="OfficinaSansBoldITC" w:hAnsi="Times New Roman"/>
          <w:sz w:val="28"/>
          <w:szCs w:val="28"/>
        </w:rPr>
        <w:t>21.6.</w:t>
      </w:r>
      <w:r w:rsidR="00D95224" w:rsidRPr="00933CAF">
        <w:rPr>
          <w:rFonts w:ascii="Times New Roman" w:eastAsia="OfficinaSansBoldITC" w:hAnsi="Times New Roman"/>
          <w:sz w:val="28"/>
          <w:szCs w:val="28"/>
        </w:rPr>
        <w:t>2</w:t>
      </w:r>
      <w:r w:rsidRPr="00933CAF">
        <w:rPr>
          <w:rFonts w:ascii="Times New Roman" w:eastAsia="OfficinaSansBoldITC" w:hAnsi="Times New Roman"/>
          <w:sz w:val="28"/>
          <w:szCs w:val="28"/>
        </w:rPr>
        <w:t>.</w:t>
      </w:r>
      <w:r w:rsidR="00D95224" w:rsidRPr="00933CAF">
        <w:rPr>
          <w:rFonts w:ascii="Times New Roman" w:eastAsia="OfficinaSansBoldITC" w:hAnsi="Times New Roman"/>
          <w:sz w:val="28"/>
          <w:szCs w:val="28"/>
        </w:rPr>
        <w:t>1.</w:t>
      </w:r>
      <w:r w:rsidRPr="00933CAF">
        <w:rPr>
          <w:rFonts w:ascii="Times New Roman" w:eastAsia="OfficinaSansBoldITC" w:hAnsi="Times New Roman"/>
          <w:sz w:val="28"/>
          <w:szCs w:val="28"/>
        </w:rPr>
        <w:t> </w:t>
      </w:r>
      <w:r w:rsidR="00CA2E26" w:rsidRPr="00933CAF">
        <w:rPr>
          <w:rFonts w:ascii="Times New Roman" w:eastAsia="Times New Roman" w:hAnsi="Times New Roman"/>
          <w:sz w:val="28"/>
          <w:szCs w:val="28"/>
        </w:rPr>
        <w:t>Произведения для чтения: К.Д. Ушинский «Худо тому, кто добра</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не делает никому», Л.Н. Толстой «Косточка», Е.А. Пермяк «Торопливый ножик»,</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В.А. Осеева «Три товарища», А.Л. Барто «Я – лишний», Ю.И. Ермолаев «Лучший друг» и другие (по выбору).</w:t>
      </w:r>
    </w:p>
    <w:p w:rsidR="00CA2E26" w:rsidRPr="00933CAF" w:rsidRDefault="00235E7C" w:rsidP="000C14A5">
      <w:pPr>
        <w:spacing w:after="0" w:line="355" w:lineRule="auto"/>
        <w:ind w:firstLine="709"/>
        <w:jc w:val="both"/>
        <w:rPr>
          <w:rFonts w:ascii="Times New Roman" w:eastAsia="Times New Roman" w:hAnsi="Times New Roman"/>
          <w:sz w:val="28"/>
          <w:szCs w:val="28"/>
        </w:rPr>
      </w:pPr>
      <w:r w:rsidRPr="00933CAF">
        <w:rPr>
          <w:rFonts w:ascii="Times New Roman" w:eastAsia="OfficinaSansBoldITC" w:hAnsi="Times New Roman"/>
          <w:sz w:val="28"/>
          <w:szCs w:val="28"/>
        </w:rPr>
        <w:t>21.6.</w:t>
      </w:r>
      <w:r w:rsidR="00D95224" w:rsidRPr="00933CAF">
        <w:rPr>
          <w:rFonts w:ascii="Times New Roman" w:eastAsia="OfficinaSansBoldITC" w:hAnsi="Times New Roman"/>
          <w:sz w:val="28"/>
          <w:szCs w:val="28"/>
        </w:rPr>
        <w:t>3</w:t>
      </w:r>
      <w:r w:rsidRPr="00933CAF">
        <w:rPr>
          <w:rFonts w:ascii="Times New Roman" w:eastAsia="OfficinaSansBoldITC" w:hAnsi="Times New Roman"/>
          <w:sz w:val="28"/>
          <w:szCs w:val="28"/>
        </w:rPr>
        <w:t>. </w:t>
      </w:r>
      <w:r w:rsidR="00CA2E26" w:rsidRPr="00933CAF">
        <w:rPr>
          <w:rFonts w:ascii="Times New Roman" w:eastAsia="Times New Roman" w:hAnsi="Times New Roman"/>
          <w:sz w:val="28"/>
          <w:szCs w:val="28"/>
        </w:rPr>
        <w:t>Произведения о родной природе. Восприятие и самостоятельное чтение произведений о природе (на примере трёх</w:t>
      </w:r>
      <w:r w:rsidR="007D1A88" w:rsidRPr="00933CAF">
        <w:rPr>
          <w:rFonts w:ascii="Times New Roman" w:eastAsia="Times New Roman" w:hAnsi="Times New Roman"/>
          <w:sz w:val="28"/>
          <w:szCs w:val="28"/>
          <w:lang w:eastAsia="ru-RU"/>
        </w:rPr>
        <w:t>–</w:t>
      </w:r>
      <w:r w:rsidR="00CA2E26" w:rsidRPr="00933CAF">
        <w:rPr>
          <w:rFonts w:ascii="Times New Roman" w:eastAsia="Times New Roman" w:hAnsi="Times New Roman"/>
          <w:sz w:val="28"/>
          <w:szCs w:val="28"/>
        </w:rPr>
        <w:t>четырёх доступных произведений</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 xml:space="preserve">А.К. Толстого, А.Н. Плещеева, Е.Ф. Трутневой, С.Я. Маршака </w:t>
      </w:r>
      <w:r w:rsidR="005D7C98" w:rsidRPr="00933CAF">
        <w:rPr>
          <w:rFonts w:ascii="Times New Roman" w:eastAsia="Times New Roman" w:hAnsi="Times New Roman"/>
          <w:sz w:val="28"/>
          <w:szCs w:val="28"/>
        </w:rPr>
        <w:t>и другие</w:t>
      </w:r>
      <w:r w:rsidR="00CA2E26" w:rsidRPr="00933CAF">
        <w:rPr>
          <w:rFonts w:ascii="Times New Roman" w:eastAsia="Times New Roman" w:hAnsi="Times New Roman"/>
          <w:sz w:val="28"/>
          <w:szCs w:val="28"/>
        </w:rPr>
        <w:t>). Тема поэтических произведений: звуки и краски природы, времена года, человек</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в произведении: любовь к Родине, природе родного края. Иллюстрация</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 xml:space="preserve">к произведению как </w:t>
      </w:r>
      <w:r w:rsidR="00CA2E26" w:rsidRPr="00933CAF">
        <w:rPr>
          <w:rFonts w:ascii="Times New Roman" w:eastAsia="Times New Roman" w:hAnsi="Times New Roman"/>
          <w:sz w:val="28"/>
          <w:szCs w:val="28"/>
        </w:rPr>
        <w:lastRenderedPageBreak/>
        <w:t>отражение эмоционального отклика на произведение. Роль интонации при выразительном чтении. Интонационный рисунок выразительного чтения: ритм, темп, сила голоса.</w:t>
      </w:r>
    </w:p>
    <w:p w:rsidR="00CA2E26" w:rsidRPr="00933CAF" w:rsidRDefault="00235E7C" w:rsidP="000C14A5">
      <w:pPr>
        <w:spacing w:after="0" w:line="355" w:lineRule="auto"/>
        <w:ind w:firstLine="709"/>
        <w:jc w:val="both"/>
        <w:rPr>
          <w:rFonts w:ascii="Times New Roman" w:eastAsia="Times New Roman" w:hAnsi="Times New Roman"/>
          <w:sz w:val="28"/>
          <w:szCs w:val="28"/>
        </w:rPr>
      </w:pPr>
      <w:r w:rsidRPr="00933CAF">
        <w:rPr>
          <w:rFonts w:ascii="Times New Roman" w:eastAsia="OfficinaSansBoldITC" w:hAnsi="Times New Roman"/>
          <w:sz w:val="28"/>
          <w:szCs w:val="28"/>
        </w:rPr>
        <w:t>21.6.</w:t>
      </w:r>
      <w:r w:rsidR="00D95224" w:rsidRPr="00933CAF">
        <w:rPr>
          <w:rFonts w:ascii="Times New Roman" w:eastAsia="OfficinaSansBoldITC" w:hAnsi="Times New Roman"/>
          <w:sz w:val="28"/>
          <w:szCs w:val="28"/>
        </w:rPr>
        <w:t>4</w:t>
      </w:r>
      <w:r w:rsidRPr="00933CAF">
        <w:rPr>
          <w:rFonts w:ascii="Times New Roman" w:eastAsia="OfficinaSansBoldITC" w:hAnsi="Times New Roman"/>
          <w:sz w:val="28"/>
          <w:szCs w:val="28"/>
        </w:rPr>
        <w:t>. </w:t>
      </w:r>
      <w:r w:rsidR="00CA2E26" w:rsidRPr="00933CAF">
        <w:rPr>
          <w:rFonts w:ascii="Times New Roman" w:eastAsia="Times New Roman" w:hAnsi="Times New Roman"/>
          <w:sz w:val="28"/>
          <w:szCs w:val="28"/>
        </w:rPr>
        <w:t>Устное народное творчество: малые фольклорные жанры</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 xml:space="preserve">(не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w:t>
      </w:r>
      <w:r w:rsidR="00DC48E9"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игровой народный фольклор. Загадк</w:t>
      </w:r>
      <w:r w:rsidR="00DC48E9" w:rsidRPr="00933CAF">
        <w:rPr>
          <w:rFonts w:ascii="Times New Roman" w:eastAsia="Times New Roman" w:hAnsi="Times New Roman"/>
          <w:sz w:val="28"/>
          <w:szCs w:val="28"/>
        </w:rPr>
        <w:t>а</w:t>
      </w:r>
      <w:r w:rsidR="00CA2E26" w:rsidRPr="00933CAF">
        <w:rPr>
          <w:rFonts w:ascii="Times New Roman" w:eastAsia="Times New Roman" w:hAnsi="Times New Roman"/>
          <w:sz w:val="28"/>
          <w:szCs w:val="28"/>
        </w:rPr>
        <w:t xml:space="preserve"> </w:t>
      </w:r>
      <w:r w:rsidR="00DC48E9"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 xml:space="preserve">средство воспитания живости ума, сообразительности. Пословицы </w:t>
      </w:r>
      <w:r w:rsidR="00DC48E9"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проявление народной мудрости, средство воспитания понимания жизненных правил.</w:t>
      </w:r>
    </w:p>
    <w:p w:rsidR="00CA2E26" w:rsidRPr="00933CAF" w:rsidRDefault="00D95224" w:rsidP="000C14A5">
      <w:pPr>
        <w:spacing w:after="0" w:line="355" w:lineRule="auto"/>
        <w:ind w:firstLine="709"/>
        <w:jc w:val="both"/>
        <w:rPr>
          <w:rFonts w:ascii="Times New Roman" w:eastAsia="Times New Roman" w:hAnsi="Times New Roman"/>
          <w:sz w:val="28"/>
          <w:szCs w:val="28"/>
        </w:rPr>
      </w:pPr>
      <w:r w:rsidRPr="00933CAF">
        <w:rPr>
          <w:rFonts w:ascii="Times New Roman" w:eastAsia="OfficinaSansBoldITC" w:hAnsi="Times New Roman"/>
          <w:sz w:val="28"/>
          <w:szCs w:val="28"/>
        </w:rPr>
        <w:t>21.6.4.1. </w:t>
      </w:r>
      <w:r w:rsidR="00CA2E26" w:rsidRPr="00933CAF">
        <w:rPr>
          <w:rFonts w:ascii="Times New Roman" w:eastAsia="Times New Roman" w:hAnsi="Times New Roman"/>
          <w:sz w:val="28"/>
          <w:szCs w:val="28"/>
        </w:rPr>
        <w:t>Произведения для чтения: потешки, загадки, пословицы.</w:t>
      </w:r>
    </w:p>
    <w:p w:rsidR="00CA2E26" w:rsidRPr="00933CAF" w:rsidRDefault="00235E7C" w:rsidP="000C14A5">
      <w:pPr>
        <w:spacing w:after="0" w:line="355" w:lineRule="auto"/>
        <w:ind w:firstLine="709"/>
        <w:jc w:val="both"/>
        <w:rPr>
          <w:rFonts w:ascii="Times New Roman" w:eastAsia="Times New Roman" w:hAnsi="Times New Roman"/>
          <w:sz w:val="28"/>
          <w:szCs w:val="28"/>
        </w:rPr>
      </w:pPr>
      <w:r w:rsidRPr="00933CAF">
        <w:rPr>
          <w:rFonts w:ascii="Times New Roman" w:eastAsia="OfficinaSansBoldITC" w:hAnsi="Times New Roman"/>
          <w:sz w:val="28"/>
          <w:szCs w:val="28"/>
        </w:rPr>
        <w:t>21.6.</w:t>
      </w:r>
      <w:r w:rsidR="00D95224" w:rsidRPr="00933CAF">
        <w:rPr>
          <w:rFonts w:ascii="Times New Roman" w:eastAsia="OfficinaSansBoldITC" w:hAnsi="Times New Roman"/>
          <w:sz w:val="28"/>
          <w:szCs w:val="28"/>
        </w:rPr>
        <w:t>5</w:t>
      </w:r>
      <w:r w:rsidRPr="00933CAF">
        <w:rPr>
          <w:rFonts w:ascii="Times New Roman" w:eastAsia="OfficinaSansBoldITC" w:hAnsi="Times New Roman"/>
          <w:sz w:val="28"/>
          <w:szCs w:val="28"/>
        </w:rPr>
        <w:t>. </w:t>
      </w:r>
      <w:r w:rsidR="00CA2E26" w:rsidRPr="00933CAF">
        <w:rPr>
          <w:rFonts w:ascii="Times New Roman" w:eastAsia="Times New Roman" w:hAnsi="Times New Roman"/>
          <w:sz w:val="28"/>
          <w:szCs w:val="28"/>
        </w:rPr>
        <w:t>Произведения о братьях наших меньших (три-четыре автора</w:t>
      </w:r>
      <w:r w:rsidR="00933CAF" w:rsidRPr="00933CAF">
        <w:rPr>
          <w:rFonts w:ascii="Times New Roman" w:eastAsia="Times New Roman" w:hAnsi="Times New Roman"/>
          <w:sz w:val="28"/>
          <w:szCs w:val="28"/>
        </w:rPr>
        <w:t xml:space="preserve"> </w:t>
      </w:r>
      <w:r w:rsidR="006B556C" w:rsidRPr="00933CAF">
        <w:rPr>
          <w:rFonts w:ascii="Times New Roman" w:eastAsia="Times New Roman" w:hAnsi="Times New Roman"/>
          <w:sz w:val="28"/>
          <w:szCs w:val="28"/>
        </w:rPr>
        <w:t>по выбору) – герои произведений.</w:t>
      </w:r>
      <w:r w:rsidR="00CA2E26" w:rsidRPr="00933CAF">
        <w:rPr>
          <w:rFonts w:ascii="Times New Roman" w:eastAsia="Times New Roman" w:hAnsi="Times New Roman"/>
          <w:sz w:val="28"/>
          <w:szCs w:val="28"/>
        </w:rPr>
        <w:t xml:space="preserve"> Цель и назначение произведений</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о взаимоотношениях человека и животных воспитание добрых чувств и бережного отношения к животным. Виды текстов: художественный и научно-познавательный,</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их сравнение. Характеристика героя: описание его внешности, действий, нравственно-этических понятий: любовь и забота о животных.</w:t>
      </w:r>
    </w:p>
    <w:p w:rsidR="00CA2E26" w:rsidRPr="00933CAF" w:rsidRDefault="00D95224" w:rsidP="000C14A5">
      <w:pPr>
        <w:spacing w:after="0" w:line="355" w:lineRule="auto"/>
        <w:ind w:firstLine="709"/>
        <w:jc w:val="both"/>
        <w:rPr>
          <w:rFonts w:ascii="Times New Roman" w:eastAsia="Times New Roman" w:hAnsi="Times New Roman"/>
          <w:sz w:val="28"/>
          <w:szCs w:val="28"/>
        </w:rPr>
      </w:pPr>
      <w:r w:rsidRPr="00933CAF">
        <w:rPr>
          <w:rFonts w:ascii="Times New Roman" w:eastAsia="OfficinaSansBoldITC" w:hAnsi="Times New Roman"/>
          <w:sz w:val="28"/>
          <w:szCs w:val="28"/>
        </w:rPr>
        <w:t>21.6.5.1. </w:t>
      </w:r>
      <w:r w:rsidR="00CA2E26" w:rsidRPr="00933CAF">
        <w:rPr>
          <w:rFonts w:ascii="Times New Roman" w:eastAsia="Times New Roman" w:hAnsi="Times New Roman"/>
          <w:sz w:val="28"/>
          <w:szCs w:val="28"/>
        </w:rPr>
        <w:t>Произведения для чтения: В.В. Бианки «Лис и Мышонок»,</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Е.И. Чарушин «Про Томку», М.М. Пришвин «Ёж», Н.И. Сладков «Лисица и Ёж»</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и другие.</w:t>
      </w:r>
    </w:p>
    <w:p w:rsidR="00CA2E26" w:rsidRPr="00933CAF" w:rsidRDefault="00235E7C" w:rsidP="000C14A5">
      <w:pPr>
        <w:spacing w:after="0" w:line="355" w:lineRule="auto"/>
        <w:ind w:firstLine="709"/>
        <w:jc w:val="both"/>
        <w:rPr>
          <w:rFonts w:ascii="Times New Roman" w:eastAsia="Times New Roman" w:hAnsi="Times New Roman"/>
          <w:sz w:val="28"/>
          <w:szCs w:val="28"/>
        </w:rPr>
      </w:pPr>
      <w:r w:rsidRPr="00933CAF">
        <w:rPr>
          <w:rFonts w:ascii="Times New Roman" w:eastAsia="OfficinaSansBoldITC" w:hAnsi="Times New Roman"/>
          <w:sz w:val="28"/>
          <w:szCs w:val="28"/>
        </w:rPr>
        <w:t>21.6.</w:t>
      </w:r>
      <w:r w:rsidR="007A791D" w:rsidRPr="00933CAF">
        <w:rPr>
          <w:rFonts w:ascii="Times New Roman" w:eastAsia="OfficinaSansBoldITC" w:hAnsi="Times New Roman"/>
          <w:sz w:val="28"/>
          <w:szCs w:val="28"/>
        </w:rPr>
        <w:t>6</w:t>
      </w:r>
      <w:r w:rsidRPr="00933CAF">
        <w:rPr>
          <w:rFonts w:ascii="Times New Roman" w:eastAsia="OfficinaSansBoldITC" w:hAnsi="Times New Roman"/>
          <w:sz w:val="28"/>
          <w:szCs w:val="28"/>
        </w:rPr>
        <w:t>. </w:t>
      </w:r>
      <w:r w:rsidR="00CA2E26" w:rsidRPr="00933CAF">
        <w:rPr>
          <w:rFonts w:ascii="Times New Roman" w:eastAsia="Times New Roman" w:hAnsi="Times New Roman"/>
          <w:sz w:val="28"/>
          <w:szCs w:val="28"/>
        </w:rPr>
        <w:t>Произведения о маме. Восприятие и самостоятельное чтение</w:t>
      </w:r>
      <w:r w:rsidR="00D45313"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произведений о маме (не менее одного автора по выбору, на примере произведений</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Е.А. Благининой, А.Л. Барто, А.В. Митяева и других).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CA2E26" w:rsidRPr="00933CAF" w:rsidRDefault="00D95224" w:rsidP="000C14A5">
      <w:pPr>
        <w:spacing w:after="0" w:line="355" w:lineRule="auto"/>
        <w:ind w:firstLine="709"/>
        <w:jc w:val="both"/>
        <w:rPr>
          <w:rFonts w:ascii="Times New Roman" w:eastAsia="Times New Roman" w:hAnsi="Times New Roman"/>
          <w:sz w:val="28"/>
          <w:szCs w:val="28"/>
        </w:rPr>
      </w:pPr>
      <w:r w:rsidRPr="00933CAF">
        <w:rPr>
          <w:rFonts w:ascii="Times New Roman" w:eastAsia="OfficinaSansBoldITC" w:hAnsi="Times New Roman"/>
          <w:sz w:val="28"/>
          <w:szCs w:val="28"/>
        </w:rPr>
        <w:t>21.6.6.1. </w:t>
      </w:r>
      <w:r w:rsidR="00CA2E26" w:rsidRPr="00933CAF">
        <w:rPr>
          <w:rFonts w:ascii="Times New Roman" w:eastAsia="Times New Roman" w:hAnsi="Times New Roman"/>
          <w:sz w:val="28"/>
          <w:szCs w:val="28"/>
        </w:rPr>
        <w:t>Произведения для чтения: Е.А. Благинина «Посидим в тишине»,</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А.Л. Барто «Мама», А.В. Митяев «За что я люблю маму» и другие (по выбору).</w:t>
      </w:r>
    </w:p>
    <w:p w:rsidR="00CA2E26" w:rsidRPr="00933CAF" w:rsidRDefault="005138C2" w:rsidP="000C14A5">
      <w:pPr>
        <w:spacing w:after="0" w:line="355" w:lineRule="auto"/>
        <w:ind w:firstLine="709"/>
        <w:jc w:val="both"/>
        <w:rPr>
          <w:rFonts w:ascii="Times New Roman" w:eastAsia="Times New Roman" w:hAnsi="Times New Roman"/>
          <w:sz w:val="28"/>
          <w:szCs w:val="28"/>
        </w:rPr>
      </w:pPr>
      <w:r w:rsidRPr="00933CAF">
        <w:rPr>
          <w:rFonts w:ascii="Times New Roman" w:eastAsia="OfficinaSansBoldITC" w:hAnsi="Times New Roman"/>
          <w:sz w:val="28"/>
          <w:szCs w:val="28"/>
        </w:rPr>
        <w:t>21.6.</w:t>
      </w:r>
      <w:r w:rsidR="00D95224" w:rsidRPr="00933CAF">
        <w:rPr>
          <w:rFonts w:ascii="Times New Roman" w:eastAsia="OfficinaSansBoldITC" w:hAnsi="Times New Roman"/>
          <w:sz w:val="28"/>
          <w:szCs w:val="28"/>
        </w:rPr>
        <w:t>7</w:t>
      </w:r>
      <w:r w:rsidRPr="00933CAF">
        <w:rPr>
          <w:rFonts w:ascii="Times New Roman" w:eastAsia="OfficinaSansBoldITC" w:hAnsi="Times New Roman"/>
          <w:sz w:val="28"/>
          <w:szCs w:val="28"/>
        </w:rPr>
        <w:t>. </w:t>
      </w:r>
      <w:r w:rsidR="00CA2E26" w:rsidRPr="00933CAF">
        <w:rPr>
          <w:rFonts w:ascii="Times New Roman" w:eastAsia="Times New Roman" w:hAnsi="Times New Roman"/>
          <w:sz w:val="28"/>
          <w:szCs w:val="28"/>
        </w:rPr>
        <w:t>Фольклорные и авторские произведения о чудесах и фантазии</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 xml:space="preserve">(не менее трёх произведений). Способность автора произведения </w:t>
      </w:r>
      <w:r w:rsidR="005D7C98" w:rsidRPr="00933CAF">
        <w:rPr>
          <w:rFonts w:ascii="Times New Roman" w:eastAsia="Times New Roman" w:hAnsi="Times New Roman"/>
          <w:sz w:val="28"/>
          <w:szCs w:val="28"/>
        </w:rPr>
        <w:t>находить</w:t>
      </w:r>
      <w:r w:rsidR="00CA2E26" w:rsidRPr="00933CAF">
        <w:rPr>
          <w:rFonts w:ascii="Times New Roman" w:eastAsia="Times New Roman" w:hAnsi="Times New Roman"/>
          <w:sz w:val="28"/>
          <w:szCs w:val="28"/>
        </w:rPr>
        <w:t xml:space="preserve"> чудесное в </w:t>
      </w:r>
      <w:r w:rsidR="00CA2E26" w:rsidRPr="00933CAF">
        <w:rPr>
          <w:rFonts w:ascii="Times New Roman" w:eastAsia="Times New Roman" w:hAnsi="Times New Roman"/>
          <w:sz w:val="28"/>
          <w:szCs w:val="28"/>
        </w:rPr>
        <w:lastRenderedPageBreak/>
        <w:t>каждом жизненном проявлении, необычное в обыкновенных явлениях окружающего мира. Сочетание в произведении реалистических событий</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с необычными, сказочными, фантастическими.</w:t>
      </w:r>
    </w:p>
    <w:p w:rsidR="00CA2E26" w:rsidRPr="00933CAF" w:rsidRDefault="00D95224" w:rsidP="000C14A5">
      <w:pPr>
        <w:spacing w:after="0" w:line="355" w:lineRule="auto"/>
        <w:ind w:firstLine="709"/>
        <w:jc w:val="both"/>
        <w:rPr>
          <w:rFonts w:ascii="Times New Roman" w:eastAsia="Times New Roman" w:hAnsi="Times New Roman"/>
          <w:sz w:val="28"/>
          <w:szCs w:val="28"/>
        </w:rPr>
      </w:pPr>
      <w:r w:rsidRPr="00933CAF">
        <w:rPr>
          <w:rFonts w:ascii="Times New Roman" w:eastAsia="OfficinaSansBoldITC" w:hAnsi="Times New Roman"/>
          <w:sz w:val="28"/>
          <w:szCs w:val="28"/>
        </w:rPr>
        <w:t>21.6.7.1. </w:t>
      </w:r>
      <w:r w:rsidR="00CA2E26" w:rsidRPr="00933CAF">
        <w:rPr>
          <w:rFonts w:ascii="Times New Roman" w:eastAsia="Times New Roman" w:hAnsi="Times New Roman"/>
          <w:sz w:val="28"/>
          <w:szCs w:val="28"/>
        </w:rPr>
        <w:t>Произведения для чтения: Р.С. Сеф «Чудо», В.В. Лунин «Я видел чудо», Б.В. Заходер «Моя Вообразилия», Ю.П. Мориц «Сто фантазий» и другие</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(по выбору).</w:t>
      </w:r>
    </w:p>
    <w:p w:rsidR="00CA2E26" w:rsidRPr="00933CAF" w:rsidRDefault="005138C2" w:rsidP="000C14A5">
      <w:pPr>
        <w:spacing w:after="0" w:line="355" w:lineRule="auto"/>
        <w:ind w:firstLine="709"/>
        <w:jc w:val="both"/>
        <w:rPr>
          <w:rFonts w:ascii="Times New Roman" w:eastAsia="Times New Roman" w:hAnsi="Times New Roman"/>
          <w:sz w:val="28"/>
          <w:szCs w:val="28"/>
        </w:rPr>
      </w:pPr>
      <w:r w:rsidRPr="00933CAF">
        <w:rPr>
          <w:rFonts w:ascii="Times New Roman" w:eastAsia="OfficinaSansBoldITC" w:hAnsi="Times New Roman"/>
          <w:sz w:val="28"/>
          <w:szCs w:val="28"/>
        </w:rPr>
        <w:t>21.6.</w:t>
      </w:r>
      <w:r w:rsidR="00D95224" w:rsidRPr="00933CAF">
        <w:rPr>
          <w:rFonts w:ascii="Times New Roman" w:eastAsia="OfficinaSansBoldITC" w:hAnsi="Times New Roman"/>
          <w:sz w:val="28"/>
          <w:szCs w:val="28"/>
        </w:rPr>
        <w:t>8</w:t>
      </w:r>
      <w:r w:rsidRPr="00933CAF">
        <w:rPr>
          <w:rFonts w:ascii="Times New Roman" w:eastAsia="OfficinaSansBoldITC" w:hAnsi="Times New Roman"/>
          <w:sz w:val="28"/>
          <w:szCs w:val="28"/>
        </w:rPr>
        <w:t>. </w:t>
      </w:r>
      <w:r w:rsidR="00CA2E26" w:rsidRPr="00933CAF">
        <w:rPr>
          <w:rFonts w:ascii="Times New Roman" w:eastAsia="Times New Roman" w:hAnsi="Times New Roman"/>
          <w:sz w:val="28"/>
          <w:szCs w:val="28"/>
        </w:rPr>
        <w:t>Библиографическая культура (работа с детской книгой). Представление о том, что книга – источник необходимых знаний. Обложка, оглавление, иллюстрации как элементы ориентировки в книге. Умение использовать тематический каталог при выборе книг в библиотеке.</w:t>
      </w:r>
    </w:p>
    <w:p w:rsidR="00276B18" w:rsidRPr="00933CAF" w:rsidRDefault="00276B18" w:rsidP="000C14A5">
      <w:pPr>
        <w:spacing w:after="0" w:line="355" w:lineRule="auto"/>
        <w:ind w:firstLine="709"/>
        <w:jc w:val="both"/>
        <w:rPr>
          <w:rFonts w:ascii="Times New Roman" w:eastAsia="SchoolBookSanPin" w:hAnsi="Times New Roman"/>
          <w:bCs/>
          <w:sz w:val="28"/>
          <w:szCs w:val="28"/>
        </w:rPr>
      </w:pPr>
      <w:r w:rsidRPr="00933CAF">
        <w:rPr>
          <w:rFonts w:ascii="Times New Roman" w:eastAsia="SchoolBookSanPin" w:hAnsi="Times New Roman"/>
          <w:sz w:val="28"/>
          <w:szCs w:val="28"/>
        </w:rPr>
        <w:t>21.6.</w:t>
      </w:r>
      <w:r w:rsidR="00D95224" w:rsidRPr="00933CAF">
        <w:rPr>
          <w:rFonts w:ascii="Times New Roman" w:eastAsia="SchoolBookSanPin" w:hAnsi="Times New Roman"/>
          <w:sz w:val="28"/>
          <w:szCs w:val="28"/>
        </w:rPr>
        <w:t>9</w:t>
      </w:r>
      <w:r w:rsidRPr="00933CAF">
        <w:rPr>
          <w:rFonts w:ascii="Times New Roman" w:eastAsia="SchoolBookSanPin" w:hAnsi="Times New Roman"/>
          <w:sz w:val="28"/>
          <w:szCs w:val="28"/>
        </w:rPr>
        <w:t xml:space="preserve">. Изучение литературного чтения в 1 классе способствует </w:t>
      </w:r>
      <w:r w:rsidRPr="00933CAF">
        <w:rPr>
          <w:rFonts w:ascii="Times New Roman" w:eastAsia="Times New Roman" w:hAnsi="Times New Roman"/>
          <w:sz w:val="28"/>
          <w:szCs w:val="28"/>
        </w:rPr>
        <w:t>освоению</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на пропедевтическом уровне ряда универсальных учебных действий</w:t>
      </w:r>
      <w:r w:rsidRPr="00933CAF">
        <w:rPr>
          <w:rFonts w:ascii="Times New Roman" w:eastAsia="SchoolBookSanPin" w:hAnsi="Times New Roman"/>
          <w:sz w:val="28"/>
          <w:szCs w:val="28"/>
        </w:rPr>
        <w:t xml:space="preserve">: </w:t>
      </w:r>
      <w:r w:rsidRPr="00933CAF">
        <w:rPr>
          <w:rFonts w:ascii="Times New Roman" w:eastAsia="SchoolBookSanPin" w:hAnsi="Times New Roman"/>
          <w:bCs/>
          <w:sz w:val="28"/>
          <w:szCs w:val="28"/>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76B18" w:rsidRPr="00933CAF" w:rsidRDefault="00276B18"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21.6.</w:t>
      </w:r>
      <w:r w:rsidR="00D95224" w:rsidRPr="00933CAF">
        <w:rPr>
          <w:rFonts w:ascii="Times New Roman" w:eastAsia="OfficinaSansBoldITC" w:hAnsi="Times New Roman"/>
          <w:sz w:val="28"/>
          <w:szCs w:val="28"/>
        </w:rPr>
        <w:t>9</w:t>
      </w:r>
      <w:r w:rsidRPr="00933CAF">
        <w:rPr>
          <w:rFonts w:ascii="Times New Roman" w:eastAsia="OfficinaSansBoldITC" w:hAnsi="Times New Roman"/>
          <w:sz w:val="28"/>
          <w:szCs w:val="28"/>
        </w:rPr>
        <w:t>.1. </w:t>
      </w:r>
      <w:r w:rsidRPr="00933CAF">
        <w:rPr>
          <w:rFonts w:ascii="Times New Roman" w:eastAsia="SchoolBookSanPin" w:hAnsi="Times New Roman"/>
          <w:sz w:val="28"/>
          <w:szCs w:val="28"/>
        </w:rPr>
        <w:t xml:space="preserve">Базовые логические действия как часть </w:t>
      </w:r>
      <w:r w:rsidRPr="00933CAF">
        <w:rPr>
          <w:rFonts w:ascii="Times New Roman" w:eastAsia="SchoolBookSanPin" w:hAnsi="Times New Roman"/>
          <w:bCs/>
          <w:sz w:val="28"/>
          <w:szCs w:val="28"/>
        </w:rPr>
        <w:t>познавательных универсальных учебных действий</w:t>
      </w:r>
      <w:r w:rsidRPr="00933CAF">
        <w:rPr>
          <w:rFonts w:ascii="Times New Roman" w:eastAsia="SchoolBookSanPin" w:hAnsi="Times New Roman"/>
          <w:sz w:val="28"/>
          <w:szCs w:val="28"/>
        </w:rPr>
        <w:t xml:space="preserve"> способствуют формированию умений:</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понимать фактическое содержание прочитанного или прослушанного текста;</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ориентироваться в терминах и понятиях: фольклор, малые фольклорные жанры, тема, идея, заголовок, содержание произведения, сказка (фольклорная</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литературная), автор, герой, рассказ, стихотворение (в пределах изученного);</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различать и группировать произведения по жанрам (загадки, пословицы, сказки (фольклорная и литературная), стихотворение, рассказ);</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анализировать текст: определять тему, устанавливать последовательность событий в произведении, характеризовать героя, давать положительную</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или отрицательную оценку его поступкам, задавать вопросы по фактическому содержанию;</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lastRenderedPageBreak/>
        <w:t>сравнивать произведения по теме, настроению, которое оно вызывает.</w:t>
      </w:r>
    </w:p>
    <w:p w:rsidR="00276B18" w:rsidRPr="00933CAF" w:rsidRDefault="00276B18"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21.6.</w:t>
      </w:r>
      <w:r w:rsidR="00D95224" w:rsidRPr="00933CAF">
        <w:rPr>
          <w:rFonts w:ascii="Times New Roman" w:eastAsia="OfficinaSansBoldITC" w:hAnsi="Times New Roman"/>
          <w:sz w:val="28"/>
          <w:szCs w:val="28"/>
        </w:rPr>
        <w:t>9</w:t>
      </w:r>
      <w:r w:rsidRPr="00933CAF">
        <w:rPr>
          <w:rFonts w:ascii="Times New Roman" w:eastAsia="OfficinaSansBoldITC" w:hAnsi="Times New Roman"/>
          <w:sz w:val="28"/>
          <w:szCs w:val="28"/>
        </w:rPr>
        <w:t>.2. </w:t>
      </w:r>
      <w:r w:rsidRPr="00933CAF">
        <w:rPr>
          <w:rFonts w:ascii="Times New Roman" w:eastAsia="SchoolBookSanPin" w:hAnsi="Times New Roman"/>
          <w:sz w:val="28"/>
          <w:szCs w:val="28"/>
        </w:rPr>
        <w:t xml:space="preserve">Работа с информацией как часть </w:t>
      </w:r>
      <w:r w:rsidRPr="00933CAF">
        <w:rPr>
          <w:rFonts w:ascii="Times New Roman" w:eastAsia="SchoolBookSanPin" w:hAnsi="Times New Roman"/>
          <w:bCs/>
          <w:sz w:val="28"/>
          <w:szCs w:val="28"/>
        </w:rPr>
        <w:t>познавательных универсальных учебных действий</w:t>
      </w:r>
      <w:r w:rsidRPr="00933CAF">
        <w:rPr>
          <w:rFonts w:ascii="Times New Roman" w:eastAsia="SchoolBookSanPin" w:hAnsi="Times New Roman"/>
          <w:sz w:val="28"/>
          <w:szCs w:val="28"/>
        </w:rPr>
        <w:t xml:space="preserve"> способствует формированию умений:</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понимать, что текст произведения может быть представлен в иллюстрациях, различных видах зрительного искусства (фильм, спектакль и другие);</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соотносить иллюстрацию с текстом произведения, читать отрывки из текста, которые соответствуют иллюстрации.</w:t>
      </w:r>
    </w:p>
    <w:p w:rsidR="00276B18" w:rsidRPr="00933CAF" w:rsidRDefault="00276B18"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21.6.</w:t>
      </w:r>
      <w:r w:rsidR="00D95224" w:rsidRPr="00933CAF">
        <w:rPr>
          <w:rFonts w:ascii="Times New Roman" w:eastAsia="OfficinaSansBoldITC" w:hAnsi="Times New Roman"/>
          <w:sz w:val="28"/>
          <w:szCs w:val="28"/>
        </w:rPr>
        <w:t>9</w:t>
      </w:r>
      <w:r w:rsidRPr="00933CAF">
        <w:rPr>
          <w:rFonts w:ascii="Times New Roman" w:eastAsia="OfficinaSansBoldITC" w:hAnsi="Times New Roman"/>
          <w:sz w:val="28"/>
          <w:szCs w:val="28"/>
        </w:rPr>
        <w:t>.3. </w:t>
      </w:r>
      <w:r w:rsidRPr="00933CAF">
        <w:rPr>
          <w:rFonts w:ascii="Times New Roman" w:eastAsia="Times New Roman" w:hAnsi="Times New Roman"/>
          <w:sz w:val="28"/>
          <w:szCs w:val="28"/>
        </w:rPr>
        <w:t>Коммуникативные универсальные учебные действия</w:t>
      </w:r>
      <w:r w:rsidRPr="00933CAF">
        <w:rPr>
          <w:rFonts w:ascii="Times New Roman" w:eastAsia="SchoolBookSanPin" w:hAnsi="Times New Roman"/>
          <w:sz w:val="28"/>
          <w:szCs w:val="28"/>
        </w:rPr>
        <w:t xml:space="preserve"> </w:t>
      </w:r>
      <w:r w:rsidR="00BB709D" w:rsidRPr="00933CAF">
        <w:rPr>
          <w:rFonts w:ascii="Times New Roman" w:eastAsia="SchoolBookSanPin" w:hAnsi="Times New Roman"/>
          <w:sz w:val="28"/>
          <w:szCs w:val="28"/>
        </w:rPr>
        <w:t xml:space="preserve">(далее </w:t>
      </w:r>
      <w:r w:rsidR="00BB709D" w:rsidRPr="00933CAF">
        <w:rPr>
          <w:rFonts w:ascii="Times New Roman" w:eastAsia="Times New Roman" w:hAnsi="Times New Roman"/>
          <w:sz w:val="28"/>
          <w:szCs w:val="28"/>
        </w:rPr>
        <w:t>– УУД</w:t>
      </w:r>
      <w:r w:rsidR="00BB709D"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способствуют формированию умений:</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читать наизусть стихотворения, соблюдать орфоэпические и пунктуационные нормы;</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участвовать в беседе по обсуждению прослушанного или прочитанного текста: слушать собеседника, отвечать на вопросы, высказывать своё отношение</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к обсуждаемой проблеме;</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пересказывать (устно) содержание произведения с </w:t>
      </w:r>
      <w:r w:rsidR="008337AA" w:rsidRPr="00933CAF">
        <w:rPr>
          <w:rFonts w:ascii="Times New Roman" w:eastAsia="Times New Roman" w:hAnsi="Times New Roman"/>
          <w:sz w:val="28"/>
          <w:szCs w:val="28"/>
        </w:rPr>
        <w:t>использованием</w:t>
      </w:r>
      <w:r w:rsidRPr="00933CAF">
        <w:rPr>
          <w:rFonts w:ascii="Times New Roman" w:eastAsia="Times New Roman" w:hAnsi="Times New Roman"/>
          <w:sz w:val="28"/>
          <w:szCs w:val="28"/>
        </w:rPr>
        <w:t xml:space="preserve"> вопрос</w:t>
      </w:r>
      <w:r w:rsidR="008337AA" w:rsidRPr="00933CAF">
        <w:rPr>
          <w:rFonts w:ascii="Times New Roman" w:eastAsia="Times New Roman" w:hAnsi="Times New Roman"/>
          <w:sz w:val="28"/>
          <w:szCs w:val="28"/>
        </w:rPr>
        <w:t>ов</w:t>
      </w:r>
      <w:r w:rsidRPr="00933CAF">
        <w:rPr>
          <w:rFonts w:ascii="Times New Roman" w:eastAsia="Times New Roman" w:hAnsi="Times New Roman"/>
          <w:sz w:val="28"/>
          <w:szCs w:val="28"/>
        </w:rPr>
        <w:t>, рисунк</w:t>
      </w:r>
      <w:r w:rsidR="008337AA" w:rsidRPr="00933CAF">
        <w:rPr>
          <w:rFonts w:ascii="Times New Roman" w:eastAsia="Times New Roman" w:hAnsi="Times New Roman"/>
          <w:sz w:val="28"/>
          <w:szCs w:val="28"/>
        </w:rPr>
        <w:t>ов</w:t>
      </w:r>
      <w:r w:rsidRPr="00933CAF">
        <w:rPr>
          <w:rFonts w:ascii="Times New Roman" w:eastAsia="Times New Roman" w:hAnsi="Times New Roman"/>
          <w:sz w:val="28"/>
          <w:szCs w:val="28"/>
        </w:rPr>
        <w:t>, предложенн</w:t>
      </w:r>
      <w:r w:rsidR="008337AA" w:rsidRPr="00933CAF">
        <w:rPr>
          <w:rFonts w:ascii="Times New Roman" w:eastAsia="Times New Roman" w:hAnsi="Times New Roman"/>
          <w:sz w:val="28"/>
          <w:szCs w:val="28"/>
        </w:rPr>
        <w:t>ого</w:t>
      </w:r>
      <w:r w:rsidRPr="00933CAF">
        <w:rPr>
          <w:rFonts w:ascii="Times New Roman" w:eastAsia="Times New Roman" w:hAnsi="Times New Roman"/>
          <w:sz w:val="28"/>
          <w:szCs w:val="28"/>
        </w:rPr>
        <w:t xml:space="preserve"> план</w:t>
      </w:r>
      <w:r w:rsidR="008337AA" w:rsidRPr="00933CAF">
        <w:rPr>
          <w:rFonts w:ascii="Times New Roman" w:eastAsia="Times New Roman" w:hAnsi="Times New Roman"/>
          <w:sz w:val="28"/>
          <w:szCs w:val="28"/>
        </w:rPr>
        <w:t>а</w:t>
      </w:r>
      <w:r w:rsidRPr="00933CAF">
        <w:rPr>
          <w:rFonts w:ascii="Times New Roman" w:eastAsia="Times New Roman" w:hAnsi="Times New Roman"/>
          <w:sz w:val="28"/>
          <w:szCs w:val="28"/>
        </w:rPr>
        <w:t>;</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объяснять своими словами значение изученных понятий;</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описывать своё настроение после слушания (чтения) стихотворений, сказок, рассказов.</w:t>
      </w:r>
    </w:p>
    <w:p w:rsidR="00276B18" w:rsidRPr="00933CAF" w:rsidRDefault="00276B18"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21.6.</w:t>
      </w:r>
      <w:r w:rsidR="00D95224" w:rsidRPr="00933CAF">
        <w:rPr>
          <w:rFonts w:ascii="Times New Roman" w:eastAsia="OfficinaSansBoldITC" w:hAnsi="Times New Roman"/>
          <w:sz w:val="28"/>
          <w:szCs w:val="28"/>
        </w:rPr>
        <w:t>9</w:t>
      </w:r>
      <w:r w:rsidRPr="00933CAF">
        <w:rPr>
          <w:rFonts w:ascii="Times New Roman" w:eastAsia="OfficinaSansBoldITC" w:hAnsi="Times New Roman"/>
          <w:sz w:val="28"/>
          <w:szCs w:val="28"/>
        </w:rPr>
        <w:t>.4. </w:t>
      </w:r>
      <w:r w:rsidRPr="00933CAF">
        <w:rPr>
          <w:rFonts w:ascii="Times New Roman" w:eastAsia="Times New Roman" w:hAnsi="Times New Roman"/>
          <w:sz w:val="28"/>
          <w:szCs w:val="28"/>
        </w:rPr>
        <w:t>Регулятивные универсальные учебные действия</w:t>
      </w:r>
      <w:r w:rsidRPr="00933CAF">
        <w:rPr>
          <w:rFonts w:ascii="Times New Roman" w:eastAsia="SchoolBookSanPin" w:hAnsi="Times New Roman"/>
          <w:sz w:val="28"/>
          <w:szCs w:val="28"/>
        </w:rPr>
        <w:t xml:space="preserve"> способствуют формированию умений:</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понимать и удерживать поставленную учебную задачу, в случае необходимости обращаться за помощью к </w:t>
      </w:r>
      <w:r w:rsidR="009258E0" w:rsidRPr="00933CAF">
        <w:rPr>
          <w:rFonts w:ascii="Times New Roman" w:eastAsia="Times New Roman" w:hAnsi="Times New Roman"/>
          <w:sz w:val="28"/>
          <w:szCs w:val="28"/>
        </w:rPr>
        <w:t>педагогическому работнику</w:t>
      </w:r>
      <w:r w:rsidRPr="00933CAF">
        <w:rPr>
          <w:rFonts w:ascii="Times New Roman" w:eastAsia="Times New Roman" w:hAnsi="Times New Roman"/>
          <w:sz w:val="28"/>
          <w:szCs w:val="28"/>
        </w:rPr>
        <w:t>;</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проявлять желание самостоятельно читать, совершенствовать свой навык чтения; </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 помощь</w:t>
      </w:r>
      <w:r w:rsidR="00676CF1" w:rsidRPr="00933CAF">
        <w:rPr>
          <w:rFonts w:ascii="Times New Roman" w:eastAsia="Times New Roman" w:hAnsi="Times New Roman"/>
          <w:sz w:val="28"/>
          <w:szCs w:val="28"/>
        </w:rPr>
        <w:t>ю учителя оценивать свои успехи (</w:t>
      </w:r>
      <w:r w:rsidRPr="00933CAF">
        <w:rPr>
          <w:rFonts w:ascii="Times New Roman" w:eastAsia="Times New Roman" w:hAnsi="Times New Roman"/>
          <w:sz w:val="28"/>
          <w:szCs w:val="28"/>
        </w:rPr>
        <w:t>трудности</w:t>
      </w:r>
      <w:r w:rsidR="00676CF1" w:rsidRPr="00933CAF">
        <w:rPr>
          <w:rFonts w:ascii="Times New Roman" w:eastAsia="Times New Roman" w:hAnsi="Times New Roman"/>
          <w:sz w:val="28"/>
          <w:szCs w:val="28"/>
        </w:rPr>
        <w:t>)</w:t>
      </w:r>
      <w:r w:rsidRPr="00933CAF">
        <w:rPr>
          <w:rFonts w:ascii="Times New Roman" w:eastAsia="Times New Roman" w:hAnsi="Times New Roman"/>
          <w:sz w:val="28"/>
          <w:szCs w:val="28"/>
        </w:rPr>
        <w:t xml:space="preserve"> в освоении читательской деятельности.</w:t>
      </w:r>
    </w:p>
    <w:p w:rsidR="00276B18" w:rsidRPr="00933CAF" w:rsidRDefault="00276B18"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21.6.</w:t>
      </w:r>
      <w:r w:rsidR="00D95224" w:rsidRPr="00933CAF">
        <w:rPr>
          <w:rFonts w:ascii="Times New Roman" w:eastAsia="OfficinaSansBoldITC" w:hAnsi="Times New Roman"/>
          <w:sz w:val="28"/>
          <w:szCs w:val="28"/>
        </w:rPr>
        <w:t>9</w:t>
      </w:r>
      <w:r w:rsidRPr="00933CAF">
        <w:rPr>
          <w:rFonts w:ascii="Times New Roman" w:eastAsia="OfficinaSansBoldITC" w:hAnsi="Times New Roman"/>
          <w:sz w:val="28"/>
          <w:szCs w:val="28"/>
        </w:rPr>
        <w:t>.5. </w:t>
      </w:r>
      <w:r w:rsidRPr="00933CAF">
        <w:rPr>
          <w:rFonts w:ascii="Times New Roman" w:eastAsia="Times New Roman" w:hAnsi="Times New Roman"/>
          <w:sz w:val="28"/>
          <w:szCs w:val="28"/>
        </w:rPr>
        <w:t xml:space="preserve">Совместная деятельность </w:t>
      </w:r>
      <w:r w:rsidRPr="00933CAF">
        <w:rPr>
          <w:rFonts w:ascii="Times New Roman" w:eastAsia="SchoolBookSanPin" w:hAnsi="Times New Roman"/>
          <w:sz w:val="28"/>
          <w:szCs w:val="28"/>
        </w:rPr>
        <w:t>способствует формированию умений:</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проявлять желание работать в парах, небольших группах;</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проявлять культуру взаимодействия, терпение, умение договариваться, </w:t>
      </w:r>
      <w:r w:rsidRPr="00933CAF">
        <w:rPr>
          <w:rFonts w:ascii="Times New Roman" w:eastAsia="Times New Roman" w:hAnsi="Times New Roman"/>
          <w:sz w:val="28"/>
          <w:szCs w:val="28"/>
        </w:rPr>
        <w:lastRenderedPageBreak/>
        <w:t>ответственно выполнять свою часть работы.</w:t>
      </w:r>
    </w:p>
    <w:p w:rsidR="00276B18" w:rsidRPr="00933CAF" w:rsidRDefault="00276B18" w:rsidP="000C14A5">
      <w:pPr>
        <w:spacing w:after="0" w:line="355" w:lineRule="auto"/>
        <w:ind w:firstLine="709"/>
        <w:rPr>
          <w:rFonts w:ascii="Times New Roman" w:eastAsia="OfficinaSansBoldITC" w:hAnsi="Times New Roman"/>
          <w:sz w:val="28"/>
          <w:szCs w:val="28"/>
        </w:rPr>
      </w:pPr>
      <w:r w:rsidRPr="00933CAF">
        <w:rPr>
          <w:rFonts w:ascii="Times New Roman" w:eastAsia="OfficinaSansBoldITC" w:hAnsi="Times New Roman"/>
          <w:sz w:val="28"/>
          <w:szCs w:val="28"/>
        </w:rPr>
        <w:t>21.7. Содержание обучения во 2 классе.</w:t>
      </w:r>
    </w:p>
    <w:p w:rsidR="00CA2E26" w:rsidRPr="00933CAF" w:rsidRDefault="00276B18"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21.7.1. </w:t>
      </w:r>
      <w:r w:rsidR="00CA2E26" w:rsidRPr="00933CAF">
        <w:rPr>
          <w:rFonts w:ascii="Times New Roman" w:eastAsia="Times New Roman" w:hAnsi="Times New Roman"/>
          <w:sz w:val="28"/>
          <w:szCs w:val="28"/>
        </w:rPr>
        <w:t>О нашей Родине. Круг чтения: произведения о Родине (на примере</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не менее трёх произведений И.С. Никитина, Ф.П. Савинова, А.А. Прокофьева</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и других).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и идеей произведения. Отражение темы Родины в изобразительном искусстве (пейзажи И.И. Левитана, И.И. Шишкина, В.Д. Поленова и других).</w:t>
      </w:r>
    </w:p>
    <w:p w:rsidR="00CA2E26" w:rsidRPr="00933CAF" w:rsidRDefault="00D9522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21.7.1.1. </w:t>
      </w:r>
      <w:r w:rsidR="00CA2E26" w:rsidRPr="00933CAF">
        <w:rPr>
          <w:rFonts w:ascii="Times New Roman" w:eastAsia="Times New Roman" w:hAnsi="Times New Roman"/>
          <w:sz w:val="28"/>
          <w:szCs w:val="28"/>
        </w:rPr>
        <w:t>Произведения для чтения: И.С. Никитин «Русь», Ф.П. Савинов «Родина», А.А. Прокофьев «Родина» и другие (по выбору).</w:t>
      </w:r>
    </w:p>
    <w:p w:rsidR="00CA2E26" w:rsidRPr="00933CAF" w:rsidRDefault="00276B18"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21.7.2. </w:t>
      </w:r>
      <w:r w:rsidR="00CA2E26" w:rsidRPr="00933CAF">
        <w:rPr>
          <w:rFonts w:ascii="Times New Roman" w:eastAsia="Times New Roman" w:hAnsi="Times New Roman"/>
          <w:sz w:val="28"/>
          <w:szCs w:val="28"/>
        </w:rPr>
        <w:t>Фольклор (устное народное творчество). Произведения малых жанров фольклора (потешки, считалки, пословицы, скороговорки, небылицы, загадки</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по выбору). Шуточные фольклорные произведения, скороговорки, небылицы. Особенности скороговорок, их роль в речи. Игра со словом, «перевёртыш событий» как основа построения небылиц. Ритм и счёт как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(о животных, бытовые, волшебные). Особенности сказок о животных: сказки народов России. Бытовая сказка: герои, место действия, особенности построения</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CA2E26" w:rsidRPr="00933CAF" w:rsidRDefault="00D9522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21.7.2.1. </w:t>
      </w:r>
      <w:r w:rsidR="00CA2E26" w:rsidRPr="00933CAF">
        <w:rPr>
          <w:rFonts w:ascii="Times New Roman" w:eastAsia="Times New Roman" w:hAnsi="Times New Roman"/>
          <w:sz w:val="28"/>
          <w:szCs w:val="28"/>
        </w:rPr>
        <w:t>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(1</w:t>
      </w:r>
      <w:r w:rsidR="00AA446F" w:rsidRPr="00933CAF">
        <w:rPr>
          <w:rFonts w:ascii="Times New Roman" w:eastAsia="Times New Roman" w:hAnsi="Times New Roman"/>
          <w:sz w:val="28"/>
          <w:szCs w:val="28"/>
        </w:rPr>
        <w:t>-</w:t>
      </w:r>
      <w:r w:rsidR="00CA2E26" w:rsidRPr="00933CAF">
        <w:rPr>
          <w:rFonts w:ascii="Times New Roman" w:eastAsia="Times New Roman" w:hAnsi="Times New Roman"/>
          <w:sz w:val="28"/>
          <w:szCs w:val="28"/>
        </w:rPr>
        <w:t>2 произведения) и другие.</w:t>
      </w:r>
    </w:p>
    <w:p w:rsidR="00CA2E26" w:rsidRPr="00933CAF" w:rsidRDefault="00276B18"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21.7.3. </w:t>
      </w:r>
      <w:r w:rsidR="00CA2E26" w:rsidRPr="00933CAF">
        <w:rPr>
          <w:rFonts w:ascii="Times New Roman" w:eastAsia="Times New Roman" w:hAnsi="Times New Roman"/>
          <w:sz w:val="28"/>
          <w:szCs w:val="28"/>
        </w:rPr>
        <w:t>Звуки и краски родной природы в разные времена года. Тема природы</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 xml:space="preserve">в </w:t>
      </w:r>
      <w:r w:rsidR="00CA2E26" w:rsidRPr="00933CAF">
        <w:rPr>
          <w:rFonts w:ascii="Times New Roman" w:eastAsia="Times New Roman" w:hAnsi="Times New Roman"/>
          <w:sz w:val="28"/>
          <w:szCs w:val="28"/>
        </w:rPr>
        <w:lastRenderedPageBreak/>
        <w:t>разные времена года (осень, зима, весна, лето) в произведениях литературы</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(по выбору, не менее пяти авторов).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Отражение темы «Времена года» в картинах художников (на примере пейзажей И.И. Левитана,</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В.Д. Поленова, А.И. Куинджи, И.И. Шишкина и других) и музыкальных произведениях (например, произведения П.И. Чайковского, А. Вивальди и други</w:t>
      </w:r>
      <w:r w:rsidR="0057686F" w:rsidRPr="00933CAF">
        <w:rPr>
          <w:rFonts w:ascii="Times New Roman" w:eastAsia="Times New Roman" w:hAnsi="Times New Roman"/>
          <w:sz w:val="28"/>
          <w:szCs w:val="28"/>
        </w:rPr>
        <w:t>х</w:t>
      </w:r>
      <w:r w:rsidR="00CA2E26" w:rsidRPr="00933CAF">
        <w:rPr>
          <w:rFonts w:ascii="Times New Roman" w:eastAsia="Times New Roman" w:hAnsi="Times New Roman"/>
          <w:sz w:val="28"/>
          <w:szCs w:val="28"/>
        </w:rPr>
        <w:t>).</w:t>
      </w:r>
    </w:p>
    <w:p w:rsidR="00CA2E26" w:rsidRPr="00933CAF" w:rsidRDefault="00D9522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21.7.3.1. </w:t>
      </w:r>
      <w:r w:rsidR="00CA2E26" w:rsidRPr="00933CAF">
        <w:rPr>
          <w:rFonts w:ascii="Times New Roman" w:eastAsia="Times New Roman" w:hAnsi="Times New Roman"/>
          <w:sz w:val="28"/>
          <w:szCs w:val="28"/>
        </w:rPr>
        <w:t>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И.С. Соколов-Микитов «Зима в лесу», С.А. Есенин «Поёт зима – аукает…»,</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И.З. Суриков «Лето» и другие.</w:t>
      </w:r>
    </w:p>
    <w:p w:rsidR="00CA2E26" w:rsidRPr="00933CAF" w:rsidRDefault="00276B18"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21.7.</w:t>
      </w:r>
      <w:r w:rsidR="00D95224" w:rsidRPr="00933CAF">
        <w:rPr>
          <w:rFonts w:ascii="Times New Roman" w:eastAsia="Times New Roman" w:hAnsi="Times New Roman"/>
          <w:sz w:val="28"/>
          <w:szCs w:val="28"/>
        </w:rPr>
        <w:t>4</w:t>
      </w:r>
      <w:r w:rsidRPr="00933CAF">
        <w:rPr>
          <w:rFonts w:ascii="Times New Roman" w:eastAsia="Times New Roman" w:hAnsi="Times New Roman"/>
          <w:sz w:val="28"/>
          <w:szCs w:val="28"/>
        </w:rPr>
        <w:t>. </w:t>
      </w:r>
      <w:r w:rsidR="00CA2E26" w:rsidRPr="00933CAF">
        <w:rPr>
          <w:rFonts w:ascii="Times New Roman" w:eastAsia="Times New Roman" w:hAnsi="Times New Roman"/>
          <w:sz w:val="28"/>
          <w:szCs w:val="28"/>
        </w:rPr>
        <w:t>О детях и дружбе. Круг чтения: тема дружбы в художественном произведении (расширение круга чтения: не менее четырёх произведений,</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Н.Н. Носова, В.А. Осеевой, В.Ю. Драгунского, В.В. Лунина и других). Отражение</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в произведениях нравственно-этических понятий: дружба, терпение, уважение, помощь друг другу. Главная мысль произведения (идея). Герой произведения (введение понятия «главный герой»), его характеристика (портрет), оценка поступков.</w:t>
      </w:r>
    </w:p>
    <w:p w:rsidR="00CA2E26" w:rsidRPr="00933CAF" w:rsidRDefault="00D9522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21.7.4.1. </w:t>
      </w:r>
      <w:r w:rsidR="00CA2E26" w:rsidRPr="00933CAF">
        <w:rPr>
          <w:rFonts w:ascii="Times New Roman" w:eastAsia="Times New Roman" w:hAnsi="Times New Roman"/>
          <w:sz w:val="28"/>
          <w:szCs w:val="28"/>
        </w:rPr>
        <w:t>Произведения для чтения: Л.Н. Толстой «Филиппок», Е.А. Пермяк</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«Две пословицы», Ю.И. Ермолаев «Два пирожных», В.А. Осеева «Синие листья»,</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Н.Н. Носов «На горке», «Заплатка», А.Л. Барто «Катя», В.В. Лунин «Я и Вовка»,</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В.Ю. Драгунский «Тайное становится явным» и другие (по выбору).</w:t>
      </w:r>
    </w:p>
    <w:p w:rsidR="00CA2E26" w:rsidRPr="00933CAF" w:rsidRDefault="00276B18"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21.7.</w:t>
      </w:r>
      <w:r w:rsidR="00D95224" w:rsidRPr="00933CAF">
        <w:rPr>
          <w:rFonts w:ascii="Times New Roman" w:eastAsia="Times New Roman" w:hAnsi="Times New Roman"/>
          <w:sz w:val="28"/>
          <w:szCs w:val="28"/>
        </w:rPr>
        <w:t>5</w:t>
      </w:r>
      <w:r w:rsidRPr="00933CAF">
        <w:rPr>
          <w:rFonts w:ascii="Times New Roman" w:eastAsia="Times New Roman" w:hAnsi="Times New Roman"/>
          <w:sz w:val="28"/>
          <w:szCs w:val="28"/>
        </w:rPr>
        <w:t>. </w:t>
      </w:r>
      <w:r w:rsidR="00CA2E26" w:rsidRPr="00933CAF">
        <w:rPr>
          <w:rFonts w:ascii="Times New Roman" w:eastAsia="Times New Roman" w:hAnsi="Times New Roman"/>
          <w:sz w:val="28"/>
          <w:szCs w:val="28"/>
        </w:rPr>
        <w:t>Мир сказок.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w:t>
      </w:r>
      <w:r w:rsidR="007A7D90"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Составление плана произведения: части текста, их главные темы. Иллюстрации, их значение в раскрытии содержания произведения.</w:t>
      </w:r>
    </w:p>
    <w:p w:rsidR="00CA2E26" w:rsidRPr="00933CAF" w:rsidRDefault="00D9522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21.7.5.1. </w:t>
      </w:r>
      <w:r w:rsidR="00CA2E26" w:rsidRPr="00933CAF">
        <w:rPr>
          <w:rFonts w:ascii="Times New Roman" w:eastAsia="Times New Roman" w:hAnsi="Times New Roman"/>
          <w:sz w:val="28"/>
          <w:szCs w:val="28"/>
        </w:rPr>
        <w:t>Произведения для чтения: народная сказка «Золотая рыбка»,</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 xml:space="preserve">А.С. </w:t>
      </w:r>
      <w:r w:rsidR="00CA2E26" w:rsidRPr="00933CAF">
        <w:rPr>
          <w:rFonts w:ascii="Times New Roman" w:eastAsia="Times New Roman" w:hAnsi="Times New Roman"/>
          <w:sz w:val="28"/>
          <w:szCs w:val="28"/>
        </w:rPr>
        <w:lastRenderedPageBreak/>
        <w:t>Пушкин «Сказка о рыбаке и рыбке», народная сказка «Морозко»,</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В.Ф. Одоевский «Мороз Иванович», В.И. Даль «Девочка Снегурочка» и другие.</w:t>
      </w:r>
    </w:p>
    <w:p w:rsidR="00CA2E26" w:rsidRPr="00933CAF" w:rsidRDefault="00276B18"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21.7.</w:t>
      </w:r>
      <w:r w:rsidR="00D95224" w:rsidRPr="00933CAF">
        <w:rPr>
          <w:rFonts w:ascii="Times New Roman" w:eastAsia="Times New Roman" w:hAnsi="Times New Roman"/>
          <w:sz w:val="28"/>
          <w:szCs w:val="28"/>
        </w:rPr>
        <w:t>6</w:t>
      </w:r>
      <w:r w:rsidRPr="00933CAF">
        <w:rPr>
          <w:rFonts w:ascii="Times New Roman" w:eastAsia="Times New Roman" w:hAnsi="Times New Roman"/>
          <w:sz w:val="28"/>
          <w:szCs w:val="28"/>
        </w:rPr>
        <w:t>. </w:t>
      </w:r>
      <w:r w:rsidR="00CA2E26" w:rsidRPr="00933CAF">
        <w:rPr>
          <w:rFonts w:ascii="Times New Roman" w:eastAsia="Times New Roman" w:hAnsi="Times New Roman"/>
          <w:sz w:val="28"/>
          <w:szCs w:val="28"/>
        </w:rPr>
        <w:t>О братьях наших меньших. Жанровое многообразие произведений</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Е.И. Чарушина, В.В. Бианки, С.В. Михалкова, Б.С. Житкова,</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М.М. Пришвина и других).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к животным (любовь и забота). Особенности басни как жанра литературы, прозаические и стихотворные басни</w:t>
      </w:r>
      <w:r w:rsidR="00010661"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(на примере произведений И.А. Крылова,</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Л.Н. Толстого). Мораль басни как нравственный урок (поучение). Знакомство</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с художниками-иллюстраторами, анималистами (без использования термина):</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Е.И. Чарушин, В.В. Бианки.</w:t>
      </w:r>
    </w:p>
    <w:p w:rsidR="00CA2E26" w:rsidRPr="00933CAF" w:rsidRDefault="00D9522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21.7.6.1. </w:t>
      </w:r>
      <w:r w:rsidR="00CA2E26" w:rsidRPr="00933CAF">
        <w:rPr>
          <w:rFonts w:ascii="Times New Roman" w:eastAsia="Times New Roman" w:hAnsi="Times New Roman"/>
          <w:sz w:val="28"/>
          <w:szCs w:val="28"/>
        </w:rPr>
        <w:t xml:space="preserve">Произведения для чтения: И.А. Крылов «Лебедь, </w:t>
      </w:r>
      <w:r w:rsidR="00C65895" w:rsidRPr="00933CAF">
        <w:rPr>
          <w:rFonts w:ascii="Times New Roman" w:eastAsia="Times New Roman" w:hAnsi="Times New Roman"/>
          <w:sz w:val="28"/>
          <w:szCs w:val="28"/>
        </w:rPr>
        <w:t xml:space="preserve">Щука </w:t>
      </w:r>
      <w:r w:rsidR="00CA2E26" w:rsidRPr="00933CAF">
        <w:rPr>
          <w:rFonts w:ascii="Times New Roman" w:eastAsia="Times New Roman" w:hAnsi="Times New Roman"/>
          <w:sz w:val="28"/>
          <w:szCs w:val="28"/>
        </w:rPr>
        <w:t>и</w:t>
      </w:r>
      <w:r w:rsidR="00D8201D" w:rsidRPr="00933CAF">
        <w:rPr>
          <w:rFonts w:ascii="Times New Roman" w:eastAsia="Times New Roman" w:hAnsi="Times New Roman"/>
          <w:sz w:val="28"/>
          <w:szCs w:val="28"/>
        </w:rPr>
        <w:t xml:space="preserve"> </w:t>
      </w:r>
      <w:r w:rsidR="00C65895" w:rsidRPr="00933CAF">
        <w:rPr>
          <w:rFonts w:ascii="Times New Roman" w:eastAsia="Times New Roman" w:hAnsi="Times New Roman"/>
          <w:sz w:val="28"/>
          <w:szCs w:val="28"/>
        </w:rPr>
        <w:t>Рак</w:t>
      </w:r>
      <w:r w:rsidR="00CA2E26" w:rsidRPr="00933CAF">
        <w:rPr>
          <w:rFonts w:ascii="Times New Roman" w:eastAsia="Times New Roman" w:hAnsi="Times New Roman"/>
          <w:sz w:val="28"/>
          <w:szCs w:val="28"/>
        </w:rPr>
        <w:t>»,</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Л.Н. Толстой «Лев и мышь», М.М. Пришвин «Ребята и утята», Б.С. Житков «Храбрый утёнок», В.Д. Берестов «Кошкин щенок», В.В. Бианки «Музыкант»,</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Е.И. Чарушин «Страшный рассказ», С.В. Михалков «Мой щенок» и другие</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(по выбору).</w:t>
      </w:r>
    </w:p>
    <w:p w:rsidR="00CA2E26" w:rsidRPr="00933CAF" w:rsidRDefault="00276B18"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21.7.</w:t>
      </w:r>
      <w:r w:rsidR="00D95224" w:rsidRPr="00933CAF">
        <w:rPr>
          <w:rFonts w:ascii="Times New Roman" w:eastAsia="Times New Roman" w:hAnsi="Times New Roman"/>
          <w:sz w:val="28"/>
          <w:szCs w:val="28"/>
        </w:rPr>
        <w:t>7</w:t>
      </w:r>
      <w:r w:rsidRPr="00933CAF">
        <w:rPr>
          <w:rFonts w:ascii="Times New Roman" w:eastAsia="Times New Roman" w:hAnsi="Times New Roman"/>
          <w:sz w:val="28"/>
          <w:szCs w:val="28"/>
        </w:rPr>
        <w:t>. </w:t>
      </w:r>
      <w:r w:rsidR="00CA2E26" w:rsidRPr="00933CAF">
        <w:rPr>
          <w:rFonts w:ascii="Times New Roman" w:eastAsia="Times New Roman" w:hAnsi="Times New Roman"/>
          <w:sz w:val="28"/>
          <w:szCs w:val="28"/>
        </w:rPr>
        <w:t>О наших близких, о семье. Тема семьи, детства, взаимоотношений взрослых и детей в творчестве писателей и фольклорных произведениях</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(по выбору). Отражение нравственных семейных ценностей в произведениях</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CA2E26" w:rsidRPr="00933CAF" w:rsidRDefault="00D9522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21.7.7.1. </w:t>
      </w:r>
      <w:r w:rsidR="00CA2E26" w:rsidRPr="00933CAF">
        <w:rPr>
          <w:rFonts w:ascii="Times New Roman" w:eastAsia="Times New Roman" w:hAnsi="Times New Roman"/>
          <w:sz w:val="28"/>
          <w:szCs w:val="28"/>
        </w:rPr>
        <w:t>Произведения для чтения: Л.Н. Толстой «Отец и сыновья»,</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А.А. Плещеев «Песня матери», В.А. Осеева «Сыновья», С.В. Михалков «Быль</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для детей», С.А. Баруздин «Салют» и друг</w:t>
      </w:r>
      <w:r w:rsidR="00D8201D" w:rsidRPr="00933CAF">
        <w:rPr>
          <w:rFonts w:ascii="Times New Roman" w:eastAsia="Times New Roman" w:hAnsi="Times New Roman"/>
          <w:sz w:val="28"/>
          <w:szCs w:val="28"/>
        </w:rPr>
        <w:t>и</w:t>
      </w:r>
      <w:r w:rsidR="00CA2E26" w:rsidRPr="00933CAF">
        <w:rPr>
          <w:rFonts w:ascii="Times New Roman" w:eastAsia="Times New Roman" w:hAnsi="Times New Roman"/>
          <w:sz w:val="28"/>
          <w:szCs w:val="28"/>
        </w:rPr>
        <w:t>е (по выбору).</w:t>
      </w:r>
    </w:p>
    <w:p w:rsidR="00CA2E26" w:rsidRPr="00933CAF" w:rsidRDefault="002866DF"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21.7.</w:t>
      </w:r>
      <w:r w:rsidR="00D95224" w:rsidRPr="00933CAF">
        <w:rPr>
          <w:rFonts w:ascii="Times New Roman" w:eastAsia="Times New Roman" w:hAnsi="Times New Roman"/>
          <w:sz w:val="28"/>
          <w:szCs w:val="28"/>
        </w:rPr>
        <w:t>8</w:t>
      </w:r>
      <w:r w:rsidRPr="00933CAF">
        <w:rPr>
          <w:rFonts w:ascii="Times New Roman" w:eastAsia="Times New Roman" w:hAnsi="Times New Roman"/>
          <w:sz w:val="28"/>
          <w:szCs w:val="28"/>
        </w:rPr>
        <w:t>. </w:t>
      </w:r>
      <w:r w:rsidR="00CA2E26" w:rsidRPr="00933CAF">
        <w:rPr>
          <w:rFonts w:ascii="Times New Roman" w:eastAsia="Times New Roman" w:hAnsi="Times New Roman"/>
          <w:sz w:val="28"/>
          <w:szCs w:val="28"/>
        </w:rPr>
        <w:t>Зарубежная литература. Круг чтения: литературная (авторская) сказка</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(не менее двух произведений): зарубежные писатели-сказочники (Ш. Перро,</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 xml:space="preserve">Х.-К. Андерсен и другие). Характеристика авторской сказки: герои, особенности </w:t>
      </w:r>
      <w:r w:rsidR="00CA2E26" w:rsidRPr="00933CAF">
        <w:rPr>
          <w:rFonts w:ascii="Times New Roman" w:eastAsia="Times New Roman" w:hAnsi="Times New Roman"/>
          <w:sz w:val="28"/>
          <w:szCs w:val="28"/>
        </w:rPr>
        <w:lastRenderedPageBreak/>
        <w:t>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CA2E26" w:rsidRPr="00933CAF" w:rsidRDefault="00D9522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21.7.8.1. </w:t>
      </w:r>
      <w:r w:rsidR="00CA2E26" w:rsidRPr="00933CAF">
        <w:rPr>
          <w:rFonts w:ascii="Times New Roman" w:eastAsia="Times New Roman" w:hAnsi="Times New Roman"/>
          <w:sz w:val="28"/>
          <w:szCs w:val="28"/>
        </w:rPr>
        <w:t>Произведения для чтения: Ш. Перро «Кот в сапогах», Х.-К. Андерсен</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«Пятеро из одного стручка» и другие (по выбору).</w:t>
      </w:r>
    </w:p>
    <w:p w:rsidR="00CA2E26" w:rsidRPr="00933CAF" w:rsidRDefault="002866DF"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21.7.</w:t>
      </w:r>
      <w:r w:rsidR="00D95224" w:rsidRPr="00933CAF">
        <w:rPr>
          <w:rFonts w:ascii="Times New Roman" w:eastAsia="Times New Roman" w:hAnsi="Times New Roman"/>
          <w:sz w:val="28"/>
          <w:szCs w:val="28"/>
        </w:rPr>
        <w:t>9</w:t>
      </w:r>
      <w:r w:rsidRPr="00933CAF">
        <w:rPr>
          <w:rFonts w:ascii="Times New Roman" w:eastAsia="Times New Roman" w:hAnsi="Times New Roman"/>
          <w:sz w:val="28"/>
          <w:szCs w:val="28"/>
        </w:rPr>
        <w:t>. </w:t>
      </w:r>
      <w:r w:rsidR="00CA2E26" w:rsidRPr="00933CAF">
        <w:rPr>
          <w:rFonts w:ascii="Times New Roman" w:eastAsia="Times New Roman" w:hAnsi="Times New Roman"/>
          <w:sz w:val="28"/>
          <w:szCs w:val="28"/>
        </w:rPr>
        <w:t>Библиографическая культура (работа с детской книгой и справочной литературой).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2866DF" w:rsidRPr="00933CAF" w:rsidRDefault="002866DF" w:rsidP="000C14A5">
      <w:pPr>
        <w:spacing w:after="0" w:line="355" w:lineRule="auto"/>
        <w:ind w:firstLine="709"/>
        <w:jc w:val="both"/>
        <w:rPr>
          <w:rFonts w:ascii="Times New Roman" w:eastAsia="SchoolBookSanPin" w:hAnsi="Times New Roman"/>
          <w:bCs/>
          <w:sz w:val="28"/>
          <w:szCs w:val="28"/>
        </w:rPr>
      </w:pPr>
      <w:r w:rsidRPr="00933CAF">
        <w:rPr>
          <w:rFonts w:ascii="Times New Roman" w:eastAsia="SchoolBookSanPin" w:hAnsi="Times New Roman"/>
          <w:sz w:val="28"/>
          <w:szCs w:val="28"/>
        </w:rPr>
        <w:t>21.7.</w:t>
      </w:r>
      <w:r w:rsidR="00D95224" w:rsidRPr="00933CAF">
        <w:rPr>
          <w:rFonts w:ascii="Times New Roman" w:eastAsia="SchoolBookSanPin" w:hAnsi="Times New Roman"/>
          <w:sz w:val="28"/>
          <w:szCs w:val="28"/>
        </w:rPr>
        <w:t>10</w:t>
      </w:r>
      <w:r w:rsidRPr="00933CAF">
        <w:rPr>
          <w:rFonts w:ascii="Times New Roman" w:eastAsia="SchoolBookSanPin" w:hAnsi="Times New Roman"/>
          <w:sz w:val="28"/>
          <w:szCs w:val="28"/>
        </w:rPr>
        <w:t xml:space="preserve">. Изучение литературного чтения во 2 классе способствует </w:t>
      </w:r>
      <w:r w:rsidRPr="00933CAF">
        <w:rPr>
          <w:rFonts w:ascii="Times New Roman" w:eastAsia="Times New Roman" w:hAnsi="Times New Roman"/>
          <w:sz w:val="28"/>
          <w:szCs w:val="28"/>
        </w:rPr>
        <w:t>освоению</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на пропедевтическом уровне ряда универсальных учебных действий</w:t>
      </w:r>
      <w:r w:rsidRPr="00933CAF">
        <w:rPr>
          <w:rFonts w:ascii="Times New Roman" w:eastAsia="SchoolBookSanPin" w:hAnsi="Times New Roman"/>
          <w:sz w:val="28"/>
          <w:szCs w:val="28"/>
        </w:rPr>
        <w:t xml:space="preserve">: </w:t>
      </w:r>
      <w:r w:rsidRPr="00933CAF">
        <w:rPr>
          <w:rFonts w:ascii="Times New Roman" w:eastAsia="SchoolBookSanPin" w:hAnsi="Times New Roman"/>
          <w:bCs/>
          <w:sz w:val="28"/>
          <w:szCs w:val="28"/>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866DF" w:rsidRPr="00933CAF" w:rsidRDefault="002866DF"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21.7.</w:t>
      </w:r>
      <w:r w:rsidR="00D95224" w:rsidRPr="00933CAF">
        <w:rPr>
          <w:rFonts w:ascii="Times New Roman" w:eastAsia="SchoolBookSanPin" w:hAnsi="Times New Roman"/>
          <w:sz w:val="28"/>
          <w:szCs w:val="28"/>
        </w:rPr>
        <w:t>10</w:t>
      </w:r>
      <w:r w:rsidRPr="00933CAF">
        <w:rPr>
          <w:rFonts w:ascii="Times New Roman" w:eastAsia="OfficinaSansBoldITC" w:hAnsi="Times New Roman"/>
          <w:sz w:val="28"/>
          <w:szCs w:val="28"/>
        </w:rPr>
        <w:t>.1. </w:t>
      </w:r>
      <w:r w:rsidRPr="00933CAF">
        <w:rPr>
          <w:rFonts w:ascii="Times New Roman" w:eastAsia="SchoolBookSanPin" w:hAnsi="Times New Roman"/>
          <w:sz w:val="28"/>
          <w:szCs w:val="28"/>
        </w:rPr>
        <w:t xml:space="preserve">Базовые логические и исследовательские действия как часть </w:t>
      </w:r>
      <w:r w:rsidRPr="00933CAF">
        <w:rPr>
          <w:rFonts w:ascii="Times New Roman" w:eastAsia="SchoolBookSanPin" w:hAnsi="Times New Roman"/>
          <w:bCs/>
          <w:sz w:val="28"/>
          <w:szCs w:val="28"/>
        </w:rPr>
        <w:t>познавательных универсальных учебных действий</w:t>
      </w:r>
      <w:r w:rsidRPr="00933CAF">
        <w:rPr>
          <w:rFonts w:ascii="Times New Roman" w:eastAsia="SchoolBookSanPin" w:hAnsi="Times New Roman"/>
          <w:sz w:val="28"/>
          <w:szCs w:val="28"/>
        </w:rPr>
        <w:t xml:space="preserve"> способствуют формированию умений:</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сравнивать и группировать различные произведения по теме (о Родине,</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о родной природе, о детях, о животных, о семье, о чудесах и превращениях),</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по жанрам (произведения устного народного творчества, сказка (фольклорная</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литературная), рассказ, басня, стихотворение);</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характеризовать (кратко) особенности жанров (произведения устного народного творчества, литературная сказка, рассказ, басня, стихотворение);</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w:t>
      </w:r>
      <w:r w:rsidRPr="00933CAF">
        <w:rPr>
          <w:rFonts w:ascii="Times New Roman" w:eastAsia="Times New Roman" w:hAnsi="Times New Roman"/>
          <w:sz w:val="28"/>
          <w:szCs w:val="28"/>
        </w:rPr>
        <w:lastRenderedPageBreak/>
        <w:t>устанавливать последовательность событий (действий) в сказке и рассказе;</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w:t>
      </w:r>
      <w:r w:rsidR="008337AA" w:rsidRPr="00933CAF">
        <w:rPr>
          <w:rFonts w:ascii="Times New Roman" w:eastAsia="Times New Roman" w:hAnsi="Times New Roman"/>
          <w:sz w:val="28"/>
          <w:szCs w:val="28"/>
        </w:rPr>
        <w:t>использованием</w:t>
      </w:r>
      <w:r w:rsidRPr="00933CAF">
        <w:rPr>
          <w:rFonts w:ascii="Times New Roman" w:eastAsia="Times New Roman" w:hAnsi="Times New Roman"/>
          <w:sz w:val="28"/>
          <w:szCs w:val="28"/>
        </w:rPr>
        <w:t xml:space="preserve"> контекст</w:t>
      </w:r>
      <w:r w:rsidR="008337AA" w:rsidRPr="00933CAF">
        <w:rPr>
          <w:rFonts w:ascii="Times New Roman" w:eastAsia="Times New Roman" w:hAnsi="Times New Roman"/>
          <w:sz w:val="28"/>
          <w:szCs w:val="28"/>
        </w:rPr>
        <w:t>а</w:t>
      </w:r>
      <w:r w:rsidRPr="00933CAF">
        <w:rPr>
          <w:rFonts w:ascii="Times New Roman" w:eastAsia="Times New Roman" w:hAnsi="Times New Roman"/>
          <w:sz w:val="28"/>
          <w:szCs w:val="28"/>
        </w:rPr>
        <w:t xml:space="preserve"> и по словарю.</w:t>
      </w:r>
    </w:p>
    <w:p w:rsidR="002866DF" w:rsidRPr="00933CAF" w:rsidRDefault="002866DF"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21.7.</w:t>
      </w:r>
      <w:r w:rsidR="00D95224" w:rsidRPr="00933CAF">
        <w:rPr>
          <w:rFonts w:ascii="Times New Roman" w:eastAsia="SchoolBookSanPin" w:hAnsi="Times New Roman"/>
          <w:sz w:val="28"/>
          <w:szCs w:val="28"/>
        </w:rPr>
        <w:t>10</w:t>
      </w:r>
      <w:r w:rsidRPr="00933CAF">
        <w:rPr>
          <w:rFonts w:ascii="Times New Roman" w:eastAsia="OfficinaSansBoldITC" w:hAnsi="Times New Roman"/>
          <w:sz w:val="28"/>
          <w:szCs w:val="28"/>
        </w:rPr>
        <w:t>.2. </w:t>
      </w:r>
      <w:r w:rsidRPr="00933CAF">
        <w:rPr>
          <w:rFonts w:ascii="Times New Roman" w:eastAsia="SchoolBookSanPin" w:hAnsi="Times New Roman"/>
          <w:sz w:val="28"/>
          <w:szCs w:val="28"/>
        </w:rPr>
        <w:t xml:space="preserve">Работа с информацией как часть </w:t>
      </w:r>
      <w:r w:rsidRPr="00933CAF">
        <w:rPr>
          <w:rFonts w:ascii="Times New Roman" w:eastAsia="SchoolBookSanPin" w:hAnsi="Times New Roman"/>
          <w:bCs/>
          <w:sz w:val="28"/>
          <w:szCs w:val="28"/>
        </w:rPr>
        <w:t>познавательных универсальных учебных действий</w:t>
      </w:r>
      <w:r w:rsidRPr="00933CAF">
        <w:rPr>
          <w:rFonts w:ascii="Times New Roman" w:eastAsia="SchoolBookSanPin" w:hAnsi="Times New Roman"/>
          <w:sz w:val="28"/>
          <w:szCs w:val="28"/>
        </w:rPr>
        <w:t xml:space="preserve"> способствует формированию умений:</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соотносить иллюстрации с текстом произведения;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ориентироваться в содержании книги, каталоге, выбирать книгу по автору, каталогу на основе рекомендованного списка;</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по информации, представленной в оглавлении, в иллюстрациях предполагать тему и содержание книги;</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пользоваться словарями для уточнения значения незнакомого слова.</w:t>
      </w:r>
    </w:p>
    <w:p w:rsidR="002866DF" w:rsidRPr="00933CAF" w:rsidRDefault="002866DF"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21.7.</w:t>
      </w:r>
      <w:r w:rsidR="00D95224" w:rsidRPr="00933CAF">
        <w:rPr>
          <w:rFonts w:ascii="Times New Roman" w:eastAsia="OfficinaSansBoldITC" w:hAnsi="Times New Roman"/>
          <w:sz w:val="28"/>
          <w:szCs w:val="28"/>
        </w:rPr>
        <w:t>10</w:t>
      </w:r>
      <w:r w:rsidRPr="00933CAF">
        <w:rPr>
          <w:rFonts w:ascii="Times New Roman" w:eastAsia="OfficinaSansBoldITC" w:hAnsi="Times New Roman"/>
          <w:sz w:val="28"/>
          <w:szCs w:val="28"/>
        </w:rPr>
        <w:t>.3. </w:t>
      </w:r>
      <w:r w:rsidRPr="00933CAF">
        <w:rPr>
          <w:rFonts w:ascii="Times New Roman" w:eastAsia="Times New Roman" w:hAnsi="Times New Roman"/>
          <w:sz w:val="28"/>
          <w:szCs w:val="28"/>
        </w:rPr>
        <w:t>Коммуникативные универсальные учебные действия</w:t>
      </w:r>
      <w:r w:rsidRPr="00933CAF">
        <w:rPr>
          <w:rFonts w:ascii="Times New Roman" w:eastAsia="SchoolBookSanPin" w:hAnsi="Times New Roman"/>
          <w:sz w:val="28"/>
          <w:szCs w:val="28"/>
        </w:rPr>
        <w:t xml:space="preserve"> способствуют формированию умений:</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на заданную тему;</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пересказывать подробно и выборочно прочитанное произведение;</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обсуждать (в парах, группах) содержание текста, формулировать (устно) простые выв</w:t>
      </w:r>
      <w:r w:rsidR="00676CF1" w:rsidRPr="00933CAF">
        <w:rPr>
          <w:rFonts w:ascii="Times New Roman" w:eastAsia="Times New Roman" w:hAnsi="Times New Roman"/>
          <w:sz w:val="28"/>
          <w:szCs w:val="28"/>
        </w:rPr>
        <w:t>оды на основе прочитанного (</w:t>
      </w:r>
      <w:r w:rsidRPr="00933CAF">
        <w:rPr>
          <w:rFonts w:ascii="Times New Roman" w:eastAsia="Times New Roman" w:hAnsi="Times New Roman"/>
          <w:sz w:val="28"/>
          <w:szCs w:val="28"/>
        </w:rPr>
        <w:t>прослушанного</w:t>
      </w:r>
      <w:r w:rsidR="00676CF1" w:rsidRPr="00933CAF">
        <w:rPr>
          <w:rFonts w:ascii="Times New Roman" w:eastAsia="Times New Roman" w:hAnsi="Times New Roman"/>
          <w:sz w:val="28"/>
          <w:szCs w:val="28"/>
        </w:rPr>
        <w:t>)</w:t>
      </w:r>
      <w:r w:rsidRPr="00933CAF">
        <w:rPr>
          <w:rFonts w:ascii="Times New Roman" w:eastAsia="Times New Roman" w:hAnsi="Times New Roman"/>
          <w:sz w:val="28"/>
          <w:szCs w:val="28"/>
        </w:rPr>
        <w:t xml:space="preserve"> произведения;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описывать (устно) картины природы;</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сочинять по аналогии с прочитанным загадки, рассказы, небольшие сказки;</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участвовать в инсценировках и драматизации отрывков из художественных произведений.</w:t>
      </w:r>
    </w:p>
    <w:p w:rsidR="002866DF" w:rsidRPr="00933CAF" w:rsidRDefault="002866DF"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21.7.</w:t>
      </w:r>
      <w:r w:rsidR="00D95224" w:rsidRPr="00933CAF">
        <w:rPr>
          <w:rFonts w:ascii="Times New Roman" w:eastAsia="OfficinaSansBoldITC" w:hAnsi="Times New Roman"/>
          <w:sz w:val="28"/>
          <w:szCs w:val="28"/>
        </w:rPr>
        <w:t>10</w:t>
      </w:r>
      <w:r w:rsidRPr="00933CAF">
        <w:rPr>
          <w:rFonts w:ascii="Times New Roman" w:eastAsia="OfficinaSansBoldITC" w:hAnsi="Times New Roman"/>
          <w:sz w:val="28"/>
          <w:szCs w:val="28"/>
        </w:rPr>
        <w:t>.4. </w:t>
      </w:r>
      <w:r w:rsidRPr="00933CAF">
        <w:rPr>
          <w:rFonts w:ascii="Times New Roman" w:eastAsia="Times New Roman" w:hAnsi="Times New Roman"/>
          <w:sz w:val="28"/>
          <w:szCs w:val="28"/>
        </w:rPr>
        <w:t>Регулятивные универсальные учебные действия</w:t>
      </w:r>
      <w:r w:rsidRPr="00933CAF">
        <w:rPr>
          <w:rFonts w:ascii="Times New Roman" w:eastAsia="SchoolBookSanPin" w:hAnsi="Times New Roman"/>
          <w:sz w:val="28"/>
          <w:szCs w:val="28"/>
        </w:rPr>
        <w:t xml:space="preserve"> способствуют формированию умений:</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оценивать своё эмоциональное состояние, возникшее</w:t>
      </w:r>
      <w:r w:rsidR="00676CF1" w:rsidRPr="00933CAF">
        <w:rPr>
          <w:rFonts w:ascii="Times New Roman" w:eastAsia="Times New Roman" w:hAnsi="Times New Roman"/>
          <w:sz w:val="28"/>
          <w:szCs w:val="28"/>
        </w:rPr>
        <w:t xml:space="preserve"> при прочтении (</w:t>
      </w:r>
      <w:r w:rsidRPr="00933CAF">
        <w:rPr>
          <w:rFonts w:ascii="Times New Roman" w:eastAsia="Times New Roman" w:hAnsi="Times New Roman"/>
          <w:sz w:val="28"/>
          <w:szCs w:val="28"/>
        </w:rPr>
        <w:t>слушании</w:t>
      </w:r>
      <w:r w:rsidR="00676CF1" w:rsidRPr="00933CAF">
        <w:rPr>
          <w:rFonts w:ascii="Times New Roman" w:eastAsia="Times New Roman" w:hAnsi="Times New Roman"/>
          <w:sz w:val="28"/>
          <w:szCs w:val="28"/>
        </w:rPr>
        <w:t>)</w:t>
      </w:r>
      <w:r w:rsidRPr="00933CAF">
        <w:rPr>
          <w:rFonts w:ascii="Times New Roman" w:eastAsia="Times New Roman" w:hAnsi="Times New Roman"/>
          <w:sz w:val="28"/>
          <w:szCs w:val="28"/>
        </w:rPr>
        <w:t xml:space="preserve"> произведения;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удерживать в памяти последовательность событий прослушанного</w:t>
      </w:r>
      <w:r w:rsidR="00676CF1"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прочитанного</w:t>
      </w:r>
      <w:r w:rsidR="00676CF1" w:rsidRPr="00933CAF">
        <w:rPr>
          <w:rFonts w:ascii="Times New Roman" w:eastAsia="Times New Roman" w:hAnsi="Times New Roman"/>
          <w:sz w:val="28"/>
          <w:szCs w:val="28"/>
        </w:rPr>
        <w:t>)</w:t>
      </w:r>
      <w:r w:rsidRPr="00933CAF">
        <w:rPr>
          <w:rFonts w:ascii="Times New Roman" w:eastAsia="Times New Roman" w:hAnsi="Times New Roman"/>
          <w:sz w:val="28"/>
          <w:szCs w:val="28"/>
        </w:rPr>
        <w:t xml:space="preserve"> текста;</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lastRenderedPageBreak/>
        <w:t>контролировать выполнение поставленной учебной задачи при чтении</w:t>
      </w:r>
      <w:r w:rsidR="00933CAF" w:rsidRPr="00933CAF">
        <w:rPr>
          <w:rFonts w:ascii="Times New Roman" w:eastAsia="Times New Roman" w:hAnsi="Times New Roman"/>
          <w:sz w:val="28"/>
          <w:szCs w:val="28"/>
        </w:rPr>
        <w:t xml:space="preserve"> </w:t>
      </w:r>
      <w:r w:rsidR="0057686F" w:rsidRPr="00933CAF">
        <w:rPr>
          <w:rFonts w:ascii="Times New Roman" w:eastAsia="Times New Roman" w:hAnsi="Times New Roman"/>
          <w:sz w:val="28"/>
          <w:szCs w:val="28"/>
        </w:rPr>
        <w:t>(</w:t>
      </w:r>
      <w:r w:rsidRPr="00933CAF">
        <w:rPr>
          <w:rFonts w:ascii="Times New Roman" w:eastAsia="Times New Roman" w:hAnsi="Times New Roman"/>
          <w:sz w:val="28"/>
          <w:szCs w:val="28"/>
        </w:rPr>
        <w:t>слушании</w:t>
      </w:r>
      <w:r w:rsidR="0057686F" w:rsidRPr="00933CAF">
        <w:rPr>
          <w:rFonts w:ascii="Times New Roman" w:eastAsia="Times New Roman" w:hAnsi="Times New Roman"/>
          <w:sz w:val="28"/>
          <w:szCs w:val="28"/>
        </w:rPr>
        <w:t>)</w:t>
      </w:r>
      <w:r w:rsidRPr="00933CAF">
        <w:rPr>
          <w:rFonts w:ascii="Times New Roman" w:eastAsia="Times New Roman" w:hAnsi="Times New Roman"/>
          <w:sz w:val="28"/>
          <w:szCs w:val="28"/>
        </w:rPr>
        <w:t xml:space="preserve"> произведения;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проверять (по образцу) выполнение поставленной учебной задачи.</w:t>
      </w:r>
    </w:p>
    <w:p w:rsidR="002866DF" w:rsidRPr="00933CAF" w:rsidRDefault="002866DF"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21.7.</w:t>
      </w:r>
      <w:r w:rsidR="00D95224" w:rsidRPr="00933CAF">
        <w:rPr>
          <w:rFonts w:ascii="Times New Roman" w:eastAsia="OfficinaSansBoldITC" w:hAnsi="Times New Roman"/>
          <w:sz w:val="28"/>
          <w:szCs w:val="28"/>
        </w:rPr>
        <w:t>10</w:t>
      </w:r>
      <w:r w:rsidRPr="00933CAF">
        <w:rPr>
          <w:rFonts w:ascii="Times New Roman" w:eastAsia="OfficinaSansBoldITC" w:hAnsi="Times New Roman"/>
          <w:sz w:val="28"/>
          <w:szCs w:val="28"/>
        </w:rPr>
        <w:t>.5. </w:t>
      </w:r>
      <w:r w:rsidRPr="00933CAF">
        <w:rPr>
          <w:rFonts w:ascii="Times New Roman" w:eastAsia="Times New Roman" w:hAnsi="Times New Roman"/>
          <w:sz w:val="28"/>
          <w:szCs w:val="28"/>
        </w:rPr>
        <w:t>Совместная деятельность</w:t>
      </w:r>
      <w:r w:rsidRPr="00933CAF">
        <w:rPr>
          <w:rFonts w:ascii="Times New Roman" w:eastAsia="SchoolBookSanPin" w:hAnsi="Times New Roman"/>
          <w:sz w:val="28"/>
          <w:szCs w:val="28"/>
        </w:rPr>
        <w:t xml:space="preserve"> способствует формированию умений:</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выбирать себе партнёров по совместной деятельности;</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распределять работу, договариваться, приходить к общему решению, отвечать за общий результат работы.</w:t>
      </w:r>
    </w:p>
    <w:p w:rsidR="00261238" w:rsidRPr="00933CAF" w:rsidRDefault="00261238" w:rsidP="000C14A5">
      <w:pPr>
        <w:spacing w:after="0" w:line="355" w:lineRule="auto"/>
        <w:ind w:firstLine="709"/>
        <w:rPr>
          <w:rFonts w:ascii="Times New Roman" w:eastAsia="OfficinaSansBoldITC" w:hAnsi="Times New Roman"/>
          <w:sz w:val="28"/>
          <w:szCs w:val="28"/>
        </w:rPr>
      </w:pPr>
      <w:r w:rsidRPr="00933CAF">
        <w:rPr>
          <w:rFonts w:ascii="Times New Roman" w:eastAsia="OfficinaSansBoldITC" w:hAnsi="Times New Roman"/>
          <w:sz w:val="28"/>
          <w:szCs w:val="28"/>
        </w:rPr>
        <w:t>21.8. Содержание обучения в 3 классе.</w:t>
      </w:r>
    </w:p>
    <w:p w:rsidR="00CA2E26" w:rsidRPr="00933CAF" w:rsidRDefault="00261238"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21.8.1. </w:t>
      </w:r>
      <w:r w:rsidR="00CA2E26" w:rsidRPr="00933CAF">
        <w:rPr>
          <w:rFonts w:ascii="Times New Roman" w:eastAsia="Times New Roman" w:hAnsi="Times New Roman"/>
          <w:sz w:val="28"/>
          <w:szCs w:val="28"/>
        </w:rPr>
        <w:t xml:space="preserve">О Родине и её истории. Любовь к Родине и её история </w:t>
      </w:r>
      <w:r w:rsidR="009327E7"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 xml:space="preserve">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w:t>
      </w:r>
      <w:r w:rsidR="009327E7"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главные идеи, нравственные ценности, выраженные в произведениях</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о Родине. Образ Родины в стихотворных и прозаических произведениях писателей</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и поэтов ХIХ и ХХ веков. Осознание нравственно-этических понятий: любовь</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к родной стороне, малой родине, гордость за красоту и величие своей Отчизны. Роль</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и особенности заголовка произведения. Репродукции картин как иллюстрации</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к произведениям о Родине. Использование средств выразительности при чтении вслух: интонация, темп, ритм, логические ударения.</w:t>
      </w:r>
    </w:p>
    <w:p w:rsidR="00CA2E26" w:rsidRPr="00933CAF" w:rsidRDefault="004D6C1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21.8.1.1. </w:t>
      </w:r>
      <w:r w:rsidR="00CA2E26" w:rsidRPr="00933CAF">
        <w:rPr>
          <w:rFonts w:ascii="Times New Roman" w:eastAsia="Times New Roman" w:hAnsi="Times New Roman"/>
          <w:sz w:val="28"/>
          <w:szCs w:val="28"/>
        </w:rPr>
        <w:t>Произведения для чтения: К.Д. Ушинский «Наше отечество»,</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М.М. Пришвин «Моя Родина», С.А. Васильев «Россия», Н.П. Кончаловская «Наша древняя столица» (отрывки) и друг</w:t>
      </w:r>
      <w:r w:rsidR="00D8201D" w:rsidRPr="00933CAF">
        <w:rPr>
          <w:rFonts w:ascii="Times New Roman" w:eastAsia="Times New Roman" w:hAnsi="Times New Roman"/>
          <w:sz w:val="28"/>
          <w:szCs w:val="28"/>
        </w:rPr>
        <w:t>и</w:t>
      </w:r>
      <w:r w:rsidR="00CA2E26" w:rsidRPr="00933CAF">
        <w:rPr>
          <w:rFonts w:ascii="Times New Roman" w:eastAsia="Times New Roman" w:hAnsi="Times New Roman"/>
          <w:sz w:val="28"/>
          <w:szCs w:val="28"/>
        </w:rPr>
        <w:t>е (по выбору).</w:t>
      </w:r>
    </w:p>
    <w:p w:rsidR="00CA2E26" w:rsidRPr="00933CAF" w:rsidRDefault="00261238"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21.8.2. </w:t>
      </w:r>
      <w:r w:rsidR="00CA2E26" w:rsidRPr="00933CAF">
        <w:rPr>
          <w:rFonts w:ascii="Times New Roman" w:eastAsia="Times New Roman" w:hAnsi="Times New Roman"/>
          <w:sz w:val="28"/>
          <w:szCs w:val="28"/>
        </w:rPr>
        <w:t>Фольклор (устное народное творчество). Круг чтения: малые жанры фольклора (пословицы, потешки, считалки, небылицы, скороговорки, загадки,</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по выбору). Знакомство с видами загадок. Пословицы народов России (значение, характеристика, нравственная основа). Книги и словари, созданные В.И. Далем. Активный словарь устной речи: использование образных слов, пословиц</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и поговорок, крылатых выражений. Нравственные ценности в фольклорных произведениях народов России.</w:t>
      </w:r>
    </w:p>
    <w:p w:rsidR="00CA2E26" w:rsidRPr="00933CAF" w:rsidRDefault="00261238"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21.8.3. </w:t>
      </w:r>
      <w:r w:rsidR="00CA2E26" w:rsidRPr="00933CAF">
        <w:rPr>
          <w:rFonts w:ascii="Times New Roman" w:eastAsia="Times New Roman" w:hAnsi="Times New Roman"/>
          <w:sz w:val="28"/>
          <w:szCs w:val="28"/>
        </w:rPr>
        <w:t>Фольклорная сказка как отражение общечеловеческих ценностей</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 xml:space="preserve">и нравственных правил. Виды сказок (о животных, бытовые, волшебные). </w:t>
      </w:r>
      <w:r w:rsidR="00CA2E26" w:rsidRPr="00933CAF">
        <w:rPr>
          <w:rFonts w:ascii="Times New Roman" w:eastAsia="Times New Roman" w:hAnsi="Times New Roman"/>
          <w:sz w:val="28"/>
          <w:szCs w:val="28"/>
        </w:rPr>
        <w:lastRenderedPageBreak/>
        <w:t>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(например, картины В.М. Васнецова, иллюстрации И.Я. Билибина</w:t>
      </w:r>
      <w:r w:rsidR="007A7D90" w:rsidRPr="00933CAF">
        <w:rPr>
          <w:rFonts w:ascii="Times New Roman" w:eastAsia="Times New Roman" w:hAnsi="Times New Roman"/>
          <w:sz w:val="28"/>
          <w:szCs w:val="28"/>
        </w:rPr>
        <w:t xml:space="preserve"> и других</w:t>
      </w:r>
      <w:r w:rsidR="00CA2E26" w:rsidRPr="00933CAF">
        <w:rPr>
          <w:rFonts w:ascii="Times New Roman" w:eastAsia="Times New Roman" w:hAnsi="Times New Roman"/>
          <w:sz w:val="28"/>
          <w:szCs w:val="28"/>
        </w:rPr>
        <w:t>). Отражение в сказках народного быта и культуры. Составление плана сказки.</w:t>
      </w:r>
    </w:p>
    <w:p w:rsidR="00CA2E26" w:rsidRPr="00933CAF" w:rsidRDefault="00261238"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21.8.4. </w:t>
      </w:r>
      <w:r w:rsidR="00CA2E26" w:rsidRPr="00933CAF">
        <w:rPr>
          <w:rFonts w:ascii="Times New Roman" w:eastAsia="Times New Roman" w:hAnsi="Times New Roman"/>
          <w:sz w:val="28"/>
          <w:szCs w:val="28"/>
        </w:rPr>
        <w:t>Круг чтения: народная песня.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их особенности (тема, язык). Язык былин, устаревшие слова, их место в былине</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и представление в современной лексике. Репродукции картин как иллюстрации</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к эпизодам фольклорного произведения.</w:t>
      </w:r>
    </w:p>
    <w:p w:rsidR="00CA2E26" w:rsidRPr="00933CAF" w:rsidRDefault="004D6C1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21.8.4.1. </w:t>
      </w:r>
      <w:r w:rsidR="00CA2E26" w:rsidRPr="00933CAF">
        <w:rPr>
          <w:rFonts w:ascii="Times New Roman" w:eastAsia="Times New Roman" w:hAnsi="Times New Roman"/>
          <w:sz w:val="28"/>
          <w:szCs w:val="28"/>
        </w:rPr>
        <w:t>Произведения для чтения: малые жанры фольклора, русская народная сказка «Иван-царевич и серый волк», былина об Илье Муромце и другие</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(по выбору).</w:t>
      </w:r>
    </w:p>
    <w:p w:rsidR="00CA2E26" w:rsidRPr="00933CAF" w:rsidRDefault="00261238"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21.8.5. </w:t>
      </w:r>
      <w:r w:rsidR="00CA2E26" w:rsidRPr="00933CAF">
        <w:rPr>
          <w:rFonts w:ascii="Times New Roman" w:eastAsia="Times New Roman" w:hAnsi="Times New Roman"/>
          <w:sz w:val="28"/>
          <w:szCs w:val="28"/>
        </w:rPr>
        <w:t xml:space="preserve">Творчество А.С. Пушкина. А.С. Пушкин </w:t>
      </w:r>
      <w:r w:rsidR="0065357D"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великий русский поэт. Лирические произведения А.С. Пушкина: средства художественной выразительности (сравнение, эпитет); рифма, ритм. Литературные сказки</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А.С.</w:t>
      </w:r>
      <w:r w:rsidR="00577B6D"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Пушкина в стихах (по выбору, например, «Сказка о царе Салтане, о сыне его славном и могучем богатыре князе Гвидоне Салтановиче и о прекрасной царевне Лебеди»).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И.Я. Билибин – иллюстратор сказок А.С. Пушкина.</w:t>
      </w:r>
    </w:p>
    <w:p w:rsidR="00CA2E26" w:rsidRPr="00933CAF" w:rsidRDefault="004D6C1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21.8.5.1. </w:t>
      </w:r>
      <w:r w:rsidR="00CA2E26" w:rsidRPr="00933CAF">
        <w:rPr>
          <w:rFonts w:ascii="Times New Roman" w:eastAsia="Times New Roman" w:hAnsi="Times New Roman"/>
          <w:sz w:val="28"/>
          <w:szCs w:val="28"/>
        </w:rPr>
        <w:t>Произведения для чтения: А.С. Пушкин «Сказка о царе Салтане,</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о сыне его славном и могучем богатыре князе Гвидоне Салтановиче и о прекрасной царевне Лебеди», «В тот год осенняя погода…», «Опрятней модного паркета…»</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 xml:space="preserve">и </w:t>
      </w:r>
      <w:r w:rsidR="00CA2E26" w:rsidRPr="00933CAF">
        <w:rPr>
          <w:rFonts w:ascii="Times New Roman" w:eastAsia="Times New Roman" w:hAnsi="Times New Roman"/>
          <w:sz w:val="28"/>
          <w:szCs w:val="28"/>
        </w:rPr>
        <w:lastRenderedPageBreak/>
        <w:t>другие (по выбору).</w:t>
      </w:r>
    </w:p>
    <w:p w:rsidR="00CA2E26" w:rsidRPr="00933CAF" w:rsidRDefault="00261238"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21.8.6. </w:t>
      </w:r>
      <w:r w:rsidR="00CA2E26" w:rsidRPr="00933CAF">
        <w:rPr>
          <w:rFonts w:ascii="Times New Roman" w:eastAsia="Times New Roman" w:hAnsi="Times New Roman"/>
          <w:sz w:val="28"/>
          <w:szCs w:val="28"/>
        </w:rPr>
        <w:t xml:space="preserve">Творчество И.А. Крылова. Басня </w:t>
      </w:r>
      <w:r w:rsidR="00057CBA"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произведение-поучение, которое помогает увидеть свои и чужие недостатки. Иносказание в баснях. И.А. Крылов</w:t>
      </w:r>
      <w:r w:rsidR="00057CBA"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 xml:space="preserve"> великий русский баснописец. Басни И.А. Крылова (не менее двух): назначение, темы и герои, особенности языка. Явная и скрытая мораль басен. Использование крылатых выражений в речи.</w:t>
      </w:r>
    </w:p>
    <w:p w:rsidR="00CA2E26" w:rsidRPr="00933CAF" w:rsidRDefault="004D6C1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21.8.6.1. </w:t>
      </w:r>
      <w:r w:rsidR="00CA2E26" w:rsidRPr="00933CAF">
        <w:rPr>
          <w:rFonts w:ascii="Times New Roman" w:eastAsia="Times New Roman" w:hAnsi="Times New Roman"/>
          <w:sz w:val="28"/>
          <w:szCs w:val="28"/>
        </w:rPr>
        <w:t>Произведения для чтения: И.А. Крылов «Ворона и Лисица», «Лисица</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и виноград», «Мартышка и очки» и другие (по выбору).</w:t>
      </w:r>
    </w:p>
    <w:p w:rsidR="00CA2E26" w:rsidRPr="00933CAF" w:rsidRDefault="00261238"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21.8.7. </w:t>
      </w:r>
      <w:r w:rsidR="00CA2E26" w:rsidRPr="00933CAF">
        <w:rPr>
          <w:rFonts w:ascii="Times New Roman" w:eastAsia="Times New Roman" w:hAnsi="Times New Roman"/>
          <w:sz w:val="28"/>
          <w:szCs w:val="28"/>
        </w:rPr>
        <w:t>Картины природы в произведениях поэтов и писателей ХI</w:t>
      </w:r>
      <w:r w:rsidR="00530FD2" w:rsidRPr="00933CAF">
        <w:rPr>
          <w:rFonts w:ascii="Times New Roman" w:eastAsia="Times New Roman" w:hAnsi="Times New Roman"/>
          <w:sz w:val="28"/>
          <w:szCs w:val="28"/>
        </w:rPr>
        <w:t>Х–</w:t>
      </w:r>
      <w:r w:rsidR="00CA2E26" w:rsidRPr="00933CAF">
        <w:rPr>
          <w:rFonts w:ascii="Times New Roman" w:eastAsia="Times New Roman" w:hAnsi="Times New Roman"/>
          <w:sz w:val="28"/>
          <w:szCs w:val="28"/>
        </w:rPr>
        <w:t>ХХ веков. Лирические произведения как способ передачи чувств людей, автора. Картины природы в произведениях поэтов и писателей (не менее пяти авторов по выбору):</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Ф.И. Тютчев, А.А. Фет, А.Н. Майков, Н.А. Некрасов, А.А. Блок, С.А. Есенин,</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И.А. Бунин, А.П. Чехов, К.Г. Паустовский и другие.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CA2E26" w:rsidRPr="00933CAF" w:rsidRDefault="004D6C1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21.8.7.1. </w:t>
      </w:r>
      <w:r w:rsidR="00CA2E26" w:rsidRPr="00933CAF">
        <w:rPr>
          <w:rFonts w:ascii="Times New Roman" w:eastAsia="Times New Roman" w:hAnsi="Times New Roman"/>
          <w:sz w:val="28"/>
          <w:szCs w:val="28"/>
        </w:rPr>
        <w:t>Произведения для чтения: Ф.И. Тютчев «Есть в осени первоначальной…», А.А. Фет «Кот поёт, глаза прищуря», «Мама! Глянь-ка</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из окошка…», А.Н. Майков «Осень», С.А. Есенин «Берёза», Н.А. Некрасов «Железная дорога» (отрывок), А.А. Блок «Ворона», И.А. Бунин «Первый снег»</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и другие (по выбору).</w:t>
      </w:r>
    </w:p>
    <w:p w:rsidR="00CA2E26" w:rsidRPr="00933CAF" w:rsidRDefault="00261238"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21.8.8. </w:t>
      </w:r>
      <w:r w:rsidR="00CA2E26" w:rsidRPr="00933CAF">
        <w:rPr>
          <w:rFonts w:ascii="Times New Roman" w:eastAsia="Times New Roman" w:hAnsi="Times New Roman"/>
          <w:sz w:val="28"/>
          <w:szCs w:val="28"/>
        </w:rPr>
        <w:t>Творчество Л.Н. Толстого. Жанровое многообразие произведений</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 xml:space="preserve">Л.Н. Толстого: сказки, рассказы, басни, быль (не менее трёх произведений).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w:t>
      </w:r>
      <w:r w:rsidR="00CA2E26" w:rsidRPr="00933CAF">
        <w:rPr>
          <w:rFonts w:ascii="Times New Roman" w:eastAsia="Times New Roman" w:hAnsi="Times New Roman"/>
          <w:sz w:val="28"/>
          <w:szCs w:val="28"/>
        </w:rPr>
        <w:lastRenderedPageBreak/>
        <w:t>события, главные герои,</w:t>
      </w:r>
      <w:r w:rsidR="00D45313"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различение рассказчика и автора произведения. Художественные особенности текста-описания, текста-рассуждения.</w:t>
      </w:r>
    </w:p>
    <w:p w:rsidR="00CA2E26" w:rsidRPr="00933CAF" w:rsidRDefault="004D6C1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21.8.8.1. </w:t>
      </w:r>
      <w:r w:rsidR="00CA2E26" w:rsidRPr="00933CAF">
        <w:rPr>
          <w:rFonts w:ascii="Times New Roman" w:eastAsia="Times New Roman" w:hAnsi="Times New Roman"/>
          <w:sz w:val="28"/>
          <w:szCs w:val="28"/>
        </w:rPr>
        <w:t>Произведения для чтения: Л.Н. Толстой «Лебеди», «Зайцы», «Прыжок», «Акула» и другие.</w:t>
      </w:r>
    </w:p>
    <w:p w:rsidR="00CA2E26" w:rsidRPr="00933CAF" w:rsidRDefault="00261238"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21.8.9. </w:t>
      </w:r>
      <w:r w:rsidR="00CA2E26" w:rsidRPr="00933CAF">
        <w:rPr>
          <w:rFonts w:ascii="Times New Roman" w:eastAsia="Times New Roman" w:hAnsi="Times New Roman"/>
          <w:sz w:val="28"/>
          <w:szCs w:val="28"/>
        </w:rPr>
        <w:t>Литературная сказка. Литературная сказка русских писателей (не менее двух). Круг чтения: произведения В.М. Гаршина, М. Горького, И.С. Соколова-Микитова и других. Особенности авторских сказок (сюжет, язык, герои). Составление аннотации.</w:t>
      </w:r>
    </w:p>
    <w:p w:rsidR="00CA2E26" w:rsidRPr="00933CAF" w:rsidRDefault="004D6C1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21.8.9.1. </w:t>
      </w:r>
      <w:r w:rsidR="00CA2E26" w:rsidRPr="00933CAF">
        <w:rPr>
          <w:rFonts w:ascii="Times New Roman" w:eastAsia="Times New Roman" w:hAnsi="Times New Roman"/>
          <w:sz w:val="28"/>
          <w:szCs w:val="28"/>
        </w:rPr>
        <w:t>Произведения для чтения: В.М. Гаршин «Лягушка-путешественница», И.С. Соколов-Микитов «Листопадничек», М. Горький «Случай</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с Евсейкой» и другие (по выбору).</w:t>
      </w:r>
    </w:p>
    <w:p w:rsidR="00CA2E26" w:rsidRPr="00933CAF" w:rsidRDefault="00261238"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21.8.10. </w:t>
      </w:r>
      <w:r w:rsidR="00CA2E26" w:rsidRPr="00933CAF">
        <w:rPr>
          <w:rFonts w:ascii="Times New Roman" w:eastAsia="Times New Roman" w:hAnsi="Times New Roman"/>
          <w:sz w:val="28"/>
          <w:szCs w:val="28"/>
        </w:rPr>
        <w:t>Произведения о взаимоотношениях человека и животных. Человек</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и его отношения с животными: верность, преданность, забота и любовь. Круг чтения (по выбору, не менее четырёх произведений): произведения Д.Н. Мамина-Сибиряка, К.Г. Паустовского, М.М. Пришвина, Б.С. Житкова. Особенности рассказа: тема, герои, реальность событий, композиция, объекты описания (портрет героя, описание интерьера).</w:t>
      </w:r>
    </w:p>
    <w:p w:rsidR="00CA2E26" w:rsidRPr="00933CAF" w:rsidRDefault="004D6C1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21.8.10.1. </w:t>
      </w:r>
      <w:r w:rsidR="00CA2E26" w:rsidRPr="00933CAF">
        <w:rPr>
          <w:rFonts w:ascii="Times New Roman" w:eastAsia="Times New Roman" w:hAnsi="Times New Roman"/>
          <w:sz w:val="28"/>
          <w:szCs w:val="28"/>
        </w:rPr>
        <w:t>Произведения для чтения: Б.С. Житков «Про обезьянку»,</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К.Г. Па</w:t>
      </w:r>
      <w:r w:rsidR="00B157AA" w:rsidRPr="00933CAF">
        <w:rPr>
          <w:rFonts w:ascii="Times New Roman" w:eastAsia="Times New Roman" w:hAnsi="Times New Roman"/>
          <w:sz w:val="28"/>
          <w:szCs w:val="28"/>
        </w:rPr>
        <w:t>устовский «Барсучий нос», «Кот-во</w:t>
      </w:r>
      <w:r w:rsidR="00CA2E26" w:rsidRPr="00933CAF">
        <w:rPr>
          <w:rFonts w:ascii="Times New Roman" w:eastAsia="Times New Roman" w:hAnsi="Times New Roman"/>
          <w:sz w:val="28"/>
          <w:szCs w:val="28"/>
        </w:rPr>
        <w:t>рюга»</w:t>
      </w:r>
      <w:r w:rsidR="007A7D90" w:rsidRPr="00933CAF">
        <w:rPr>
          <w:rFonts w:ascii="Times New Roman" w:eastAsia="Times New Roman" w:hAnsi="Times New Roman"/>
          <w:sz w:val="28"/>
          <w:szCs w:val="28"/>
        </w:rPr>
        <w:t xml:space="preserve">, Д.Н. Мамин-Сибиряк «Приёмыш» </w:t>
      </w:r>
      <w:r w:rsidR="005D7C98" w:rsidRPr="00933CAF">
        <w:rPr>
          <w:rFonts w:ascii="Times New Roman" w:eastAsia="Times New Roman" w:hAnsi="Times New Roman"/>
          <w:sz w:val="28"/>
          <w:szCs w:val="28"/>
        </w:rPr>
        <w:t>и другие</w:t>
      </w:r>
      <w:r w:rsidR="00CA2E26" w:rsidRPr="00933CAF">
        <w:rPr>
          <w:rFonts w:ascii="Times New Roman" w:eastAsia="Times New Roman" w:hAnsi="Times New Roman"/>
          <w:sz w:val="28"/>
          <w:szCs w:val="28"/>
        </w:rPr>
        <w:t xml:space="preserve"> (по выбору).</w:t>
      </w:r>
    </w:p>
    <w:p w:rsidR="00CA2E26" w:rsidRPr="00933CAF" w:rsidRDefault="00261238"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21.8.11. </w:t>
      </w:r>
      <w:r w:rsidR="00CA2E26" w:rsidRPr="00933CAF">
        <w:rPr>
          <w:rFonts w:ascii="Times New Roman" w:eastAsia="Times New Roman" w:hAnsi="Times New Roman"/>
          <w:sz w:val="28"/>
          <w:szCs w:val="28"/>
        </w:rPr>
        <w:t>Произведения о детях.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(произведения по выбору двух</w:t>
      </w:r>
      <w:r w:rsidR="000D1C86" w:rsidRPr="00933CAF">
        <w:rPr>
          <w:rFonts w:ascii="Times New Roman" w:eastAsia="Times New Roman" w:hAnsi="Times New Roman"/>
          <w:sz w:val="28"/>
          <w:szCs w:val="28"/>
          <w:lang w:eastAsia="ru-RU"/>
        </w:rPr>
        <w:t>–</w:t>
      </w:r>
      <w:r w:rsidR="00CA2E26" w:rsidRPr="00933CAF">
        <w:rPr>
          <w:rFonts w:ascii="Times New Roman" w:eastAsia="Times New Roman" w:hAnsi="Times New Roman"/>
          <w:sz w:val="28"/>
          <w:szCs w:val="28"/>
        </w:rPr>
        <w:t>трёх авторов). Основные события сюжета, отношение к ним героев произведения. Оценка нравственных качеств, проявляющихся в военное время.</w:t>
      </w:r>
    </w:p>
    <w:p w:rsidR="00CA2E26" w:rsidRPr="00933CAF" w:rsidRDefault="004D6C1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21.8.11.1. </w:t>
      </w:r>
      <w:r w:rsidR="00CA2E26" w:rsidRPr="00933CAF">
        <w:rPr>
          <w:rFonts w:ascii="Times New Roman" w:eastAsia="Times New Roman" w:hAnsi="Times New Roman"/>
          <w:sz w:val="28"/>
          <w:szCs w:val="28"/>
        </w:rPr>
        <w:t>Произведения для чтения: Л. Пантелеев «На ялике», А. Гайдар «Тимур и его команда» (отрывки), Л. Кассиль и другие (по выбору).</w:t>
      </w:r>
    </w:p>
    <w:p w:rsidR="00CA2E26" w:rsidRPr="00933CAF" w:rsidRDefault="00261238"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21.8.12. </w:t>
      </w:r>
      <w:r w:rsidR="00CA2E26" w:rsidRPr="00933CAF">
        <w:rPr>
          <w:rFonts w:ascii="Times New Roman" w:eastAsia="Times New Roman" w:hAnsi="Times New Roman"/>
          <w:sz w:val="28"/>
          <w:szCs w:val="28"/>
        </w:rPr>
        <w:t xml:space="preserve">Юмористические произведения. Комичность как основа сюжета. </w:t>
      </w:r>
      <w:r w:rsidR="00CA2E26" w:rsidRPr="00933CAF">
        <w:rPr>
          <w:rFonts w:ascii="Times New Roman" w:eastAsia="Times New Roman" w:hAnsi="Times New Roman"/>
          <w:sz w:val="28"/>
          <w:szCs w:val="28"/>
        </w:rPr>
        <w:lastRenderedPageBreak/>
        <w:t>Герой юмористического произведения. Средства выразительности текста юмористического содержания: преувеличение. Авторы юмористических рассказов (не менее двух произведений): М.М. Зощенко, Н.Н. Носов, В.Ю. Драгунский</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и другие (по выбору).</w:t>
      </w:r>
    </w:p>
    <w:p w:rsidR="00CA2E26" w:rsidRPr="00933CAF" w:rsidRDefault="004D6C1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21.8.12.1. </w:t>
      </w:r>
      <w:r w:rsidR="00CA2E26" w:rsidRPr="00933CAF">
        <w:rPr>
          <w:rFonts w:ascii="Times New Roman" w:eastAsia="Times New Roman" w:hAnsi="Times New Roman"/>
          <w:sz w:val="28"/>
          <w:szCs w:val="28"/>
        </w:rPr>
        <w:t>Произведения для чтения: В.Ю. Драг</w:t>
      </w:r>
      <w:r w:rsidR="00750573" w:rsidRPr="00933CAF">
        <w:rPr>
          <w:rFonts w:ascii="Times New Roman" w:eastAsia="Times New Roman" w:hAnsi="Times New Roman"/>
          <w:sz w:val="28"/>
          <w:szCs w:val="28"/>
        </w:rPr>
        <w:t>унский «Денискины рассказы»</w:t>
      </w:r>
      <w:r w:rsidR="00933CAF" w:rsidRPr="00933CAF">
        <w:rPr>
          <w:rFonts w:ascii="Times New Roman" w:eastAsia="Times New Roman" w:hAnsi="Times New Roman"/>
          <w:sz w:val="28"/>
          <w:szCs w:val="28"/>
        </w:rPr>
        <w:t xml:space="preserve"> </w:t>
      </w:r>
      <w:r w:rsidR="00750573" w:rsidRPr="00933CAF">
        <w:rPr>
          <w:rFonts w:ascii="Times New Roman" w:eastAsia="Times New Roman" w:hAnsi="Times New Roman"/>
          <w:sz w:val="28"/>
          <w:szCs w:val="28"/>
        </w:rPr>
        <w:t>(1</w:t>
      </w:r>
      <w:r w:rsidR="000D1C86" w:rsidRPr="00933CAF">
        <w:rPr>
          <w:rFonts w:ascii="Times New Roman" w:eastAsia="Times New Roman" w:hAnsi="Times New Roman"/>
          <w:sz w:val="28"/>
          <w:szCs w:val="28"/>
          <w:lang w:eastAsia="ru-RU"/>
        </w:rPr>
        <w:t>–</w:t>
      </w:r>
      <w:r w:rsidR="00CA2E26" w:rsidRPr="00933CAF">
        <w:rPr>
          <w:rFonts w:ascii="Times New Roman" w:eastAsia="Times New Roman" w:hAnsi="Times New Roman"/>
          <w:sz w:val="28"/>
          <w:szCs w:val="28"/>
        </w:rPr>
        <w:t>2 произведения), Н.Н. Носов «Весёлая семейка» и другие (по выбору).</w:t>
      </w:r>
    </w:p>
    <w:p w:rsidR="00CA2E26" w:rsidRPr="00933CAF" w:rsidRDefault="00261238"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21.8.13. </w:t>
      </w:r>
      <w:r w:rsidR="00CA2E26" w:rsidRPr="00933CAF">
        <w:rPr>
          <w:rFonts w:ascii="Times New Roman" w:eastAsia="Times New Roman" w:hAnsi="Times New Roman"/>
          <w:sz w:val="28"/>
          <w:szCs w:val="28"/>
        </w:rPr>
        <w:t>Зарубежная литература. Круг чтения (произведения двух-трёх авторов</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по выбору): литературные сказки Ш. Перро, Х.-К. Андерсена, Р. Киплинга. Особенности авторских сказок (сюжет, язык, герои). Рассказы зарубежных писателей о животных. Известные переводчики зарубежной литературы:</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 xml:space="preserve">С.Я. Маршак, К.И. Чуковский, Б.В. Заходер. </w:t>
      </w:r>
    </w:p>
    <w:p w:rsidR="00CA2E26" w:rsidRPr="00933CAF" w:rsidRDefault="004D6C1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21.8.13.1. </w:t>
      </w:r>
      <w:r w:rsidR="00CA2E26" w:rsidRPr="00933CAF">
        <w:rPr>
          <w:rFonts w:ascii="Times New Roman" w:eastAsia="Times New Roman" w:hAnsi="Times New Roman"/>
          <w:sz w:val="28"/>
          <w:szCs w:val="28"/>
        </w:rPr>
        <w:t>Произведения для чтения: Х.-К. Андерсен «Гадкий утёнок»,</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Ш. Перро «Подарок феи» и другие (по выбору).</w:t>
      </w:r>
    </w:p>
    <w:p w:rsidR="00CA2E26" w:rsidRPr="00933CAF" w:rsidRDefault="00261238"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21.8.14. </w:t>
      </w:r>
      <w:r w:rsidR="00CA2E26" w:rsidRPr="00933CAF">
        <w:rPr>
          <w:rFonts w:ascii="Times New Roman" w:eastAsia="Times New Roman" w:hAnsi="Times New Roman"/>
          <w:sz w:val="28"/>
          <w:szCs w:val="28"/>
        </w:rPr>
        <w:t>Библиографическая культура (работа с детской книгой и справочной литературой).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 xml:space="preserve">о первых книгах на Руси, знакомство с рукописными книгами. </w:t>
      </w:r>
    </w:p>
    <w:p w:rsidR="00BA0472" w:rsidRPr="00933CAF" w:rsidRDefault="00BA0472" w:rsidP="000C14A5">
      <w:pPr>
        <w:spacing w:after="0" w:line="355" w:lineRule="auto"/>
        <w:ind w:firstLine="709"/>
        <w:jc w:val="both"/>
        <w:rPr>
          <w:rFonts w:ascii="Times New Roman" w:eastAsia="SchoolBookSanPin" w:hAnsi="Times New Roman"/>
          <w:bCs/>
          <w:sz w:val="28"/>
          <w:szCs w:val="28"/>
        </w:rPr>
      </w:pPr>
      <w:r w:rsidRPr="00933CAF">
        <w:rPr>
          <w:rFonts w:ascii="Times New Roman" w:eastAsia="SchoolBookSanPin" w:hAnsi="Times New Roman"/>
          <w:sz w:val="28"/>
          <w:szCs w:val="28"/>
        </w:rPr>
        <w:t xml:space="preserve">21.8.15. Изучение литературного чтения в 3 классе способствует </w:t>
      </w:r>
      <w:r w:rsidRPr="00933CAF">
        <w:rPr>
          <w:rFonts w:ascii="Times New Roman" w:eastAsia="Times New Roman" w:hAnsi="Times New Roman"/>
          <w:sz w:val="28"/>
          <w:szCs w:val="28"/>
        </w:rPr>
        <w:t>освоению</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ряда универсальных учебных действий</w:t>
      </w:r>
      <w:r w:rsidRPr="00933CAF">
        <w:rPr>
          <w:rFonts w:ascii="Times New Roman" w:eastAsia="SchoolBookSanPin" w:hAnsi="Times New Roman"/>
          <w:sz w:val="28"/>
          <w:szCs w:val="28"/>
        </w:rPr>
        <w:t xml:space="preserve">: </w:t>
      </w:r>
      <w:r w:rsidRPr="00933CAF">
        <w:rPr>
          <w:rFonts w:ascii="Times New Roman" w:eastAsia="SchoolBookSanPin" w:hAnsi="Times New Roman"/>
          <w:bCs/>
          <w:sz w:val="28"/>
          <w:szCs w:val="28"/>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BA0472" w:rsidRPr="00933CAF" w:rsidRDefault="00BA0472"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21.8.15.1. </w:t>
      </w:r>
      <w:r w:rsidRPr="00933CAF">
        <w:rPr>
          <w:rFonts w:ascii="Times New Roman" w:eastAsia="SchoolBookSanPin" w:hAnsi="Times New Roman"/>
          <w:sz w:val="28"/>
          <w:szCs w:val="28"/>
        </w:rPr>
        <w:t xml:space="preserve">Базовые логические и исследовательские действия как часть </w:t>
      </w:r>
      <w:r w:rsidRPr="00933CAF">
        <w:rPr>
          <w:rFonts w:ascii="Times New Roman" w:eastAsia="SchoolBookSanPin" w:hAnsi="Times New Roman"/>
          <w:bCs/>
          <w:sz w:val="28"/>
          <w:szCs w:val="28"/>
        </w:rPr>
        <w:t>познавательных универсальных учебных действий</w:t>
      </w:r>
      <w:r w:rsidRPr="00933CAF">
        <w:rPr>
          <w:rFonts w:ascii="Times New Roman" w:eastAsia="SchoolBookSanPin" w:hAnsi="Times New Roman"/>
          <w:sz w:val="28"/>
          <w:szCs w:val="28"/>
        </w:rPr>
        <w:t xml:space="preserve"> способствуют формированию умений:</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читать доступные по восприятию и небольшие по объёму прозаические</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стихотворные произведения;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различать сказочные и реалистические, лирические и эпические, народные</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авторские произведения;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lastRenderedPageBreak/>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конструировать план текста, дополнять и восстанавливать нарушенную последовательность;</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сравнивать произведения, относящиеся к одной теме, но разным жанрам; произведения одного жанра, но разной тематики;</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исследовать текст: находить описания в произведениях разных жанров (портрет, пейзаж, интерьер).</w:t>
      </w:r>
    </w:p>
    <w:p w:rsidR="00BA0472" w:rsidRPr="00933CAF" w:rsidRDefault="00BA0472"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21.8.15.</w:t>
      </w:r>
      <w:r w:rsidR="000F1FC5" w:rsidRPr="00933CAF">
        <w:rPr>
          <w:rFonts w:ascii="Times New Roman" w:eastAsia="OfficinaSansBoldITC" w:hAnsi="Times New Roman"/>
          <w:sz w:val="28"/>
          <w:szCs w:val="28"/>
        </w:rPr>
        <w:t>2</w:t>
      </w:r>
      <w:r w:rsidRPr="00933CAF">
        <w:rPr>
          <w:rFonts w:ascii="Times New Roman" w:eastAsia="OfficinaSansBoldITC" w:hAnsi="Times New Roman"/>
          <w:sz w:val="28"/>
          <w:szCs w:val="28"/>
        </w:rPr>
        <w:t>. </w:t>
      </w:r>
      <w:r w:rsidR="000F1FC5" w:rsidRPr="00933CAF">
        <w:rPr>
          <w:rFonts w:ascii="Times New Roman" w:eastAsia="Times New Roman" w:hAnsi="Times New Roman"/>
          <w:sz w:val="28"/>
          <w:szCs w:val="28"/>
        </w:rPr>
        <w:t xml:space="preserve">Работа с информацией </w:t>
      </w:r>
      <w:r w:rsidRPr="00933CAF">
        <w:rPr>
          <w:rFonts w:ascii="Times New Roman" w:eastAsia="SchoolBookSanPin" w:hAnsi="Times New Roman"/>
          <w:sz w:val="28"/>
          <w:szCs w:val="28"/>
        </w:rPr>
        <w:t xml:space="preserve">как часть </w:t>
      </w:r>
      <w:r w:rsidRPr="00933CAF">
        <w:rPr>
          <w:rFonts w:ascii="Times New Roman" w:eastAsia="SchoolBookSanPin" w:hAnsi="Times New Roman"/>
          <w:bCs/>
          <w:sz w:val="28"/>
          <w:szCs w:val="28"/>
        </w:rPr>
        <w:t>познавательных универсальных учебных действий</w:t>
      </w:r>
      <w:r w:rsidRPr="00933CAF">
        <w:rPr>
          <w:rFonts w:ascii="Times New Roman" w:eastAsia="SchoolBookSanPin" w:hAnsi="Times New Roman"/>
          <w:sz w:val="28"/>
          <w:szCs w:val="28"/>
        </w:rPr>
        <w:t xml:space="preserve"> способствуют формированию умений:</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сравнивать информацию</w:t>
      </w:r>
      <w:r w:rsidR="00676CF1" w:rsidRPr="00933CAF">
        <w:rPr>
          <w:rFonts w:ascii="Times New Roman" w:eastAsia="Times New Roman" w:hAnsi="Times New Roman"/>
          <w:sz w:val="28"/>
          <w:szCs w:val="28"/>
        </w:rPr>
        <w:t xml:space="preserve"> словесную (текст), графическую</w:t>
      </w:r>
      <w:r w:rsidR="00933CAF" w:rsidRPr="00933CAF">
        <w:rPr>
          <w:rFonts w:ascii="Times New Roman" w:eastAsia="Times New Roman" w:hAnsi="Times New Roman"/>
          <w:sz w:val="28"/>
          <w:szCs w:val="28"/>
        </w:rPr>
        <w:t xml:space="preserve"> </w:t>
      </w:r>
      <w:r w:rsidR="00676CF1" w:rsidRPr="00933CAF">
        <w:rPr>
          <w:rFonts w:ascii="Times New Roman" w:eastAsia="Times New Roman" w:hAnsi="Times New Roman"/>
          <w:sz w:val="28"/>
          <w:szCs w:val="28"/>
        </w:rPr>
        <w:t xml:space="preserve">или </w:t>
      </w:r>
      <w:r w:rsidRPr="00933CAF">
        <w:rPr>
          <w:rFonts w:ascii="Times New Roman" w:eastAsia="Times New Roman" w:hAnsi="Times New Roman"/>
          <w:sz w:val="28"/>
          <w:szCs w:val="28"/>
        </w:rPr>
        <w:t>изобразительную (иллюстрация), звуковую (музыкальное произведение);</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подбирать иллюстрации к тексту, соотносить произведения литературы</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изобразительного искусства по тематике, настроению, средствам выразительности;</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выбирать книгу в библиотеке в соответствии с учебной задачей; составлять аннотацию.</w:t>
      </w:r>
    </w:p>
    <w:p w:rsidR="000F1FC5" w:rsidRPr="00933CAF" w:rsidRDefault="000F1FC5"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21.8.15.3. </w:t>
      </w:r>
      <w:r w:rsidRPr="00933CAF">
        <w:rPr>
          <w:rFonts w:ascii="Times New Roman" w:eastAsia="Times New Roman" w:hAnsi="Times New Roman"/>
          <w:sz w:val="28"/>
          <w:szCs w:val="28"/>
        </w:rPr>
        <w:t>Коммуникативные универсальные учебные действия</w:t>
      </w:r>
      <w:r w:rsidRPr="00933CAF">
        <w:rPr>
          <w:rFonts w:ascii="Times New Roman" w:eastAsia="SchoolBookSanPin" w:hAnsi="Times New Roman"/>
          <w:sz w:val="28"/>
          <w:szCs w:val="28"/>
        </w:rPr>
        <w:t xml:space="preserve"> способствуют формированию умений:</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читать текст с разными интонациями, передавая своё отношение к событиям, героям произведения;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формулировать вопросы по основным событиям текста;</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пересказывать текст (подробно, выборочно, с изменением лица);</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выразительно исполнять стихотворное произведение, создавая соответствующее настроение;</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сочинять простые истории (сказки, рассказы) по аналогии.</w:t>
      </w:r>
    </w:p>
    <w:p w:rsidR="000F1FC5" w:rsidRPr="00933CAF" w:rsidRDefault="000F1FC5"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21.8.15.4. </w:t>
      </w:r>
      <w:r w:rsidRPr="00933CAF">
        <w:rPr>
          <w:rFonts w:ascii="Times New Roman" w:eastAsia="Times New Roman" w:hAnsi="Times New Roman"/>
          <w:sz w:val="28"/>
          <w:szCs w:val="28"/>
        </w:rPr>
        <w:t xml:space="preserve">Регулятивные универсальные учебные </w:t>
      </w:r>
      <w:r w:rsidRPr="00933CAF">
        <w:rPr>
          <w:rFonts w:ascii="Times New Roman" w:eastAsia="SchoolBookSanPin" w:hAnsi="Times New Roman"/>
          <w:sz w:val="28"/>
          <w:szCs w:val="28"/>
        </w:rPr>
        <w:t>способствуют формированию умений:</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w:t>
      </w:r>
      <w:r w:rsidR="00D8201D" w:rsidRPr="00933CAF">
        <w:rPr>
          <w:rFonts w:ascii="Times New Roman" w:eastAsia="Times New Roman" w:hAnsi="Times New Roman"/>
          <w:sz w:val="28"/>
          <w:szCs w:val="28"/>
        </w:rPr>
        <w:t>о</w:t>
      </w:r>
      <w:r w:rsidRPr="00933CAF">
        <w:rPr>
          <w:rFonts w:ascii="Times New Roman" w:eastAsia="Times New Roman" w:hAnsi="Times New Roman"/>
          <w:sz w:val="28"/>
          <w:szCs w:val="28"/>
        </w:rPr>
        <w:t>нимать цель чтения, удерживать её в памяти, использовать в зависимости</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 xml:space="preserve">от учебной задачи вид чтения, контролировать реализацию поставленной задачи </w:t>
      </w:r>
      <w:r w:rsidRPr="00933CAF">
        <w:rPr>
          <w:rFonts w:ascii="Times New Roman" w:eastAsia="Times New Roman" w:hAnsi="Times New Roman"/>
          <w:sz w:val="28"/>
          <w:szCs w:val="28"/>
        </w:rPr>
        <w:lastRenderedPageBreak/>
        <w:t>чтения;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оценивать качество своего восприятия текста на слух;</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выполнять действия </w:t>
      </w:r>
      <w:r w:rsidR="00676CF1" w:rsidRPr="00933CAF">
        <w:rPr>
          <w:rFonts w:ascii="Times New Roman" w:eastAsia="Times New Roman" w:hAnsi="Times New Roman"/>
          <w:sz w:val="28"/>
          <w:szCs w:val="28"/>
        </w:rPr>
        <w:t>контроля (</w:t>
      </w:r>
      <w:r w:rsidRPr="00933CAF">
        <w:rPr>
          <w:rFonts w:ascii="Times New Roman" w:eastAsia="Times New Roman" w:hAnsi="Times New Roman"/>
          <w:sz w:val="28"/>
          <w:szCs w:val="28"/>
        </w:rPr>
        <w:t>самоконтроля</w:t>
      </w:r>
      <w:r w:rsidR="00676CF1" w:rsidRPr="00933CAF">
        <w:rPr>
          <w:rFonts w:ascii="Times New Roman" w:eastAsia="Times New Roman" w:hAnsi="Times New Roman"/>
          <w:sz w:val="28"/>
          <w:szCs w:val="28"/>
        </w:rPr>
        <w:t>)</w:t>
      </w:r>
      <w:r w:rsidRPr="00933CAF">
        <w:rPr>
          <w:rFonts w:ascii="Times New Roman" w:eastAsia="Times New Roman" w:hAnsi="Times New Roman"/>
          <w:sz w:val="28"/>
          <w:szCs w:val="28"/>
        </w:rPr>
        <w:t xml:space="preserve"> и оценки процесса и результата деятельности, при необходимости вносить коррективы в выполняемые действия.</w:t>
      </w:r>
    </w:p>
    <w:p w:rsidR="000F1FC5" w:rsidRPr="00933CAF" w:rsidRDefault="000F1FC5"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21.8.15.5. </w:t>
      </w:r>
      <w:r w:rsidRPr="00933CAF">
        <w:rPr>
          <w:rFonts w:ascii="Times New Roman" w:eastAsia="Times New Roman" w:hAnsi="Times New Roman"/>
          <w:sz w:val="28"/>
          <w:szCs w:val="28"/>
        </w:rPr>
        <w:t>Совместная деятельность</w:t>
      </w:r>
      <w:r w:rsidRPr="00933CAF">
        <w:rPr>
          <w:rFonts w:ascii="Times New Roman" w:eastAsia="SchoolBookSanPin" w:hAnsi="Times New Roman"/>
          <w:sz w:val="28"/>
          <w:szCs w:val="28"/>
        </w:rPr>
        <w:t xml:space="preserve"> способствует формированию умений:</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участвовать в совместной деятельности: выполнять роли лидера, подчинённого, соблюдать равноправие и дружелюбие;</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 коллективной театрализованной деятельности читать по ролям, инсценировать</w:t>
      </w:r>
      <w:r w:rsidR="00676CF1"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осуществлять взаимопомощь, проявлять ответственность при выполнении своей части работы, оценивать свой вклад в общее дело.</w:t>
      </w:r>
    </w:p>
    <w:p w:rsidR="000F1FC5" w:rsidRPr="00933CAF" w:rsidRDefault="000F1FC5" w:rsidP="000C14A5">
      <w:pPr>
        <w:spacing w:after="0" w:line="355" w:lineRule="auto"/>
        <w:ind w:firstLine="709"/>
        <w:rPr>
          <w:rFonts w:ascii="Times New Roman" w:eastAsia="OfficinaSansBoldITC" w:hAnsi="Times New Roman"/>
          <w:sz w:val="28"/>
          <w:szCs w:val="28"/>
        </w:rPr>
      </w:pPr>
      <w:r w:rsidRPr="00933CAF">
        <w:rPr>
          <w:rFonts w:ascii="Times New Roman" w:eastAsia="OfficinaSansBoldITC" w:hAnsi="Times New Roman"/>
          <w:sz w:val="28"/>
          <w:szCs w:val="28"/>
        </w:rPr>
        <w:t>21.9. Содержание обучения в 4 классе.</w:t>
      </w:r>
    </w:p>
    <w:p w:rsidR="00CA2E26" w:rsidRPr="00933CAF" w:rsidRDefault="000F1FC5"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21.9.1. </w:t>
      </w:r>
      <w:r w:rsidR="00CA2E26" w:rsidRPr="00933CAF">
        <w:rPr>
          <w:rFonts w:ascii="Times New Roman" w:eastAsia="Times New Roman" w:hAnsi="Times New Roman"/>
          <w:sz w:val="28"/>
          <w:szCs w:val="28"/>
        </w:rPr>
        <w:t>О Родине, героические страницы истории. Наше Отечество, образ родной земли в стихотворных и прозаических произведениях писателей и поэтов</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ХIХ и ХХ веков (по выбору, не менее четырёх, например, произведения</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С.Т. Романовского, А.Т. Твардовского, С.Д. Дрожжина, В.М. Пескова и другие).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для детей. Отражение нравственной идеи: любовь к Родине. Героическое прошлое России, тема Великой Отечественной войны в произведениях литературы</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(на примере рассказов Л.А. Кассиля, С.П. Алексеева). Осознание понятия: поступок, подвиг.</w:t>
      </w:r>
    </w:p>
    <w:p w:rsidR="00CA2E26" w:rsidRPr="00933CAF" w:rsidRDefault="00D9522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21.9.1.1. </w:t>
      </w:r>
      <w:r w:rsidR="00CA2E26" w:rsidRPr="00933CAF">
        <w:rPr>
          <w:rFonts w:ascii="Times New Roman" w:eastAsia="Times New Roman" w:hAnsi="Times New Roman"/>
          <w:sz w:val="28"/>
          <w:szCs w:val="28"/>
        </w:rPr>
        <w:t>Круг чтения: народная и авторская песня: понятие исторической песни, знакомство с песнями на тему Великой Отечественной войны</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(2</w:t>
      </w:r>
      <w:r w:rsidR="00530FD2" w:rsidRPr="00933CAF">
        <w:rPr>
          <w:rFonts w:ascii="Times New Roman" w:eastAsia="Times New Roman" w:hAnsi="Times New Roman"/>
          <w:sz w:val="28"/>
          <w:szCs w:val="28"/>
        </w:rPr>
        <w:t>–</w:t>
      </w:r>
      <w:r w:rsidR="00CA2E26" w:rsidRPr="00933CAF">
        <w:rPr>
          <w:rFonts w:ascii="Times New Roman" w:eastAsia="Times New Roman" w:hAnsi="Times New Roman"/>
          <w:sz w:val="28"/>
          <w:szCs w:val="28"/>
        </w:rPr>
        <w:t>3 произведения по выбору).</w:t>
      </w:r>
    </w:p>
    <w:p w:rsidR="00CA2E26" w:rsidRPr="00933CAF" w:rsidRDefault="00D9522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21.9.1.2. </w:t>
      </w:r>
      <w:r w:rsidR="00CA2E26" w:rsidRPr="00933CAF">
        <w:rPr>
          <w:rFonts w:ascii="Times New Roman" w:eastAsia="Times New Roman" w:hAnsi="Times New Roman"/>
          <w:sz w:val="28"/>
          <w:szCs w:val="28"/>
        </w:rPr>
        <w:t xml:space="preserve">Произведения для чтения: С.Д. Дрожжин «Родине», В.М. Песков </w:t>
      </w:r>
      <w:r w:rsidR="00CA2E26" w:rsidRPr="00933CAF">
        <w:rPr>
          <w:rFonts w:ascii="Times New Roman" w:eastAsia="Times New Roman" w:hAnsi="Times New Roman"/>
          <w:sz w:val="28"/>
          <w:szCs w:val="28"/>
        </w:rPr>
        <w:lastRenderedPageBreak/>
        <w:t>«Родине», А.Т. Твардовский «О Родине большой и малой» (отрывок),</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С.Т. Романовский «Ледовое побоище», С.П. Алексеев (1</w:t>
      </w:r>
      <w:r w:rsidR="000D1C86" w:rsidRPr="00933CAF">
        <w:rPr>
          <w:rFonts w:ascii="Times New Roman" w:eastAsia="Times New Roman" w:hAnsi="Times New Roman"/>
          <w:sz w:val="28"/>
          <w:szCs w:val="28"/>
          <w:lang w:eastAsia="ru-RU"/>
        </w:rPr>
        <w:t>–</w:t>
      </w:r>
      <w:r w:rsidR="00CA2E26" w:rsidRPr="00933CAF">
        <w:rPr>
          <w:rFonts w:ascii="Times New Roman" w:eastAsia="Times New Roman" w:hAnsi="Times New Roman"/>
          <w:sz w:val="28"/>
          <w:szCs w:val="28"/>
        </w:rPr>
        <w:t>2 рассказа военно-исторической тематики) и другие (по выбору).</w:t>
      </w:r>
    </w:p>
    <w:p w:rsidR="00CA2E26" w:rsidRPr="00933CAF" w:rsidRDefault="00D9522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21.9.2. </w:t>
      </w:r>
      <w:r w:rsidR="00CA2E26" w:rsidRPr="00933CAF">
        <w:rPr>
          <w:rFonts w:ascii="Times New Roman" w:eastAsia="Times New Roman" w:hAnsi="Times New Roman"/>
          <w:sz w:val="28"/>
          <w:szCs w:val="28"/>
        </w:rPr>
        <w:t>Фольклор (устное народное творчество).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(А.Н. Афанасьев, В.И. Даль). Виды сказок: о животных, бытовые, волшебные. Отражение</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p w:rsidR="00CA2E26" w:rsidRPr="00933CAF" w:rsidRDefault="007A7A93"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21.9.2.1. </w:t>
      </w:r>
      <w:r w:rsidR="00CA2E26" w:rsidRPr="00933CAF">
        <w:rPr>
          <w:rFonts w:ascii="Times New Roman" w:eastAsia="Times New Roman" w:hAnsi="Times New Roman"/>
          <w:sz w:val="28"/>
          <w:szCs w:val="28"/>
        </w:rPr>
        <w:t>Круг чтения: былина как эпическая песня о героическом событии. Герой былины – защитник страны. Образы русских богатырей: Ильи Муромца,</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и представление в современной лексике. Народные былинно-сказочные темы</w:t>
      </w:r>
      <w:r w:rsidR="00933CAF" w:rsidRPr="00933CAF">
        <w:rPr>
          <w:rFonts w:ascii="Times New Roman" w:eastAsia="Times New Roman" w:hAnsi="Times New Roman"/>
          <w:sz w:val="28"/>
          <w:szCs w:val="28"/>
        </w:rPr>
        <w:t xml:space="preserve"> </w:t>
      </w:r>
      <w:r w:rsidR="00530FD2" w:rsidRPr="00933CAF">
        <w:rPr>
          <w:rFonts w:ascii="Times New Roman" w:eastAsia="Times New Roman" w:hAnsi="Times New Roman"/>
          <w:sz w:val="28"/>
          <w:szCs w:val="28"/>
        </w:rPr>
        <w:t>в творчестве художника В.</w:t>
      </w:r>
      <w:r w:rsidR="00CA2E26" w:rsidRPr="00933CAF">
        <w:rPr>
          <w:rFonts w:ascii="Times New Roman" w:eastAsia="Times New Roman" w:hAnsi="Times New Roman"/>
          <w:sz w:val="28"/>
          <w:szCs w:val="28"/>
        </w:rPr>
        <w:t>М. Васнецова.</w:t>
      </w:r>
    </w:p>
    <w:p w:rsidR="00CA2E26" w:rsidRPr="00933CAF" w:rsidRDefault="007A7A93"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21.9.2.2. </w:t>
      </w:r>
      <w:r w:rsidR="00CA2E26" w:rsidRPr="00933CAF">
        <w:rPr>
          <w:rFonts w:ascii="Times New Roman" w:eastAsia="Times New Roman" w:hAnsi="Times New Roman"/>
          <w:sz w:val="28"/>
          <w:szCs w:val="28"/>
        </w:rPr>
        <w:t>Произведения для чтения: произведения малых жанров фольклора, народные сказки (2</w:t>
      </w:r>
      <w:r w:rsidR="000D1C86" w:rsidRPr="00933CAF">
        <w:rPr>
          <w:rFonts w:ascii="Times New Roman" w:eastAsia="Times New Roman" w:hAnsi="Times New Roman"/>
          <w:sz w:val="28"/>
          <w:szCs w:val="28"/>
          <w:lang w:eastAsia="ru-RU"/>
        </w:rPr>
        <w:t>–</w:t>
      </w:r>
      <w:r w:rsidR="00CA2E26" w:rsidRPr="00933CAF">
        <w:rPr>
          <w:rFonts w:ascii="Times New Roman" w:eastAsia="Times New Roman" w:hAnsi="Times New Roman"/>
          <w:sz w:val="28"/>
          <w:szCs w:val="28"/>
        </w:rPr>
        <w:t>3 сказки по выбору), сказки народов России (2</w:t>
      </w:r>
      <w:r w:rsidR="000D1C86" w:rsidRPr="00933CAF">
        <w:rPr>
          <w:rFonts w:ascii="Times New Roman" w:eastAsia="Times New Roman" w:hAnsi="Times New Roman"/>
          <w:sz w:val="28"/>
          <w:szCs w:val="28"/>
          <w:lang w:eastAsia="ru-RU"/>
        </w:rPr>
        <w:t>–</w:t>
      </w:r>
      <w:r w:rsidR="00CA2E26" w:rsidRPr="00933CAF">
        <w:rPr>
          <w:rFonts w:ascii="Times New Roman" w:eastAsia="Times New Roman" w:hAnsi="Times New Roman"/>
          <w:sz w:val="28"/>
          <w:szCs w:val="28"/>
        </w:rPr>
        <w:t>3 сказки</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по выбору), былины из цикла об Илье Муромце, Алёше Поповиче,</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Добрыне Никитиче (1</w:t>
      </w:r>
      <w:r w:rsidR="000D1C86" w:rsidRPr="00933CAF">
        <w:rPr>
          <w:rFonts w:ascii="Times New Roman" w:eastAsia="Times New Roman" w:hAnsi="Times New Roman"/>
          <w:sz w:val="28"/>
          <w:szCs w:val="28"/>
          <w:lang w:eastAsia="ru-RU"/>
        </w:rPr>
        <w:t>–</w:t>
      </w:r>
      <w:r w:rsidR="00CA2E26" w:rsidRPr="00933CAF">
        <w:rPr>
          <w:rFonts w:ascii="Times New Roman" w:eastAsia="Times New Roman" w:hAnsi="Times New Roman"/>
          <w:sz w:val="28"/>
          <w:szCs w:val="28"/>
        </w:rPr>
        <w:t xml:space="preserve">2 по выбору). </w:t>
      </w:r>
    </w:p>
    <w:p w:rsidR="00CA2E26" w:rsidRPr="00933CAF" w:rsidRDefault="007A7A93"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21.9.3. </w:t>
      </w:r>
      <w:r w:rsidR="00CA2E26" w:rsidRPr="00933CAF">
        <w:rPr>
          <w:rFonts w:ascii="Times New Roman" w:eastAsia="Times New Roman" w:hAnsi="Times New Roman"/>
          <w:sz w:val="28"/>
          <w:szCs w:val="28"/>
        </w:rPr>
        <w:t>Творчество А.С. Пушкина. Картины природы в лирических произведениях А.С. Пушкина. Средства художественной выразительности</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в стихотворном произведении (сравнение, эпитет, олицетворение)</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 xml:space="preserve">на примере </w:t>
      </w:r>
      <w:r w:rsidR="00750573" w:rsidRPr="00933CAF">
        <w:rPr>
          <w:rFonts w:ascii="Times New Roman" w:eastAsia="Times New Roman" w:hAnsi="Times New Roman"/>
          <w:sz w:val="28"/>
          <w:szCs w:val="28"/>
        </w:rPr>
        <w:t>2-</w:t>
      </w:r>
      <w:r w:rsidR="002074B0" w:rsidRPr="00933CAF">
        <w:rPr>
          <w:rFonts w:ascii="Times New Roman" w:eastAsia="Times New Roman" w:hAnsi="Times New Roman"/>
          <w:sz w:val="28"/>
          <w:szCs w:val="28"/>
        </w:rPr>
        <w:t>3</w:t>
      </w:r>
      <w:r w:rsidR="00CA2E26" w:rsidRPr="00933CAF">
        <w:rPr>
          <w:rFonts w:ascii="Times New Roman" w:eastAsia="Times New Roman" w:hAnsi="Times New Roman"/>
          <w:sz w:val="28"/>
          <w:szCs w:val="28"/>
        </w:rPr>
        <w:t xml:space="preserve"> произведений. Литературные сказки А.С.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CA2E26" w:rsidRPr="00933CAF" w:rsidRDefault="007A7A93"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lastRenderedPageBreak/>
        <w:t>21.9.3.1. </w:t>
      </w:r>
      <w:r w:rsidR="00CA2E26" w:rsidRPr="00933CAF">
        <w:rPr>
          <w:rFonts w:ascii="Times New Roman" w:eastAsia="Times New Roman" w:hAnsi="Times New Roman"/>
          <w:sz w:val="28"/>
          <w:szCs w:val="28"/>
        </w:rPr>
        <w:t>Произведения для чтения: А.С. Пушкин «Сказка о мёртвой царевне</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 xml:space="preserve">и о семи богатырях», «Няне», «Осень» (отрывки), «Зимняя дорога» и другие. </w:t>
      </w:r>
    </w:p>
    <w:p w:rsidR="00CA2E26" w:rsidRPr="00933CAF" w:rsidRDefault="007A7A93"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21.9.4. </w:t>
      </w:r>
      <w:r w:rsidR="00CA2E26" w:rsidRPr="00933CAF">
        <w:rPr>
          <w:rFonts w:ascii="Times New Roman" w:eastAsia="Times New Roman" w:hAnsi="Times New Roman"/>
          <w:sz w:val="28"/>
          <w:szCs w:val="28"/>
        </w:rPr>
        <w:t>Творчество И.А. Крылова. Представление о басне как лиро-эпическом жанре. Круг чтения: басни на примере произведений И.А. Крылова,</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И.И. Хемницера, Л.Н. Толстого, С.В. Михалкова. Басни стихотворные</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 xml:space="preserve">и прозаические (не менее трёх). Развитие событий в басне, её герои (положительные, отрицательные). Аллегория в баснях. Сравнение басен: назначение, темы и герои, особенности языка. </w:t>
      </w:r>
    </w:p>
    <w:p w:rsidR="00CA2E26" w:rsidRPr="00933CAF" w:rsidRDefault="007A7A93"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21.9.4.1. </w:t>
      </w:r>
      <w:r w:rsidR="00CA2E26" w:rsidRPr="00933CAF">
        <w:rPr>
          <w:rFonts w:ascii="Times New Roman" w:eastAsia="Times New Roman" w:hAnsi="Times New Roman"/>
          <w:sz w:val="28"/>
          <w:szCs w:val="28"/>
        </w:rPr>
        <w:t>Произведения для чтения: Крылов И.А. «Стрекоза и муравей», «Квартет», И.И. Хемницер «Стрекоза», Л.Н. Толстой «Стрекоза и муравь</w:t>
      </w:r>
      <w:r w:rsidR="006B556C" w:rsidRPr="00933CAF">
        <w:rPr>
          <w:rFonts w:ascii="Times New Roman" w:eastAsia="Times New Roman" w:hAnsi="Times New Roman"/>
          <w:sz w:val="28"/>
          <w:szCs w:val="28"/>
        </w:rPr>
        <w:t>и</w:t>
      </w:r>
      <w:r w:rsidR="00CA2E26" w:rsidRPr="00933CAF">
        <w:rPr>
          <w:rFonts w:ascii="Times New Roman" w:eastAsia="Times New Roman" w:hAnsi="Times New Roman"/>
          <w:sz w:val="28"/>
          <w:szCs w:val="28"/>
        </w:rPr>
        <w:t>»</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 xml:space="preserve">и другие. </w:t>
      </w:r>
    </w:p>
    <w:p w:rsidR="00CA2E26" w:rsidRPr="00933CAF" w:rsidRDefault="007A7A93"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21.9.5. </w:t>
      </w:r>
      <w:r w:rsidR="00CA2E26" w:rsidRPr="00933CAF">
        <w:rPr>
          <w:rFonts w:ascii="Times New Roman" w:eastAsia="Times New Roman" w:hAnsi="Times New Roman"/>
          <w:sz w:val="28"/>
          <w:szCs w:val="28"/>
        </w:rPr>
        <w:t>Творчество М.Ю. Лермонтова. Круг чтения: лирические произведения</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М.Ю. Лермонтова (не менее трёх).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М.Ю. Лермонтова.</w:t>
      </w:r>
    </w:p>
    <w:p w:rsidR="00CA2E26" w:rsidRPr="00933CAF" w:rsidRDefault="007A7A93"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21.9.5.1. </w:t>
      </w:r>
      <w:r w:rsidR="00CA2E26" w:rsidRPr="00933CAF">
        <w:rPr>
          <w:rFonts w:ascii="Times New Roman" w:eastAsia="Times New Roman" w:hAnsi="Times New Roman"/>
          <w:sz w:val="28"/>
          <w:szCs w:val="28"/>
        </w:rPr>
        <w:t>Произведения для чтения: М.Ю. Лермонтов «Утёс», «Парус», «Москва, Москва! …Люблю тебя как сын…» и другие.</w:t>
      </w:r>
    </w:p>
    <w:p w:rsidR="00CA2E26" w:rsidRPr="00933CAF" w:rsidRDefault="007A7A93"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21.9.6. </w:t>
      </w:r>
      <w:r w:rsidR="00CA2E26" w:rsidRPr="00933CAF">
        <w:rPr>
          <w:rFonts w:ascii="Times New Roman" w:eastAsia="Times New Roman" w:hAnsi="Times New Roman"/>
          <w:sz w:val="28"/>
          <w:szCs w:val="28"/>
        </w:rPr>
        <w:t>Литературная сказка. Тематика авторских стихотворных сказок</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(две-три по выбору). Герои литературных сказок (произведения П.П. Ершова,</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П.П. Бажова, С.Т. Аксакова, С.Я. Маршака и другие). Связь литературной сказки</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с фольклорной: народная речь как особенность авторской сказки. Иллюстрации</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в сказке: назначение, особенности.</w:t>
      </w:r>
    </w:p>
    <w:p w:rsidR="00CA2E26" w:rsidRPr="00933CAF" w:rsidRDefault="007A7A93"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21.9.6.1. </w:t>
      </w:r>
      <w:r w:rsidR="00CA2E26" w:rsidRPr="00933CAF">
        <w:rPr>
          <w:rFonts w:ascii="Times New Roman" w:eastAsia="Times New Roman" w:hAnsi="Times New Roman"/>
          <w:sz w:val="28"/>
          <w:szCs w:val="28"/>
        </w:rPr>
        <w:t>Произведения для чтения: П.П. Бажов «Серебряное копытце»,</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 xml:space="preserve">П.П. Ершов «Конёк-Горбунок», С.Т. Аксаков «Аленький цветочек» и другие. </w:t>
      </w:r>
    </w:p>
    <w:p w:rsidR="00CA2E26" w:rsidRPr="00933CAF" w:rsidRDefault="007A7A93"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21.9.7. </w:t>
      </w:r>
      <w:r w:rsidR="00CA2E26" w:rsidRPr="00933CAF">
        <w:rPr>
          <w:rFonts w:ascii="Times New Roman" w:eastAsia="Times New Roman" w:hAnsi="Times New Roman"/>
          <w:sz w:val="28"/>
          <w:szCs w:val="28"/>
        </w:rPr>
        <w:t>Картины природы в творчестве поэтов и писателей ХIХ‒ХХ веков.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 по выбору):</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В.А. Жуковский, И.С. Никитин, Е.А. Баратынский, Ф.И. Тютчев, А.А. Фет,</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 xml:space="preserve">Н.А. Некрасов, И.А. Бунин, А.А. Блок, К.Д. Бальмонт и другие. Темы стихотворных </w:t>
      </w:r>
      <w:r w:rsidR="00CA2E26" w:rsidRPr="00933CAF">
        <w:rPr>
          <w:rFonts w:ascii="Times New Roman" w:eastAsia="Times New Roman" w:hAnsi="Times New Roman"/>
          <w:sz w:val="28"/>
          <w:szCs w:val="28"/>
        </w:rPr>
        <w:lastRenderedPageBreak/>
        <w:t>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CA2E26" w:rsidRPr="00933CAF" w:rsidRDefault="007A7A93"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21.9.7.1. </w:t>
      </w:r>
      <w:r w:rsidR="00CA2E26" w:rsidRPr="00933CAF">
        <w:rPr>
          <w:rFonts w:ascii="Times New Roman" w:eastAsia="Times New Roman" w:hAnsi="Times New Roman"/>
          <w:sz w:val="28"/>
          <w:szCs w:val="28"/>
        </w:rPr>
        <w:t>Произведения для чтения: В.А. Жуковский «Загадка», И.С. Никитин «В синем небе плывут над полями…», Ф.И. Тютчев «Как неожиданно и ярко»,</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А.А. Фет «Весенний дождь», Е.А. Баратынский «Весна, весна! Как воздух чист</w:t>
      </w:r>
      <w:r w:rsidR="00CC6265" w:rsidRPr="00933CAF">
        <w:rPr>
          <w:rFonts w:ascii="Times New Roman" w:eastAsia="Times New Roman" w:hAnsi="Times New Roman"/>
          <w:sz w:val="28"/>
          <w:szCs w:val="28"/>
        </w:rPr>
        <w:t>…</w:t>
      </w:r>
      <w:r w:rsidR="00CA2E26" w:rsidRPr="00933CAF">
        <w:rPr>
          <w:rFonts w:ascii="Times New Roman" w:eastAsia="Times New Roman" w:hAnsi="Times New Roman"/>
          <w:sz w:val="28"/>
          <w:szCs w:val="28"/>
        </w:rPr>
        <w:t>»,</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И.А. Бунин «Листопад» (отрывки) и другие (по выбору).</w:t>
      </w:r>
    </w:p>
    <w:p w:rsidR="00CA2E26" w:rsidRPr="00933CAF" w:rsidRDefault="007A7A93"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21.9.8. </w:t>
      </w:r>
      <w:r w:rsidR="00CA2E26" w:rsidRPr="00933CAF">
        <w:rPr>
          <w:rFonts w:ascii="Times New Roman" w:eastAsia="Times New Roman" w:hAnsi="Times New Roman"/>
          <w:sz w:val="28"/>
          <w:szCs w:val="28"/>
        </w:rPr>
        <w:t>Творчество Л.Н. Толстого. Круг чтения (не менее трёх произведений): рассказ (художественный и научно-познавательный), сказки, басни, быль. Повесть</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как эпический жанр (общее представление). Значение реальных жизненных ситуаций в создании рассказа, повести. Отрывки из автобиографической повести</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Л.Н. Толстого «Детство». Особенности художественного текста-описания: пейзаж, портрет героя, интерьер. Примеры текста-рассуждения в рассказах Л.Н. Толстого.</w:t>
      </w:r>
    </w:p>
    <w:p w:rsidR="00CA2E26" w:rsidRPr="00933CAF" w:rsidRDefault="007A7A93"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21.9.8.1. </w:t>
      </w:r>
      <w:r w:rsidR="00CA2E26" w:rsidRPr="00933CAF">
        <w:rPr>
          <w:rFonts w:ascii="Times New Roman" w:eastAsia="Times New Roman" w:hAnsi="Times New Roman"/>
          <w:sz w:val="28"/>
          <w:szCs w:val="28"/>
        </w:rPr>
        <w:t>Произведения для чтения: Л.Н. Толстой «Детство» (отдельные главы), «Русак», «Черепаха» и другие (по выбору).</w:t>
      </w:r>
    </w:p>
    <w:p w:rsidR="00CA2E26" w:rsidRPr="00933CAF" w:rsidRDefault="007A7A93"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21.9.9. </w:t>
      </w:r>
      <w:r w:rsidR="00CA2E26" w:rsidRPr="00933CAF">
        <w:rPr>
          <w:rFonts w:ascii="Times New Roman" w:eastAsia="Times New Roman" w:hAnsi="Times New Roman"/>
          <w:sz w:val="28"/>
          <w:szCs w:val="28"/>
        </w:rPr>
        <w:t>Произведения о животных и родной природе. Взаимоотношения человека и животных, защита и охрана природы как тема произведений литературы. Круг чтения (не менее трёх авторов): на примере произведений А.И. Куприна,</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В.П. Астафьева, К.Г. Паустовского, М.М. Пришвина, Ю.И. Коваля и другие.</w:t>
      </w:r>
    </w:p>
    <w:p w:rsidR="00CA2E26" w:rsidRPr="00933CAF" w:rsidRDefault="007A7A93"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21.9.9.1. </w:t>
      </w:r>
      <w:r w:rsidR="00CA2E26" w:rsidRPr="00933CAF">
        <w:rPr>
          <w:rFonts w:ascii="Times New Roman" w:eastAsia="Times New Roman" w:hAnsi="Times New Roman"/>
          <w:sz w:val="28"/>
          <w:szCs w:val="28"/>
        </w:rPr>
        <w:t>Произведения для чтения: В.П. Астафьев «Капалуха», М.М. Пришвин «В</w:t>
      </w:r>
      <w:r w:rsidR="007B697E" w:rsidRPr="00933CAF">
        <w:rPr>
          <w:rFonts w:ascii="Times New Roman" w:eastAsia="Times New Roman" w:hAnsi="Times New Roman"/>
          <w:sz w:val="28"/>
          <w:szCs w:val="28"/>
        </w:rPr>
        <w:t>ыскочка» и</w:t>
      </w:r>
      <w:r w:rsidR="00CA2E26" w:rsidRPr="00933CAF">
        <w:rPr>
          <w:rFonts w:ascii="Times New Roman" w:eastAsia="Times New Roman" w:hAnsi="Times New Roman"/>
          <w:sz w:val="28"/>
          <w:szCs w:val="28"/>
        </w:rPr>
        <w:t xml:space="preserve"> другие (по выбору).</w:t>
      </w:r>
    </w:p>
    <w:p w:rsidR="00CA2E26" w:rsidRPr="00933CAF" w:rsidRDefault="007A7A93"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21.9.10. </w:t>
      </w:r>
      <w:r w:rsidR="00CA2E26" w:rsidRPr="00933CAF">
        <w:rPr>
          <w:rFonts w:ascii="Times New Roman" w:eastAsia="Times New Roman" w:hAnsi="Times New Roman"/>
          <w:sz w:val="28"/>
          <w:szCs w:val="28"/>
        </w:rPr>
        <w:t>Произведения о детях. Тематика произведений о детях, их жизни, играх</w:t>
      </w:r>
      <w:r w:rsidR="00C95C51" w:rsidRPr="00933CAF">
        <w:rPr>
          <w:rFonts w:ascii="Times New Roman" w:eastAsia="Times New Roman" w:hAnsi="Times New Roman"/>
          <w:sz w:val="28"/>
          <w:szCs w:val="28"/>
        </w:rPr>
        <w:t xml:space="preserve"> и занятиях, взаимоотношениях с</w:t>
      </w:r>
      <w:r w:rsidR="00CA2E26" w:rsidRPr="00933CAF">
        <w:rPr>
          <w:rFonts w:ascii="Times New Roman" w:eastAsia="Times New Roman" w:hAnsi="Times New Roman"/>
          <w:sz w:val="28"/>
          <w:szCs w:val="28"/>
        </w:rPr>
        <w:t xml:space="preserve"> взрослыми и сверстниками (на примере произведений не менее трёх авторов): А.П. Чехова, Б.С. Житкова,</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Н.Г. Гарина-Михайловского, В.В. Крапивина и других. Словесный портрет героя как его характеристика. Авторский способ выражения главной мысли. Основные события сюжета, отношение к ним героев.</w:t>
      </w:r>
    </w:p>
    <w:p w:rsidR="00CA2E26" w:rsidRPr="00933CAF" w:rsidRDefault="007A7A93"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21.9.10.1. </w:t>
      </w:r>
      <w:r w:rsidR="00CA2E26" w:rsidRPr="00933CAF">
        <w:rPr>
          <w:rFonts w:ascii="Times New Roman" w:eastAsia="Times New Roman" w:hAnsi="Times New Roman"/>
          <w:sz w:val="28"/>
          <w:szCs w:val="28"/>
        </w:rPr>
        <w:t>Произведения для чтения: А.П. Чехов «Мальчики»,</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Н.Г. Гарин-Михайловский «Детство Тёмы» (отдельные главы), М.М. Зощенко</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 xml:space="preserve">«О Лёньке и </w:t>
      </w:r>
      <w:r w:rsidR="00CA2E26" w:rsidRPr="00933CAF">
        <w:rPr>
          <w:rFonts w:ascii="Times New Roman" w:eastAsia="Times New Roman" w:hAnsi="Times New Roman"/>
          <w:sz w:val="28"/>
          <w:szCs w:val="28"/>
        </w:rPr>
        <w:lastRenderedPageBreak/>
        <w:t>Миньке» (1</w:t>
      </w:r>
      <w:r w:rsidR="000D1C86" w:rsidRPr="00933CAF">
        <w:rPr>
          <w:rFonts w:ascii="Times New Roman" w:eastAsia="Times New Roman" w:hAnsi="Times New Roman"/>
          <w:sz w:val="28"/>
          <w:szCs w:val="28"/>
          <w:lang w:eastAsia="ru-RU"/>
        </w:rPr>
        <w:t>–</w:t>
      </w:r>
      <w:r w:rsidR="00CA2E26" w:rsidRPr="00933CAF">
        <w:rPr>
          <w:rFonts w:ascii="Times New Roman" w:eastAsia="Times New Roman" w:hAnsi="Times New Roman"/>
          <w:sz w:val="28"/>
          <w:szCs w:val="28"/>
        </w:rPr>
        <w:t>2 рассказа из цикла), К.Г. Паустовский «Корзина</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с еловыми шишками» и другие.</w:t>
      </w:r>
    </w:p>
    <w:p w:rsidR="00CA2E26" w:rsidRPr="00933CAF" w:rsidRDefault="007A7A93"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21.9.11. </w:t>
      </w:r>
      <w:r w:rsidR="00CA2E26" w:rsidRPr="00933CAF">
        <w:rPr>
          <w:rFonts w:ascii="Times New Roman" w:eastAsia="Times New Roman" w:hAnsi="Times New Roman"/>
          <w:sz w:val="28"/>
          <w:szCs w:val="28"/>
        </w:rPr>
        <w:t>Пьеса. Знакомство с новым жанром пьесой-сказкой. Пьеса – произведение литературы и театрального искусства (одна по выбору). Пьеса</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как жанр драматического произведения.</w:t>
      </w:r>
    </w:p>
    <w:p w:rsidR="00CA2E26" w:rsidRPr="00933CAF" w:rsidRDefault="007A7A93"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21.9.11.1. </w:t>
      </w:r>
      <w:r w:rsidR="00CA2E26" w:rsidRPr="00933CAF">
        <w:rPr>
          <w:rFonts w:ascii="Times New Roman" w:eastAsia="Times New Roman" w:hAnsi="Times New Roman"/>
          <w:sz w:val="28"/>
          <w:szCs w:val="28"/>
        </w:rPr>
        <w:t>Пьеса и сказка: драматическое и эпическое произведения. Авторские ремарки: назначение, содержание.</w:t>
      </w:r>
    </w:p>
    <w:p w:rsidR="00CA2E26" w:rsidRPr="00933CAF" w:rsidRDefault="007A7A93"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21.9.11.2. </w:t>
      </w:r>
      <w:r w:rsidR="00CA2E26" w:rsidRPr="00933CAF">
        <w:rPr>
          <w:rFonts w:ascii="Times New Roman" w:eastAsia="Times New Roman" w:hAnsi="Times New Roman"/>
          <w:sz w:val="28"/>
          <w:szCs w:val="28"/>
        </w:rPr>
        <w:t>Произведения для чтения: С.Я. Маршак «Двенадцать месяцев»</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 xml:space="preserve">и другие. </w:t>
      </w:r>
    </w:p>
    <w:p w:rsidR="00CA2E26" w:rsidRPr="00933CAF" w:rsidRDefault="007A7A93"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21.9.12. </w:t>
      </w:r>
      <w:r w:rsidR="00CA2E26" w:rsidRPr="00933CAF">
        <w:rPr>
          <w:rFonts w:ascii="Times New Roman" w:eastAsia="Times New Roman" w:hAnsi="Times New Roman"/>
          <w:sz w:val="28"/>
          <w:szCs w:val="28"/>
        </w:rPr>
        <w:t>Юмористические произведения. Круг чтения (не менее</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двух произведений по выбору): юмористические произведения на примере рассказов М.М. Зощенко, В.Ю. Драгунского, Н.Н. Носова, В.В. Голявкина.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CA2E26" w:rsidRPr="00933CAF" w:rsidRDefault="007A7A93"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21.9.12.1. </w:t>
      </w:r>
      <w:r w:rsidR="00CA2E26" w:rsidRPr="00933CAF">
        <w:rPr>
          <w:rFonts w:ascii="Times New Roman" w:eastAsia="Times New Roman" w:hAnsi="Times New Roman"/>
          <w:sz w:val="28"/>
          <w:szCs w:val="28"/>
        </w:rPr>
        <w:t>Произведения для чтения: В.Ю. Драгунский «Денискины рассказы»</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(1</w:t>
      </w:r>
      <w:r w:rsidR="000D1C86" w:rsidRPr="00933CAF">
        <w:rPr>
          <w:rFonts w:ascii="Times New Roman" w:eastAsia="Times New Roman" w:hAnsi="Times New Roman"/>
          <w:sz w:val="28"/>
          <w:szCs w:val="28"/>
          <w:lang w:eastAsia="ru-RU"/>
        </w:rPr>
        <w:t>–</w:t>
      </w:r>
      <w:r w:rsidR="00CA2E26" w:rsidRPr="00933CAF">
        <w:rPr>
          <w:rFonts w:ascii="Times New Roman" w:eastAsia="Times New Roman" w:hAnsi="Times New Roman"/>
          <w:sz w:val="28"/>
          <w:szCs w:val="28"/>
        </w:rPr>
        <w:t>2 произведения по выбору), Н.Н. Носов «Витя Малеев в школе и дома» (отдельные главы) и другие.</w:t>
      </w:r>
    </w:p>
    <w:p w:rsidR="00CA2E26" w:rsidRPr="00933CAF" w:rsidRDefault="007A7A93"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21.9.13. </w:t>
      </w:r>
      <w:r w:rsidR="00CA2E26" w:rsidRPr="00933CAF">
        <w:rPr>
          <w:rFonts w:ascii="Times New Roman" w:eastAsia="Times New Roman" w:hAnsi="Times New Roman"/>
          <w:sz w:val="28"/>
          <w:szCs w:val="28"/>
        </w:rPr>
        <w:t>Зарубежная литература. Расширение круга чтения произведений зарубежных писателей. Литературные сказки Ш. Перро, Х.-К. Андерсена, братьев Гримм и других (по выбору). Приключенческая литература: произведения</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Д. Свифта, М</w:t>
      </w:r>
      <w:r w:rsidR="00D8201D" w:rsidRPr="00933CAF">
        <w:rPr>
          <w:rFonts w:ascii="Times New Roman" w:eastAsia="Times New Roman" w:hAnsi="Times New Roman"/>
          <w:sz w:val="28"/>
          <w:szCs w:val="28"/>
        </w:rPr>
        <w:t>.</w:t>
      </w:r>
      <w:r w:rsidR="00CA2E26" w:rsidRPr="00933CAF">
        <w:rPr>
          <w:rFonts w:ascii="Times New Roman" w:eastAsia="Times New Roman" w:hAnsi="Times New Roman"/>
          <w:sz w:val="28"/>
          <w:szCs w:val="28"/>
        </w:rPr>
        <w:t xml:space="preserve"> Твена.</w:t>
      </w:r>
    </w:p>
    <w:p w:rsidR="00CA2E26" w:rsidRPr="00933CAF" w:rsidRDefault="007A7A93"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21.9.13.1. </w:t>
      </w:r>
      <w:r w:rsidR="00CA2E26" w:rsidRPr="00933CAF">
        <w:rPr>
          <w:rFonts w:ascii="Times New Roman" w:eastAsia="Times New Roman" w:hAnsi="Times New Roman"/>
          <w:sz w:val="28"/>
          <w:szCs w:val="28"/>
        </w:rPr>
        <w:t>Произведения для чтения: Х.-К. Андерсен «Дикие лебеди», «Русалочка», Д. Свифт «Приключения Гулливера» (отдельные главы), М</w:t>
      </w:r>
      <w:r w:rsidR="00D8201D" w:rsidRPr="00933CAF">
        <w:rPr>
          <w:rFonts w:ascii="Times New Roman" w:eastAsia="Times New Roman" w:hAnsi="Times New Roman"/>
          <w:sz w:val="28"/>
          <w:szCs w:val="28"/>
        </w:rPr>
        <w:t>.</w:t>
      </w:r>
      <w:r w:rsidR="00CA2E26" w:rsidRPr="00933CAF">
        <w:rPr>
          <w:rFonts w:ascii="Times New Roman" w:eastAsia="Times New Roman" w:hAnsi="Times New Roman"/>
          <w:sz w:val="28"/>
          <w:szCs w:val="28"/>
        </w:rPr>
        <w:t xml:space="preserve"> Твен «Том Сойер» (отдельные главы) и другие (по выбору).</w:t>
      </w:r>
    </w:p>
    <w:p w:rsidR="00CA2E26" w:rsidRPr="00933CAF" w:rsidRDefault="007A7A93"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21.9.14. </w:t>
      </w:r>
      <w:r w:rsidR="00CA2E26" w:rsidRPr="00933CAF">
        <w:rPr>
          <w:rFonts w:ascii="Times New Roman" w:eastAsia="Times New Roman" w:hAnsi="Times New Roman"/>
          <w:sz w:val="28"/>
          <w:szCs w:val="28"/>
        </w:rPr>
        <w:t>Библиографическая культура (работа с детской книгой и справочной литературой). Польза чтения и книги: книга – друг и учитель. Правила читателя</w:t>
      </w:r>
      <w:r w:rsidR="00933CAF" w:rsidRPr="00933CAF">
        <w:rPr>
          <w:rFonts w:ascii="Times New Roman" w:eastAsia="Times New Roman" w:hAnsi="Times New Roman"/>
          <w:sz w:val="28"/>
          <w:szCs w:val="28"/>
        </w:rPr>
        <w:t xml:space="preserve"> </w:t>
      </w:r>
      <w:r w:rsidR="00CA2E26" w:rsidRPr="00933CAF">
        <w:rPr>
          <w:rFonts w:ascii="Times New Roman" w:eastAsia="Times New Roman" w:hAnsi="Times New Roman"/>
          <w:sz w:val="28"/>
          <w:szCs w:val="28"/>
        </w:rPr>
        <w:t>и способы выбора книги (тематический, систематический каталог). Виды информации в книге: научная, художественная, справочно-иллюстративный материал.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707D43" w:rsidRPr="00933CAF" w:rsidRDefault="00707D43" w:rsidP="000C14A5">
      <w:pPr>
        <w:spacing w:after="0" w:line="355" w:lineRule="auto"/>
        <w:ind w:firstLine="709"/>
        <w:jc w:val="both"/>
        <w:rPr>
          <w:rFonts w:ascii="Times New Roman" w:eastAsia="SchoolBookSanPin" w:hAnsi="Times New Roman"/>
          <w:bCs/>
          <w:sz w:val="28"/>
          <w:szCs w:val="28"/>
        </w:rPr>
      </w:pPr>
      <w:r w:rsidRPr="00933CAF">
        <w:rPr>
          <w:rFonts w:ascii="Times New Roman" w:eastAsia="SchoolBookSanPin" w:hAnsi="Times New Roman"/>
          <w:sz w:val="28"/>
          <w:szCs w:val="28"/>
        </w:rPr>
        <w:lastRenderedPageBreak/>
        <w:t xml:space="preserve">21.9.15. Изучение литературного чтения в </w:t>
      </w:r>
      <w:r w:rsidR="00B157AA" w:rsidRPr="00933CAF">
        <w:rPr>
          <w:rFonts w:ascii="Times New Roman" w:eastAsia="SchoolBookSanPin" w:hAnsi="Times New Roman"/>
          <w:sz w:val="28"/>
          <w:szCs w:val="28"/>
        </w:rPr>
        <w:t>4</w:t>
      </w:r>
      <w:r w:rsidRPr="00933CAF">
        <w:rPr>
          <w:rFonts w:ascii="Times New Roman" w:eastAsia="SchoolBookSanPin" w:hAnsi="Times New Roman"/>
          <w:sz w:val="28"/>
          <w:szCs w:val="28"/>
        </w:rPr>
        <w:t xml:space="preserve"> классе способствует </w:t>
      </w:r>
      <w:r w:rsidRPr="00933CAF">
        <w:rPr>
          <w:rFonts w:ascii="Times New Roman" w:eastAsia="Times New Roman" w:hAnsi="Times New Roman"/>
          <w:sz w:val="28"/>
          <w:szCs w:val="28"/>
        </w:rPr>
        <w:t>освоению</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ряда универсальных учебных действий</w:t>
      </w:r>
      <w:r w:rsidRPr="00933CAF">
        <w:rPr>
          <w:rFonts w:ascii="Times New Roman" w:eastAsia="SchoolBookSanPin" w:hAnsi="Times New Roman"/>
          <w:sz w:val="28"/>
          <w:szCs w:val="28"/>
        </w:rPr>
        <w:t xml:space="preserve">: </w:t>
      </w:r>
      <w:r w:rsidRPr="00933CAF">
        <w:rPr>
          <w:rFonts w:ascii="Times New Roman" w:eastAsia="SchoolBookSanPin" w:hAnsi="Times New Roman"/>
          <w:bCs/>
          <w:sz w:val="28"/>
          <w:szCs w:val="28"/>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707D43" w:rsidRPr="00933CAF" w:rsidRDefault="00707D43"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21.9.15.1. </w:t>
      </w:r>
      <w:r w:rsidRPr="00933CAF">
        <w:rPr>
          <w:rFonts w:ascii="Times New Roman" w:eastAsia="SchoolBookSanPin" w:hAnsi="Times New Roman"/>
          <w:sz w:val="28"/>
          <w:szCs w:val="28"/>
        </w:rPr>
        <w:t xml:space="preserve">Базовые логические и исследовательские действия как часть </w:t>
      </w:r>
      <w:r w:rsidRPr="00933CAF">
        <w:rPr>
          <w:rFonts w:ascii="Times New Roman" w:eastAsia="SchoolBookSanPin" w:hAnsi="Times New Roman"/>
          <w:bCs/>
          <w:sz w:val="28"/>
          <w:szCs w:val="28"/>
        </w:rPr>
        <w:t>познавательных универсальных учебных действий</w:t>
      </w:r>
      <w:r w:rsidRPr="00933CAF">
        <w:rPr>
          <w:rFonts w:ascii="Times New Roman" w:eastAsia="SchoolBookSanPin" w:hAnsi="Times New Roman"/>
          <w:sz w:val="28"/>
          <w:szCs w:val="28"/>
        </w:rPr>
        <w:t xml:space="preserve"> способствуют формированию умений:</w:t>
      </w:r>
    </w:p>
    <w:p w:rsidR="00523201" w:rsidRPr="00933CAF" w:rsidRDefault="00523201"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523201" w:rsidRPr="00933CAF" w:rsidRDefault="00523201"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читать про себя (молча), оценивать своё чтение с точки зрения понимания</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запоминания текста;</w:t>
      </w:r>
    </w:p>
    <w:p w:rsidR="00523201" w:rsidRPr="00933CAF" w:rsidRDefault="00523201"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523201" w:rsidRPr="00933CAF" w:rsidRDefault="00523201"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характеризовать героя и давать оценку его поступкам; </w:t>
      </w:r>
    </w:p>
    <w:p w:rsidR="00523201" w:rsidRPr="00933CAF" w:rsidRDefault="00523201"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сравнивать героев одного произведения по предложенным критериям, самостоятельно выбирать критерий сопоставления героев, их поступков</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(по контрасту или аналогии);</w:t>
      </w:r>
    </w:p>
    <w:p w:rsidR="00523201" w:rsidRPr="00933CAF" w:rsidRDefault="00523201"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составлять план (вопросный, номинативный, цитатный) текста, дополнять</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восстанавливать нарушенную последовательность;</w:t>
      </w:r>
    </w:p>
    <w:p w:rsidR="00523201" w:rsidRPr="00933CAF" w:rsidRDefault="00523201"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707D43" w:rsidRPr="00933CAF" w:rsidRDefault="00707D43"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21.9.15.2. </w:t>
      </w:r>
      <w:r w:rsidRPr="00933CAF">
        <w:rPr>
          <w:rFonts w:ascii="Times New Roman" w:eastAsia="Times New Roman" w:hAnsi="Times New Roman"/>
          <w:sz w:val="28"/>
          <w:szCs w:val="28"/>
        </w:rPr>
        <w:t xml:space="preserve">Работа с информацией </w:t>
      </w:r>
      <w:r w:rsidRPr="00933CAF">
        <w:rPr>
          <w:rFonts w:ascii="Times New Roman" w:eastAsia="SchoolBookSanPin" w:hAnsi="Times New Roman"/>
          <w:sz w:val="28"/>
          <w:szCs w:val="28"/>
        </w:rPr>
        <w:t xml:space="preserve">как часть </w:t>
      </w:r>
      <w:r w:rsidRPr="00933CAF">
        <w:rPr>
          <w:rFonts w:ascii="Times New Roman" w:eastAsia="SchoolBookSanPin" w:hAnsi="Times New Roman"/>
          <w:bCs/>
          <w:sz w:val="28"/>
          <w:szCs w:val="28"/>
        </w:rPr>
        <w:t>познавательных универсальных учебных действий</w:t>
      </w:r>
      <w:r w:rsidRPr="00933CAF">
        <w:rPr>
          <w:rFonts w:ascii="Times New Roman" w:eastAsia="SchoolBookSanPin" w:hAnsi="Times New Roman"/>
          <w:sz w:val="28"/>
          <w:szCs w:val="28"/>
        </w:rPr>
        <w:t xml:space="preserve"> способствуют формированию умений:</w:t>
      </w:r>
    </w:p>
    <w:p w:rsidR="00523201" w:rsidRPr="00933CAF" w:rsidRDefault="00523201"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использовать справочную информацию для получения дополнительной информации в соответствии с учебной задачей;</w:t>
      </w:r>
    </w:p>
    <w:p w:rsidR="00523201" w:rsidRPr="00933CAF" w:rsidRDefault="00523201"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характеризовать книгу по её элементам (обложка, оглавление, аннотация, </w:t>
      </w:r>
      <w:r w:rsidRPr="00933CAF">
        <w:rPr>
          <w:rFonts w:ascii="Times New Roman" w:eastAsia="Times New Roman" w:hAnsi="Times New Roman"/>
          <w:sz w:val="28"/>
          <w:szCs w:val="28"/>
        </w:rPr>
        <w:lastRenderedPageBreak/>
        <w:t xml:space="preserve">предисловие, иллюстрации, примечания </w:t>
      </w:r>
      <w:r w:rsidR="005D7C98" w:rsidRPr="00933CAF">
        <w:rPr>
          <w:rFonts w:ascii="Times New Roman" w:eastAsia="Times New Roman" w:hAnsi="Times New Roman"/>
          <w:sz w:val="28"/>
          <w:szCs w:val="28"/>
        </w:rPr>
        <w:t>и другие</w:t>
      </w:r>
      <w:r w:rsidRPr="00933CAF">
        <w:rPr>
          <w:rFonts w:ascii="Times New Roman" w:eastAsia="Times New Roman" w:hAnsi="Times New Roman"/>
          <w:sz w:val="28"/>
          <w:szCs w:val="28"/>
        </w:rPr>
        <w:t>);</w:t>
      </w:r>
    </w:p>
    <w:p w:rsidR="00523201" w:rsidRPr="00933CAF" w:rsidRDefault="00523201"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выбирать книгу в библиотеке в соответствии с учебной задачей; составлять аннотацию.</w:t>
      </w:r>
    </w:p>
    <w:p w:rsidR="00707D43" w:rsidRPr="00933CAF" w:rsidRDefault="00707D43"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21.9.15.3. </w:t>
      </w:r>
      <w:r w:rsidRPr="00933CAF">
        <w:rPr>
          <w:rFonts w:ascii="Times New Roman" w:eastAsia="Times New Roman" w:hAnsi="Times New Roman"/>
          <w:sz w:val="28"/>
          <w:szCs w:val="28"/>
        </w:rPr>
        <w:t>Коммуникативные универсальные учебные действия</w:t>
      </w:r>
      <w:r w:rsidRPr="00933CAF">
        <w:rPr>
          <w:rFonts w:ascii="Times New Roman" w:eastAsia="SchoolBookSanPin" w:hAnsi="Times New Roman"/>
          <w:sz w:val="28"/>
          <w:szCs w:val="28"/>
        </w:rPr>
        <w:t xml:space="preserve"> способствуют формированию умений:</w:t>
      </w:r>
    </w:p>
    <w:p w:rsidR="00523201" w:rsidRPr="00933CAF" w:rsidRDefault="00523201"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соблюдать правила речевого этикета в учебном диалоге, отвечать и задавать вопросы к учебным и художественным текстам;</w:t>
      </w:r>
    </w:p>
    <w:p w:rsidR="00523201" w:rsidRPr="00933CAF" w:rsidRDefault="00523201"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пересказывать текст в соответствии с учебной задачей;</w:t>
      </w:r>
    </w:p>
    <w:p w:rsidR="00523201" w:rsidRPr="00933CAF" w:rsidRDefault="00523201"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рассказывать о тематике детской литературы, о любимом писателе</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его произведениях;</w:t>
      </w:r>
    </w:p>
    <w:p w:rsidR="00523201" w:rsidRPr="00933CAF" w:rsidRDefault="00523201"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оценивать мнение авторов о героях и своё отношение к ним;</w:t>
      </w:r>
    </w:p>
    <w:p w:rsidR="00523201" w:rsidRPr="00933CAF" w:rsidRDefault="00523201"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использовать элементы импровизации при исполнении фольклорных произведений;</w:t>
      </w:r>
    </w:p>
    <w:p w:rsidR="00523201" w:rsidRPr="00933CAF" w:rsidRDefault="00523201"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сочинять небольшие тексты повествовательного и описательного характера</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по наблюдениям, на заданную тему.</w:t>
      </w:r>
    </w:p>
    <w:p w:rsidR="00707D43" w:rsidRPr="00933CAF" w:rsidRDefault="00707D43"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21.9.15.4. </w:t>
      </w:r>
      <w:r w:rsidRPr="00933CAF">
        <w:rPr>
          <w:rFonts w:ascii="Times New Roman" w:eastAsia="Times New Roman" w:hAnsi="Times New Roman"/>
          <w:sz w:val="28"/>
          <w:szCs w:val="28"/>
        </w:rPr>
        <w:t xml:space="preserve">Регулятивные универсальные учебные </w:t>
      </w:r>
      <w:r w:rsidR="00A46287" w:rsidRPr="00933CAF">
        <w:rPr>
          <w:rFonts w:ascii="Times New Roman" w:eastAsia="Times New Roman" w:hAnsi="Times New Roman"/>
          <w:sz w:val="28"/>
          <w:szCs w:val="28"/>
        </w:rPr>
        <w:t xml:space="preserve">действия </w:t>
      </w:r>
      <w:r w:rsidRPr="00933CAF">
        <w:rPr>
          <w:rFonts w:ascii="Times New Roman" w:eastAsia="SchoolBookSanPin" w:hAnsi="Times New Roman"/>
          <w:sz w:val="28"/>
          <w:szCs w:val="28"/>
        </w:rPr>
        <w:t>способствуют формированию умений:</w:t>
      </w:r>
    </w:p>
    <w:p w:rsidR="00523201" w:rsidRPr="00933CAF" w:rsidRDefault="002368E7"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понимать значения</w:t>
      </w:r>
      <w:r w:rsidR="00523201" w:rsidRPr="00933CAF">
        <w:rPr>
          <w:rFonts w:ascii="Times New Roman" w:eastAsia="Times New Roman" w:hAnsi="Times New Roman"/>
          <w:sz w:val="28"/>
          <w:szCs w:val="28"/>
        </w:rPr>
        <w:t xml:space="preserve"> чтения для самообразования и саморазвития; самостоятельно организовывать читательскую деятельность во время досуга;</w:t>
      </w:r>
    </w:p>
    <w:p w:rsidR="00523201" w:rsidRPr="00933CAF" w:rsidRDefault="00523201"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определять цель выразительного исполнения и работы с текстом;</w:t>
      </w:r>
    </w:p>
    <w:p w:rsidR="00523201" w:rsidRPr="00933CAF" w:rsidRDefault="00523201"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оценивать выступление (своё и </w:t>
      </w:r>
      <w:r w:rsidR="009258E0" w:rsidRPr="00933CAF">
        <w:rPr>
          <w:rFonts w:ascii="Times New Roman" w:eastAsia="Times New Roman" w:hAnsi="Times New Roman"/>
          <w:sz w:val="28"/>
          <w:szCs w:val="28"/>
        </w:rPr>
        <w:t>других обучающихся</w:t>
      </w:r>
      <w:r w:rsidRPr="00933CAF">
        <w:rPr>
          <w:rFonts w:ascii="Times New Roman" w:eastAsia="Times New Roman" w:hAnsi="Times New Roman"/>
          <w:sz w:val="28"/>
          <w:szCs w:val="28"/>
        </w:rPr>
        <w:t>) с точки зрения передачи настроения, особенностей произведения и героев;</w:t>
      </w:r>
    </w:p>
    <w:p w:rsidR="00523201" w:rsidRPr="00933CAF" w:rsidRDefault="00523201"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осуществлять контроль процесса и результата деятельности, устанавливать причины возникших ошибок и трудностей, проявлять способность предвидеть</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их в предстоящей работе.</w:t>
      </w:r>
    </w:p>
    <w:p w:rsidR="00707D43" w:rsidRPr="00933CAF" w:rsidRDefault="00707D43"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21.9.15.5. </w:t>
      </w:r>
      <w:r w:rsidRPr="00933CAF">
        <w:rPr>
          <w:rFonts w:ascii="Times New Roman" w:eastAsia="Times New Roman" w:hAnsi="Times New Roman"/>
          <w:sz w:val="28"/>
          <w:szCs w:val="28"/>
        </w:rPr>
        <w:t>Совместная деятельность</w:t>
      </w:r>
      <w:r w:rsidRPr="00933CAF">
        <w:rPr>
          <w:rFonts w:ascii="Times New Roman" w:eastAsia="SchoolBookSanPin" w:hAnsi="Times New Roman"/>
          <w:sz w:val="28"/>
          <w:szCs w:val="28"/>
        </w:rPr>
        <w:t xml:space="preserve"> способствует формированию умений:</w:t>
      </w:r>
    </w:p>
    <w:p w:rsidR="00523201" w:rsidRPr="00933CAF" w:rsidRDefault="00523201"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участвовать в театрализованной деятельности: инсценировании</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(читать по ролям, разыгрывать сценки);</w:t>
      </w:r>
    </w:p>
    <w:p w:rsidR="00523201" w:rsidRPr="00933CAF" w:rsidRDefault="00523201"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соблюдать правила взаимодействия;</w:t>
      </w:r>
    </w:p>
    <w:p w:rsidR="00523201" w:rsidRPr="00933CAF" w:rsidRDefault="00523201"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ответственно относиться к своим обязанностям в процессе совместной </w:t>
      </w:r>
      <w:r w:rsidRPr="00933CAF">
        <w:rPr>
          <w:rFonts w:ascii="Times New Roman" w:eastAsia="Times New Roman" w:hAnsi="Times New Roman"/>
          <w:sz w:val="28"/>
          <w:szCs w:val="28"/>
        </w:rPr>
        <w:lastRenderedPageBreak/>
        <w:t>деятельности, оценивать свой вклад в общее дело.</w:t>
      </w:r>
    </w:p>
    <w:p w:rsidR="00F4153E" w:rsidRPr="00933CAF" w:rsidRDefault="00F4153E"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21.10. Планируемые результаты освоения программы по литературному чтению на уровне начального общего образования.</w:t>
      </w:r>
    </w:p>
    <w:p w:rsidR="00CA2E26" w:rsidRPr="00933CAF" w:rsidRDefault="00F4153E" w:rsidP="000C14A5">
      <w:pPr>
        <w:spacing w:after="0" w:line="355" w:lineRule="auto"/>
        <w:ind w:firstLine="709"/>
        <w:jc w:val="both"/>
        <w:rPr>
          <w:rFonts w:ascii="Times New Roman" w:eastAsia="Times New Roman" w:hAnsi="Times New Roman"/>
          <w:sz w:val="28"/>
          <w:szCs w:val="28"/>
        </w:rPr>
      </w:pPr>
      <w:r w:rsidRPr="00933CAF">
        <w:rPr>
          <w:rFonts w:ascii="Times New Roman" w:eastAsia="SchoolBookSanPin" w:hAnsi="Times New Roman"/>
          <w:sz w:val="28"/>
          <w:szCs w:val="28"/>
        </w:rPr>
        <w:t>21.10.1.</w:t>
      </w:r>
      <w:r w:rsidR="00D45313" w:rsidRPr="00933CAF">
        <w:rPr>
          <w:rFonts w:ascii="Times New Roman" w:eastAsia="SchoolBookSanPin" w:hAnsi="Times New Roman"/>
          <w:sz w:val="28"/>
          <w:szCs w:val="28"/>
        </w:rPr>
        <w:t xml:space="preserve"> </w:t>
      </w:r>
      <w:r w:rsidR="00CA2E26" w:rsidRPr="00933CAF">
        <w:rPr>
          <w:rFonts w:ascii="Times New Roman" w:eastAsia="Times New Roman" w:hAnsi="Times New Roman"/>
          <w:sz w:val="28"/>
          <w:szCs w:val="28"/>
        </w:rPr>
        <w:t xml:space="preserve">Личностные результаты освоения программы </w:t>
      </w:r>
      <w:r w:rsidRPr="00933CAF">
        <w:rPr>
          <w:rFonts w:ascii="Times New Roman" w:eastAsia="Times New Roman" w:hAnsi="Times New Roman"/>
          <w:sz w:val="28"/>
          <w:szCs w:val="28"/>
        </w:rPr>
        <w:t xml:space="preserve">по литературному чтению </w:t>
      </w:r>
      <w:r w:rsidR="00CA2E26" w:rsidRPr="00933CAF">
        <w:rPr>
          <w:rFonts w:ascii="Times New Roman" w:eastAsia="Times New Roman" w:hAnsi="Times New Roman"/>
          <w:sz w:val="28"/>
          <w:szCs w:val="28"/>
        </w:rPr>
        <w:t xml:space="preserve">достигаются в процессе единства учебной и воспитательной деятельности, обеспечивающей позитивную динамику развития личности обучающегося, ориентированную на процессы самопознания, саморазвития и самовоспитания. Личностные результаты освоения </w:t>
      </w:r>
      <w:r w:rsidRPr="00933CAF">
        <w:rPr>
          <w:rFonts w:ascii="Times New Roman" w:eastAsia="Times New Roman" w:hAnsi="Times New Roman"/>
          <w:sz w:val="28"/>
          <w:szCs w:val="28"/>
        </w:rPr>
        <w:t xml:space="preserve">программы по литературному чтению </w:t>
      </w:r>
      <w:r w:rsidR="00CA2E26" w:rsidRPr="00933CAF">
        <w:rPr>
          <w:rFonts w:ascii="Times New Roman" w:eastAsia="Times New Roman" w:hAnsi="Times New Roman"/>
          <w:sz w:val="28"/>
          <w:szCs w:val="28"/>
        </w:rPr>
        <w:t>отражают освоение обучающимися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F4153E" w:rsidRPr="00933CAF" w:rsidRDefault="00F4153E"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В результате изучения литературного чтения на уровне начального общего образования у обучающегося будут сформированы личностные результаты: </w:t>
      </w:r>
    </w:p>
    <w:p w:rsidR="00CA2E26" w:rsidRPr="00933CAF" w:rsidRDefault="00F4153E" w:rsidP="000C14A5">
      <w:pPr>
        <w:spacing w:after="0" w:line="355" w:lineRule="auto"/>
        <w:ind w:firstLine="709"/>
        <w:jc w:val="both"/>
        <w:rPr>
          <w:rFonts w:ascii="Times New Roman" w:eastAsia="Times New Roman" w:hAnsi="Times New Roman"/>
          <w:sz w:val="28"/>
          <w:szCs w:val="28"/>
        </w:rPr>
      </w:pPr>
      <w:r w:rsidRPr="00933CAF">
        <w:rPr>
          <w:rFonts w:ascii="Times New Roman" w:eastAsia="SchoolBookSanPin" w:hAnsi="Times New Roman"/>
          <w:sz w:val="28"/>
          <w:szCs w:val="28"/>
        </w:rPr>
        <w:t>1) г</w:t>
      </w:r>
      <w:r w:rsidR="00CA2E26" w:rsidRPr="00933CAF">
        <w:rPr>
          <w:rFonts w:ascii="Times New Roman" w:eastAsia="Times New Roman" w:hAnsi="Times New Roman"/>
          <w:sz w:val="28"/>
          <w:szCs w:val="28"/>
        </w:rPr>
        <w:t>ражданско-патриотическое воспитание:</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становление ценностного отношения к своей Родине,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первоначальные представления о человеке как члене общества, о правах</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ответственности, уважении и достоинстве человека, о нравственно-этических нормах поведения и правилах межличностных отношений.</w:t>
      </w:r>
    </w:p>
    <w:p w:rsidR="00CA2E26" w:rsidRPr="00933CAF" w:rsidRDefault="00F4153E"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2) д</w:t>
      </w:r>
      <w:r w:rsidR="00CA2E26" w:rsidRPr="00933CAF">
        <w:rPr>
          <w:rFonts w:ascii="Times New Roman" w:eastAsia="Times New Roman" w:hAnsi="Times New Roman"/>
          <w:sz w:val="28"/>
          <w:szCs w:val="28"/>
        </w:rPr>
        <w:t>уховно-нравственное воспитание:</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освоение опыта человеческих взаимоотношений,</w:t>
      </w:r>
      <w:r w:rsidR="00D45313"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проявление сопереживания, уважения, любви, доброжелательности и других моральных качеств к родным</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 xml:space="preserve">и </w:t>
      </w:r>
      <w:r w:rsidRPr="00933CAF">
        <w:rPr>
          <w:rFonts w:ascii="Times New Roman" w:eastAsia="Times New Roman" w:hAnsi="Times New Roman"/>
          <w:sz w:val="28"/>
          <w:szCs w:val="28"/>
        </w:rPr>
        <w:lastRenderedPageBreak/>
        <w:t>другим людям, независимо от их национальности, социального статуса, вероисповедания;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осознание этических понятий, оценка поведения и поступков персонажей художественных произведений в ситуации нравственного выбора;</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выражение своего видения мира, индивидуальной позиции посредством накопления и систематизации литературных впечатлений, разнообразных</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по эмоциональной окраске;</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неприятие любых форм поведения, направленных на причинение физического</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морального вреда другим людям.</w:t>
      </w:r>
    </w:p>
    <w:p w:rsidR="00CA2E26" w:rsidRPr="00933CAF" w:rsidRDefault="00F4153E"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3) э</w:t>
      </w:r>
      <w:r w:rsidR="00CA2E26" w:rsidRPr="00933CAF">
        <w:rPr>
          <w:rFonts w:ascii="Times New Roman" w:eastAsia="Times New Roman" w:hAnsi="Times New Roman"/>
          <w:sz w:val="28"/>
          <w:szCs w:val="28"/>
        </w:rPr>
        <w:t>стетическое воспитание:</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проявление уважительного отношения и интереса к художественной культуре,</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к различным видам искусства, восприимчивость к</w:t>
      </w:r>
      <w:r w:rsidR="00C95C51" w:rsidRPr="00933CAF">
        <w:rPr>
          <w:rFonts w:ascii="Times New Roman" w:eastAsia="Times New Roman" w:hAnsi="Times New Roman"/>
          <w:sz w:val="28"/>
          <w:szCs w:val="28"/>
        </w:rPr>
        <w:t xml:space="preserve"> традициям и творчеству</w:t>
      </w:r>
      <w:r w:rsidR="00933CAF" w:rsidRPr="00933CAF">
        <w:rPr>
          <w:rFonts w:ascii="Times New Roman" w:eastAsia="Times New Roman" w:hAnsi="Times New Roman"/>
          <w:sz w:val="28"/>
          <w:szCs w:val="28"/>
        </w:rPr>
        <w:t xml:space="preserve"> </w:t>
      </w:r>
      <w:r w:rsidR="00C95C51" w:rsidRPr="00933CAF">
        <w:rPr>
          <w:rFonts w:ascii="Times New Roman" w:eastAsia="Times New Roman" w:hAnsi="Times New Roman"/>
          <w:sz w:val="28"/>
          <w:szCs w:val="28"/>
        </w:rPr>
        <w:t xml:space="preserve">своего </w:t>
      </w:r>
      <w:r w:rsidRPr="00933CAF">
        <w:rPr>
          <w:rFonts w:ascii="Times New Roman" w:eastAsia="Times New Roman" w:hAnsi="Times New Roman"/>
          <w:sz w:val="28"/>
          <w:szCs w:val="28"/>
        </w:rPr>
        <w:t>и других народов, готовность выражать своё отношение в разных видах художественной деятельности;</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понимание образного языка художественных произведений, выразительных средств, создающих художественный образ.</w:t>
      </w:r>
    </w:p>
    <w:p w:rsidR="00CA2E26" w:rsidRPr="00933CAF" w:rsidRDefault="00F4153E"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4) т</w:t>
      </w:r>
      <w:r w:rsidR="00CA2E26" w:rsidRPr="00933CAF">
        <w:rPr>
          <w:rFonts w:ascii="Times New Roman" w:eastAsia="Times New Roman" w:hAnsi="Times New Roman"/>
          <w:sz w:val="28"/>
          <w:szCs w:val="28"/>
        </w:rPr>
        <w:t>рудовое воспитание:</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осознание ценности труда в жизни человека и общества, ответственное потребление и бережное отношение к результатам труда, навыки участия</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в различных видах трудовой деятельности, интерес к различным профессиям.</w:t>
      </w:r>
    </w:p>
    <w:p w:rsidR="00CA2E26" w:rsidRPr="00933CAF" w:rsidRDefault="00F4153E"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5) э</w:t>
      </w:r>
      <w:r w:rsidR="00CA2E26" w:rsidRPr="00933CAF">
        <w:rPr>
          <w:rFonts w:ascii="Times New Roman" w:eastAsia="Times New Roman" w:hAnsi="Times New Roman"/>
          <w:sz w:val="28"/>
          <w:szCs w:val="28"/>
        </w:rPr>
        <w:t>кологическое воспитание:</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бережное отношение к природе, осознание проблем взаимоотношений человека и животных, отражённых в литературных произведениях;</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неприятие действий, приносящих вред окружающей среде.</w:t>
      </w:r>
    </w:p>
    <w:p w:rsidR="00CA2E26" w:rsidRPr="00933CAF" w:rsidRDefault="00F4153E"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6) ц</w:t>
      </w:r>
      <w:r w:rsidR="00CA2E26" w:rsidRPr="00933CAF">
        <w:rPr>
          <w:rFonts w:ascii="Times New Roman" w:eastAsia="Times New Roman" w:hAnsi="Times New Roman"/>
          <w:sz w:val="28"/>
          <w:szCs w:val="28"/>
        </w:rPr>
        <w:t>енности научного познания: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lastRenderedPageBreak/>
        <w:t>овладение смысловым чтением для решения различного уровня учебных</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жизненных задач;</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F4153E" w:rsidRPr="00933CAF" w:rsidRDefault="00F4153E" w:rsidP="000C14A5">
      <w:pPr>
        <w:spacing w:after="0" w:line="355" w:lineRule="auto"/>
        <w:ind w:firstLine="709"/>
        <w:jc w:val="both"/>
        <w:rPr>
          <w:rFonts w:ascii="Times New Roman" w:eastAsia="SchoolBookSanPin" w:hAnsi="Times New Roman"/>
          <w:bCs/>
          <w:sz w:val="28"/>
          <w:szCs w:val="28"/>
        </w:rPr>
      </w:pPr>
      <w:r w:rsidRPr="00933CAF">
        <w:rPr>
          <w:rFonts w:ascii="Times New Roman" w:eastAsia="SchoolBookSanPin" w:hAnsi="Times New Roman"/>
          <w:sz w:val="28"/>
          <w:szCs w:val="28"/>
        </w:rPr>
        <w:t xml:space="preserve">21.10.2. В результате изучения литературного чтения на уровне начального общего образования у обучающегося будут сформированы </w:t>
      </w:r>
      <w:r w:rsidRPr="00933CAF">
        <w:rPr>
          <w:rFonts w:ascii="Times New Roman" w:eastAsia="SchoolBookSanPin" w:hAnsi="Times New Roman"/>
          <w:bCs/>
          <w:sz w:val="28"/>
          <w:szCs w:val="28"/>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F4153E" w:rsidRPr="00933CAF" w:rsidRDefault="00F4153E"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21.10.2.1. </w:t>
      </w:r>
      <w:r w:rsidRPr="00933CAF">
        <w:rPr>
          <w:rFonts w:ascii="Times New Roman" w:eastAsia="SchoolBookSanPin" w:hAnsi="Times New Roman"/>
          <w:sz w:val="28"/>
          <w:szCs w:val="28"/>
        </w:rPr>
        <w:t xml:space="preserve">У обучающегося будут сформированы следующие базовые логические действия как часть </w:t>
      </w:r>
      <w:r w:rsidRPr="00933CAF">
        <w:rPr>
          <w:rFonts w:ascii="Times New Roman" w:eastAsia="SchoolBookSanPin" w:hAnsi="Times New Roman"/>
          <w:bCs/>
          <w:sz w:val="28"/>
          <w:szCs w:val="28"/>
        </w:rPr>
        <w:t>познавательных универсальных учебных действий</w:t>
      </w:r>
      <w:r w:rsidRPr="00933CAF">
        <w:rPr>
          <w:rFonts w:ascii="Times New Roman" w:eastAsia="SchoolBookSanPin" w:hAnsi="Times New Roman"/>
          <w:sz w:val="28"/>
          <w:szCs w:val="28"/>
        </w:rPr>
        <w:t>:</w:t>
      </w:r>
    </w:p>
    <w:p w:rsidR="00F4153E" w:rsidRPr="00933CAF" w:rsidRDefault="00F4153E"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сравнивать произведения по теме, главной мысли, жанру, соотносить произведение и его автора, устанавливать основания для сравнения произведений, устанавливать аналогии;</w:t>
      </w:r>
    </w:p>
    <w:p w:rsidR="00F4153E" w:rsidRPr="00933CAF" w:rsidRDefault="00F4153E"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объединять произведения по жанру, авторской принадлежности;</w:t>
      </w:r>
    </w:p>
    <w:p w:rsidR="00F4153E" w:rsidRPr="00933CAF" w:rsidRDefault="00F4153E"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определять существенный признак для классификации, классифицировать произведения по темам, жанрам;</w:t>
      </w:r>
    </w:p>
    <w:p w:rsidR="00F4153E" w:rsidRPr="00933CAF" w:rsidRDefault="00F4153E"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F4153E" w:rsidRPr="00933CAF" w:rsidRDefault="00F4153E"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выявлять недостаток информации для решения учебной (практической) задачи на основе предложенного алгоритма;</w:t>
      </w:r>
    </w:p>
    <w:p w:rsidR="00F4153E" w:rsidRPr="00933CAF" w:rsidRDefault="00F4153E"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устанавливать причинно-следственные связи в сюжете фольклорного</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художественного текста, при составлении плана, пересказе текста, характеристике поступков героев</w:t>
      </w:r>
      <w:r w:rsidR="00702604" w:rsidRPr="00933CAF">
        <w:rPr>
          <w:rFonts w:ascii="Times New Roman" w:eastAsia="Times New Roman" w:hAnsi="Times New Roman"/>
          <w:sz w:val="28"/>
          <w:szCs w:val="28"/>
        </w:rPr>
        <w:t>.</w:t>
      </w:r>
    </w:p>
    <w:p w:rsidR="00F4153E" w:rsidRPr="00933CAF" w:rsidRDefault="00F4153E"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21.10.2.2. </w:t>
      </w:r>
      <w:r w:rsidRPr="00933CAF">
        <w:rPr>
          <w:rFonts w:ascii="Times New Roman" w:eastAsia="SchoolBookSanPin" w:hAnsi="Times New Roman"/>
          <w:sz w:val="28"/>
          <w:szCs w:val="28"/>
        </w:rPr>
        <w:t xml:space="preserve">У обучающегося будут сформированы следующие базовые исследовательские действия как часть </w:t>
      </w:r>
      <w:r w:rsidRPr="00933CAF">
        <w:rPr>
          <w:rFonts w:ascii="Times New Roman" w:eastAsia="SchoolBookSanPin" w:hAnsi="Times New Roman"/>
          <w:bCs/>
          <w:sz w:val="28"/>
          <w:szCs w:val="28"/>
        </w:rPr>
        <w:t>познавательных универсальных учебных действий</w:t>
      </w:r>
      <w:r w:rsidRPr="00933CAF">
        <w:rPr>
          <w:rFonts w:ascii="Times New Roman" w:eastAsia="SchoolBookSanPin" w:hAnsi="Times New Roman"/>
          <w:sz w:val="28"/>
          <w:szCs w:val="28"/>
        </w:rPr>
        <w:t>:</w:t>
      </w:r>
    </w:p>
    <w:p w:rsidR="00F4153E" w:rsidRPr="00933CAF" w:rsidRDefault="00F4153E"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определять разрыв между реальным и желательным состоянием объекта </w:t>
      </w:r>
      <w:r w:rsidRPr="00933CAF">
        <w:rPr>
          <w:rFonts w:ascii="Times New Roman" w:eastAsia="Times New Roman" w:hAnsi="Times New Roman"/>
          <w:sz w:val="28"/>
          <w:szCs w:val="28"/>
        </w:rPr>
        <w:lastRenderedPageBreak/>
        <w:t>(ситуации) на основе предложенных учителем вопросов;</w:t>
      </w:r>
    </w:p>
    <w:p w:rsidR="00F4153E" w:rsidRPr="00933CAF" w:rsidRDefault="00F4153E"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формулировать с помощью учителя цель, планировать изменения объекта, ситуации;</w:t>
      </w:r>
    </w:p>
    <w:p w:rsidR="00F4153E" w:rsidRPr="00933CAF" w:rsidRDefault="00F4153E"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сравнивать несколько вариантов решения задачи, выбирать наиболее подходящий (на основе предложенных критериев); </w:t>
      </w:r>
    </w:p>
    <w:p w:rsidR="00F4153E" w:rsidRPr="00933CAF" w:rsidRDefault="00F4153E"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F4153E" w:rsidRPr="00933CAF" w:rsidRDefault="00F4153E"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прогнозировать возможное развитие процессов, событий и их последствия</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в аналогичных или сходных ситуациях</w:t>
      </w:r>
      <w:r w:rsidR="00702604" w:rsidRPr="00933CAF">
        <w:rPr>
          <w:rFonts w:ascii="Times New Roman" w:eastAsia="Times New Roman" w:hAnsi="Times New Roman"/>
          <w:sz w:val="28"/>
          <w:szCs w:val="28"/>
        </w:rPr>
        <w:t>.</w:t>
      </w:r>
    </w:p>
    <w:p w:rsidR="00F4153E" w:rsidRPr="00933CAF" w:rsidRDefault="00F4153E"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w:t>
      </w:r>
      <w:r w:rsidR="00702604" w:rsidRPr="00933CAF">
        <w:rPr>
          <w:rFonts w:ascii="Times New Roman" w:eastAsia="OfficinaSansBoldITC" w:hAnsi="Times New Roman"/>
          <w:sz w:val="28"/>
          <w:szCs w:val="28"/>
        </w:rPr>
        <w:t>1</w:t>
      </w:r>
      <w:r w:rsidRPr="00933CAF">
        <w:rPr>
          <w:rFonts w:ascii="Times New Roman" w:eastAsia="OfficinaSansBoldITC" w:hAnsi="Times New Roman"/>
          <w:sz w:val="28"/>
          <w:szCs w:val="28"/>
        </w:rPr>
        <w:t>.10.2.3. </w:t>
      </w:r>
      <w:r w:rsidRPr="00933CAF">
        <w:rPr>
          <w:rFonts w:ascii="Times New Roman" w:eastAsia="SchoolBookSanPin" w:hAnsi="Times New Roman"/>
          <w:sz w:val="28"/>
          <w:szCs w:val="28"/>
        </w:rPr>
        <w:t xml:space="preserve">У </w:t>
      </w:r>
      <w:r w:rsidR="00131A4C" w:rsidRPr="00933CAF">
        <w:rPr>
          <w:rFonts w:ascii="Times New Roman" w:eastAsia="SchoolBookSanPin" w:hAnsi="Times New Roman"/>
          <w:sz w:val="28"/>
          <w:szCs w:val="28"/>
        </w:rPr>
        <w:t>обучающегося будут сформированы</w:t>
      </w:r>
      <w:r w:rsidRPr="00933CAF">
        <w:rPr>
          <w:rFonts w:ascii="Times New Roman" w:eastAsia="SchoolBookSanPin" w:hAnsi="Times New Roman"/>
          <w:sz w:val="28"/>
          <w:szCs w:val="28"/>
        </w:rPr>
        <w:t xml:space="preserve"> умения работать</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с информацией как часть </w:t>
      </w:r>
      <w:r w:rsidRPr="00933CAF">
        <w:rPr>
          <w:rFonts w:ascii="Times New Roman" w:eastAsia="SchoolBookSanPin" w:hAnsi="Times New Roman"/>
          <w:bCs/>
          <w:sz w:val="28"/>
          <w:szCs w:val="28"/>
        </w:rPr>
        <w:t>познавательных универсальных учебных действий</w:t>
      </w:r>
      <w:r w:rsidRPr="00933CAF">
        <w:rPr>
          <w:rFonts w:ascii="Times New Roman" w:eastAsia="SchoolBookSanPin" w:hAnsi="Times New Roman"/>
          <w:sz w:val="28"/>
          <w:szCs w:val="28"/>
        </w:rPr>
        <w:t>:</w:t>
      </w:r>
    </w:p>
    <w:p w:rsidR="00702604" w:rsidRPr="00933CAF" w:rsidRDefault="0070260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выбирать источник получения информации;</w:t>
      </w:r>
    </w:p>
    <w:p w:rsidR="00702604" w:rsidRPr="00933CAF" w:rsidRDefault="0070260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находить в предложенном источнике информацию, представленную в явном виде, согласно заданному алгоритму;</w:t>
      </w:r>
    </w:p>
    <w:p w:rsidR="00702604" w:rsidRPr="00933CAF" w:rsidRDefault="0070260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распознавать достоверную и недостоверную информацию самостоятельно</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или на основании предложенного учителем способа её проверки;</w:t>
      </w:r>
    </w:p>
    <w:p w:rsidR="00702604" w:rsidRPr="00933CAF" w:rsidRDefault="0070260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соблюдать с помощью взрослых (учителей, родителей (законных представителей) правила информационной безопасности при поиске информации</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в Интернет</w:t>
      </w:r>
      <w:r w:rsidR="00DF2A0E" w:rsidRPr="00933CAF">
        <w:rPr>
          <w:rFonts w:ascii="Times New Roman" w:eastAsia="Times New Roman" w:hAnsi="Times New Roman"/>
          <w:sz w:val="28"/>
          <w:szCs w:val="28"/>
        </w:rPr>
        <w:t>е</w:t>
      </w:r>
      <w:r w:rsidRPr="00933CAF">
        <w:rPr>
          <w:rFonts w:ascii="Times New Roman" w:eastAsia="Times New Roman" w:hAnsi="Times New Roman"/>
          <w:sz w:val="28"/>
          <w:szCs w:val="28"/>
        </w:rPr>
        <w:t>;</w:t>
      </w:r>
    </w:p>
    <w:p w:rsidR="00702604" w:rsidRPr="00933CAF" w:rsidRDefault="0070260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анализировать и создавать текстовую, видео, графическую, звуковую информацию в соответствии с учебной задачей;</w:t>
      </w:r>
    </w:p>
    <w:p w:rsidR="00702604" w:rsidRPr="00933CAF" w:rsidRDefault="0070260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самостоятельно создавать схемы, таблицы для представления информации.</w:t>
      </w:r>
    </w:p>
    <w:p w:rsidR="00F4153E" w:rsidRPr="00933CAF" w:rsidRDefault="00F4153E"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w:t>
      </w:r>
      <w:r w:rsidR="00702604" w:rsidRPr="00933CAF">
        <w:rPr>
          <w:rFonts w:ascii="Times New Roman" w:eastAsia="OfficinaSansBoldITC" w:hAnsi="Times New Roman"/>
          <w:sz w:val="28"/>
          <w:szCs w:val="28"/>
        </w:rPr>
        <w:t>1</w:t>
      </w:r>
      <w:r w:rsidRPr="00933CAF">
        <w:rPr>
          <w:rFonts w:ascii="Times New Roman" w:eastAsia="OfficinaSansBoldITC" w:hAnsi="Times New Roman"/>
          <w:sz w:val="28"/>
          <w:szCs w:val="28"/>
        </w:rPr>
        <w:t>.10.2.4. </w:t>
      </w:r>
      <w:r w:rsidRPr="00933CAF">
        <w:rPr>
          <w:rFonts w:ascii="Times New Roman" w:eastAsia="SchoolBookSanPin" w:hAnsi="Times New Roman"/>
          <w:sz w:val="28"/>
          <w:szCs w:val="28"/>
        </w:rPr>
        <w:t xml:space="preserve">У обучающегося будут сформированы умения общения как часть </w:t>
      </w:r>
      <w:r w:rsidRPr="00933CAF">
        <w:rPr>
          <w:rFonts w:ascii="Times New Roman" w:eastAsia="SchoolBookSanPin" w:hAnsi="Times New Roman"/>
          <w:bCs/>
          <w:sz w:val="28"/>
          <w:szCs w:val="28"/>
        </w:rPr>
        <w:t>коммуникативных универсальных учебных действий</w:t>
      </w:r>
      <w:r w:rsidRPr="00933CAF">
        <w:rPr>
          <w:rFonts w:ascii="Times New Roman" w:eastAsia="SchoolBookSanPin" w:hAnsi="Times New Roman"/>
          <w:sz w:val="28"/>
          <w:szCs w:val="28"/>
        </w:rPr>
        <w:t>:</w:t>
      </w:r>
    </w:p>
    <w:p w:rsidR="00702604" w:rsidRPr="00933CAF" w:rsidRDefault="0070260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воспринимать и формулировать суждения, выражать эмоции в соответствии</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с целями и условиями общения в знакомой среде;</w:t>
      </w:r>
    </w:p>
    <w:p w:rsidR="00702604" w:rsidRPr="00933CAF" w:rsidRDefault="0070260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проявлять уважительное отношение к собеседнику, соблюдать правила ведения диалога и дискуссии;</w:t>
      </w:r>
    </w:p>
    <w:p w:rsidR="00702604" w:rsidRPr="00933CAF" w:rsidRDefault="0070260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признавать возможность существования разных точек зрения;</w:t>
      </w:r>
    </w:p>
    <w:p w:rsidR="00702604" w:rsidRPr="00933CAF" w:rsidRDefault="0070260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lastRenderedPageBreak/>
        <w:t>корректно и аргументированно высказывать своё мнение;</w:t>
      </w:r>
    </w:p>
    <w:p w:rsidR="00702604" w:rsidRPr="00933CAF" w:rsidRDefault="0070260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строить речевое высказывание в соответствии с поставленной задачей;</w:t>
      </w:r>
    </w:p>
    <w:p w:rsidR="00702604" w:rsidRPr="00933CAF" w:rsidRDefault="0070260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создавать устные и письменные тексты (описание, рассуждение, повествование);</w:t>
      </w:r>
    </w:p>
    <w:p w:rsidR="00702604" w:rsidRPr="00933CAF" w:rsidRDefault="005D7C98"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подготавливать</w:t>
      </w:r>
      <w:r w:rsidR="00702604" w:rsidRPr="00933CAF">
        <w:rPr>
          <w:rFonts w:ascii="Times New Roman" w:eastAsia="Times New Roman" w:hAnsi="Times New Roman"/>
          <w:sz w:val="28"/>
          <w:szCs w:val="28"/>
        </w:rPr>
        <w:t xml:space="preserve"> небольшие публичные выступления;</w:t>
      </w:r>
    </w:p>
    <w:p w:rsidR="00702604" w:rsidRPr="00933CAF" w:rsidRDefault="0070260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подбирать иллюстративный материал (рисунки, фото, плакаты) к тексту выступления.</w:t>
      </w:r>
    </w:p>
    <w:p w:rsidR="00F4153E" w:rsidRPr="00933CAF" w:rsidRDefault="00F4153E"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w:t>
      </w:r>
      <w:r w:rsidR="00702604" w:rsidRPr="00933CAF">
        <w:rPr>
          <w:rFonts w:ascii="Times New Roman" w:eastAsia="OfficinaSansBoldITC" w:hAnsi="Times New Roman"/>
          <w:sz w:val="28"/>
          <w:szCs w:val="28"/>
        </w:rPr>
        <w:t>1</w:t>
      </w:r>
      <w:r w:rsidRPr="00933CAF">
        <w:rPr>
          <w:rFonts w:ascii="Times New Roman" w:eastAsia="OfficinaSansBoldITC" w:hAnsi="Times New Roman"/>
          <w:sz w:val="28"/>
          <w:szCs w:val="28"/>
        </w:rPr>
        <w:t>.10.2.5. </w:t>
      </w:r>
      <w:r w:rsidRPr="00933CAF">
        <w:rPr>
          <w:rFonts w:ascii="Times New Roman" w:eastAsia="SchoolBookSanPin" w:hAnsi="Times New Roman"/>
          <w:sz w:val="28"/>
          <w:szCs w:val="28"/>
        </w:rPr>
        <w:t xml:space="preserve">У обучающегося будут сформированы умения самоорганизации как части </w:t>
      </w:r>
      <w:r w:rsidR="00115B28" w:rsidRPr="00933CAF">
        <w:rPr>
          <w:rFonts w:ascii="Times New Roman" w:eastAsia="SchoolBookSanPin" w:hAnsi="Times New Roman"/>
          <w:bCs/>
          <w:sz w:val="28"/>
          <w:szCs w:val="28"/>
        </w:rPr>
        <w:t>регулятивных</w:t>
      </w:r>
      <w:r w:rsidRPr="00933CAF">
        <w:rPr>
          <w:rFonts w:ascii="Times New Roman" w:eastAsia="SchoolBookSanPin" w:hAnsi="Times New Roman"/>
          <w:bCs/>
          <w:sz w:val="28"/>
          <w:szCs w:val="28"/>
        </w:rPr>
        <w:t xml:space="preserve"> универсальных учебных действий</w:t>
      </w:r>
      <w:r w:rsidRPr="00933CAF">
        <w:rPr>
          <w:rFonts w:ascii="Times New Roman" w:eastAsia="SchoolBookSanPin" w:hAnsi="Times New Roman"/>
          <w:sz w:val="28"/>
          <w:szCs w:val="28"/>
        </w:rPr>
        <w:t>:</w:t>
      </w:r>
    </w:p>
    <w:p w:rsidR="00702604" w:rsidRPr="00933CAF" w:rsidRDefault="0070260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планировать действия по решению учебной задачи для получения результата;</w:t>
      </w:r>
    </w:p>
    <w:p w:rsidR="00702604" w:rsidRPr="00933CAF" w:rsidRDefault="0070260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выстраивать последовательность выбранных действий.</w:t>
      </w:r>
    </w:p>
    <w:p w:rsidR="00F4153E" w:rsidRPr="00933CAF" w:rsidRDefault="00F4153E"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w:t>
      </w:r>
      <w:r w:rsidR="00702604" w:rsidRPr="00933CAF">
        <w:rPr>
          <w:rFonts w:ascii="Times New Roman" w:eastAsia="OfficinaSansBoldITC" w:hAnsi="Times New Roman"/>
          <w:sz w:val="28"/>
          <w:szCs w:val="28"/>
        </w:rPr>
        <w:t>1</w:t>
      </w:r>
      <w:r w:rsidRPr="00933CAF">
        <w:rPr>
          <w:rFonts w:ascii="Times New Roman" w:eastAsia="OfficinaSansBoldITC" w:hAnsi="Times New Roman"/>
          <w:sz w:val="28"/>
          <w:szCs w:val="28"/>
        </w:rPr>
        <w:t>.10.2.6. </w:t>
      </w:r>
      <w:r w:rsidRPr="00933CAF">
        <w:rPr>
          <w:rFonts w:ascii="Times New Roman" w:eastAsia="SchoolBookSanPin" w:hAnsi="Times New Roman"/>
          <w:sz w:val="28"/>
          <w:szCs w:val="28"/>
        </w:rPr>
        <w:t xml:space="preserve">У обучающегося будут сформированы умения самоконтроля как части </w:t>
      </w:r>
      <w:r w:rsidR="00115B28" w:rsidRPr="00933CAF">
        <w:rPr>
          <w:rFonts w:ascii="Times New Roman" w:eastAsia="SchoolBookSanPin" w:hAnsi="Times New Roman"/>
          <w:bCs/>
          <w:sz w:val="28"/>
          <w:szCs w:val="28"/>
        </w:rPr>
        <w:t>регулятивных</w:t>
      </w:r>
      <w:r w:rsidRPr="00933CAF">
        <w:rPr>
          <w:rFonts w:ascii="Times New Roman" w:eastAsia="SchoolBookSanPin" w:hAnsi="Times New Roman"/>
          <w:bCs/>
          <w:sz w:val="28"/>
          <w:szCs w:val="28"/>
        </w:rPr>
        <w:t xml:space="preserve"> универсальных учебных действий</w:t>
      </w:r>
      <w:r w:rsidRPr="00933CAF">
        <w:rPr>
          <w:rFonts w:ascii="Times New Roman" w:eastAsia="SchoolBookSanPin" w:hAnsi="Times New Roman"/>
          <w:sz w:val="28"/>
          <w:szCs w:val="28"/>
        </w:rPr>
        <w:t>:</w:t>
      </w:r>
    </w:p>
    <w:p w:rsidR="00702604" w:rsidRPr="00933CAF" w:rsidRDefault="0070260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устанавливать причины успеха</w:t>
      </w:r>
      <w:r w:rsidR="00676CF1"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неудач</w:t>
      </w:r>
      <w:r w:rsidR="00676CF1" w:rsidRPr="00933CAF">
        <w:rPr>
          <w:rFonts w:ascii="Times New Roman" w:eastAsia="Times New Roman" w:hAnsi="Times New Roman"/>
          <w:sz w:val="28"/>
          <w:szCs w:val="28"/>
        </w:rPr>
        <w:t>)</w:t>
      </w:r>
      <w:r w:rsidRPr="00933CAF">
        <w:rPr>
          <w:rFonts w:ascii="Times New Roman" w:eastAsia="Times New Roman" w:hAnsi="Times New Roman"/>
          <w:sz w:val="28"/>
          <w:szCs w:val="28"/>
        </w:rPr>
        <w:t xml:space="preserve"> учебной деятельности;</w:t>
      </w:r>
    </w:p>
    <w:p w:rsidR="00702604" w:rsidRPr="00933CAF" w:rsidRDefault="0070260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корректировать свои учебные действия для преодоления ошибок.</w:t>
      </w:r>
    </w:p>
    <w:p w:rsidR="00F4153E" w:rsidRPr="00933CAF" w:rsidRDefault="00F4153E"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2</w:t>
      </w:r>
      <w:r w:rsidR="00702604" w:rsidRPr="00933CAF">
        <w:rPr>
          <w:rFonts w:ascii="Times New Roman" w:eastAsia="OfficinaSansBoldITC" w:hAnsi="Times New Roman"/>
          <w:sz w:val="28"/>
          <w:szCs w:val="28"/>
        </w:rPr>
        <w:t>1</w:t>
      </w:r>
      <w:r w:rsidRPr="00933CAF">
        <w:rPr>
          <w:rFonts w:ascii="Times New Roman" w:eastAsia="OfficinaSansBoldITC" w:hAnsi="Times New Roman"/>
          <w:sz w:val="28"/>
          <w:szCs w:val="28"/>
        </w:rPr>
        <w:t>.10.2.7. </w:t>
      </w:r>
      <w:r w:rsidRPr="00933CAF">
        <w:rPr>
          <w:rFonts w:ascii="Times New Roman" w:eastAsia="SchoolBookSanPin" w:hAnsi="Times New Roman"/>
          <w:sz w:val="28"/>
          <w:szCs w:val="28"/>
        </w:rPr>
        <w:t>У обучающегося будут сформированы умения совместной деятельности:</w:t>
      </w:r>
    </w:p>
    <w:p w:rsidR="00702604" w:rsidRPr="00933CAF" w:rsidRDefault="0070260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формулировать краткосрочные и долгосрочные цели (индивидуальные</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с учётом участия в коллективных задачах) в стандартной (типовой) ситуации</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на основе предложенного формата</w:t>
      </w:r>
      <w:r w:rsidR="00D45313"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планирования, распределения промежуточных шагов и сроков;</w:t>
      </w:r>
    </w:p>
    <w:p w:rsidR="00702604" w:rsidRPr="00933CAF" w:rsidRDefault="0070260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принимать цель совместной деятельности, коллективно строить действия</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по её достижению: распределять роли, договариваться, обсуждать процесс</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результат совместной работы;</w:t>
      </w:r>
    </w:p>
    <w:p w:rsidR="00702604" w:rsidRPr="00933CAF" w:rsidRDefault="0070260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проявлять готовность руководить, выполнять поручения, подчиняться;</w:t>
      </w:r>
    </w:p>
    <w:p w:rsidR="00702604" w:rsidRPr="00933CAF" w:rsidRDefault="0070260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ответственно выполнять свою часть работы;</w:t>
      </w:r>
    </w:p>
    <w:p w:rsidR="00702604" w:rsidRPr="00933CAF" w:rsidRDefault="0070260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оценивать свой вклад в общий результат;</w:t>
      </w:r>
    </w:p>
    <w:p w:rsidR="00702604" w:rsidRPr="00933CAF" w:rsidRDefault="00702604"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выполнять совместные проектные задания с</w:t>
      </w:r>
      <w:r w:rsidR="00CC6265" w:rsidRPr="00933CAF">
        <w:rPr>
          <w:rFonts w:ascii="Times New Roman" w:eastAsia="Times New Roman" w:hAnsi="Times New Roman"/>
          <w:sz w:val="28"/>
          <w:szCs w:val="28"/>
        </w:rPr>
        <w:t xml:space="preserve"> </w:t>
      </w:r>
      <w:r w:rsidR="008337AA" w:rsidRPr="00933CAF">
        <w:rPr>
          <w:rFonts w:ascii="Times New Roman" w:eastAsia="Times New Roman" w:hAnsi="Times New Roman"/>
          <w:sz w:val="28"/>
          <w:szCs w:val="28"/>
        </w:rPr>
        <w:t>использованием</w:t>
      </w:r>
      <w:r w:rsidR="00CC6265" w:rsidRPr="00933CAF">
        <w:rPr>
          <w:rFonts w:ascii="Times New Roman" w:eastAsia="Times New Roman" w:hAnsi="Times New Roman"/>
          <w:sz w:val="28"/>
          <w:szCs w:val="28"/>
        </w:rPr>
        <w:t xml:space="preserve"> предложенны</w:t>
      </w:r>
      <w:r w:rsidR="008337AA" w:rsidRPr="00933CAF">
        <w:rPr>
          <w:rFonts w:ascii="Times New Roman" w:eastAsia="Times New Roman" w:hAnsi="Times New Roman"/>
          <w:sz w:val="28"/>
          <w:szCs w:val="28"/>
        </w:rPr>
        <w:t>х</w:t>
      </w:r>
      <w:r w:rsidR="00CC6265" w:rsidRPr="00933CAF">
        <w:rPr>
          <w:rFonts w:ascii="Times New Roman" w:eastAsia="Times New Roman" w:hAnsi="Times New Roman"/>
          <w:sz w:val="28"/>
          <w:szCs w:val="28"/>
        </w:rPr>
        <w:t xml:space="preserve"> образц</w:t>
      </w:r>
      <w:r w:rsidR="008337AA" w:rsidRPr="00933CAF">
        <w:rPr>
          <w:rFonts w:ascii="Times New Roman" w:eastAsia="Times New Roman" w:hAnsi="Times New Roman"/>
          <w:sz w:val="28"/>
          <w:szCs w:val="28"/>
        </w:rPr>
        <w:t>ов</w:t>
      </w:r>
      <w:r w:rsidR="00CC6265" w:rsidRPr="00933CAF">
        <w:rPr>
          <w:rFonts w:ascii="Times New Roman" w:eastAsia="Times New Roman" w:hAnsi="Times New Roman"/>
          <w:sz w:val="28"/>
          <w:szCs w:val="28"/>
        </w:rPr>
        <w:t>;</w:t>
      </w:r>
    </w:p>
    <w:p w:rsidR="00702604" w:rsidRPr="00933CAF" w:rsidRDefault="00702604"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планировать действия по решению учебной задачи для получения результата;</w:t>
      </w:r>
    </w:p>
    <w:p w:rsidR="00702604" w:rsidRPr="00933CAF" w:rsidRDefault="00702604"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выстраивать последовательность выбранных действий.</w:t>
      </w:r>
    </w:p>
    <w:p w:rsidR="00F4153E" w:rsidRPr="00933CAF" w:rsidRDefault="00F4153E"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w:t>
      </w:r>
      <w:r w:rsidR="00702604" w:rsidRPr="00933CAF">
        <w:rPr>
          <w:rFonts w:ascii="Times New Roman" w:eastAsia="SchoolBookSanPin" w:hAnsi="Times New Roman"/>
          <w:sz w:val="28"/>
          <w:szCs w:val="28"/>
        </w:rPr>
        <w:t>1</w:t>
      </w:r>
      <w:r w:rsidRPr="00933CAF">
        <w:rPr>
          <w:rFonts w:ascii="Times New Roman" w:eastAsia="SchoolBookSanPin" w:hAnsi="Times New Roman"/>
          <w:sz w:val="28"/>
          <w:szCs w:val="28"/>
        </w:rPr>
        <w:t>.10.3. </w:t>
      </w:r>
      <w:r w:rsidRPr="00933CAF">
        <w:rPr>
          <w:rFonts w:ascii="Times New Roman" w:eastAsia="OfficinaSansBoldITC" w:hAnsi="Times New Roman"/>
          <w:sz w:val="28"/>
          <w:szCs w:val="28"/>
        </w:rPr>
        <w:t xml:space="preserve">Предметные результаты изучения </w:t>
      </w:r>
      <w:r w:rsidR="00702604" w:rsidRPr="00933CAF">
        <w:rPr>
          <w:rFonts w:ascii="Times New Roman" w:eastAsia="OfficinaSansBoldITC" w:hAnsi="Times New Roman"/>
          <w:sz w:val="28"/>
          <w:szCs w:val="28"/>
        </w:rPr>
        <w:t>литературного чтения</w:t>
      </w:r>
      <w:r w:rsidR="0057686F" w:rsidRPr="00933CAF">
        <w:rPr>
          <w:rFonts w:ascii="Times New Roman" w:eastAsia="OfficinaSansBoldITC" w:hAnsi="Times New Roman"/>
          <w:sz w:val="28"/>
          <w:szCs w:val="28"/>
        </w:rPr>
        <w:t>.</w:t>
      </w:r>
      <w:r w:rsidRPr="00933CAF">
        <w:rPr>
          <w:rFonts w:ascii="Times New Roman" w:eastAsia="OfficinaSansBoldITC" w:hAnsi="Times New Roman"/>
          <w:sz w:val="28"/>
          <w:szCs w:val="28"/>
        </w:rPr>
        <w:t xml:space="preserve"> </w:t>
      </w:r>
      <w:r w:rsidR="0057686F" w:rsidRPr="00933CAF">
        <w:rPr>
          <w:rFonts w:ascii="Times New Roman" w:eastAsia="OfficinaSansBoldITC" w:hAnsi="Times New Roman"/>
          <w:sz w:val="28"/>
          <w:szCs w:val="28"/>
        </w:rPr>
        <w:t>К</w:t>
      </w:r>
      <w:r w:rsidRPr="00933CAF">
        <w:rPr>
          <w:rFonts w:ascii="Times New Roman" w:eastAsia="SchoolBookSanPin" w:hAnsi="Times New Roman"/>
          <w:sz w:val="28"/>
          <w:szCs w:val="28"/>
        </w:rPr>
        <w:t xml:space="preserve"> концу обучения в </w:t>
      </w:r>
      <w:r w:rsidRPr="00933CAF">
        <w:rPr>
          <w:rFonts w:ascii="Times New Roman" w:eastAsia="SchoolBookSanPin" w:hAnsi="Times New Roman"/>
          <w:bCs/>
          <w:sz w:val="28"/>
          <w:szCs w:val="28"/>
        </w:rPr>
        <w:t xml:space="preserve">1 классе </w:t>
      </w:r>
      <w:r w:rsidRPr="00933CAF">
        <w:rPr>
          <w:rFonts w:ascii="Times New Roman" w:eastAsia="SchoolBookSanPin" w:hAnsi="Times New Roman"/>
          <w:sz w:val="28"/>
          <w:szCs w:val="28"/>
        </w:rPr>
        <w:t>обучающийся научится: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понимать ценность чтения для решения учебных задач и применения</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в различных жизненных ситуациях: отвечать на вопрос о важности чтения</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для личного развития, находить в художественных произведениях отражение нравственных ценностей, традиций, быта разных народов;</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в темпе не менее 30 слов в минуту (без отметочного оценивания);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читать наизусть с соблюдением орфоэпических и пунктуационных норм</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не менее 2 стихотворений о Родине, о детях, о семье, о родной природе в разные времена года;</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различать прозаическую (нестихотворную) и стихотворную речь;</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различать отдельные жанры фольклора (устного народного творчества)</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художественной литературы (загадки, пословицы, потешки, сказки (фольклорные и литературные), рассказы, стихотворения);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по</w:t>
      </w:r>
      <w:r w:rsidR="00676CF1" w:rsidRPr="00933CAF">
        <w:rPr>
          <w:rFonts w:ascii="Times New Roman" w:eastAsia="Times New Roman" w:hAnsi="Times New Roman"/>
          <w:sz w:val="28"/>
          <w:szCs w:val="28"/>
        </w:rPr>
        <w:t>нимать содержание прослушанного (</w:t>
      </w:r>
      <w:r w:rsidRPr="00933CAF">
        <w:rPr>
          <w:rFonts w:ascii="Times New Roman" w:eastAsia="Times New Roman" w:hAnsi="Times New Roman"/>
          <w:sz w:val="28"/>
          <w:szCs w:val="28"/>
        </w:rPr>
        <w:t>прочитанного</w:t>
      </w:r>
      <w:r w:rsidR="00676CF1" w:rsidRPr="00933CAF">
        <w:rPr>
          <w:rFonts w:ascii="Times New Roman" w:eastAsia="Times New Roman" w:hAnsi="Times New Roman"/>
          <w:sz w:val="28"/>
          <w:szCs w:val="28"/>
        </w:rPr>
        <w:t>)</w:t>
      </w:r>
      <w:r w:rsidRPr="00933CAF">
        <w:rPr>
          <w:rFonts w:ascii="Times New Roman" w:eastAsia="Times New Roman" w:hAnsi="Times New Roman"/>
          <w:sz w:val="28"/>
          <w:szCs w:val="28"/>
        </w:rPr>
        <w:t xml:space="preserve"> произведения: отвечать на вопросы по фактическому содержанию произведения;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владеть элементарными умениями анализа текста прослушанного</w:t>
      </w:r>
      <w:r w:rsidR="00676CF1"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прочитанного</w:t>
      </w:r>
      <w:r w:rsidR="00676CF1" w:rsidRPr="00933CAF">
        <w:rPr>
          <w:rFonts w:ascii="Times New Roman" w:eastAsia="Times New Roman" w:hAnsi="Times New Roman"/>
          <w:sz w:val="28"/>
          <w:szCs w:val="28"/>
        </w:rPr>
        <w:t>)</w:t>
      </w:r>
      <w:r w:rsidRPr="00933CAF">
        <w:rPr>
          <w:rFonts w:ascii="Times New Roman" w:eastAsia="Times New Roman" w:hAnsi="Times New Roman"/>
          <w:sz w:val="28"/>
          <w:szCs w:val="28"/>
        </w:rPr>
        <w:t xml:space="preserve"> произведения: определять последовательность событий</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участво</w:t>
      </w:r>
      <w:r w:rsidR="00676CF1" w:rsidRPr="00933CAF">
        <w:rPr>
          <w:rFonts w:ascii="Times New Roman" w:eastAsia="Times New Roman" w:hAnsi="Times New Roman"/>
          <w:sz w:val="28"/>
          <w:szCs w:val="28"/>
        </w:rPr>
        <w:t>вать в обсуждении прослушанного (</w:t>
      </w:r>
      <w:r w:rsidRPr="00933CAF">
        <w:rPr>
          <w:rFonts w:ascii="Times New Roman" w:eastAsia="Times New Roman" w:hAnsi="Times New Roman"/>
          <w:sz w:val="28"/>
          <w:szCs w:val="28"/>
        </w:rPr>
        <w:t>прочитанного</w:t>
      </w:r>
      <w:r w:rsidR="00676CF1" w:rsidRPr="00933CAF">
        <w:rPr>
          <w:rFonts w:ascii="Times New Roman" w:eastAsia="Times New Roman" w:hAnsi="Times New Roman"/>
          <w:sz w:val="28"/>
          <w:szCs w:val="28"/>
        </w:rPr>
        <w:t>)</w:t>
      </w:r>
      <w:r w:rsidRPr="00933CAF">
        <w:rPr>
          <w:rFonts w:ascii="Times New Roman" w:eastAsia="Times New Roman" w:hAnsi="Times New Roman"/>
          <w:sz w:val="28"/>
          <w:szCs w:val="28"/>
        </w:rPr>
        <w:t xml:space="preserve">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пересказывать (устно) содержание произведения с соблюдением последовательности событий, с </w:t>
      </w:r>
      <w:r w:rsidR="008337AA" w:rsidRPr="00933CAF">
        <w:rPr>
          <w:rFonts w:ascii="Times New Roman" w:eastAsia="Times New Roman" w:hAnsi="Times New Roman"/>
          <w:sz w:val="28"/>
          <w:szCs w:val="28"/>
        </w:rPr>
        <w:t>использованием</w:t>
      </w:r>
      <w:r w:rsidRPr="00933CAF">
        <w:rPr>
          <w:rFonts w:ascii="Times New Roman" w:eastAsia="Times New Roman" w:hAnsi="Times New Roman"/>
          <w:sz w:val="28"/>
          <w:szCs w:val="28"/>
        </w:rPr>
        <w:t xml:space="preserve"> предложенны</w:t>
      </w:r>
      <w:r w:rsidR="008337AA" w:rsidRPr="00933CAF">
        <w:rPr>
          <w:rFonts w:ascii="Times New Roman" w:eastAsia="Times New Roman" w:hAnsi="Times New Roman"/>
          <w:sz w:val="28"/>
          <w:szCs w:val="28"/>
        </w:rPr>
        <w:t>х</w:t>
      </w:r>
      <w:r w:rsidRPr="00933CAF">
        <w:rPr>
          <w:rFonts w:ascii="Times New Roman" w:eastAsia="Times New Roman" w:hAnsi="Times New Roman"/>
          <w:sz w:val="28"/>
          <w:szCs w:val="28"/>
        </w:rPr>
        <w:t xml:space="preserve"> ключевы</w:t>
      </w:r>
      <w:r w:rsidR="008337AA" w:rsidRPr="00933CAF">
        <w:rPr>
          <w:rFonts w:ascii="Times New Roman" w:eastAsia="Times New Roman" w:hAnsi="Times New Roman"/>
          <w:sz w:val="28"/>
          <w:szCs w:val="28"/>
        </w:rPr>
        <w:t>х</w:t>
      </w:r>
      <w:r w:rsidRPr="00933CAF">
        <w:rPr>
          <w:rFonts w:ascii="Times New Roman" w:eastAsia="Times New Roman" w:hAnsi="Times New Roman"/>
          <w:sz w:val="28"/>
          <w:szCs w:val="28"/>
        </w:rPr>
        <w:t xml:space="preserve"> слов, </w:t>
      </w:r>
      <w:r w:rsidRPr="00933CAF">
        <w:rPr>
          <w:rFonts w:ascii="Times New Roman" w:eastAsia="Times New Roman" w:hAnsi="Times New Roman"/>
          <w:sz w:val="28"/>
          <w:szCs w:val="28"/>
        </w:rPr>
        <w:lastRenderedPageBreak/>
        <w:t>вопрос</w:t>
      </w:r>
      <w:r w:rsidR="008337AA" w:rsidRPr="00933CAF">
        <w:rPr>
          <w:rFonts w:ascii="Times New Roman" w:eastAsia="Times New Roman" w:hAnsi="Times New Roman"/>
          <w:sz w:val="28"/>
          <w:szCs w:val="28"/>
        </w:rPr>
        <w:t>ов</w:t>
      </w:r>
      <w:r w:rsidRPr="00933CAF">
        <w:rPr>
          <w:rFonts w:ascii="Times New Roman" w:eastAsia="Times New Roman" w:hAnsi="Times New Roman"/>
          <w:sz w:val="28"/>
          <w:szCs w:val="28"/>
        </w:rPr>
        <w:t>, рисунк</w:t>
      </w:r>
      <w:r w:rsidR="008337AA" w:rsidRPr="00933CAF">
        <w:rPr>
          <w:rFonts w:ascii="Times New Roman" w:eastAsia="Times New Roman" w:hAnsi="Times New Roman"/>
          <w:sz w:val="28"/>
          <w:szCs w:val="28"/>
        </w:rPr>
        <w:t>ов</w:t>
      </w:r>
      <w:r w:rsidRPr="00933CAF">
        <w:rPr>
          <w:rFonts w:ascii="Times New Roman" w:eastAsia="Times New Roman" w:hAnsi="Times New Roman"/>
          <w:sz w:val="28"/>
          <w:szCs w:val="28"/>
        </w:rPr>
        <w:t>, предложенн</w:t>
      </w:r>
      <w:r w:rsidR="008337AA" w:rsidRPr="00933CAF">
        <w:rPr>
          <w:rFonts w:ascii="Times New Roman" w:eastAsia="Times New Roman" w:hAnsi="Times New Roman"/>
          <w:sz w:val="28"/>
          <w:szCs w:val="28"/>
        </w:rPr>
        <w:t>ого</w:t>
      </w:r>
      <w:r w:rsidRPr="00933CAF">
        <w:rPr>
          <w:rFonts w:ascii="Times New Roman" w:eastAsia="Times New Roman" w:hAnsi="Times New Roman"/>
          <w:sz w:val="28"/>
          <w:szCs w:val="28"/>
        </w:rPr>
        <w:t xml:space="preserve"> план</w:t>
      </w:r>
      <w:r w:rsidR="008337AA" w:rsidRPr="00933CAF">
        <w:rPr>
          <w:rFonts w:ascii="Times New Roman" w:eastAsia="Times New Roman" w:hAnsi="Times New Roman"/>
          <w:sz w:val="28"/>
          <w:szCs w:val="28"/>
        </w:rPr>
        <w:t>а</w:t>
      </w:r>
      <w:r w:rsidRPr="00933CAF">
        <w:rPr>
          <w:rFonts w:ascii="Times New Roman" w:eastAsia="Times New Roman" w:hAnsi="Times New Roman"/>
          <w:sz w:val="28"/>
          <w:szCs w:val="28"/>
        </w:rPr>
        <w:t>;</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читать по ролям с соблюдением норм произношения, расстановки ударения;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составлять высказывания по содержанию произведения</w:t>
      </w:r>
      <w:r w:rsidR="00933CAF" w:rsidRPr="00933CAF">
        <w:rPr>
          <w:rFonts w:ascii="Times New Roman" w:eastAsia="Times New Roman" w:hAnsi="Times New Roman"/>
          <w:sz w:val="28"/>
          <w:szCs w:val="28"/>
        </w:rPr>
        <w:t xml:space="preserve"> </w:t>
      </w:r>
      <w:r w:rsidR="00C95C51" w:rsidRPr="00933CAF">
        <w:rPr>
          <w:rFonts w:ascii="Times New Roman" w:eastAsia="Times New Roman" w:hAnsi="Times New Roman"/>
          <w:sz w:val="28"/>
          <w:szCs w:val="28"/>
        </w:rPr>
        <w:t xml:space="preserve">(не менее </w:t>
      </w:r>
      <w:r w:rsidRPr="00933CAF">
        <w:rPr>
          <w:rFonts w:ascii="Times New Roman" w:eastAsia="Times New Roman" w:hAnsi="Times New Roman"/>
          <w:sz w:val="28"/>
          <w:szCs w:val="28"/>
        </w:rPr>
        <w:t>3 предложений) по заданному алгоритму;</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сочинять небольшие тексты по </w:t>
      </w:r>
      <w:r w:rsidR="00C95C51" w:rsidRPr="00933CAF">
        <w:rPr>
          <w:rFonts w:ascii="Times New Roman" w:eastAsia="Times New Roman" w:hAnsi="Times New Roman"/>
          <w:sz w:val="28"/>
          <w:szCs w:val="28"/>
        </w:rPr>
        <w:t>предложенному началу</w:t>
      </w:r>
      <w:r w:rsidR="00933CAF" w:rsidRPr="00933CAF">
        <w:rPr>
          <w:rFonts w:ascii="Times New Roman" w:eastAsia="Times New Roman" w:hAnsi="Times New Roman"/>
          <w:sz w:val="28"/>
          <w:szCs w:val="28"/>
        </w:rPr>
        <w:t xml:space="preserve"> </w:t>
      </w:r>
      <w:r w:rsidR="00C95C51" w:rsidRPr="00933CAF">
        <w:rPr>
          <w:rFonts w:ascii="Times New Roman" w:eastAsia="Times New Roman" w:hAnsi="Times New Roman"/>
          <w:sz w:val="28"/>
          <w:szCs w:val="28"/>
        </w:rPr>
        <w:t xml:space="preserve">(не менее </w:t>
      </w:r>
      <w:r w:rsidRPr="00933CAF">
        <w:rPr>
          <w:rFonts w:ascii="Times New Roman" w:eastAsia="Times New Roman" w:hAnsi="Times New Roman"/>
          <w:sz w:val="28"/>
          <w:szCs w:val="28"/>
        </w:rPr>
        <w:t>3 предложений);</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ориентироваться в</w:t>
      </w:r>
      <w:r w:rsidR="00676CF1" w:rsidRPr="00933CAF">
        <w:rPr>
          <w:rFonts w:ascii="Times New Roman" w:eastAsia="Times New Roman" w:hAnsi="Times New Roman"/>
          <w:sz w:val="28"/>
          <w:szCs w:val="28"/>
        </w:rPr>
        <w:t xml:space="preserve"> книге (</w:t>
      </w:r>
      <w:r w:rsidRPr="00933CAF">
        <w:rPr>
          <w:rFonts w:ascii="Times New Roman" w:eastAsia="Times New Roman" w:hAnsi="Times New Roman"/>
          <w:sz w:val="28"/>
          <w:szCs w:val="28"/>
        </w:rPr>
        <w:t>учебнике</w:t>
      </w:r>
      <w:r w:rsidR="00676CF1" w:rsidRPr="00933CAF">
        <w:rPr>
          <w:rFonts w:ascii="Times New Roman" w:eastAsia="Times New Roman" w:hAnsi="Times New Roman"/>
          <w:sz w:val="28"/>
          <w:szCs w:val="28"/>
        </w:rPr>
        <w:t>)</w:t>
      </w:r>
      <w:r w:rsidRPr="00933CAF">
        <w:rPr>
          <w:rFonts w:ascii="Times New Roman" w:eastAsia="Times New Roman" w:hAnsi="Times New Roman"/>
          <w:sz w:val="28"/>
          <w:szCs w:val="28"/>
        </w:rPr>
        <w:t xml:space="preserve"> по обложке, оглавлению, иллюстрациям;</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выбирать книги для самостоятельного чтения по совету взрослого и с учётом рекомендованного учителем списка, рассказывать о прочитанной книге</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по предложенному алгоритму;</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обращаться к справочной литературе для получения дополнительной информации в соответствии с учебной задачей.</w:t>
      </w:r>
    </w:p>
    <w:p w:rsidR="00702604" w:rsidRPr="00933CAF" w:rsidRDefault="00702604"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21.10.4. </w:t>
      </w:r>
      <w:r w:rsidRPr="00933CAF">
        <w:rPr>
          <w:rFonts w:ascii="Times New Roman" w:eastAsia="OfficinaSansBoldITC" w:hAnsi="Times New Roman"/>
          <w:sz w:val="28"/>
          <w:szCs w:val="28"/>
        </w:rPr>
        <w:t>Предметные результаты изучения литературного чтения</w:t>
      </w:r>
      <w:r w:rsidR="0057686F" w:rsidRPr="00933CAF">
        <w:rPr>
          <w:rFonts w:ascii="Times New Roman" w:eastAsia="OfficinaSansBoldITC" w:hAnsi="Times New Roman"/>
          <w:sz w:val="28"/>
          <w:szCs w:val="28"/>
        </w:rPr>
        <w:t>.</w:t>
      </w:r>
      <w:r w:rsidRPr="00933CAF">
        <w:rPr>
          <w:rFonts w:ascii="Times New Roman" w:eastAsia="OfficinaSansBoldITC" w:hAnsi="Times New Roman"/>
          <w:sz w:val="28"/>
          <w:szCs w:val="28"/>
        </w:rPr>
        <w:t xml:space="preserve"> </w:t>
      </w:r>
      <w:r w:rsidR="0057686F" w:rsidRPr="00933CAF">
        <w:rPr>
          <w:rFonts w:ascii="Times New Roman" w:eastAsia="OfficinaSansBoldITC" w:hAnsi="Times New Roman"/>
          <w:sz w:val="28"/>
          <w:szCs w:val="28"/>
        </w:rPr>
        <w:t>К</w:t>
      </w:r>
      <w:r w:rsidRPr="00933CAF">
        <w:rPr>
          <w:rFonts w:ascii="Times New Roman" w:eastAsia="SchoolBookSanPin" w:hAnsi="Times New Roman"/>
          <w:sz w:val="28"/>
          <w:szCs w:val="28"/>
        </w:rPr>
        <w:t xml:space="preserve"> концу обучения во </w:t>
      </w:r>
      <w:r w:rsidRPr="00933CAF">
        <w:rPr>
          <w:rFonts w:ascii="Times New Roman" w:eastAsia="SchoolBookSanPin" w:hAnsi="Times New Roman"/>
          <w:bCs/>
          <w:sz w:val="28"/>
          <w:szCs w:val="28"/>
        </w:rPr>
        <w:t xml:space="preserve">2 классе </w:t>
      </w:r>
      <w:r w:rsidRPr="00933CAF">
        <w:rPr>
          <w:rFonts w:ascii="Times New Roman" w:eastAsia="SchoolBookSanPin" w:hAnsi="Times New Roman"/>
          <w:sz w:val="28"/>
          <w:szCs w:val="28"/>
        </w:rPr>
        <w:t>обучающийся научится: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объяснять важность чтения для решения учебных задач и применения</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в различных жизненных ситуациях: переходить от чтения вслух к чтению про себя</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в соответствии с учебной задачей, обращаться к разным видам чтения (изучающее, ознакомительное, поисковое выборочное, просмотровое выборочное), находить</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читать наизусть с соблюдением орфоэпических и пунктуационных норм</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не менее 3 стихотворений о Родине, о детях, о семье, о родной природе в разные времена года;</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различать прозаическую и стихотворную речь: называть особенности стихотворного произведения (ритм, рифма);</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понимать </w:t>
      </w:r>
      <w:r w:rsidR="00676CF1" w:rsidRPr="00933CAF">
        <w:rPr>
          <w:rFonts w:ascii="Times New Roman" w:eastAsia="Times New Roman" w:hAnsi="Times New Roman"/>
          <w:sz w:val="28"/>
          <w:szCs w:val="28"/>
        </w:rPr>
        <w:t>содержание, смысл прослушанного (</w:t>
      </w:r>
      <w:r w:rsidRPr="00933CAF">
        <w:rPr>
          <w:rFonts w:ascii="Times New Roman" w:eastAsia="Times New Roman" w:hAnsi="Times New Roman"/>
          <w:sz w:val="28"/>
          <w:szCs w:val="28"/>
        </w:rPr>
        <w:t>прочитанного</w:t>
      </w:r>
      <w:r w:rsidR="00676CF1" w:rsidRPr="00933CAF">
        <w:rPr>
          <w:rFonts w:ascii="Times New Roman" w:eastAsia="Times New Roman" w:hAnsi="Times New Roman"/>
          <w:sz w:val="28"/>
          <w:szCs w:val="28"/>
        </w:rPr>
        <w:t>)</w:t>
      </w:r>
      <w:r w:rsidRPr="00933CAF">
        <w:rPr>
          <w:rFonts w:ascii="Times New Roman" w:eastAsia="Times New Roman" w:hAnsi="Times New Roman"/>
          <w:sz w:val="28"/>
          <w:szCs w:val="28"/>
        </w:rPr>
        <w:t xml:space="preserve"> произведения: </w:t>
      </w:r>
      <w:r w:rsidRPr="00933CAF">
        <w:rPr>
          <w:rFonts w:ascii="Times New Roman" w:eastAsia="Times New Roman" w:hAnsi="Times New Roman"/>
          <w:sz w:val="28"/>
          <w:szCs w:val="28"/>
        </w:rPr>
        <w:lastRenderedPageBreak/>
        <w:t>отвечать и формулировать вопросы по фактическому содержанию произведения;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различать отдельные жанры фольклора (считалки, загадки, пословицы, потешки, небылицы, народные песни, скороговорки, сказки о животных, бытовые</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волшебные) и художественной литературы (литературные сказки, рассказы, стихотворения, басни);</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владеть элементарными умениями анализа и интерпретации текста: определять тему и главную мысль, воспроизводить последовательность событий тексте произведения, составлять план текста (вопросный, номинативный);</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описывать характер героя, находить в тексте средства изображения (портрет) героя и выражения его чувств, оценивать поступки героев произвед</w:t>
      </w:r>
      <w:r w:rsidR="00B157AA" w:rsidRPr="00933CAF">
        <w:rPr>
          <w:rFonts w:ascii="Times New Roman" w:eastAsia="Times New Roman" w:hAnsi="Times New Roman"/>
          <w:sz w:val="28"/>
          <w:szCs w:val="28"/>
        </w:rPr>
        <w:t xml:space="preserve">ения, устанавливать взаимосвязь </w:t>
      </w:r>
      <w:r w:rsidRPr="00933CAF">
        <w:rPr>
          <w:rFonts w:ascii="Times New Roman" w:eastAsia="Times New Roman" w:hAnsi="Times New Roman"/>
          <w:sz w:val="28"/>
          <w:szCs w:val="28"/>
        </w:rPr>
        <w:t>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объяснять значение незнакомого слова с </w:t>
      </w:r>
      <w:r w:rsidR="008337AA" w:rsidRPr="00933CAF">
        <w:rPr>
          <w:rFonts w:ascii="Times New Roman" w:eastAsia="Times New Roman" w:hAnsi="Times New Roman"/>
          <w:sz w:val="28"/>
          <w:szCs w:val="28"/>
        </w:rPr>
        <w:t>использованием</w:t>
      </w:r>
      <w:r w:rsidRPr="00933CAF">
        <w:rPr>
          <w:rFonts w:ascii="Times New Roman" w:eastAsia="Times New Roman" w:hAnsi="Times New Roman"/>
          <w:sz w:val="28"/>
          <w:szCs w:val="28"/>
        </w:rPr>
        <w:t xml:space="preserve"> контекст</w:t>
      </w:r>
      <w:r w:rsidR="008337AA" w:rsidRPr="00933CAF">
        <w:rPr>
          <w:rFonts w:ascii="Times New Roman" w:eastAsia="Times New Roman" w:hAnsi="Times New Roman"/>
          <w:sz w:val="28"/>
          <w:szCs w:val="28"/>
        </w:rPr>
        <w:t>а</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словаря; находить в тексте примеры использования слов в прямом и переносном значении;</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участво</w:t>
      </w:r>
      <w:r w:rsidR="00676CF1" w:rsidRPr="00933CAF">
        <w:rPr>
          <w:rFonts w:ascii="Times New Roman" w:eastAsia="Times New Roman" w:hAnsi="Times New Roman"/>
          <w:sz w:val="28"/>
          <w:szCs w:val="28"/>
        </w:rPr>
        <w:t>вать в обсуждении прослушанного (</w:t>
      </w:r>
      <w:r w:rsidRPr="00933CAF">
        <w:rPr>
          <w:rFonts w:ascii="Times New Roman" w:eastAsia="Times New Roman" w:hAnsi="Times New Roman"/>
          <w:sz w:val="28"/>
          <w:szCs w:val="28"/>
        </w:rPr>
        <w:t>прочитанного</w:t>
      </w:r>
      <w:r w:rsidR="00676CF1" w:rsidRPr="00933CAF">
        <w:rPr>
          <w:rFonts w:ascii="Times New Roman" w:eastAsia="Times New Roman" w:hAnsi="Times New Roman"/>
          <w:sz w:val="28"/>
          <w:szCs w:val="28"/>
        </w:rPr>
        <w:t>)</w:t>
      </w:r>
      <w:r w:rsidRPr="00933CAF">
        <w:rPr>
          <w:rFonts w:ascii="Times New Roman" w:eastAsia="Times New Roman" w:hAnsi="Times New Roman"/>
          <w:sz w:val="28"/>
          <w:szCs w:val="28"/>
        </w:rPr>
        <w:t xml:space="preserve">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пересказывать (устно) содержание произведения подробно, выборочно,</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от лица героя, от третьего лица;</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читать по ролям с соблюдением норм произношения, расстановки ударения, инсценировать небольшие эпизоды из произведения;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составлять высказывания на заданную тему по содержанию произведения</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(не менее 5 предложений);</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сочинять по аналогии с прочитанным загадки, небольшие сказки, рассказы;</w:t>
      </w:r>
    </w:p>
    <w:p w:rsidR="00CA2E26" w:rsidRPr="00933CAF" w:rsidRDefault="00676CF1"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ориентироваться в книге и (или) </w:t>
      </w:r>
      <w:r w:rsidR="00CA2E26" w:rsidRPr="00933CAF">
        <w:rPr>
          <w:rFonts w:ascii="Times New Roman" w:eastAsia="Times New Roman" w:hAnsi="Times New Roman"/>
          <w:sz w:val="28"/>
          <w:szCs w:val="28"/>
        </w:rPr>
        <w:t>учебнике по обложке, оглавлению, аннотации, иллюстрациям, предисловию, условным обозначениям;</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lastRenderedPageBreak/>
        <w:t>выбирать книги для самостоятельного чтения с учётом рекомендательного списка, используя картотеки, рассказывать о прочитанной книге;</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использовать справочную литературу для получения дополнительной информации в соответствии с учебной задачей.</w:t>
      </w:r>
    </w:p>
    <w:p w:rsidR="00702604" w:rsidRPr="00933CAF" w:rsidRDefault="00702604"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21.10.5. </w:t>
      </w:r>
      <w:r w:rsidRPr="00933CAF">
        <w:rPr>
          <w:rFonts w:ascii="Times New Roman" w:eastAsia="OfficinaSansBoldITC" w:hAnsi="Times New Roman"/>
          <w:sz w:val="28"/>
          <w:szCs w:val="28"/>
        </w:rPr>
        <w:t>Предметные результаты изучения литературного чтения</w:t>
      </w:r>
      <w:r w:rsidR="0057686F" w:rsidRPr="00933CAF">
        <w:rPr>
          <w:rFonts w:ascii="Times New Roman" w:eastAsia="OfficinaSansBoldITC" w:hAnsi="Times New Roman"/>
          <w:sz w:val="28"/>
          <w:szCs w:val="28"/>
        </w:rPr>
        <w:t>.</w:t>
      </w:r>
      <w:r w:rsidRPr="00933CAF">
        <w:rPr>
          <w:rFonts w:ascii="Times New Roman" w:eastAsia="OfficinaSansBoldITC" w:hAnsi="Times New Roman"/>
          <w:sz w:val="28"/>
          <w:szCs w:val="28"/>
        </w:rPr>
        <w:t xml:space="preserve"> </w:t>
      </w:r>
      <w:r w:rsidR="0057686F" w:rsidRPr="00933CAF">
        <w:rPr>
          <w:rFonts w:ascii="Times New Roman" w:eastAsia="OfficinaSansBoldITC" w:hAnsi="Times New Roman"/>
          <w:sz w:val="28"/>
          <w:szCs w:val="28"/>
        </w:rPr>
        <w:t>К</w:t>
      </w:r>
      <w:r w:rsidRPr="00933CAF">
        <w:rPr>
          <w:rFonts w:ascii="Times New Roman" w:eastAsia="SchoolBookSanPin" w:hAnsi="Times New Roman"/>
          <w:sz w:val="28"/>
          <w:szCs w:val="28"/>
        </w:rPr>
        <w:t xml:space="preserve"> концу обучения в </w:t>
      </w:r>
      <w:r w:rsidRPr="00933CAF">
        <w:rPr>
          <w:rFonts w:ascii="Times New Roman" w:eastAsia="SchoolBookSanPin" w:hAnsi="Times New Roman"/>
          <w:bCs/>
          <w:sz w:val="28"/>
          <w:szCs w:val="28"/>
        </w:rPr>
        <w:t xml:space="preserve">3 классе </w:t>
      </w:r>
      <w:r w:rsidRPr="00933CAF">
        <w:rPr>
          <w:rFonts w:ascii="Times New Roman" w:eastAsia="SchoolBookSanPin" w:hAnsi="Times New Roman"/>
          <w:sz w:val="28"/>
          <w:szCs w:val="28"/>
        </w:rPr>
        <w:t>обучающийся научится: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отвечать на вопрос о культурной значимости устного народного творчества</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читать наизусть не менее 4 стихотворений в соответствии с изученной тематикой произведений;</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различать художественные произведения и познавательные тексты;</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понимать жанровую принадлежность, содержание, смысл прослушанного</w:t>
      </w:r>
      <w:r w:rsidR="00933CAF" w:rsidRPr="00933CAF">
        <w:rPr>
          <w:rFonts w:ascii="Times New Roman" w:eastAsia="Times New Roman" w:hAnsi="Times New Roman"/>
          <w:sz w:val="28"/>
          <w:szCs w:val="28"/>
        </w:rPr>
        <w:t xml:space="preserve"> </w:t>
      </w:r>
      <w:r w:rsidR="0057686F" w:rsidRPr="00933CAF">
        <w:rPr>
          <w:rFonts w:ascii="Times New Roman" w:eastAsia="Times New Roman" w:hAnsi="Times New Roman"/>
          <w:sz w:val="28"/>
          <w:szCs w:val="28"/>
        </w:rPr>
        <w:t>(</w:t>
      </w:r>
      <w:r w:rsidRPr="00933CAF">
        <w:rPr>
          <w:rFonts w:ascii="Times New Roman" w:eastAsia="Times New Roman" w:hAnsi="Times New Roman"/>
          <w:sz w:val="28"/>
          <w:szCs w:val="28"/>
        </w:rPr>
        <w:t>прочитанного</w:t>
      </w:r>
      <w:r w:rsidR="0057686F" w:rsidRPr="00933CAF">
        <w:rPr>
          <w:rFonts w:ascii="Times New Roman" w:eastAsia="Times New Roman" w:hAnsi="Times New Roman"/>
          <w:sz w:val="28"/>
          <w:szCs w:val="28"/>
        </w:rPr>
        <w:t>)</w:t>
      </w:r>
      <w:r w:rsidRPr="00933CAF">
        <w:rPr>
          <w:rFonts w:ascii="Times New Roman" w:eastAsia="Times New Roman" w:hAnsi="Times New Roman"/>
          <w:sz w:val="28"/>
          <w:szCs w:val="28"/>
        </w:rPr>
        <w:t xml:space="preserve"> произведения: отвечать и формулировать вопросы к учебным</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художественным текстам;</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различать отдельные жанры фольклора (считалки, загадки, пословицы, потешки, небылицы, народные песни, скороговорки, сказки о животных, бытовые</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 xml:space="preserve">и волшебные) и художественной литературы (литературные сказки, рассказы, стихотворения, басни), приводить примеры произведений фольклора разных </w:t>
      </w:r>
      <w:r w:rsidRPr="00933CAF">
        <w:rPr>
          <w:rFonts w:ascii="Times New Roman" w:eastAsia="Times New Roman" w:hAnsi="Times New Roman"/>
          <w:sz w:val="28"/>
          <w:szCs w:val="28"/>
        </w:rPr>
        <w:lastRenderedPageBreak/>
        <w:t>народов России;</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владеть элементарными умениями анализа и интерпретации текста: формулировать тему и главную мысль, определять последовательность событий</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в тексте произведения, выявлять связь событий, эпизодов текста; составлять план текста (вопросный, номинативный, цитатный);</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одного произведения и сопоставлять их поступки по предложенным критериям</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(по аналогии или по контрасту);</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объяснять значение незнакомого слова с </w:t>
      </w:r>
      <w:r w:rsidR="008337AA" w:rsidRPr="00933CAF">
        <w:rPr>
          <w:rFonts w:ascii="Times New Roman" w:eastAsia="Times New Roman" w:hAnsi="Times New Roman"/>
          <w:sz w:val="28"/>
          <w:szCs w:val="28"/>
        </w:rPr>
        <w:t>использованием</w:t>
      </w:r>
      <w:r w:rsidRPr="00933CAF">
        <w:rPr>
          <w:rFonts w:ascii="Times New Roman" w:eastAsia="Times New Roman" w:hAnsi="Times New Roman"/>
          <w:sz w:val="28"/>
          <w:szCs w:val="28"/>
        </w:rPr>
        <w:t xml:space="preserve"> контекст</w:t>
      </w:r>
      <w:r w:rsidR="008337AA" w:rsidRPr="00933CAF">
        <w:rPr>
          <w:rFonts w:ascii="Times New Roman" w:eastAsia="Times New Roman" w:hAnsi="Times New Roman"/>
          <w:sz w:val="28"/>
          <w:szCs w:val="28"/>
        </w:rPr>
        <w:t>а</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словаря; находить в тексте примеры использования слов</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в прямом и переносном значении, средств художественной выразительности (сравнение, эпитет, олицетворение);</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участвовать в обсуждении прослушанного</w:t>
      </w:r>
      <w:r w:rsidR="0057686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прочитанного</w:t>
      </w:r>
      <w:r w:rsidR="0057686F" w:rsidRPr="00933CAF">
        <w:rPr>
          <w:rFonts w:ascii="Times New Roman" w:eastAsia="Times New Roman" w:hAnsi="Times New Roman"/>
          <w:sz w:val="28"/>
          <w:szCs w:val="28"/>
        </w:rPr>
        <w:t>)</w:t>
      </w:r>
      <w:r w:rsidRPr="00933CAF">
        <w:rPr>
          <w:rFonts w:ascii="Times New Roman" w:eastAsia="Times New Roman" w:hAnsi="Times New Roman"/>
          <w:sz w:val="28"/>
          <w:szCs w:val="28"/>
        </w:rPr>
        <w:t xml:space="preserve">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в беседе изученные литературные понятия;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пересказывать произведение (устно) подробно, выборочно, сжато (кратко),</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от лица героя, с изменением лица рассказчика, от третьего лица;</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при анализе и интерпретации текста использовать разные типы речи (повествование, описание, рассуждение) с учётом специфики учебного</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художественного текстов;</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читать по ролям с соблюдением норм произношения, инсценировать </w:t>
      </w:r>
      <w:r w:rsidRPr="00933CAF">
        <w:rPr>
          <w:rFonts w:ascii="Times New Roman" w:eastAsia="Times New Roman" w:hAnsi="Times New Roman"/>
          <w:sz w:val="28"/>
          <w:szCs w:val="28"/>
        </w:rPr>
        <w:lastRenderedPageBreak/>
        <w:t>небольшие эпизоды из произведения;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составлять устные и письменные выск</w:t>
      </w:r>
      <w:r w:rsidR="00676CF1" w:rsidRPr="00933CAF">
        <w:rPr>
          <w:rFonts w:ascii="Times New Roman" w:eastAsia="Times New Roman" w:hAnsi="Times New Roman"/>
          <w:sz w:val="28"/>
          <w:szCs w:val="28"/>
        </w:rPr>
        <w:t>азывания на основе прочитанного (</w:t>
      </w:r>
      <w:r w:rsidRPr="00933CAF">
        <w:rPr>
          <w:rFonts w:ascii="Times New Roman" w:eastAsia="Times New Roman" w:hAnsi="Times New Roman"/>
          <w:sz w:val="28"/>
          <w:szCs w:val="28"/>
        </w:rPr>
        <w:t>прослушанного</w:t>
      </w:r>
      <w:r w:rsidR="00676CF1" w:rsidRPr="00933CAF">
        <w:rPr>
          <w:rFonts w:ascii="Times New Roman" w:eastAsia="Times New Roman" w:hAnsi="Times New Roman"/>
          <w:sz w:val="28"/>
          <w:szCs w:val="28"/>
        </w:rPr>
        <w:t>)</w:t>
      </w:r>
      <w:r w:rsidRPr="00933CAF">
        <w:rPr>
          <w:rFonts w:ascii="Times New Roman" w:eastAsia="Times New Roman" w:hAnsi="Times New Roman"/>
          <w:sz w:val="28"/>
          <w:szCs w:val="28"/>
        </w:rPr>
        <w:t xml:space="preserve"> текста на заданную тему по содержанию произведения</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(не менее 8 предложений), корректировать собственный письменный текст;</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составлять краткий отзыв о прочитанном произведении по заданному алгоритму;</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сочинять тексты, используя аналогии, иллюстрации, придумывать продолжение прочитанного произведения;</w:t>
      </w:r>
    </w:p>
    <w:p w:rsidR="00CA2E26" w:rsidRPr="00933CAF" w:rsidRDefault="007D409E" w:rsidP="000C14A5">
      <w:pPr>
        <w:spacing w:after="0" w:line="355" w:lineRule="auto"/>
        <w:ind w:firstLine="709"/>
        <w:jc w:val="both"/>
        <w:rPr>
          <w:rFonts w:ascii="Times New Roman" w:eastAsia="Times New Roman" w:hAnsi="Times New Roman"/>
          <w:sz w:val="28"/>
          <w:szCs w:val="28"/>
        </w:rPr>
      </w:pPr>
      <w:r w:rsidRPr="00933CAF">
        <w:rPr>
          <w:rFonts w:ascii="Times New Roman" w:hAnsi="Times New Roman"/>
          <w:sz w:val="28"/>
        </w:rPr>
        <w:t>ориентироваться в книге по её элементам (автор, название, обложка, титульный лист, оглавление, предисловие, аннотация, иллюстрации);</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выбирать книги для самостоятельного чтения с учётом рекомендательного списка, используя картотеки, рассказывать о прочитанной книге;</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использовать справочные издания, в том числе верифицированные электронные образовательные и информационные ресурсы, включённые</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в федеральный перечень.</w:t>
      </w:r>
    </w:p>
    <w:p w:rsidR="00702604" w:rsidRPr="00933CAF" w:rsidRDefault="00702604"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21.10.6. </w:t>
      </w:r>
      <w:r w:rsidRPr="00933CAF">
        <w:rPr>
          <w:rFonts w:ascii="Times New Roman" w:eastAsia="OfficinaSansBoldITC" w:hAnsi="Times New Roman"/>
          <w:sz w:val="28"/>
          <w:szCs w:val="28"/>
        </w:rPr>
        <w:t>Предметные результаты изучения литературного чтения</w:t>
      </w:r>
      <w:r w:rsidR="005C6810" w:rsidRPr="00933CAF">
        <w:rPr>
          <w:rFonts w:ascii="Times New Roman" w:eastAsia="OfficinaSansBoldITC" w:hAnsi="Times New Roman"/>
          <w:sz w:val="28"/>
          <w:szCs w:val="28"/>
        </w:rPr>
        <w:t>.</w:t>
      </w:r>
      <w:r w:rsidRPr="00933CAF">
        <w:rPr>
          <w:rFonts w:ascii="Times New Roman" w:eastAsia="OfficinaSansBoldITC" w:hAnsi="Times New Roman"/>
          <w:sz w:val="28"/>
          <w:szCs w:val="28"/>
        </w:rPr>
        <w:t xml:space="preserve"> </w:t>
      </w:r>
      <w:r w:rsidR="005C6810" w:rsidRPr="00933CAF">
        <w:rPr>
          <w:rFonts w:ascii="Times New Roman" w:eastAsia="OfficinaSansBoldITC" w:hAnsi="Times New Roman"/>
          <w:sz w:val="28"/>
          <w:szCs w:val="28"/>
        </w:rPr>
        <w:t>К</w:t>
      </w:r>
      <w:r w:rsidRPr="00933CAF">
        <w:rPr>
          <w:rFonts w:ascii="Times New Roman" w:eastAsia="SchoolBookSanPin" w:hAnsi="Times New Roman"/>
          <w:sz w:val="28"/>
          <w:szCs w:val="28"/>
        </w:rPr>
        <w:t xml:space="preserve"> концу обучения в </w:t>
      </w:r>
      <w:r w:rsidRPr="00933CAF">
        <w:rPr>
          <w:rFonts w:ascii="Times New Roman" w:eastAsia="SchoolBookSanPin" w:hAnsi="Times New Roman"/>
          <w:bCs/>
          <w:sz w:val="28"/>
          <w:szCs w:val="28"/>
        </w:rPr>
        <w:t xml:space="preserve">4 классе </w:t>
      </w:r>
      <w:r w:rsidRPr="00933CAF">
        <w:rPr>
          <w:rFonts w:ascii="Times New Roman" w:eastAsia="SchoolBookSanPin" w:hAnsi="Times New Roman"/>
          <w:sz w:val="28"/>
          <w:szCs w:val="28"/>
        </w:rPr>
        <w:t>обучающийся научится: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осознавать значимость художественной литературы и фольклора</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читать наизусть не менее 5 стихотворений в соответствии с изученной тематикой произведений;</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lastRenderedPageBreak/>
        <w:t>различать художественные произведения и познавательные тексты;</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понимать жанровую принадлежность, содержание, смысл прослушанного</w:t>
      </w:r>
      <w:r w:rsidR="005C6810"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прочитанного</w:t>
      </w:r>
      <w:r w:rsidR="005C6810" w:rsidRPr="00933CAF">
        <w:rPr>
          <w:rFonts w:ascii="Times New Roman" w:eastAsia="Times New Roman" w:hAnsi="Times New Roman"/>
          <w:sz w:val="28"/>
          <w:szCs w:val="28"/>
        </w:rPr>
        <w:t>)</w:t>
      </w:r>
      <w:r w:rsidR="007D409E" w:rsidRPr="00933CAF">
        <w:rPr>
          <w:rFonts w:ascii="Times New Roman" w:eastAsia="Times New Roman" w:hAnsi="Times New Roman"/>
          <w:sz w:val="28"/>
          <w:szCs w:val="28"/>
        </w:rPr>
        <w:t xml:space="preserve"> произведения</w:t>
      </w:r>
      <w:r w:rsidRPr="00933CAF">
        <w:rPr>
          <w:rFonts w:ascii="Times New Roman" w:eastAsia="Times New Roman" w:hAnsi="Times New Roman"/>
          <w:sz w:val="28"/>
          <w:szCs w:val="28"/>
        </w:rPr>
        <w:t>;</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различать отдельные жанры фольклора (считалки, загадки, пословицы, потешки, небылицы, народные песни, скороговорки, сказки о животных, бытовые</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волшебные), приводить примеры произведений фольклора разных народов России;</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интерьера, устанавливать причинно-следственные связи событий, явлений, поступков героев;</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объяснять значение незнакомого слова с </w:t>
      </w:r>
      <w:r w:rsidR="008337AA" w:rsidRPr="00933CAF">
        <w:rPr>
          <w:rFonts w:ascii="Times New Roman" w:eastAsia="Times New Roman" w:hAnsi="Times New Roman"/>
          <w:sz w:val="28"/>
          <w:szCs w:val="28"/>
        </w:rPr>
        <w:t>использованием</w:t>
      </w:r>
      <w:r w:rsidRPr="00933CAF">
        <w:rPr>
          <w:rFonts w:ascii="Times New Roman" w:eastAsia="Times New Roman" w:hAnsi="Times New Roman"/>
          <w:sz w:val="28"/>
          <w:szCs w:val="28"/>
        </w:rPr>
        <w:t xml:space="preserve"> контекст</w:t>
      </w:r>
      <w:r w:rsidR="008337AA" w:rsidRPr="00933CAF">
        <w:rPr>
          <w:rFonts w:ascii="Times New Roman" w:eastAsia="Times New Roman" w:hAnsi="Times New Roman"/>
          <w:sz w:val="28"/>
          <w:szCs w:val="28"/>
        </w:rPr>
        <w:t>а</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 xml:space="preserve">и словаря; </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w:t>
      </w:r>
      <w:r w:rsidRPr="00933CAF">
        <w:rPr>
          <w:rFonts w:ascii="Times New Roman" w:eastAsia="Times New Roman" w:hAnsi="Times New Roman"/>
          <w:sz w:val="28"/>
          <w:szCs w:val="28"/>
        </w:rPr>
        <w:lastRenderedPageBreak/>
        <w:t>эпос, образ);</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участвовать в обсуждении </w:t>
      </w:r>
      <w:r w:rsidR="00676CF1" w:rsidRPr="00933CAF">
        <w:rPr>
          <w:rFonts w:ascii="Times New Roman" w:eastAsia="Times New Roman" w:hAnsi="Times New Roman"/>
          <w:sz w:val="28"/>
          <w:szCs w:val="28"/>
        </w:rPr>
        <w:t>прослушанного (</w:t>
      </w:r>
      <w:r w:rsidRPr="00933CAF">
        <w:rPr>
          <w:rFonts w:ascii="Times New Roman" w:eastAsia="Times New Roman" w:hAnsi="Times New Roman"/>
          <w:sz w:val="28"/>
          <w:szCs w:val="28"/>
        </w:rPr>
        <w:t>прочитанного</w:t>
      </w:r>
      <w:r w:rsidR="00676CF1" w:rsidRPr="00933CAF">
        <w:rPr>
          <w:rFonts w:ascii="Times New Roman" w:eastAsia="Times New Roman" w:hAnsi="Times New Roman"/>
          <w:sz w:val="28"/>
          <w:szCs w:val="28"/>
        </w:rPr>
        <w:t>)</w:t>
      </w:r>
      <w:r w:rsidRPr="00933CAF">
        <w:rPr>
          <w:rFonts w:ascii="Times New Roman" w:eastAsia="Times New Roman" w:hAnsi="Times New Roman"/>
          <w:sz w:val="28"/>
          <w:szCs w:val="28"/>
        </w:rPr>
        <w:t xml:space="preserve">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w:t>
      </w:r>
      <w:r w:rsidR="00676CF1"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прочитанного</w:t>
      </w:r>
      <w:r w:rsidR="00676CF1" w:rsidRPr="00933CAF">
        <w:rPr>
          <w:rFonts w:ascii="Times New Roman" w:eastAsia="Times New Roman" w:hAnsi="Times New Roman"/>
          <w:sz w:val="28"/>
          <w:szCs w:val="28"/>
        </w:rPr>
        <w:t>)</w:t>
      </w:r>
      <w:r w:rsidRPr="00933CAF">
        <w:rPr>
          <w:rFonts w:ascii="Times New Roman" w:eastAsia="Times New Roman" w:hAnsi="Times New Roman"/>
          <w:sz w:val="28"/>
          <w:szCs w:val="28"/>
        </w:rPr>
        <w:t xml:space="preserve"> текста, подтверждать свой ответ примерами</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из текста;</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читать по ролям с соблюдением норм произношения, расстановки ударения, инсценировать небольшие эпизоды из произведения;</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составлять устные и письменные высказывания на заданную тему</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по содержанию произведения (не менее 10 предложений), писать сочинения</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составлять краткий отзыв о прочитанном произведении по заданному алгоритму;</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сочинять по аналогии с прочитанным, составлять рассказ по иллюстрациям,</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от имени одного из героев, придумывать продолжение прочитанного произведения (не менее 10 предложений);</w:t>
      </w:r>
    </w:p>
    <w:p w:rsidR="007D409E" w:rsidRPr="00933CAF" w:rsidRDefault="007D409E" w:rsidP="000C14A5">
      <w:pPr>
        <w:spacing w:after="0" w:line="355" w:lineRule="auto"/>
        <w:ind w:firstLine="709"/>
        <w:jc w:val="both"/>
        <w:rPr>
          <w:rFonts w:ascii="Times New Roman" w:eastAsia="Times New Roman" w:hAnsi="Times New Roman"/>
          <w:sz w:val="28"/>
          <w:szCs w:val="28"/>
        </w:rPr>
      </w:pPr>
      <w:r w:rsidRPr="00933CAF">
        <w:rPr>
          <w:rFonts w:ascii="Times New Roman" w:hAnsi="Times New Roman"/>
          <w:sz w:val="28"/>
        </w:rPr>
        <w:t>ориентироваться в книге по её элементам (автор, название, обложка, титульный лист, оглавление, предисловие, аннотация, иллюстрации);</w:t>
      </w:r>
    </w:p>
    <w:p w:rsidR="00CA2E26" w:rsidRPr="00933CAF" w:rsidRDefault="00CA2E26" w:rsidP="000C14A5">
      <w:pPr>
        <w:spacing w:after="0" w:line="355"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выбирать книги для самостоятельного чтения с учётом рекомендательного списка, используя картотеки, рассказывать о прочитанной книге;</w:t>
      </w:r>
    </w:p>
    <w:p w:rsidR="00CA2E26" w:rsidRPr="00933CAF" w:rsidRDefault="00CA2E26" w:rsidP="000C14A5">
      <w:pPr>
        <w:spacing w:after="0" w:line="355" w:lineRule="auto"/>
        <w:ind w:firstLine="709"/>
        <w:jc w:val="both"/>
      </w:pPr>
      <w:r w:rsidRPr="00933CAF">
        <w:rPr>
          <w:rFonts w:ascii="Times New Roman" w:eastAsia="Times New Roman" w:hAnsi="Times New Roman"/>
          <w:sz w:val="28"/>
          <w:szCs w:val="28"/>
        </w:rPr>
        <w:t>использовать справочную литературу, электронные образовательные</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 xml:space="preserve">и информационные ресурсы </w:t>
      </w:r>
      <w:r w:rsidR="00DF2A0E" w:rsidRPr="00933CAF">
        <w:rPr>
          <w:rFonts w:ascii="Times New Roman" w:eastAsia="Times New Roman" w:hAnsi="Times New Roman"/>
          <w:sz w:val="28"/>
          <w:szCs w:val="28"/>
        </w:rPr>
        <w:t xml:space="preserve">в </w:t>
      </w:r>
      <w:r w:rsidRPr="00933CAF">
        <w:rPr>
          <w:rFonts w:ascii="Times New Roman" w:eastAsia="Times New Roman" w:hAnsi="Times New Roman"/>
          <w:sz w:val="28"/>
          <w:szCs w:val="28"/>
        </w:rPr>
        <w:t>Интернет</w:t>
      </w:r>
      <w:r w:rsidR="00DF2A0E" w:rsidRPr="00933CAF">
        <w:rPr>
          <w:rFonts w:ascii="Times New Roman" w:eastAsia="Times New Roman" w:hAnsi="Times New Roman"/>
          <w:sz w:val="28"/>
          <w:szCs w:val="28"/>
        </w:rPr>
        <w:t xml:space="preserve">е </w:t>
      </w:r>
      <w:r w:rsidRPr="00933CAF">
        <w:rPr>
          <w:rFonts w:ascii="Times New Roman" w:eastAsia="Times New Roman" w:hAnsi="Times New Roman"/>
          <w:sz w:val="28"/>
          <w:szCs w:val="28"/>
        </w:rPr>
        <w:t>(в условиях контролируемого входа), для получения дополнительной информации в соответствии с учебной задачей.</w:t>
      </w:r>
      <w:r w:rsidRPr="00933CAF">
        <w:t xml:space="preserve"> </w:t>
      </w:r>
    </w:p>
    <w:p w:rsidR="003D797B" w:rsidRPr="00933CAF" w:rsidRDefault="003D797B" w:rsidP="003D797B">
      <w:pPr>
        <w:spacing w:after="0" w:line="360" w:lineRule="auto"/>
        <w:ind w:firstLine="709"/>
        <w:jc w:val="both"/>
        <w:rPr>
          <w:rFonts w:ascii="Times New Roman" w:hAnsi="Times New Roman"/>
          <w:sz w:val="28"/>
          <w:szCs w:val="28"/>
        </w:rPr>
      </w:pPr>
    </w:p>
    <w:p w:rsidR="00254300" w:rsidRPr="00933CAF" w:rsidRDefault="00492ADC" w:rsidP="00254300">
      <w:pPr>
        <w:pStyle w:val="10"/>
        <w:pBdr>
          <w:bottom w:val="none" w:sz="0" w:space="0" w:color="auto"/>
        </w:pBdr>
        <w:spacing w:before="0" w:line="360" w:lineRule="auto"/>
        <w:ind w:firstLine="708"/>
        <w:jc w:val="both"/>
        <w:rPr>
          <w:b w:val="0"/>
          <w:bCs/>
          <w:szCs w:val="28"/>
        </w:rPr>
      </w:pPr>
      <w:bookmarkStart w:id="10" w:name="_Toc141965796"/>
      <w:r w:rsidRPr="00933CAF">
        <w:rPr>
          <w:b w:val="0"/>
          <w:bCs/>
          <w:szCs w:val="28"/>
        </w:rPr>
        <w:t>157.</w:t>
      </w:r>
      <w:r w:rsidR="00254300" w:rsidRPr="00933CAF">
        <w:rPr>
          <w:b w:val="0"/>
          <w:bCs/>
          <w:szCs w:val="28"/>
        </w:rPr>
        <w:t> Федеральная рабочая программа по учебному предмету «Иностранный (английский) язык».</w:t>
      </w:r>
      <w:bookmarkEnd w:id="10"/>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1. Федеральная рабочая программа по учебному предмету «Иностранный (английский) язык» (предметная область «Иностранный язык»)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157.</w:t>
      </w:r>
      <w:r w:rsidR="00254300" w:rsidRPr="00933CAF">
        <w:rPr>
          <w:rFonts w:ascii="Times New Roman" w:hAnsi="Times New Roman"/>
          <w:bCs/>
          <w:sz w:val="28"/>
          <w:szCs w:val="28"/>
        </w:rPr>
        <w:t xml:space="preserve">2. Пояснительная записка отражает общие цели и задачи изучения </w:t>
      </w:r>
      <w:r w:rsidR="00420F0E" w:rsidRPr="00933CAF">
        <w:rPr>
          <w:rFonts w:ascii="Times New Roman" w:hAnsi="Times New Roman"/>
          <w:bCs/>
          <w:sz w:val="28"/>
          <w:szCs w:val="28"/>
        </w:rPr>
        <w:t>иностранного (английского) языка</w:t>
      </w:r>
      <w:r w:rsidR="00254300" w:rsidRPr="00933CAF">
        <w:rPr>
          <w:rFonts w:ascii="Times New Roman" w:hAnsi="Times New Roman"/>
          <w:bCs/>
          <w:sz w:val="28"/>
          <w:szCs w:val="28"/>
        </w:rPr>
        <w:t>, место в структуре учебного плана, а также подходы к отбору содержания и планируемым результатам.</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 xml:space="preserve">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4. Планируемые результаты освоения программы по иностранному (английскому)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5. Пояснительная записка.</w:t>
      </w:r>
    </w:p>
    <w:p w:rsidR="00254300" w:rsidRPr="00933CAF" w:rsidRDefault="00492ADC" w:rsidP="00254300">
      <w:pPr>
        <w:widowControl/>
        <w:tabs>
          <w:tab w:val="left" w:pos="1134"/>
        </w:tabs>
        <w:spacing w:after="0" w:line="360" w:lineRule="auto"/>
        <w:ind w:firstLine="709"/>
        <w:jc w:val="both"/>
        <w:rPr>
          <w:rFonts w:ascii="Times New Roman" w:hAnsi="Times New Roman"/>
          <w:bCs/>
          <w:strike/>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 xml:space="preserve">5.1. 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00DC2B81" w:rsidRPr="00933CAF">
        <w:rPr>
          <w:rFonts w:ascii="Times New Roman" w:hAnsi="Times New Roman"/>
          <w:bCs/>
          <w:sz w:val="28"/>
          <w:szCs w:val="28"/>
        </w:rPr>
        <w:t xml:space="preserve">рабочей </w:t>
      </w:r>
      <w:r w:rsidR="00254300" w:rsidRPr="00933CAF">
        <w:rPr>
          <w:rFonts w:ascii="Times New Roman" w:hAnsi="Times New Roman"/>
          <w:bCs/>
          <w:sz w:val="28"/>
          <w:szCs w:val="28"/>
        </w:rPr>
        <w:t>программе воспитания.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w:t>
      </w:r>
      <w:r w:rsidR="00AE0680" w:rsidRPr="00933CAF">
        <w:rPr>
          <w:rFonts w:ascii="Times New Roman" w:eastAsia="Times New Roman" w:hAnsi="Times New Roman"/>
          <w:sz w:val="28"/>
          <w:szCs w:val="28"/>
          <w:lang w:eastAsia="ru-RU"/>
        </w:rPr>
        <w:t>на уровне начального общего образования</w:t>
      </w:r>
      <w:r w:rsidRPr="00933CAF">
        <w:rPr>
          <w:rFonts w:ascii="Times New Roman" w:hAnsi="Times New Roman"/>
          <w:bCs/>
          <w:sz w:val="28"/>
          <w:szCs w:val="28"/>
        </w:rPr>
        <w:t>, определяет обязательную (инвариантную) часть содержания изучаемо</w:t>
      </w:r>
      <w:r w:rsidR="00A34626" w:rsidRPr="00933CAF">
        <w:rPr>
          <w:rFonts w:ascii="Times New Roman" w:hAnsi="Times New Roman"/>
          <w:bCs/>
          <w:sz w:val="28"/>
          <w:szCs w:val="28"/>
        </w:rPr>
        <w:t>го</w:t>
      </w:r>
      <w:r w:rsidRPr="00933CAF">
        <w:rPr>
          <w:rFonts w:ascii="Times New Roman" w:hAnsi="Times New Roman"/>
          <w:bCs/>
          <w:sz w:val="28"/>
          <w:szCs w:val="28"/>
        </w:rPr>
        <w:t xml:space="preserve"> иностранно</w:t>
      </w:r>
      <w:r w:rsidR="00A34626" w:rsidRPr="00933CAF">
        <w:rPr>
          <w:rFonts w:ascii="Times New Roman" w:hAnsi="Times New Roman"/>
          <w:bCs/>
          <w:sz w:val="28"/>
          <w:szCs w:val="28"/>
        </w:rPr>
        <w:t>го</w:t>
      </w:r>
      <w:r w:rsidRPr="00933CAF">
        <w:rPr>
          <w:rFonts w:ascii="Times New Roman" w:hAnsi="Times New Roman"/>
          <w:bCs/>
          <w:sz w:val="28"/>
          <w:szCs w:val="28"/>
        </w:rPr>
        <w:t xml:space="preserve"> язык</w:t>
      </w:r>
      <w:r w:rsidR="00A34626" w:rsidRPr="00933CAF">
        <w:rPr>
          <w:rFonts w:ascii="Times New Roman" w:hAnsi="Times New Roman"/>
          <w:bCs/>
          <w:sz w:val="28"/>
          <w:szCs w:val="28"/>
        </w:rPr>
        <w:t>а</w:t>
      </w:r>
      <w:r w:rsidRPr="00933CAF">
        <w:rPr>
          <w:rFonts w:ascii="Times New Roman" w:hAnsi="Times New Roman"/>
          <w:bCs/>
          <w:sz w:val="28"/>
          <w:szCs w:val="28"/>
        </w:rPr>
        <w:t>,</w:t>
      </w:r>
      <w:r w:rsidR="00933CAF" w:rsidRPr="00933CAF">
        <w:rPr>
          <w:rFonts w:ascii="Times New Roman" w:hAnsi="Times New Roman"/>
          <w:bCs/>
          <w:sz w:val="28"/>
          <w:szCs w:val="28"/>
        </w:rPr>
        <w:t xml:space="preserve"> </w:t>
      </w:r>
      <w:r w:rsidRPr="00933CAF">
        <w:rPr>
          <w:rFonts w:ascii="Times New Roman" w:hAnsi="Times New Roman"/>
          <w:bCs/>
          <w:sz w:val="28"/>
          <w:szCs w:val="28"/>
        </w:rPr>
        <w:t xml:space="preserve">за пределами которой остаётся возможность выбора учителем вариативной составляющей содержания образования по </w:t>
      </w:r>
      <w:r w:rsidR="00A34626" w:rsidRPr="00933CAF">
        <w:rPr>
          <w:rFonts w:ascii="Times New Roman" w:hAnsi="Times New Roman"/>
          <w:bCs/>
          <w:sz w:val="28"/>
          <w:szCs w:val="28"/>
        </w:rPr>
        <w:t>по иностранному (английскому) языку</w:t>
      </w:r>
      <w:r w:rsidRPr="00933CAF">
        <w:rPr>
          <w:rFonts w:ascii="Times New Roman" w:hAnsi="Times New Roman"/>
          <w:bCs/>
          <w:sz w:val="28"/>
          <w:szCs w:val="28"/>
        </w:rPr>
        <w:t>.</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5.2. </w:t>
      </w:r>
      <w:r w:rsidR="003D6865" w:rsidRPr="00933CAF">
        <w:rPr>
          <w:rFonts w:ascii="Times New Roman" w:eastAsia="SchoolBookSanPin" w:hAnsi="Times New Roman"/>
          <w:sz w:val="28"/>
          <w:szCs w:val="28"/>
        </w:rPr>
        <w:t>На уровне начального общего образования</w:t>
      </w:r>
      <w:r w:rsidR="003D6865" w:rsidRPr="00933CAF">
        <w:rPr>
          <w:rFonts w:ascii="Times New Roman" w:hAnsi="Times New Roman"/>
          <w:bCs/>
          <w:sz w:val="28"/>
          <w:szCs w:val="28"/>
        </w:rPr>
        <w:t xml:space="preserve"> </w:t>
      </w:r>
      <w:r w:rsidR="00254300" w:rsidRPr="00933CAF">
        <w:rPr>
          <w:rFonts w:ascii="Times New Roman" w:hAnsi="Times New Roman"/>
          <w:bCs/>
          <w:sz w:val="28"/>
          <w:szCs w:val="28"/>
        </w:rPr>
        <w:t>закладывается база</w:t>
      </w:r>
      <w:r w:rsidR="00933CAF" w:rsidRPr="00933CAF">
        <w:rPr>
          <w:rFonts w:ascii="Times New Roman" w:hAnsi="Times New Roman"/>
          <w:bCs/>
          <w:sz w:val="28"/>
          <w:szCs w:val="28"/>
        </w:rPr>
        <w:t xml:space="preserve"> </w:t>
      </w:r>
      <w:r w:rsidR="00254300" w:rsidRPr="00933CAF">
        <w:rPr>
          <w:rFonts w:ascii="Times New Roman" w:hAnsi="Times New Roman"/>
          <w:bCs/>
          <w:sz w:val="28"/>
          <w:szCs w:val="28"/>
        </w:rPr>
        <w:t xml:space="preserve">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w:t>
      </w:r>
      <w:r w:rsidR="00254300" w:rsidRPr="00933CAF">
        <w:rPr>
          <w:rFonts w:ascii="Times New Roman" w:hAnsi="Times New Roman"/>
          <w:bCs/>
          <w:sz w:val="28"/>
          <w:szCs w:val="28"/>
        </w:rPr>
        <w:lastRenderedPageBreak/>
        <w:t>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5.3. 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5.4. 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 xml:space="preserve">5.4.1. Образовательные цели </w:t>
      </w:r>
      <w:r w:rsidR="00420F0E" w:rsidRPr="00933CAF">
        <w:rPr>
          <w:rFonts w:ascii="Times New Roman" w:hAnsi="Times New Roman"/>
          <w:bCs/>
          <w:sz w:val="28"/>
          <w:szCs w:val="28"/>
        </w:rPr>
        <w:t xml:space="preserve">программы по иностранному (английскому) языку </w:t>
      </w:r>
      <w:r w:rsidR="00BE2026" w:rsidRPr="00933CAF">
        <w:rPr>
          <w:rFonts w:ascii="Times New Roman" w:eastAsia="SchoolBookSanPin" w:hAnsi="Times New Roman"/>
          <w:sz w:val="28"/>
          <w:szCs w:val="28"/>
        </w:rPr>
        <w:t>на уровне начального общего образования</w:t>
      </w:r>
      <w:r w:rsidR="00BE2026" w:rsidRPr="00933CAF">
        <w:rPr>
          <w:rFonts w:ascii="Times New Roman" w:hAnsi="Times New Roman"/>
          <w:bCs/>
          <w:sz w:val="28"/>
          <w:szCs w:val="28"/>
        </w:rPr>
        <w:t xml:space="preserve"> </w:t>
      </w:r>
      <w:r w:rsidR="00254300" w:rsidRPr="00933CAF">
        <w:rPr>
          <w:rFonts w:ascii="Times New Roman" w:hAnsi="Times New Roman"/>
          <w:bCs/>
          <w:sz w:val="28"/>
          <w:szCs w:val="28"/>
        </w:rPr>
        <w:t>включают:</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1" w:name="bookmark18"/>
      <w:bookmarkEnd w:id="11"/>
      <w:r w:rsidRPr="00933CAF">
        <w:rPr>
          <w:rFonts w:ascii="Times New Roman" w:hAnsi="Times New Roman"/>
          <w:bCs/>
          <w:sz w:val="28"/>
          <w:szCs w:val="28"/>
        </w:rPr>
        <w:t>формирование элементарной иноязычной коммуникативной компетенции,</w:t>
      </w:r>
      <w:r w:rsidR="00933CAF" w:rsidRPr="00933CAF">
        <w:rPr>
          <w:rFonts w:ascii="Times New Roman" w:hAnsi="Times New Roman"/>
          <w:bCs/>
          <w:sz w:val="28"/>
          <w:szCs w:val="28"/>
        </w:rPr>
        <w:t xml:space="preserve"> </w:t>
      </w:r>
      <w:r w:rsidRPr="00933CAF">
        <w:rPr>
          <w:rFonts w:ascii="Times New Roman" w:hAnsi="Times New Roman"/>
          <w:bCs/>
          <w:sz w:val="28"/>
          <w:szCs w:val="28"/>
        </w:rPr>
        <w:t>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w:t>
      </w:r>
      <w:r w:rsidR="00933CAF" w:rsidRPr="00933CAF">
        <w:rPr>
          <w:rFonts w:ascii="Times New Roman" w:hAnsi="Times New Roman"/>
          <w:bCs/>
          <w:sz w:val="28"/>
          <w:szCs w:val="28"/>
        </w:rPr>
        <w:t xml:space="preserve"> </w:t>
      </w:r>
      <w:r w:rsidRPr="00933CAF">
        <w:rPr>
          <w:rFonts w:ascii="Times New Roman" w:hAnsi="Times New Roman"/>
          <w:bCs/>
          <w:sz w:val="28"/>
          <w:szCs w:val="28"/>
        </w:rPr>
        <w:t>с учётом возрастных возможностей и потребностей обучающегося;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2" w:name="bookmark19"/>
      <w:bookmarkEnd w:id="12"/>
      <w:r w:rsidRPr="00933CAF">
        <w:rPr>
          <w:rFonts w:ascii="Times New Roman" w:hAnsi="Times New Roman"/>
          <w:bCs/>
          <w:sz w:val="28"/>
          <w:szCs w:val="28"/>
        </w:rPr>
        <w:t>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c отобранными темами общения;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3" w:name="bookmark20"/>
      <w:bookmarkEnd w:id="13"/>
      <w:r w:rsidRPr="00933CAF">
        <w:rPr>
          <w:rFonts w:ascii="Times New Roman" w:hAnsi="Times New Roman"/>
          <w:bCs/>
          <w:sz w:val="28"/>
          <w:szCs w:val="28"/>
        </w:rPr>
        <w:t>освоение знаний о языковых явлениях изучаемого иностранного языка,</w:t>
      </w:r>
      <w:r w:rsidR="00933CAF" w:rsidRPr="00933CAF">
        <w:rPr>
          <w:rFonts w:ascii="Times New Roman" w:hAnsi="Times New Roman"/>
          <w:bCs/>
          <w:sz w:val="28"/>
          <w:szCs w:val="28"/>
        </w:rPr>
        <w:t xml:space="preserve"> </w:t>
      </w:r>
      <w:r w:rsidRPr="00933CAF">
        <w:rPr>
          <w:rFonts w:ascii="Times New Roman" w:hAnsi="Times New Roman"/>
          <w:bCs/>
          <w:sz w:val="28"/>
          <w:szCs w:val="28"/>
        </w:rPr>
        <w:t>о разных способах выражения мысли на родном и иностранном языках;</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4" w:name="bookmark21"/>
      <w:bookmarkEnd w:id="14"/>
      <w:r w:rsidRPr="00933CAF">
        <w:rPr>
          <w:rFonts w:ascii="Times New Roman" w:hAnsi="Times New Roman"/>
          <w:bCs/>
          <w:sz w:val="28"/>
          <w:szCs w:val="28"/>
        </w:rPr>
        <w:t>использование для решения учебных задач интеллектуальных операций (сравнение, анализ, обобщение);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5" w:name="bookmark22"/>
      <w:bookmarkEnd w:id="15"/>
      <w:r w:rsidRPr="00933CAF">
        <w:rPr>
          <w:rFonts w:ascii="Times New Roman" w:hAnsi="Times New Roman"/>
          <w:bCs/>
          <w:sz w:val="28"/>
          <w:szCs w:val="28"/>
        </w:rPr>
        <w:t>формирование умений работать с информацией, представленной в текстах разного типа (описание, повествование, рассуждение), пользоваться</w:t>
      </w:r>
      <w:r w:rsidR="00933CAF" w:rsidRPr="00933CAF">
        <w:rPr>
          <w:rFonts w:ascii="Times New Roman" w:hAnsi="Times New Roman"/>
          <w:bCs/>
          <w:sz w:val="28"/>
          <w:szCs w:val="28"/>
        </w:rPr>
        <w:t xml:space="preserve"> </w:t>
      </w:r>
      <w:r w:rsidRPr="00933CAF">
        <w:rPr>
          <w:rFonts w:ascii="Times New Roman" w:hAnsi="Times New Roman"/>
          <w:bCs/>
          <w:sz w:val="28"/>
          <w:szCs w:val="28"/>
        </w:rPr>
        <w:t>при необходимости словарями по иностранному языку.</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 xml:space="preserve">5.4.2. Развивающие цели </w:t>
      </w:r>
      <w:r w:rsidR="00420F0E" w:rsidRPr="00933CAF">
        <w:rPr>
          <w:rFonts w:ascii="Times New Roman" w:hAnsi="Times New Roman"/>
          <w:bCs/>
          <w:sz w:val="28"/>
          <w:szCs w:val="28"/>
        </w:rPr>
        <w:t xml:space="preserve">программы по иностранному (английскому) языку </w:t>
      </w:r>
      <w:r w:rsidR="00BE2026" w:rsidRPr="00933CAF">
        <w:rPr>
          <w:rFonts w:ascii="Times New Roman" w:eastAsia="SchoolBookSanPin" w:hAnsi="Times New Roman"/>
          <w:sz w:val="28"/>
          <w:szCs w:val="28"/>
        </w:rPr>
        <w:t>на уровне начального общего образования</w:t>
      </w:r>
      <w:r w:rsidR="00BE2026" w:rsidRPr="00933CAF">
        <w:rPr>
          <w:rFonts w:ascii="Times New Roman" w:hAnsi="Times New Roman"/>
          <w:bCs/>
          <w:sz w:val="28"/>
          <w:szCs w:val="28"/>
        </w:rPr>
        <w:t xml:space="preserve"> </w:t>
      </w:r>
      <w:r w:rsidR="00254300" w:rsidRPr="00933CAF">
        <w:rPr>
          <w:rFonts w:ascii="Times New Roman" w:hAnsi="Times New Roman"/>
          <w:bCs/>
          <w:sz w:val="28"/>
          <w:szCs w:val="28"/>
        </w:rPr>
        <w:t>включают:</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6" w:name="bookmark23"/>
      <w:bookmarkEnd w:id="16"/>
      <w:r w:rsidRPr="00933CAF">
        <w:rPr>
          <w:rFonts w:ascii="Times New Roman" w:hAnsi="Times New Roman"/>
          <w:bCs/>
          <w:sz w:val="28"/>
          <w:szCs w:val="28"/>
        </w:rPr>
        <w:lastRenderedPageBreak/>
        <w:t>осознание обучающимися роли языков как средства межличностного</w:t>
      </w:r>
      <w:r w:rsidR="00933CAF" w:rsidRPr="00933CAF">
        <w:rPr>
          <w:rFonts w:ascii="Times New Roman" w:hAnsi="Times New Roman"/>
          <w:bCs/>
          <w:sz w:val="28"/>
          <w:szCs w:val="28"/>
        </w:rPr>
        <w:t xml:space="preserve"> </w:t>
      </w:r>
      <w:r w:rsidRPr="00933CAF">
        <w:rPr>
          <w:rFonts w:ascii="Times New Roman" w:hAnsi="Times New Roman"/>
          <w:bCs/>
          <w:sz w:val="28"/>
          <w:szCs w:val="28"/>
        </w:rPr>
        <w:t>и межкультурного взаимодействия в условиях поликультурного, многоязычного мира и инструмента познания мира и культуры других народов;</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7" w:name="bookmark24"/>
      <w:bookmarkEnd w:id="17"/>
      <w:r w:rsidRPr="00933CAF">
        <w:rPr>
          <w:rFonts w:ascii="Times New Roman" w:hAnsi="Times New Roman"/>
          <w:bCs/>
          <w:sz w:val="28"/>
          <w:szCs w:val="28"/>
        </w:rPr>
        <w:t>становление коммуникативной культуры обучающихся и их общего речевого развития;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8" w:name="bookmark25"/>
      <w:bookmarkEnd w:id="18"/>
      <w:r w:rsidRPr="00933CAF">
        <w:rPr>
          <w:rFonts w:ascii="Times New Roman" w:hAnsi="Times New Roman"/>
          <w:bCs/>
          <w:sz w:val="28"/>
          <w:szCs w:val="28"/>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9" w:name="bookmark26"/>
      <w:bookmarkEnd w:id="19"/>
      <w:r w:rsidRPr="00933CAF">
        <w:rPr>
          <w:rFonts w:ascii="Times New Roman" w:hAnsi="Times New Roman"/>
          <w:bCs/>
          <w:sz w:val="28"/>
          <w:szCs w:val="28"/>
        </w:rPr>
        <w:t xml:space="preserve">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w:t>
      </w:r>
      <w:r w:rsidR="00267097" w:rsidRPr="00933CAF">
        <w:rPr>
          <w:rFonts w:ascii="Times New Roman" w:hAnsi="Times New Roman"/>
          <w:bCs/>
          <w:sz w:val="28"/>
          <w:szCs w:val="28"/>
        </w:rPr>
        <w:t>и (или)</w:t>
      </w:r>
      <w:r w:rsidRPr="00933CAF">
        <w:rPr>
          <w:rFonts w:ascii="Times New Roman" w:hAnsi="Times New Roman"/>
          <w:bCs/>
          <w:sz w:val="28"/>
          <w:szCs w:val="28"/>
        </w:rPr>
        <w:t xml:space="preserve"> ошибки, корректировка деятельности;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0" w:name="bookmark27"/>
      <w:bookmarkEnd w:id="20"/>
      <w:r w:rsidRPr="00933CAF">
        <w:rPr>
          <w:rFonts w:ascii="Times New Roman" w:hAnsi="Times New Roman"/>
          <w:bCs/>
          <w:sz w:val="28"/>
          <w:szCs w:val="28"/>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5.4.3. 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w:t>
      </w:r>
      <w:r w:rsidR="00933CAF" w:rsidRPr="00933CAF">
        <w:rPr>
          <w:rFonts w:ascii="Times New Roman" w:hAnsi="Times New Roman"/>
          <w:bCs/>
          <w:sz w:val="28"/>
          <w:szCs w:val="28"/>
        </w:rPr>
        <w:t xml:space="preserve"> </w:t>
      </w:r>
      <w:r w:rsidR="00254300" w:rsidRPr="00933CAF">
        <w:rPr>
          <w:rFonts w:ascii="Times New Roman" w:hAnsi="Times New Roman"/>
          <w:bCs/>
          <w:sz w:val="28"/>
          <w:szCs w:val="28"/>
        </w:rPr>
        <w:t xml:space="preserve">и значение общечеловеческих и базовых национальных ценностей. </w:t>
      </w:r>
      <w:r w:rsidR="00A34626" w:rsidRPr="00933CAF">
        <w:rPr>
          <w:rFonts w:ascii="Times New Roman" w:hAnsi="Times New Roman"/>
          <w:bCs/>
          <w:sz w:val="28"/>
          <w:szCs w:val="28"/>
        </w:rPr>
        <w:t>Изучение иностранного (английского) языка</w:t>
      </w:r>
      <w:r w:rsidR="00254300" w:rsidRPr="00933CAF">
        <w:rPr>
          <w:rFonts w:ascii="Times New Roman" w:hAnsi="Times New Roman"/>
          <w:bCs/>
          <w:sz w:val="28"/>
          <w:szCs w:val="28"/>
        </w:rPr>
        <w:t xml:space="preserve"> обеспечивает:</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1" w:name="bookmark28"/>
      <w:bookmarkEnd w:id="21"/>
      <w:r w:rsidRPr="00933CAF">
        <w:rPr>
          <w:rFonts w:ascii="Times New Roman" w:hAnsi="Times New Roman"/>
          <w:bCs/>
          <w:sz w:val="28"/>
          <w:szCs w:val="28"/>
        </w:rPr>
        <w:t>понимание необходимости овладения иностранным языком как средством общения в условиях взаимодействия разных стран и народов;</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2" w:name="bookmark29"/>
      <w:bookmarkEnd w:id="22"/>
      <w:r w:rsidRPr="00933CAF">
        <w:rPr>
          <w:rFonts w:ascii="Times New Roman" w:hAnsi="Times New Roman"/>
          <w:bCs/>
          <w:sz w:val="28"/>
          <w:szCs w:val="28"/>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3" w:name="bookmark30"/>
      <w:bookmarkEnd w:id="23"/>
      <w:r w:rsidRPr="00933CAF">
        <w:rPr>
          <w:rFonts w:ascii="Times New Roman" w:hAnsi="Times New Roman"/>
          <w:bCs/>
          <w:sz w:val="28"/>
          <w:szCs w:val="28"/>
        </w:rPr>
        <w:lastRenderedPageBreak/>
        <w:t>воспитание уважительного отношения к иной культуре посредством знакомств с культур</w:t>
      </w:r>
      <w:r w:rsidR="00A34626" w:rsidRPr="00933CAF">
        <w:rPr>
          <w:rFonts w:ascii="Times New Roman" w:hAnsi="Times New Roman"/>
          <w:bCs/>
          <w:sz w:val="28"/>
          <w:szCs w:val="28"/>
        </w:rPr>
        <w:t>ой</w:t>
      </w:r>
      <w:r w:rsidRPr="00933CAF">
        <w:rPr>
          <w:rFonts w:ascii="Times New Roman" w:hAnsi="Times New Roman"/>
          <w:bCs/>
          <w:sz w:val="28"/>
          <w:szCs w:val="28"/>
        </w:rPr>
        <w:t xml:space="preserve"> стран изучаемого языка и более глубокого осознания особенностей культуры своего народа;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4" w:name="bookmark31"/>
      <w:bookmarkEnd w:id="24"/>
      <w:r w:rsidRPr="00933CAF">
        <w:rPr>
          <w:rFonts w:ascii="Times New Roman" w:hAnsi="Times New Roman"/>
          <w:bCs/>
          <w:sz w:val="28"/>
          <w:szCs w:val="28"/>
        </w:rPr>
        <w:t>воспитание эмоционального и познавательного интереса к художественной культуре других народов;</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5" w:name="bookmark32"/>
      <w:bookmarkEnd w:id="25"/>
      <w:r w:rsidRPr="00933CAF">
        <w:rPr>
          <w:rFonts w:ascii="Times New Roman" w:hAnsi="Times New Roman"/>
          <w:bCs/>
          <w:sz w:val="28"/>
          <w:szCs w:val="28"/>
        </w:rPr>
        <w:t>формирование положительной мотивации и устойчивого учебно-познавательного интереса к предмету «Иностранный язык».</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 xml:space="preserve">5.5. Общее число часов, рекомендованных для изучения иностранного </w:t>
      </w:r>
      <w:r w:rsidR="00A34626" w:rsidRPr="00933CAF">
        <w:rPr>
          <w:rFonts w:ascii="Times New Roman" w:hAnsi="Times New Roman"/>
          <w:bCs/>
          <w:sz w:val="28"/>
          <w:szCs w:val="28"/>
        </w:rPr>
        <w:t xml:space="preserve">(английского) </w:t>
      </w:r>
      <w:r w:rsidR="00254300" w:rsidRPr="00933CAF">
        <w:rPr>
          <w:rFonts w:ascii="Times New Roman" w:hAnsi="Times New Roman"/>
          <w:bCs/>
          <w:sz w:val="28"/>
          <w:szCs w:val="28"/>
        </w:rPr>
        <w:t>языка</w:t>
      </w:r>
      <w:r w:rsidR="00A670D7" w:rsidRPr="00933CAF">
        <w:rPr>
          <w:rFonts w:ascii="Times New Roman" w:hAnsi="Times New Roman"/>
          <w:bCs/>
          <w:sz w:val="28"/>
          <w:szCs w:val="28"/>
        </w:rPr>
        <w:t xml:space="preserve"> – </w:t>
      </w:r>
      <w:r w:rsidR="00254300" w:rsidRPr="00933CAF">
        <w:rPr>
          <w:rFonts w:ascii="Times New Roman" w:hAnsi="Times New Roman"/>
          <w:bCs/>
          <w:sz w:val="28"/>
          <w:szCs w:val="28"/>
        </w:rPr>
        <w:t>204 часа: во 2 классе – 68 часов (2 часа в неделю), в 3 классе – 68 часов (2 часа в неделю), в 4 классе – 68 часов (2 часа в неделю).</w:t>
      </w:r>
      <w:bookmarkStart w:id="26" w:name="_Toc108094801"/>
      <w:bookmarkStart w:id="27" w:name="_Toc108096406"/>
    </w:p>
    <w:bookmarkEnd w:id="26"/>
    <w:bookmarkEnd w:id="27"/>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6. Содержание обучения во 2 классе.</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6.1. Тематическое содержание речи.</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 xml:space="preserve">6.1.1. Мир моего «я». </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Приветствие. Знакомство. Моя семья. Мой день рождения. Моя любимая еда.</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 xml:space="preserve">6.2. Мир моих увлечений. </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Любимый цвет, игрушка. Любимые занятия. Мой питомец. Выходной день.</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 xml:space="preserve">6.1.3. Мир вокруг меня. </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Моя школа. Мои друзья. Моя малая родина (город, село).</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 xml:space="preserve">6.1.4. Родная страна и страны изучаемого языка. </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6.2. Коммуникативные умения.</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6.2.1. Говорение.</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6.2.1.1. Коммуникативные умения диалогической речи.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Ведение </w:t>
      </w:r>
      <w:r w:rsidR="00E4463E" w:rsidRPr="00933CAF">
        <w:rPr>
          <w:rFonts w:ascii="Times New Roman" w:hAnsi="Times New Roman"/>
          <w:bCs/>
          <w:sz w:val="28"/>
          <w:szCs w:val="28"/>
        </w:rPr>
        <w:t xml:space="preserve">с использованием речевых ситуаций, ключевых слов и (или) иллюстраций </w:t>
      </w:r>
      <w:r w:rsidRPr="00933CAF">
        <w:rPr>
          <w:rFonts w:ascii="Times New Roman" w:hAnsi="Times New Roman"/>
          <w:bCs/>
          <w:sz w:val="28"/>
          <w:szCs w:val="28"/>
        </w:rPr>
        <w:t>с соблюдением норм речевого этикета, принятых в стране/странах изучаемого языка: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диалога-расспроса: запрашивание интересующей информации; сообщение фактической информации, ответы на вопросы собеседника.</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6.2.1.2. Коммуникативные умения монологической речи.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Создание </w:t>
      </w:r>
      <w:r w:rsidR="00E4463E" w:rsidRPr="00933CAF">
        <w:rPr>
          <w:rFonts w:ascii="Times New Roman" w:hAnsi="Times New Roman"/>
          <w:bCs/>
          <w:sz w:val="28"/>
          <w:szCs w:val="28"/>
        </w:rPr>
        <w:t>с использованием ключевых слов, вопросов и (или) иллюстраций</w:t>
      </w:r>
      <w:r w:rsidR="00933CAF" w:rsidRPr="00933CAF">
        <w:rPr>
          <w:rFonts w:ascii="Times New Roman" w:hAnsi="Times New Roman"/>
          <w:bCs/>
          <w:sz w:val="28"/>
          <w:szCs w:val="28"/>
        </w:rPr>
        <w:t xml:space="preserve"> </w:t>
      </w:r>
      <w:r w:rsidRPr="00933CAF">
        <w:rPr>
          <w:rFonts w:ascii="Times New Roman" w:hAnsi="Times New Roman"/>
          <w:bCs/>
          <w:sz w:val="28"/>
          <w:szCs w:val="28"/>
        </w:rPr>
        <w:t>устных монологических высказываний: описание предмета, реального человека</w:t>
      </w:r>
      <w:r w:rsidR="00933CAF" w:rsidRPr="00933CAF">
        <w:rPr>
          <w:rFonts w:ascii="Times New Roman" w:hAnsi="Times New Roman"/>
          <w:bCs/>
          <w:sz w:val="28"/>
          <w:szCs w:val="28"/>
        </w:rPr>
        <w:t xml:space="preserve"> </w:t>
      </w:r>
      <w:r w:rsidRPr="00933CAF">
        <w:rPr>
          <w:rFonts w:ascii="Times New Roman" w:hAnsi="Times New Roman"/>
          <w:bCs/>
          <w:sz w:val="28"/>
          <w:szCs w:val="28"/>
        </w:rPr>
        <w:t>или литературного персонажа; рассказ о себе, члене семьи, друге.</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6.2.2. Аудирование.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Понимание на слух речи учителя и </w:t>
      </w:r>
      <w:r w:rsidR="00546BBC" w:rsidRPr="00933CAF">
        <w:rPr>
          <w:rFonts w:ascii="Times New Roman" w:hAnsi="Times New Roman"/>
          <w:bCs/>
          <w:sz w:val="28"/>
          <w:szCs w:val="28"/>
        </w:rPr>
        <w:t>других обучающихся</w:t>
      </w:r>
      <w:r w:rsidR="00933CAF" w:rsidRPr="00933CAF">
        <w:rPr>
          <w:rFonts w:ascii="Times New Roman" w:hAnsi="Times New Roman"/>
          <w:bCs/>
          <w:sz w:val="28"/>
          <w:szCs w:val="28"/>
        </w:rPr>
        <w:t xml:space="preserve"> </w:t>
      </w:r>
      <w:r w:rsidRPr="00933CAF">
        <w:rPr>
          <w:rFonts w:ascii="Times New Roman" w:hAnsi="Times New Roman"/>
          <w:bCs/>
          <w:sz w:val="28"/>
          <w:szCs w:val="28"/>
        </w:rPr>
        <w:t>и вербальная/невербальная реакция на услышанное (при непосредственном общении).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Восприятие и понимание на слух учебных текстов, построенных на изученном языковом материале, в соответствии с поставленной коммуникативной задачей:</w:t>
      </w:r>
      <w:r w:rsidR="00933CAF" w:rsidRPr="00933CAF">
        <w:rPr>
          <w:rFonts w:ascii="Times New Roman" w:hAnsi="Times New Roman"/>
          <w:bCs/>
          <w:sz w:val="28"/>
          <w:szCs w:val="28"/>
        </w:rPr>
        <w:t xml:space="preserve"> </w:t>
      </w:r>
      <w:r w:rsidRPr="00933CAF">
        <w:rPr>
          <w:rFonts w:ascii="Times New Roman" w:hAnsi="Times New Roman"/>
          <w:bCs/>
          <w:sz w:val="28"/>
          <w:szCs w:val="28"/>
        </w:rPr>
        <w:t>с пониманием основного содержания, с пониманием запрашиваемой информации (при опосредованном общении).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Аудирование с пониманием основного содержания текста предполагает определение основной темы и главных фактов/событий в воспринимаемом на слух тексте </w:t>
      </w:r>
      <w:r w:rsidR="00E4463E" w:rsidRPr="00933CAF">
        <w:rPr>
          <w:rFonts w:ascii="Times New Roman" w:hAnsi="Times New Roman"/>
          <w:bCs/>
          <w:sz w:val="28"/>
          <w:szCs w:val="28"/>
        </w:rPr>
        <w:t>с использованием иллюстраций и языковой догадки</w:t>
      </w:r>
      <w:r w:rsidRPr="00933CAF">
        <w:rPr>
          <w:rFonts w:ascii="Times New Roman" w:hAnsi="Times New Roman"/>
          <w:bCs/>
          <w:sz w:val="28"/>
          <w:szCs w:val="28"/>
        </w:rPr>
        <w: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w:t>
      </w:r>
      <w:r w:rsidR="00933CAF" w:rsidRPr="00933CAF">
        <w:rPr>
          <w:rFonts w:ascii="Times New Roman" w:hAnsi="Times New Roman"/>
          <w:bCs/>
          <w:sz w:val="28"/>
          <w:szCs w:val="28"/>
        </w:rPr>
        <w:t xml:space="preserve"> </w:t>
      </w:r>
      <w:r w:rsidR="00E4463E" w:rsidRPr="00933CAF">
        <w:rPr>
          <w:rFonts w:ascii="Times New Roman" w:hAnsi="Times New Roman"/>
          <w:bCs/>
          <w:sz w:val="28"/>
          <w:szCs w:val="28"/>
        </w:rPr>
        <w:t>с использованием иллюстраций и языковой догадки</w:t>
      </w:r>
      <w:r w:rsidRPr="00933CAF">
        <w:rPr>
          <w:rFonts w:ascii="Times New Roman" w:hAnsi="Times New Roman"/>
          <w:bCs/>
          <w:sz w:val="28"/>
          <w:szCs w:val="28"/>
        </w:rPr>
        <w: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Тексты для аудирования: диалог, высказывания собеседников в ситуациях повседневного общения, рассказ, сказка.</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6.2.3. Смысловое чтение.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Тексты для чтения вслух: диалог, рассказ, сказка.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Чтение про себя учебных текстов, построенных на изученном языковом материале, с различной глубиной проникновения в их содержание в зависимости</w:t>
      </w:r>
      <w:r w:rsidR="00933CAF" w:rsidRPr="00933CAF">
        <w:rPr>
          <w:rFonts w:ascii="Times New Roman" w:hAnsi="Times New Roman"/>
          <w:bCs/>
          <w:sz w:val="28"/>
          <w:szCs w:val="28"/>
        </w:rPr>
        <w:t xml:space="preserve"> </w:t>
      </w:r>
      <w:r w:rsidRPr="00933CAF">
        <w:rPr>
          <w:rFonts w:ascii="Times New Roman" w:hAnsi="Times New Roman"/>
          <w:bCs/>
          <w:sz w:val="28"/>
          <w:szCs w:val="28"/>
        </w:rPr>
        <w:t>от поставленной коммуникативной задачи: с пониманием основного содержания,</w:t>
      </w:r>
      <w:r w:rsidR="00933CAF" w:rsidRPr="00933CAF">
        <w:rPr>
          <w:rFonts w:ascii="Times New Roman" w:hAnsi="Times New Roman"/>
          <w:bCs/>
          <w:sz w:val="28"/>
          <w:szCs w:val="28"/>
        </w:rPr>
        <w:t xml:space="preserve"> </w:t>
      </w:r>
      <w:r w:rsidRPr="00933CAF">
        <w:rPr>
          <w:rFonts w:ascii="Times New Roman" w:hAnsi="Times New Roman"/>
          <w:bCs/>
          <w:sz w:val="28"/>
          <w:szCs w:val="28"/>
        </w:rPr>
        <w:t>с пониманием запрашиваемой информации.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Чтение с пониманием основного содержания текста предполагает определение основной темы и главных фактов/событий в прочитанном тексте с </w:t>
      </w:r>
      <w:r w:rsidR="00EF621F" w:rsidRPr="00933CAF">
        <w:rPr>
          <w:rFonts w:ascii="Times New Roman" w:hAnsi="Times New Roman"/>
          <w:bCs/>
          <w:sz w:val="28"/>
          <w:szCs w:val="28"/>
        </w:rPr>
        <w:t xml:space="preserve">использованием </w:t>
      </w:r>
      <w:r w:rsidRPr="00933CAF">
        <w:rPr>
          <w:rFonts w:ascii="Times New Roman" w:hAnsi="Times New Roman"/>
          <w:bCs/>
          <w:sz w:val="28"/>
          <w:szCs w:val="28"/>
        </w:rPr>
        <w:t>иллюстраци</w:t>
      </w:r>
      <w:r w:rsidR="00EF621F" w:rsidRPr="00933CAF">
        <w:rPr>
          <w:rFonts w:ascii="Times New Roman" w:hAnsi="Times New Roman"/>
          <w:bCs/>
          <w:sz w:val="28"/>
          <w:szCs w:val="28"/>
        </w:rPr>
        <w:t>й</w:t>
      </w:r>
      <w:r w:rsidRPr="00933CAF">
        <w:rPr>
          <w:rFonts w:ascii="Times New Roman" w:hAnsi="Times New Roman"/>
          <w:bCs/>
          <w:sz w:val="28"/>
          <w:szCs w:val="28"/>
        </w:rPr>
        <w:t xml:space="preserve"> и языковой догадки.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w:t>
      </w:r>
      <w:r w:rsidR="00E4463E" w:rsidRPr="00933CAF">
        <w:rPr>
          <w:rFonts w:ascii="Times New Roman" w:hAnsi="Times New Roman"/>
          <w:bCs/>
          <w:sz w:val="28"/>
          <w:szCs w:val="28"/>
        </w:rPr>
        <w:t>с использованием иллюстраций и языковой догадки</w:t>
      </w:r>
      <w:r w:rsidRPr="00933CAF">
        <w:rPr>
          <w:rFonts w:ascii="Times New Roman" w:hAnsi="Times New Roman"/>
          <w:bCs/>
          <w:sz w:val="28"/>
          <w:szCs w:val="28"/>
        </w:rPr>
        <w: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Тексты для чтения про себя: диалог, рассказ, сказка, электронное сообщение личного характера.</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6.2.4. Письмо.</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Овладение техникой письма (полупечатное написание букв, буквосочетаний, слов).</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Воспроизведение речевых образцов, списывание текста; выписывание</w:t>
      </w:r>
      <w:r w:rsidR="00933CAF" w:rsidRPr="00933CAF">
        <w:rPr>
          <w:rFonts w:ascii="Times New Roman" w:hAnsi="Times New Roman"/>
          <w:bCs/>
          <w:sz w:val="28"/>
          <w:szCs w:val="28"/>
        </w:rPr>
        <w:t xml:space="preserve"> </w:t>
      </w:r>
      <w:r w:rsidRPr="00933CAF">
        <w:rPr>
          <w:rFonts w:ascii="Times New Roman" w:hAnsi="Times New Roman"/>
          <w:bCs/>
          <w:sz w:val="28"/>
          <w:szCs w:val="28"/>
        </w:rPr>
        <w:t>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Заполнение простых формуляров с указанием личной информации (имя, фамилия, возраст, страна проживания) в соответствии с нормами, принятыми</w:t>
      </w:r>
      <w:r w:rsidR="00933CAF" w:rsidRPr="00933CAF">
        <w:rPr>
          <w:rFonts w:ascii="Times New Roman" w:hAnsi="Times New Roman"/>
          <w:bCs/>
          <w:sz w:val="28"/>
          <w:szCs w:val="28"/>
        </w:rPr>
        <w:t xml:space="preserve"> </w:t>
      </w:r>
      <w:r w:rsidRPr="00933CAF">
        <w:rPr>
          <w:rFonts w:ascii="Times New Roman" w:hAnsi="Times New Roman"/>
          <w:bCs/>
          <w:sz w:val="28"/>
          <w:szCs w:val="28"/>
        </w:rPr>
        <w:t>в стране/странах изучаемого языка.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Написание с </w:t>
      </w:r>
      <w:r w:rsidR="00EF621F" w:rsidRPr="00933CAF">
        <w:rPr>
          <w:rFonts w:ascii="Times New Roman" w:hAnsi="Times New Roman"/>
          <w:bCs/>
          <w:sz w:val="28"/>
          <w:szCs w:val="28"/>
        </w:rPr>
        <w:t>использованием</w:t>
      </w:r>
      <w:r w:rsidRPr="00933CAF">
        <w:rPr>
          <w:rFonts w:ascii="Times New Roman" w:hAnsi="Times New Roman"/>
          <w:bCs/>
          <w:sz w:val="28"/>
          <w:szCs w:val="28"/>
        </w:rPr>
        <w:t xml:space="preserve"> образ</w:t>
      </w:r>
      <w:r w:rsidR="00EF621F" w:rsidRPr="00933CAF">
        <w:rPr>
          <w:rFonts w:ascii="Times New Roman" w:hAnsi="Times New Roman"/>
          <w:bCs/>
          <w:sz w:val="28"/>
          <w:szCs w:val="28"/>
        </w:rPr>
        <w:t>ца</w:t>
      </w:r>
      <w:r w:rsidRPr="00933CAF">
        <w:rPr>
          <w:rFonts w:ascii="Times New Roman" w:hAnsi="Times New Roman"/>
          <w:bCs/>
          <w:sz w:val="28"/>
          <w:szCs w:val="28"/>
        </w:rPr>
        <w:t xml:space="preserve"> коротких поздравлений с праздниками (с днём рождения, Новым годом).</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6.3. Языковые знания и навыки.</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6.3.1. Фонетическая сторона речи.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Буквы английского алфавита. Корректное называние букв английского алфавита.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Нормы произношения: долгота и краткость гласных, отсутствие оглушения звонких согласных в конце слога или слова, отсутствие смягчения согласных</w:t>
      </w:r>
      <w:r w:rsidR="00933CAF" w:rsidRPr="00933CAF">
        <w:rPr>
          <w:rFonts w:ascii="Times New Roman" w:hAnsi="Times New Roman"/>
          <w:bCs/>
          <w:sz w:val="28"/>
          <w:szCs w:val="28"/>
        </w:rPr>
        <w:t xml:space="preserve"> </w:t>
      </w:r>
      <w:r w:rsidRPr="00933CAF">
        <w:rPr>
          <w:rFonts w:ascii="Times New Roman" w:hAnsi="Times New Roman"/>
          <w:bCs/>
          <w:sz w:val="28"/>
          <w:szCs w:val="28"/>
        </w:rPr>
        <w:t>перед гласными. Связующее “r” (there is/there).</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Различение на слух, без ошибок, ведущих к сбою</w:t>
      </w:r>
      <w:r w:rsidR="00933CAF" w:rsidRPr="00933CAF">
        <w:rPr>
          <w:rFonts w:ascii="Times New Roman" w:hAnsi="Times New Roman"/>
          <w:bCs/>
          <w:sz w:val="28"/>
          <w:szCs w:val="28"/>
        </w:rPr>
        <w:t xml:space="preserve"> </w:t>
      </w:r>
      <w:r w:rsidRPr="00933CAF">
        <w:rPr>
          <w:rFonts w:ascii="Times New Roman" w:hAnsi="Times New Roman"/>
          <w:bCs/>
          <w:sz w:val="28"/>
          <w:szCs w:val="28"/>
        </w:rPr>
        <w:t>в коммуникации, произнесение слов с соблюдением правильного ударения</w:t>
      </w:r>
      <w:r w:rsidR="00933CAF" w:rsidRPr="00933CAF">
        <w:rPr>
          <w:rFonts w:ascii="Times New Roman" w:hAnsi="Times New Roman"/>
          <w:bCs/>
          <w:sz w:val="28"/>
          <w:szCs w:val="28"/>
        </w:rPr>
        <w:t xml:space="preserve"> </w:t>
      </w:r>
      <w:r w:rsidRPr="00933CAF">
        <w:rPr>
          <w:rFonts w:ascii="Times New Roman" w:hAnsi="Times New Roman"/>
          <w:bCs/>
          <w:sz w:val="28"/>
          <w:szCs w:val="28"/>
        </w:rPr>
        <w:t>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Правила чтения гласных в открытом и закрытом слоге в односложных словах; согласных; основных звукобуквенных сочетаний. Вы</w:t>
      </w:r>
      <w:r w:rsidR="002368E7" w:rsidRPr="00933CAF">
        <w:rPr>
          <w:rFonts w:ascii="Times New Roman" w:hAnsi="Times New Roman"/>
          <w:bCs/>
          <w:sz w:val="28"/>
          <w:szCs w:val="28"/>
        </w:rPr>
        <w:t>Деление</w:t>
      </w:r>
      <w:r w:rsidRPr="00933CAF">
        <w:rPr>
          <w:rFonts w:ascii="Times New Roman" w:hAnsi="Times New Roman"/>
          <w:bCs/>
          <w:sz w:val="28"/>
          <w:szCs w:val="28"/>
        </w:rPr>
        <w:t xml:space="preserve"> из слова некоторых звукобуквенных сочетаний при анализе изученных слов.</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Чтение новых слов согласно основным правилам чтения английского языка.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Знаки английской транскрипции; отличие их от букв английского алфавита. Фонетически корректное озвучивание знаков транскрипции.</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6.3.2. Графика, орфография и пунктуация.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Правильная расстановка знаков препинания: точки, вопросительного</w:t>
      </w:r>
      <w:r w:rsidR="00933CAF" w:rsidRPr="00933CAF">
        <w:rPr>
          <w:rFonts w:ascii="Times New Roman" w:hAnsi="Times New Roman"/>
          <w:bCs/>
          <w:sz w:val="28"/>
          <w:szCs w:val="28"/>
        </w:rPr>
        <w:t xml:space="preserve"> </w:t>
      </w:r>
      <w:r w:rsidRPr="00933CAF">
        <w:rPr>
          <w:rFonts w:ascii="Times New Roman" w:hAnsi="Times New Roman"/>
          <w:bCs/>
          <w:sz w:val="28"/>
          <w:szCs w:val="28"/>
        </w:rPr>
        <w:t>и восклицательного знаков в конце предложения; правильное использование апострофа в изученных сокращённых формах глагола-связки, вспомогательного</w:t>
      </w:r>
      <w:r w:rsidR="00933CAF" w:rsidRPr="00933CAF">
        <w:rPr>
          <w:rFonts w:ascii="Times New Roman" w:hAnsi="Times New Roman"/>
          <w:bCs/>
          <w:sz w:val="28"/>
          <w:szCs w:val="28"/>
        </w:rPr>
        <w:t xml:space="preserve"> </w:t>
      </w:r>
      <w:r w:rsidRPr="00933CAF">
        <w:rPr>
          <w:rFonts w:ascii="Times New Roman" w:hAnsi="Times New Roman"/>
          <w:bCs/>
          <w:sz w:val="28"/>
          <w:szCs w:val="28"/>
        </w:rPr>
        <w:t>и модального глаголов (например, I’m, isn’t; don’t, doesn’t; can’t), существительных</w:t>
      </w:r>
      <w:r w:rsidR="00933CAF" w:rsidRPr="00933CAF">
        <w:rPr>
          <w:rFonts w:ascii="Times New Roman" w:hAnsi="Times New Roman"/>
          <w:bCs/>
          <w:sz w:val="28"/>
          <w:szCs w:val="28"/>
        </w:rPr>
        <w:t xml:space="preserve"> </w:t>
      </w:r>
      <w:r w:rsidRPr="00933CAF">
        <w:rPr>
          <w:rFonts w:ascii="Times New Roman" w:hAnsi="Times New Roman"/>
          <w:bCs/>
          <w:sz w:val="28"/>
          <w:szCs w:val="28"/>
        </w:rPr>
        <w:t>в притяжательном падеже (Ann’s).</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6.3.3. Лексическая сторона речи.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Распознавание и употребление в устной и письменной речи не менее</w:t>
      </w:r>
      <w:r w:rsidR="00933CAF" w:rsidRPr="00933CAF">
        <w:rPr>
          <w:rFonts w:ascii="Times New Roman" w:hAnsi="Times New Roman"/>
          <w:bCs/>
          <w:sz w:val="28"/>
          <w:szCs w:val="28"/>
        </w:rPr>
        <w:t xml:space="preserve"> </w:t>
      </w:r>
      <w:r w:rsidRPr="00933CAF">
        <w:rPr>
          <w:rFonts w:ascii="Times New Roman" w:hAnsi="Times New Roman"/>
          <w:bCs/>
          <w:sz w:val="28"/>
          <w:szCs w:val="28"/>
        </w:rPr>
        <w:t>200 лексических единиц (слов, словосочетаний, речевых клише), обслуживающих ситуации общения в рамках тематического содержания речи для 2 класса.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Распознавание в устной и письменной речи интернациональных слов (doctor, film) с помощью языковой догадки.</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6.3.4. Грамматическая сторона речи.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w:t>
      </w:r>
      <w:r w:rsidR="00933CAF" w:rsidRPr="00933CAF">
        <w:rPr>
          <w:rFonts w:ascii="Times New Roman" w:hAnsi="Times New Roman"/>
          <w:bCs/>
          <w:sz w:val="28"/>
          <w:szCs w:val="28"/>
        </w:rPr>
        <w:t xml:space="preserve"> </w:t>
      </w:r>
      <w:r w:rsidRPr="00933CAF">
        <w:rPr>
          <w:rFonts w:ascii="Times New Roman" w:hAnsi="Times New Roman"/>
          <w:bCs/>
          <w:sz w:val="28"/>
          <w:szCs w:val="28"/>
        </w:rPr>
        <w:t>(в утвердительной форме).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Нераспространённые и распространённые простые предложения.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Предложения с начальным It (It’s a red ball.).</w:t>
      </w:r>
    </w:p>
    <w:p w:rsidR="00254300" w:rsidRPr="002603A7" w:rsidRDefault="00254300" w:rsidP="00254300">
      <w:pPr>
        <w:widowControl/>
        <w:tabs>
          <w:tab w:val="left" w:pos="1134"/>
        </w:tabs>
        <w:spacing w:after="0" w:line="360" w:lineRule="auto"/>
        <w:ind w:firstLine="709"/>
        <w:jc w:val="both"/>
        <w:rPr>
          <w:rFonts w:ascii="Times New Roman" w:hAnsi="Times New Roman"/>
          <w:bCs/>
          <w:sz w:val="28"/>
          <w:szCs w:val="28"/>
          <w:lang w:val="en-US"/>
        </w:rPr>
      </w:pPr>
      <w:r w:rsidRPr="00933CAF">
        <w:rPr>
          <w:rFonts w:ascii="Times New Roman" w:hAnsi="Times New Roman"/>
          <w:bCs/>
          <w:sz w:val="28"/>
          <w:szCs w:val="28"/>
        </w:rPr>
        <w:t>Предложения</w:t>
      </w:r>
      <w:r w:rsidRPr="002603A7">
        <w:rPr>
          <w:rFonts w:ascii="Times New Roman" w:hAnsi="Times New Roman"/>
          <w:bCs/>
          <w:sz w:val="28"/>
          <w:szCs w:val="28"/>
          <w:lang w:val="en-US"/>
        </w:rPr>
        <w:t xml:space="preserve"> </w:t>
      </w:r>
      <w:r w:rsidRPr="00933CAF">
        <w:rPr>
          <w:rFonts w:ascii="Times New Roman" w:hAnsi="Times New Roman"/>
          <w:bCs/>
          <w:sz w:val="28"/>
          <w:szCs w:val="28"/>
        </w:rPr>
        <w:t>с</w:t>
      </w:r>
      <w:r w:rsidRPr="002603A7">
        <w:rPr>
          <w:rFonts w:ascii="Times New Roman" w:hAnsi="Times New Roman"/>
          <w:bCs/>
          <w:sz w:val="28"/>
          <w:szCs w:val="28"/>
          <w:lang w:val="en-US"/>
        </w:rPr>
        <w:t xml:space="preserve"> </w:t>
      </w:r>
      <w:r w:rsidRPr="00933CAF">
        <w:rPr>
          <w:rFonts w:ascii="Times New Roman" w:hAnsi="Times New Roman"/>
          <w:bCs/>
          <w:sz w:val="28"/>
          <w:szCs w:val="28"/>
        </w:rPr>
        <w:t>начальным</w:t>
      </w:r>
      <w:r w:rsidRPr="002603A7">
        <w:rPr>
          <w:rFonts w:ascii="Times New Roman" w:hAnsi="Times New Roman"/>
          <w:bCs/>
          <w:sz w:val="28"/>
          <w:szCs w:val="28"/>
          <w:lang w:val="en-US"/>
        </w:rPr>
        <w:t xml:space="preserve"> There + to be </w:t>
      </w:r>
      <w:r w:rsidRPr="00933CAF">
        <w:rPr>
          <w:rFonts w:ascii="Times New Roman" w:hAnsi="Times New Roman"/>
          <w:bCs/>
          <w:sz w:val="28"/>
          <w:szCs w:val="28"/>
        </w:rPr>
        <w:t>в</w:t>
      </w:r>
      <w:r w:rsidRPr="002603A7">
        <w:rPr>
          <w:rFonts w:ascii="Times New Roman" w:hAnsi="Times New Roman"/>
          <w:bCs/>
          <w:sz w:val="28"/>
          <w:szCs w:val="28"/>
          <w:lang w:val="en-US"/>
        </w:rPr>
        <w:t xml:space="preserve"> Present Simple Tense (There is a cat in the room. Is there a cat in the room? – Yes, there is./No, there isn’t. There are four pens on the table. Are there four pens on the table? – Yes, there are./No, there aren’t. How many pens are there on the table? – There are four pens.).</w:t>
      </w:r>
    </w:p>
    <w:p w:rsidR="00254300" w:rsidRPr="002603A7" w:rsidRDefault="00254300" w:rsidP="00254300">
      <w:pPr>
        <w:widowControl/>
        <w:tabs>
          <w:tab w:val="left" w:pos="1134"/>
        </w:tabs>
        <w:spacing w:after="0" w:line="360" w:lineRule="auto"/>
        <w:ind w:firstLine="709"/>
        <w:jc w:val="both"/>
        <w:rPr>
          <w:rFonts w:ascii="Times New Roman" w:hAnsi="Times New Roman"/>
          <w:bCs/>
          <w:sz w:val="28"/>
          <w:szCs w:val="28"/>
          <w:lang w:val="en-US"/>
        </w:rPr>
      </w:pPr>
      <w:r w:rsidRPr="00933CAF">
        <w:rPr>
          <w:rFonts w:ascii="Times New Roman" w:hAnsi="Times New Roman"/>
          <w:bCs/>
          <w:sz w:val="28"/>
          <w:szCs w:val="28"/>
        </w:rPr>
        <w:t>Предложения</w:t>
      </w:r>
      <w:r w:rsidRPr="002603A7">
        <w:rPr>
          <w:rFonts w:ascii="Times New Roman" w:hAnsi="Times New Roman"/>
          <w:bCs/>
          <w:sz w:val="28"/>
          <w:szCs w:val="28"/>
          <w:lang w:val="en-US"/>
        </w:rPr>
        <w:t xml:space="preserve"> </w:t>
      </w:r>
      <w:r w:rsidRPr="00933CAF">
        <w:rPr>
          <w:rFonts w:ascii="Times New Roman" w:hAnsi="Times New Roman"/>
          <w:bCs/>
          <w:sz w:val="28"/>
          <w:szCs w:val="28"/>
        </w:rPr>
        <w:t>с</w:t>
      </w:r>
      <w:r w:rsidRPr="002603A7">
        <w:rPr>
          <w:rFonts w:ascii="Times New Roman" w:hAnsi="Times New Roman"/>
          <w:bCs/>
          <w:sz w:val="28"/>
          <w:szCs w:val="28"/>
          <w:lang w:val="en-US"/>
        </w:rPr>
        <w:t xml:space="preserve"> </w:t>
      </w:r>
      <w:r w:rsidRPr="00933CAF">
        <w:rPr>
          <w:rFonts w:ascii="Times New Roman" w:hAnsi="Times New Roman"/>
          <w:bCs/>
          <w:sz w:val="28"/>
          <w:szCs w:val="28"/>
        </w:rPr>
        <w:t>простым</w:t>
      </w:r>
      <w:r w:rsidRPr="002603A7">
        <w:rPr>
          <w:rFonts w:ascii="Times New Roman" w:hAnsi="Times New Roman"/>
          <w:bCs/>
          <w:sz w:val="28"/>
          <w:szCs w:val="28"/>
          <w:lang w:val="en-US"/>
        </w:rPr>
        <w:t xml:space="preserve"> </w:t>
      </w:r>
      <w:r w:rsidRPr="00933CAF">
        <w:rPr>
          <w:rFonts w:ascii="Times New Roman" w:hAnsi="Times New Roman"/>
          <w:bCs/>
          <w:sz w:val="28"/>
          <w:szCs w:val="28"/>
        </w:rPr>
        <w:t>глагольным</w:t>
      </w:r>
      <w:r w:rsidRPr="002603A7">
        <w:rPr>
          <w:rFonts w:ascii="Times New Roman" w:hAnsi="Times New Roman"/>
          <w:bCs/>
          <w:sz w:val="28"/>
          <w:szCs w:val="28"/>
          <w:lang w:val="en-US"/>
        </w:rPr>
        <w:t xml:space="preserve"> </w:t>
      </w:r>
      <w:r w:rsidRPr="00933CAF">
        <w:rPr>
          <w:rFonts w:ascii="Times New Roman" w:hAnsi="Times New Roman"/>
          <w:bCs/>
          <w:sz w:val="28"/>
          <w:szCs w:val="28"/>
        </w:rPr>
        <w:t>сказуемым</w:t>
      </w:r>
      <w:r w:rsidRPr="002603A7">
        <w:rPr>
          <w:rFonts w:ascii="Times New Roman" w:hAnsi="Times New Roman"/>
          <w:bCs/>
          <w:sz w:val="28"/>
          <w:szCs w:val="28"/>
          <w:lang w:val="en-US"/>
        </w:rPr>
        <w:t xml:space="preserve"> (They live in the country.), </w:t>
      </w:r>
      <w:r w:rsidRPr="00933CAF">
        <w:rPr>
          <w:rFonts w:ascii="Times New Roman" w:hAnsi="Times New Roman"/>
          <w:bCs/>
          <w:sz w:val="28"/>
          <w:szCs w:val="28"/>
        </w:rPr>
        <w:t>составным</w:t>
      </w:r>
      <w:r w:rsidRPr="002603A7">
        <w:rPr>
          <w:rFonts w:ascii="Times New Roman" w:hAnsi="Times New Roman"/>
          <w:bCs/>
          <w:sz w:val="28"/>
          <w:szCs w:val="28"/>
          <w:lang w:val="en-US"/>
        </w:rPr>
        <w:t xml:space="preserve"> </w:t>
      </w:r>
      <w:r w:rsidRPr="00933CAF">
        <w:rPr>
          <w:rFonts w:ascii="Times New Roman" w:hAnsi="Times New Roman"/>
          <w:bCs/>
          <w:sz w:val="28"/>
          <w:szCs w:val="28"/>
        </w:rPr>
        <w:t>именным</w:t>
      </w:r>
      <w:r w:rsidRPr="002603A7">
        <w:rPr>
          <w:rFonts w:ascii="Times New Roman" w:hAnsi="Times New Roman"/>
          <w:bCs/>
          <w:sz w:val="28"/>
          <w:szCs w:val="28"/>
          <w:lang w:val="en-US"/>
        </w:rPr>
        <w:t xml:space="preserve"> </w:t>
      </w:r>
      <w:r w:rsidRPr="00933CAF">
        <w:rPr>
          <w:rFonts w:ascii="Times New Roman" w:hAnsi="Times New Roman"/>
          <w:bCs/>
          <w:sz w:val="28"/>
          <w:szCs w:val="28"/>
        </w:rPr>
        <w:t>сказуемым</w:t>
      </w:r>
      <w:r w:rsidRPr="002603A7">
        <w:rPr>
          <w:rFonts w:ascii="Times New Roman" w:hAnsi="Times New Roman"/>
          <w:bCs/>
          <w:sz w:val="28"/>
          <w:szCs w:val="28"/>
          <w:lang w:val="en-US"/>
        </w:rPr>
        <w:t xml:space="preserve"> (The box is small.) </w:t>
      </w:r>
      <w:r w:rsidRPr="00933CAF">
        <w:rPr>
          <w:rFonts w:ascii="Times New Roman" w:hAnsi="Times New Roman"/>
          <w:bCs/>
          <w:sz w:val="28"/>
          <w:szCs w:val="28"/>
        </w:rPr>
        <w:t>и</w:t>
      </w:r>
      <w:r w:rsidRPr="002603A7">
        <w:rPr>
          <w:rFonts w:ascii="Times New Roman" w:hAnsi="Times New Roman"/>
          <w:bCs/>
          <w:sz w:val="28"/>
          <w:szCs w:val="28"/>
          <w:lang w:val="en-US"/>
        </w:rPr>
        <w:t xml:space="preserve"> </w:t>
      </w:r>
      <w:r w:rsidRPr="00933CAF">
        <w:rPr>
          <w:rFonts w:ascii="Times New Roman" w:hAnsi="Times New Roman"/>
          <w:bCs/>
          <w:sz w:val="28"/>
          <w:szCs w:val="28"/>
        </w:rPr>
        <w:t>составным</w:t>
      </w:r>
      <w:r w:rsidRPr="002603A7">
        <w:rPr>
          <w:rFonts w:ascii="Times New Roman" w:hAnsi="Times New Roman"/>
          <w:bCs/>
          <w:sz w:val="28"/>
          <w:szCs w:val="28"/>
          <w:lang w:val="en-US"/>
        </w:rPr>
        <w:t xml:space="preserve"> </w:t>
      </w:r>
      <w:r w:rsidRPr="00933CAF">
        <w:rPr>
          <w:rFonts w:ascii="Times New Roman" w:hAnsi="Times New Roman"/>
          <w:bCs/>
          <w:sz w:val="28"/>
          <w:szCs w:val="28"/>
        </w:rPr>
        <w:t>глагольным</w:t>
      </w:r>
      <w:r w:rsidRPr="002603A7">
        <w:rPr>
          <w:rFonts w:ascii="Times New Roman" w:hAnsi="Times New Roman"/>
          <w:bCs/>
          <w:sz w:val="28"/>
          <w:szCs w:val="28"/>
          <w:lang w:val="en-US"/>
        </w:rPr>
        <w:t xml:space="preserve"> </w:t>
      </w:r>
      <w:r w:rsidRPr="00933CAF">
        <w:rPr>
          <w:rFonts w:ascii="Times New Roman" w:hAnsi="Times New Roman"/>
          <w:bCs/>
          <w:sz w:val="28"/>
          <w:szCs w:val="28"/>
        </w:rPr>
        <w:t>сказуемым</w:t>
      </w:r>
      <w:r w:rsidRPr="002603A7">
        <w:rPr>
          <w:rFonts w:ascii="Times New Roman" w:hAnsi="Times New Roman"/>
          <w:bCs/>
          <w:sz w:val="28"/>
          <w:szCs w:val="28"/>
          <w:lang w:val="en-US"/>
        </w:rPr>
        <w:t xml:space="preserve"> (I like to play with my cat. She can play the piano.).</w:t>
      </w:r>
    </w:p>
    <w:p w:rsidR="00254300" w:rsidRPr="002603A7" w:rsidRDefault="00254300" w:rsidP="00254300">
      <w:pPr>
        <w:widowControl/>
        <w:tabs>
          <w:tab w:val="left" w:pos="1134"/>
        </w:tabs>
        <w:spacing w:after="0" w:line="360" w:lineRule="auto"/>
        <w:ind w:firstLine="709"/>
        <w:jc w:val="both"/>
        <w:rPr>
          <w:rFonts w:ascii="Times New Roman" w:hAnsi="Times New Roman"/>
          <w:bCs/>
          <w:sz w:val="28"/>
          <w:szCs w:val="28"/>
          <w:lang w:val="en-US"/>
        </w:rPr>
      </w:pPr>
      <w:r w:rsidRPr="00933CAF">
        <w:rPr>
          <w:rFonts w:ascii="Times New Roman" w:hAnsi="Times New Roman"/>
          <w:bCs/>
          <w:sz w:val="28"/>
          <w:szCs w:val="28"/>
        </w:rPr>
        <w:t>Предложения</w:t>
      </w:r>
      <w:r w:rsidRPr="00933CAF">
        <w:rPr>
          <w:rFonts w:ascii="Times New Roman" w:hAnsi="Times New Roman"/>
          <w:bCs/>
          <w:sz w:val="28"/>
          <w:szCs w:val="28"/>
          <w:lang w:val="en-US"/>
        </w:rPr>
        <w:t xml:space="preserve"> </w:t>
      </w:r>
      <w:r w:rsidRPr="00933CAF">
        <w:rPr>
          <w:rFonts w:ascii="Times New Roman" w:hAnsi="Times New Roman"/>
          <w:bCs/>
          <w:sz w:val="28"/>
          <w:szCs w:val="28"/>
        </w:rPr>
        <w:t>с</w:t>
      </w:r>
      <w:r w:rsidRPr="00933CAF">
        <w:rPr>
          <w:rFonts w:ascii="Times New Roman" w:hAnsi="Times New Roman"/>
          <w:bCs/>
          <w:sz w:val="28"/>
          <w:szCs w:val="28"/>
          <w:lang w:val="en-US"/>
        </w:rPr>
        <w:t xml:space="preserve"> </w:t>
      </w:r>
      <w:r w:rsidRPr="00933CAF">
        <w:rPr>
          <w:rFonts w:ascii="Times New Roman" w:hAnsi="Times New Roman"/>
          <w:bCs/>
          <w:sz w:val="28"/>
          <w:szCs w:val="28"/>
        </w:rPr>
        <w:t>глаголом</w:t>
      </w:r>
      <w:r w:rsidRPr="00933CAF">
        <w:rPr>
          <w:rFonts w:ascii="Times New Roman" w:hAnsi="Times New Roman"/>
          <w:bCs/>
          <w:sz w:val="28"/>
          <w:szCs w:val="28"/>
          <w:lang w:val="en-US"/>
        </w:rPr>
        <w:t>-</w:t>
      </w:r>
      <w:r w:rsidRPr="00933CAF">
        <w:rPr>
          <w:rFonts w:ascii="Times New Roman" w:hAnsi="Times New Roman"/>
          <w:bCs/>
          <w:sz w:val="28"/>
          <w:szCs w:val="28"/>
        </w:rPr>
        <w:t>связкой</w:t>
      </w:r>
      <w:r w:rsidRPr="00933CAF">
        <w:rPr>
          <w:rFonts w:ascii="Times New Roman" w:hAnsi="Times New Roman"/>
          <w:bCs/>
          <w:sz w:val="28"/>
          <w:szCs w:val="28"/>
          <w:lang w:val="en-US"/>
        </w:rPr>
        <w:t xml:space="preserve"> to be </w:t>
      </w:r>
      <w:r w:rsidRPr="00933CAF">
        <w:rPr>
          <w:rFonts w:ascii="Times New Roman" w:hAnsi="Times New Roman"/>
          <w:bCs/>
          <w:sz w:val="28"/>
          <w:szCs w:val="28"/>
        </w:rPr>
        <w:t>в</w:t>
      </w:r>
      <w:r w:rsidRPr="00933CAF">
        <w:rPr>
          <w:rFonts w:ascii="Times New Roman" w:hAnsi="Times New Roman"/>
          <w:bCs/>
          <w:sz w:val="28"/>
          <w:szCs w:val="28"/>
          <w:lang w:val="en-US"/>
        </w:rPr>
        <w:t xml:space="preserve"> Present Simple Tense</w:t>
      </w:r>
      <w:r w:rsidR="00933CAF" w:rsidRPr="00933CAF">
        <w:rPr>
          <w:rFonts w:ascii="Times New Roman" w:hAnsi="Times New Roman"/>
          <w:bCs/>
          <w:sz w:val="28"/>
          <w:szCs w:val="28"/>
          <w:lang w:val="en-US"/>
        </w:rPr>
        <w:t xml:space="preserve"> </w:t>
      </w:r>
      <w:r w:rsidRPr="00933CAF">
        <w:rPr>
          <w:rFonts w:ascii="Times New Roman" w:hAnsi="Times New Roman"/>
          <w:bCs/>
          <w:sz w:val="28"/>
          <w:szCs w:val="28"/>
          <w:lang w:val="en-US"/>
        </w:rPr>
        <w:t xml:space="preserve">(My father is a doctor. </w:t>
      </w:r>
      <w:r w:rsidRPr="002603A7">
        <w:rPr>
          <w:rFonts w:ascii="Times New Roman" w:hAnsi="Times New Roman"/>
          <w:bCs/>
          <w:sz w:val="28"/>
          <w:szCs w:val="28"/>
          <w:lang w:val="en-US"/>
        </w:rPr>
        <w:t>Is it a red ball? – Yes, it is./No, it isn’t.).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Предложения с краткими глагольными формами (She can’t swim. I don’t like porridge.).</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Побудительные предложения в утвердительной форме (Come in, please.).</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Глаголы в Present Simple Tense в повествовательных (утвердительных</w:t>
      </w:r>
      <w:r w:rsidR="00933CAF" w:rsidRPr="00933CAF">
        <w:rPr>
          <w:rFonts w:ascii="Times New Roman" w:hAnsi="Times New Roman"/>
          <w:bCs/>
          <w:sz w:val="28"/>
          <w:szCs w:val="28"/>
        </w:rPr>
        <w:t xml:space="preserve"> </w:t>
      </w:r>
      <w:r w:rsidRPr="00933CAF">
        <w:rPr>
          <w:rFonts w:ascii="Times New Roman" w:hAnsi="Times New Roman"/>
          <w:bCs/>
          <w:sz w:val="28"/>
          <w:szCs w:val="28"/>
        </w:rPr>
        <w:t>и отрицательных) и вопросительных (общий и специальный вопросы) предложениях.</w:t>
      </w:r>
    </w:p>
    <w:p w:rsidR="00254300" w:rsidRPr="002603A7" w:rsidRDefault="00254300" w:rsidP="00254300">
      <w:pPr>
        <w:widowControl/>
        <w:tabs>
          <w:tab w:val="left" w:pos="1134"/>
        </w:tabs>
        <w:spacing w:after="0" w:line="360" w:lineRule="auto"/>
        <w:ind w:firstLine="709"/>
        <w:jc w:val="both"/>
        <w:rPr>
          <w:rFonts w:ascii="Times New Roman" w:hAnsi="Times New Roman"/>
          <w:bCs/>
          <w:sz w:val="28"/>
          <w:szCs w:val="28"/>
          <w:lang w:val="en-US"/>
        </w:rPr>
      </w:pPr>
      <w:r w:rsidRPr="00933CAF">
        <w:rPr>
          <w:rFonts w:ascii="Times New Roman" w:hAnsi="Times New Roman"/>
          <w:bCs/>
          <w:sz w:val="28"/>
          <w:szCs w:val="28"/>
        </w:rPr>
        <w:t>Глагольная</w:t>
      </w:r>
      <w:r w:rsidRPr="002603A7">
        <w:rPr>
          <w:rFonts w:ascii="Times New Roman" w:hAnsi="Times New Roman"/>
          <w:bCs/>
          <w:sz w:val="28"/>
          <w:szCs w:val="28"/>
          <w:lang w:val="en-US"/>
        </w:rPr>
        <w:t xml:space="preserve"> </w:t>
      </w:r>
      <w:r w:rsidRPr="00933CAF">
        <w:rPr>
          <w:rFonts w:ascii="Times New Roman" w:hAnsi="Times New Roman"/>
          <w:bCs/>
          <w:sz w:val="28"/>
          <w:szCs w:val="28"/>
        </w:rPr>
        <w:t>конструкция</w:t>
      </w:r>
      <w:r w:rsidRPr="002603A7">
        <w:rPr>
          <w:rFonts w:ascii="Times New Roman" w:hAnsi="Times New Roman"/>
          <w:bCs/>
          <w:sz w:val="28"/>
          <w:szCs w:val="28"/>
          <w:lang w:val="en-US"/>
        </w:rPr>
        <w:t xml:space="preserve"> have got (I’ve got a cat. He’s/She’s got a cat. Have you got a cat? – Yes, I have./No, I haven’t. What have you got?).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Модальный глагол can: для выражения умения (I can play tennis.) и отсутствия умения (I can’t play chess.); для получения разрешения (Can I go out?).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Определённый, неопределённый и нулевой артикли c именами существительными (наиболее распространённые случаи).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Существительные во множественном числе, образованные по правилу</w:t>
      </w:r>
      <w:r w:rsidR="00933CAF" w:rsidRPr="00933CAF">
        <w:rPr>
          <w:rFonts w:ascii="Times New Roman" w:hAnsi="Times New Roman"/>
          <w:bCs/>
          <w:sz w:val="28"/>
          <w:szCs w:val="28"/>
        </w:rPr>
        <w:t xml:space="preserve"> </w:t>
      </w:r>
      <w:r w:rsidRPr="00933CAF">
        <w:rPr>
          <w:rFonts w:ascii="Times New Roman" w:hAnsi="Times New Roman"/>
          <w:bCs/>
          <w:sz w:val="28"/>
          <w:szCs w:val="28"/>
        </w:rPr>
        <w:t>и исключения (a book – books; a man – men).</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Личные</w:t>
      </w:r>
      <w:r w:rsidRPr="002603A7">
        <w:rPr>
          <w:rFonts w:ascii="Times New Roman" w:hAnsi="Times New Roman"/>
          <w:bCs/>
          <w:sz w:val="28"/>
          <w:szCs w:val="28"/>
          <w:lang w:val="en-US"/>
        </w:rPr>
        <w:t xml:space="preserve"> </w:t>
      </w:r>
      <w:r w:rsidRPr="00933CAF">
        <w:rPr>
          <w:rFonts w:ascii="Times New Roman" w:hAnsi="Times New Roman"/>
          <w:bCs/>
          <w:sz w:val="28"/>
          <w:szCs w:val="28"/>
        </w:rPr>
        <w:t>местоимения</w:t>
      </w:r>
      <w:r w:rsidRPr="002603A7">
        <w:rPr>
          <w:rFonts w:ascii="Times New Roman" w:hAnsi="Times New Roman"/>
          <w:bCs/>
          <w:sz w:val="28"/>
          <w:szCs w:val="28"/>
          <w:lang w:val="en-US"/>
        </w:rPr>
        <w:t xml:space="preserve"> (I, you, he/she/it, we, they). </w:t>
      </w:r>
      <w:r w:rsidRPr="00933CAF">
        <w:rPr>
          <w:rFonts w:ascii="Times New Roman" w:hAnsi="Times New Roman"/>
          <w:bCs/>
          <w:sz w:val="28"/>
          <w:szCs w:val="28"/>
        </w:rPr>
        <w:t>Притяжательные</w:t>
      </w:r>
      <w:r w:rsidRPr="002603A7">
        <w:rPr>
          <w:rFonts w:ascii="Times New Roman" w:hAnsi="Times New Roman"/>
          <w:bCs/>
          <w:sz w:val="28"/>
          <w:szCs w:val="28"/>
          <w:lang w:val="en-US"/>
        </w:rPr>
        <w:t xml:space="preserve"> </w:t>
      </w:r>
      <w:r w:rsidRPr="00933CAF">
        <w:rPr>
          <w:rFonts w:ascii="Times New Roman" w:hAnsi="Times New Roman"/>
          <w:bCs/>
          <w:sz w:val="28"/>
          <w:szCs w:val="28"/>
        </w:rPr>
        <w:t>местоимения</w:t>
      </w:r>
      <w:r w:rsidRPr="002603A7">
        <w:rPr>
          <w:rFonts w:ascii="Times New Roman" w:hAnsi="Times New Roman"/>
          <w:bCs/>
          <w:sz w:val="28"/>
          <w:szCs w:val="28"/>
          <w:lang w:val="en-US"/>
        </w:rPr>
        <w:t xml:space="preserve"> (my, your, his/her/its, our, their). </w:t>
      </w:r>
      <w:r w:rsidRPr="00933CAF">
        <w:rPr>
          <w:rFonts w:ascii="Times New Roman" w:hAnsi="Times New Roman"/>
          <w:bCs/>
          <w:sz w:val="28"/>
          <w:szCs w:val="28"/>
        </w:rPr>
        <w:t>Указательные местоимения (this – these).</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Количественные числительные (1–12).</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Вопросительные слова (who, what, how, where, how many).</w:t>
      </w:r>
    </w:p>
    <w:p w:rsidR="00254300" w:rsidRPr="002603A7" w:rsidRDefault="00254300" w:rsidP="00254300">
      <w:pPr>
        <w:widowControl/>
        <w:tabs>
          <w:tab w:val="left" w:pos="1134"/>
        </w:tabs>
        <w:spacing w:after="0" w:line="360" w:lineRule="auto"/>
        <w:ind w:firstLine="709"/>
        <w:jc w:val="both"/>
        <w:rPr>
          <w:rFonts w:ascii="Times New Roman" w:hAnsi="Times New Roman"/>
          <w:bCs/>
          <w:sz w:val="28"/>
          <w:szCs w:val="28"/>
          <w:lang w:val="en-US"/>
        </w:rPr>
      </w:pPr>
      <w:r w:rsidRPr="00933CAF">
        <w:rPr>
          <w:rFonts w:ascii="Times New Roman" w:hAnsi="Times New Roman"/>
          <w:bCs/>
          <w:sz w:val="28"/>
          <w:szCs w:val="28"/>
        </w:rPr>
        <w:t>Предлоги</w:t>
      </w:r>
      <w:r w:rsidRPr="002603A7">
        <w:rPr>
          <w:rFonts w:ascii="Times New Roman" w:hAnsi="Times New Roman"/>
          <w:bCs/>
          <w:sz w:val="28"/>
          <w:szCs w:val="28"/>
          <w:lang w:val="en-US"/>
        </w:rPr>
        <w:t xml:space="preserve"> </w:t>
      </w:r>
      <w:r w:rsidRPr="00933CAF">
        <w:rPr>
          <w:rFonts w:ascii="Times New Roman" w:hAnsi="Times New Roman"/>
          <w:bCs/>
          <w:sz w:val="28"/>
          <w:szCs w:val="28"/>
        </w:rPr>
        <w:t>места</w:t>
      </w:r>
      <w:r w:rsidRPr="002603A7">
        <w:rPr>
          <w:rFonts w:ascii="Times New Roman" w:hAnsi="Times New Roman"/>
          <w:bCs/>
          <w:sz w:val="28"/>
          <w:szCs w:val="28"/>
          <w:lang w:val="en-US"/>
        </w:rPr>
        <w:t xml:space="preserve"> (in, on, near, under).</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Союзы and и but (c однородными членами).</w:t>
      </w:r>
      <w:bookmarkStart w:id="28" w:name="bookmark33"/>
      <w:bookmarkStart w:id="29" w:name="bookmark34"/>
      <w:bookmarkStart w:id="30" w:name="bookmark35"/>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6.4. Социокультурные знания и умения</w:t>
      </w:r>
      <w:bookmarkEnd w:id="28"/>
      <w:bookmarkEnd w:id="29"/>
      <w:bookmarkEnd w:id="30"/>
      <w:r w:rsidR="00254300" w:rsidRPr="00933CAF">
        <w:rPr>
          <w:rFonts w:ascii="Times New Roman" w:hAnsi="Times New Roman"/>
          <w:bCs/>
          <w:sz w:val="28"/>
          <w:szCs w:val="28"/>
        </w:rPr>
        <w: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Знание небольших произведений детского фольклора страны/стран изучаемого языка (рифмовки, стихи, песенки); персонажей детских книг.</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Знание названий родной страны и страны/стран изучаемого языка и их столиц.</w:t>
      </w:r>
      <w:bookmarkStart w:id="31" w:name="bookmark36"/>
      <w:bookmarkStart w:id="32" w:name="bookmark37"/>
      <w:bookmarkStart w:id="33" w:name="bookmark38"/>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6.5. Компенсаторные умения</w:t>
      </w:r>
      <w:bookmarkEnd w:id="31"/>
      <w:bookmarkEnd w:id="32"/>
      <w:bookmarkEnd w:id="33"/>
      <w:r w:rsidR="00254300" w:rsidRPr="00933CAF">
        <w:rPr>
          <w:rFonts w:ascii="Times New Roman" w:hAnsi="Times New Roman"/>
          <w:bCs/>
          <w:sz w:val="28"/>
          <w:szCs w:val="28"/>
        </w:rPr>
        <w: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Использование </w:t>
      </w:r>
      <w:r w:rsidR="00E047BA" w:rsidRPr="00933CAF">
        <w:rPr>
          <w:rFonts w:ascii="Times New Roman" w:hAnsi="Times New Roman"/>
          <w:bCs/>
          <w:sz w:val="28"/>
          <w:szCs w:val="28"/>
        </w:rPr>
        <w:t xml:space="preserve">при формулировании </w:t>
      </w:r>
      <w:r w:rsidRPr="00933CAF">
        <w:rPr>
          <w:rFonts w:ascii="Times New Roman" w:hAnsi="Times New Roman"/>
          <w:bCs/>
          <w:sz w:val="28"/>
          <w:szCs w:val="28"/>
        </w:rPr>
        <w:t>собственных высказываний ключевых слов, вопросов; иллюстраций.</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7. Содержание обучения в 3 классе.</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7.1. Тематическое содержание речи.</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 xml:space="preserve">7.1.1. Мир моего «я». </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Моя семья. Мой день рождения. Моя любимая еда. Мой день (распорядок дня).</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 xml:space="preserve">7.1.2. Мир моих увлечений. </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Любимая игрушка, игра. Мой питомец. Любимые занятия. Любимая сказка. Выходной день. Каникулы.</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 xml:space="preserve">7.1.3. Мир вокруг меня. </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Моя комната (квартира, дом). Моя школа. Мои друзья. Моя малая родина (город, село). Дикие и домашние животные. Погода. Времена года (месяцы).</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 xml:space="preserve">7.1.4. Родная страна и страны изучаемого языка. </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Россия и страна/страны изучаемого языка. Их столицы, достопримечательности и интересные факты. Произведения детского фольклора. </w:t>
      </w:r>
      <w:r w:rsidRPr="00933CAF">
        <w:rPr>
          <w:rFonts w:ascii="Times New Roman" w:hAnsi="Times New Roman"/>
          <w:bCs/>
          <w:sz w:val="28"/>
          <w:szCs w:val="28"/>
        </w:rPr>
        <w:lastRenderedPageBreak/>
        <w:t>Литературные персонажи детских книг. Праздники родной страны и страны/стран изучаемого языка.</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7.2. Коммуникативные умения.</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7.2.1. Говорение.</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7.2.1.1. Коммуникативные умения диалогической речи.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Ведение </w:t>
      </w:r>
      <w:r w:rsidR="00E4463E" w:rsidRPr="00933CAF">
        <w:rPr>
          <w:rFonts w:ascii="Times New Roman" w:hAnsi="Times New Roman"/>
          <w:bCs/>
          <w:sz w:val="28"/>
          <w:szCs w:val="28"/>
        </w:rPr>
        <w:t>с использованием речевых ситуаций, ключевых слов</w:t>
      </w:r>
      <w:r w:rsidR="00933CAF" w:rsidRPr="00933CAF">
        <w:rPr>
          <w:rFonts w:ascii="Times New Roman" w:hAnsi="Times New Roman"/>
          <w:bCs/>
          <w:sz w:val="28"/>
          <w:szCs w:val="28"/>
        </w:rPr>
        <w:t xml:space="preserve"> </w:t>
      </w:r>
      <w:r w:rsidR="00E4463E" w:rsidRPr="00933CAF">
        <w:rPr>
          <w:rFonts w:ascii="Times New Roman" w:hAnsi="Times New Roman"/>
          <w:bCs/>
          <w:sz w:val="28"/>
          <w:szCs w:val="28"/>
        </w:rPr>
        <w:t xml:space="preserve">и (или) иллюстраций </w:t>
      </w:r>
      <w:r w:rsidRPr="00933CAF">
        <w:rPr>
          <w:rFonts w:ascii="Times New Roman" w:hAnsi="Times New Roman"/>
          <w:bCs/>
          <w:sz w:val="28"/>
          <w:szCs w:val="28"/>
        </w:rPr>
        <w:t>с соблюдением норм речевого этикета, принятых</w:t>
      </w:r>
      <w:r w:rsidR="00933CAF" w:rsidRPr="00933CAF">
        <w:rPr>
          <w:rFonts w:ascii="Times New Roman" w:hAnsi="Times New Roman"/>
          <w:bCs/>
          <w:sz w:val="28"/>
          <w:szCs w:val="28"/>
        </w:rPr>
        <w:t xml:space="preserve"> </w:t>
      </w:r>
      <w:r w:rsidRPr="00933CAF">
        <w:rPr>
          <w:rFonts w:ascii="Times New Roman" w:hAnsi="Times New Roman"/>
          <w:bCs/>
          <w:sz w:val="28"/>
          <w:szCs w:val="28"/>
        </w:rPr>
        <w:t>в стране/странах изучаемого языка: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диалога-расспроса: запрашивание интересующей информации; сообщение фактической информации, ответы на вопросы собеседника.</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7.2.1.2. Коммуникативные умения монологической речи.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Создание </w:t>
      </w:r>
      <w:r w:rsidR="00E4463E" w:rsidRPr="00933CAF">
        <w:rPr>
          <w:rFonts w:ascii="Times New Roman" w:hAnsi="Times New Roman"/>
          <w:bCs/>
          <w:sz w:val="28"/>
          <w:szCs w:val="28"/>
        </w:rPr>
        <w:t>с использованием ключевых слов, вопросов и (или) иллюстраций</w:t>
      </w:r>
      <w:r w:rsidR="00933CAF" w:rsidRPr="00933CAF">
        <w:rPr>
          <w:rFonts w:ascii="Times New Roman" w:hAnsi="Times New Roman"/>
          <w:bCs/>
          <w:sz w:val="28"/>
          <w:szCs w:val="28"/>
        </w:rPr>
        <w:t xml:space="preserve"> </w:t>
      </w:r>
      <w:r w:rsidRPr="00933CAF">
        <w:rPr>
          <w:rFonts w:ascii="Times New Roman" w:hAnsi="Times New Roman"/>
          <w:bCs/>
          <w:sz w:val="28"/>
          <w:szCs w:val="28"/>
        </w:rPr>
        <w:t>устных монологических высказываний: описание предмета, реального человека</w:t>
      </w:r>
      <w:r w:rsidR="00933CAF" w:rsidRPr="00933CAF">
        <w:rPr>
          <w:rFonts w:ascii="Times New Roman" w:hAnsi="Times New Roman"/>
          <w:bCs/>
          <w:sz w:val="28"/>
          <w:szCs w:val="28"/>
        </w:rPr>
        <w:t xml:space="preserve"> </w:t>
      </w:r>
      <w:r w:rsidRPr="00933CAF">
        <w:rPr>
          <w:rFonts w:ascii="Times New Roman" w:hAnsi="Times New Roman"/>
          <w:bCs/>
          <w:sz w:val="28"/>
          <w:szCs w:val="28"/>
        </w:rPr>
        <w:t>или литературного персонажа; рассказ о себе, члене семьи, друге.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Пересказ </w:t>
      </w:r>
      <w:r w:rsidR="00E4463E" w:rsidRPr="00933CAF">
        <w:rPr>
          <w:rFonts w:ascii="Times New Roman" w:hAnsi="Times New Roman"/>
          <w:bCs/>
          <w:sz w:val="28"/>
          <w:szCs w:val="28"/>
        </w:rPr>
        <w:t>с использованием ключевых слов, вопросов и (или) иллюстраций</w:t>
      </w:r>
      <w:r w:rsidR="00933CAF" w:rsidRPr="00933CAF">
        <w:rPr>
          <w:rFonts w:ascii="Times New Roman" w:hAnsi="Times New Roman"/>
          <w:bCs/>
          <w:sz w:val="28"/>
          <w:szCs w:val="28"/>
        </w:rPr>
        <w:t xml:space="preserve"> </w:t>
      </w:r>
      <w:r w:rsidRPr="00933CAF">
        <w:rPr>
          <w:rFonts w:ascii="Times New Roman" w:hAnsi="Times New Roman"/>
          <w:bCs/>
          <w:sz w:val="28"/>
          <w:szCs w:val="28"/>
        </w:rPr>
        <w:t>основного содержания прочитанного текста.</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7.2.2. Аудирование.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Понимание на слух речи учителя и </w:t>
      </w:r>
      <w:r w:rsidR="00546BBC" w:rsidRPr="00933CAF">
        <w:rPr>
          <w:rFonts w:ascii="Times New Roman" w:hAnsi="Times New Roman"/>
          <w:bCs/>
          <w:sz w:val="28"/>
          <w:szCs w:val="28"/>
        </w:rPr>
        <w:t>других обучающихся</w:t>
      </w:r>
      <w:r w:rsidR="00933CAF" w:rsidRPr="00933CAF">
        <w:rPr>
          <w:rFonts w:ascii="Times New Roman" w:hAnsi="Times New Roman"/>
          <w:bCs/>
          <w:sz w:val="28"/>
          <w:szCs w:val="28"/>
        </w:rPr>
        <w:t xml:space="preserve"> </w:t>
      </w:r>
      <w:r w:rsidRPr="00933CAF">
        <w:rPr>
          <w:rFonts w:ascii="Times New Roman" w:hAnsi="Times New Roman"/>
          <w:bCs/>
          <w:sz w:val="28"/>
          <w:szCs w:val="28"/>
        </w:rPr>
        <w:t>и вербальная/невербальная реакция на услышанное (при непосредственном общении).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Восприятие и понимание на слух учебных текстов, построенных на изученном языковом материале, в соответствии с поставленной коммуникативной задачей:</w:t>
      </w:r>
      <w:r w:rsidR="00933CAF" w:rsidRPr="00933CAF">
        <w:rPr>
          <w:rFonts w:ascii="Times New Roman" w:hAnsi="Times New Roman"/>
          <w:bCs/>
          <w:sz w:val="28"/>
          <w:szCs w:val="28"/>
        </w:rPr>
        <w:t xml:space="preserve"> </w:t>
      </w:r>
      <w:r w:rsidRPr="00933CAF">
        <w:rPr>
          <w:rFonts w:ascii="Times New Roman" w:hAnsi="Times New Roman"/>
          <w:bCs/>
          <w:sz w:val="28"/>
          <w:szCs w:val="28"/>
        </w:rPr>
        <w:t>с пониманием основного содержания, с пониманием запрашиваемой информации (при опосредованном общении).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Аудирование с пониманием основного содержания текста предполагает определение основной темы и главных фактов/событий в воспринимаемом на слух </w:t>
      </w:r>
      <w:r w:rsidRPr="00933CAF">
        <w:rPr>
          <w:rFonts w:ascii="Times New Roman" w:hAnsi="Times New Roman"/>
          <w:bCs/>
          <w:sz w:val="28"/>
          <w:szCs w:val="28"/>
        </w:rPr>
        <w:lastRenderedPageBreak/>
        <w:t xml:space="preserve">тексте с </w:t>
      </w:r>
      <w:r w:rsidR="00EF621F" w:rsidRPr="00933CAF">
        <w:rPr>
          <w:rFonts w:ascii="Times New Roman" w:hAnsi="Times New Roman"/>
          <w:bCs/>
          <w:sz w:val="28"/>
          <w:szCs w:val="28"/>
        </w:rPr>
        <w:t>использованием</w:t>
      </w:r>
      <w:r w:rsidRPr="00933CAF">
        <w:rPr>
          <w:rFonts w:ascii="Times New Roman" w:hAnsi="Times New Roman"/>
          <w:bCs/>
          <w:sz w:val="28"/>
          <w:szCs w:val="28"/>
        </w:rPr>
        <w:t xml:space="preserve"> иллюстраци</w:t>
      </w:r>
      <w:r w:rsidR="00EF621F" w:rsidRPr="00933CAF">
        <w:rPr>
          <w:rFonts w:ascii="Times New Roman" w:hAnsi="Times New Roman"/>
          <w:bCs/>
          <w:sz w:val="28"/>
          <w:szCs w:val="28"/>
        </w:rPr>
        <w:t>й</w:t>
      </w:r>
      <w:r w:rsidRPr="00933CAF">
        <w:rPr>
          <w:rFonts w:ascii="Times New Roman" w:hAnsi="Times New Roman"/>
          <w:bCs/>
          <w:sz w:val="28"/>
          <w:szCs w:val="28"/>
        </w:rPr>
        <w:t xml:space="preserve"> и языковой, в том числе контекстуальной, догадки.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w:t>
      </w:r>
      <w:r w:rsidR="00EF621F" w:rsidRPr="00933CAF">
        <w:rPr>
          <w:rFonts w:ascii="Times New Roman" w:hAnsi="Times New Roman"/>
          <w:bCs/>
          <w:sz w:val="28"/>
          <w:szCs w:val="28"/>
        </w:rPr>
        <w:t>с использованием иллюстраций и языковой, в том числе контекстуальной, догадки</w:t>
      </w:r>
      <w:r w:rsidRPr="00933CAF">
        <w:rPr>
          <w:rFonts w:ascii="Times New Roman" w:hAnsi="Times New Roman"/>
          <w:bCs/>
          <w:sz w:val="28"/>
          <w:szCs w:val="28"/>
        </w:rPr>
        <w: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Тексты для аудирования: диалог, высказывания собеседников в ситуациях повседневного общения, рассказ, сказка.</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7.2.3. Смысловое чтение.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Тексты для чтения вслух: диалог, рассказ, сказка.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Чтение про себя учебных текстов, построенных на изученном языковом материале, с различной глубиной проникновения в их содержание в зависимости</w:t>
      </w:r>
      <w:r w:rsidR="00933CAF" w:rsidRPr="00933CAF">
        <w:rPr>
          <w:rFonts w:ascii="Times New Roman" w:hAnsi="Times New Roman"/>
          <w:bCs/>
          <w:sz w:val="28"/>
          <w:szCs w:val="28"/>
        </w:rPr>
        <w:t xml:space="preserve"> </w:t>
      </w:r>
      <w:r w:rsidRPr="00933CAF">
        <w:rPr>
          <w:rFonts w:ascii="Times New Roman" w:hAnsi="Times New Roman"/>
          <w:bCs/>
          <w:sz w:val="28"/>
          <w:szCs w:val="28"/>
        </w:rPr>
        <w:t>от поставленной коммуникативной задачи: с пониманием основного содержания,</w:t>
      </w:r>
      <w:r w:rsidR="00933CAF" w:rsidRPr="00933CAF">
        <w:rPr>
          <w:rFonts w:ascii="Times New Roman" w:hAnsi="Times New Roman"/>
          <w:bCs/>
          <w:sz w:val="28"/>
          <w:szCs w:val="28"/>
        </w:rPr>
        <w:t xml:space="preserve"> </w:t>
      </w:r>
      <w:r w:rsidRPr="00933CAF">
        <w:rPr>
          <w:rFonts w:ascii="Times New Roman" w:hAnsi="Times New Roman"/>
          <w:bCs/>
          <w:sz w:val="28"/>
          <w:szCs w:val="28"/>
        </w:rPr>
        <w:t>с пониманием запрашиваемой информации.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Чтение с пониманием основного содержания текста предполагает определение основной темы и главных фактов/событий в прочитанном тексте </w:t>
      </w:r>
      <w:r w:rsidR="00EF621F" w:rsidRPr="00933CAF">
        <w:rPr>
          <w:rFonts w:ascii="Times New Roman" w:hAnsi="Times New Roman"/>
          <w:bCs/>
          <w:sz w:val="28"/>
          <w:szCs w:val="28"/>
        </w:rPr>
        <w:t>с использованием иллюстраций и языковой, в том числе контекстуальной, догадки</w:t>
      </w:r>
      <w:r w:rsidRPr="00933CAF">
        <w:rPr>
          <w:rFonts w:ascii="Times New Roman" w:hAnsi="Times New Roman"/>
          <w:bCs/>
          <w:sz w:val="28"/>
          <w:szCs w:val="28"/>
        </w:rPr>
        <w: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w:t>
      </w:r>
      <w:r w:rsidR="00EF621F" w:rsidRPr="00933CAF">
        <w:rPr>
          <w:rFonts w:ascii="Times New Roman" w:hAnsi="Times New Roman"/>
          <w:bCs/>
          <w:sz w:val="28"/>
          <w:szCs w:val="28"/>
        </w:rPr>
        <w:t>с использованием иллюстраций и языковой, в том числе контекстуальной, догадки</w:t>
      </w:r>
      <w:r w:rsidRPr="00933CAF">
        <w:rPr>
          <w:rFonts w:ascii="Times New Roman" w:hAnsi="Times New Roman"/>
          <w:bCs/>
          <w:sz w:val="28"/>
          <w:szCs w:val="28"/>
        </w:rPr>
        <w: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Тексты для чтения: диалог, рассказ, сказка, электронное сообщение личного характера.</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7.2.4. Письмо.</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Списывание текста; выписывание из текста слов, словосочетаний, предложений; вставка пропущенного слова в предложение в соответствии</w:t>
      </w:r>
      <w:r w:rsidR="00933CAF" w:rsidRPr="00933CAF">
        <w:rPr>
          <w:rFonts w:ascii="Times New Roman" w:hAnsi="Times New Roman"/>
          <w:bCs/>
          <w:sz w:val="28"/>
          <w:szCs w:val="28"/>
        </w:rPr>
        <w:t xml:space="preserve"> </w:t>
      </w:r>
      <w:r w:rsidRPr="00933CAF">
        <w:rPr>
          <w:rFonts w:ascii="Times New Roman" w:hAnsi="Times New Roman"/>
          <w:bCs/>
          <w:sz w:val="28"/>
          <w:szCs w:val="28"/>
        </w:rPr>
        <w:t>с решаемой коммуникативной/учебной задачей.</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Создание подписей к картинкам, фотографиям с пояснением,</w:t>
      </w:r>
      <w:r w:rsidR="00933CAF" w:rsidRPr="00933CAF">
        <w:rPr>
          <w:rFonts w:ascii="Times New Roman" w:hAnsi="Times New Roman"/>
          <w:bCs/>
          <w:sz w:val="28"/>
          <w:szCs w:val="28"/>
        </w:rPr>
        <w:t xml:space="preserve"> </w:t>
      </w:r>
      <w:r w:rsidRPr="00933CAF">
        <w:rPr>
          <w:rFonts w:ascii="Times New Roman" w:hAnsi="Times New Roman"/>
          <w:bCs/>
          <w:sz w:val="28"/>
          <w:szCs w:val="28"/>
        </w:rPr>
        <w:t>что на них изображено.</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Написание с </w:t>
      </w:r>
      <w:r w:rsidR="00EF621F" w:rsidRPr="00933CAF">
        <w:rPr>
          <w:rFonts w:ascii="Times New Roman" w:hAnsi="Times New Roman"/>
          <w:bCs/>
          <w:sz w:val="28"/>
          <w:szCs w:val="28"/>
        </w:rPr>
        <w:t>использованием</w:t>
      </w:r>
      <w:r w:rsidRPr="00933CAF">
        <w:rPr>
          <w:rFonts w:ascii="Times New Roman" w:hAnsi="Times New Roman"/>
          <w:bCs/>
          <w:sz w:val="28"/>
          <w:szCs w:val="28"/>
        </w:rPr>
        <w:t xml:space="preserve"> образ</w:t>
      </w:r>
      <w:r w:rsidR="00EF621F" w:rsidRPr="00933CAF">
        <w:rPr>
          <w:rFonts w:ascii="Times New Roman" w:hAnsi="Times New Roman"/>
          <w:bCs/>
          <w:sz w:val="28"/>
          <w:szCs w:val="28"/>
        </w:rPr>
        <w:t>ца</w:t>
      </w:r>
      <w:r w:rsidRPr="00933CAF">
        <w:rPr>
          <w:rFonts w:ascii="Times New Roman" w:hAnsi="Times New Roman"/>
          <w:bCs/>
          <w:sz w:val="28"/>
          <w:szCs w:val="28"/>
        </w:rPr>
        <w:t xml:space="preserve"> поздравлений с праздниками</w:t>
      </w:r>
      <w:r w:rsidR="00933CAF" w:rsidRPr="00933CAF">
        <w:rPr>
          <w:rFonts w:ascii="Times New Roman" w:hAnsi="Times New Roman"/>
          <w:bCs/>
          <w:sz w:val="28"/>
          <w:szCs w:val="28"/>
        </w:rPr>
        <w:t xml:space="preserve"> </w:t>
      </w:r>
      <w:r w:rsidRPr="00933CAF">
        <w:rPr>
          <w:rFonts w:ascii="Times New Roman" w:hAnsi="Times New Roman"/>
          <w:bCs/>
          <w:sz w:val="28"/>
          <w:szCs w:val="28"/>
        </w:rPr>
        <w:t>(с днём рождения, Новым годом, Рождеством) с выражением пожеланий.</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7.3. Языковые знания и навыки.</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7.3.1. Фонетическая сторона речи.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Буквы английского алфавита. Фонетически корректное озвучивание букв английского алфавита.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“r” (there is/there are).</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Ритмико-интонационные особенности повествовательного, побудительного</w:t>
      </w:r>
      <w:r w:rsidR="00933CAF" w:rsidRPr="00933CAF">
        <w:rPr>
          <w:rFonts w:ascii="Times New Roman" w:hAnsi="Times New Roman"/>
          <w:bCs/>
          <w:sz w:val="28"/>
          <w:szCs w:val="28"/>
        </w:rPr>
        <w:t xml:space="preserve"> </w:t>
      </w:r>
      <w:r w:rsidRPr="00933CAF">
        <w:rPr>
          <w:rFonts w:ascii="Times New Roman" w:hAnsi="Times New Roman"/>
          <w:bCs/>
          <w:sz w:val="28"/>
          <w:szCs w:val="28"/>
        </w:rPr>
        <w:t>и вопросительного (общий и специальный вопрос) предложений.</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Различение на слух, без ошибок произнесение слов</w:t>
      </w:r>
      <w:r w:rsidR="00933CAF" w:rsidRPr="00933CAF">
        <w:rPr>
          <w:rFonts w:ascii="Times New Roman" w:hAnsi="Times New Roman"/>
          <w:bCs/>
          <w:sz w:val="28"/>
          <w:szCs w:val="28"/>
        </w:rPr>
        <w:t xml:space="preserve"> </w:t>
      </w:r>
      <w:r w:rsidRPr="00933CAF">
        <w:rPr>
          <w:rFonts w:ascii="Times New Roman" w:hAnsi="Times New Roman"/>
          <w:bCs/>
          <w:sz w:val="28"/>
          <w:szCs w:val="28"/>
        </w:rPr>
        <w:t>с соблюдением правильного ударения и фраз/предложений с соблюдением</w:t>
      </w:r>
      <w:r w:rsidR="00933CAF" w:rsidRPr="00933CAF">
        <w:rPr>
          <w:rFonts w:ascii="Times New Roman" w:hAnsi="Times New Roman"/>
          <w:bCs/>
          <w:sz w:val="28"/>
          <w:szCs w:val="28"/>
        </w:rPr>
        <w:t xml:space="preserve"> </w:t>
      </w:r>
      <w:r w:rsidRPr="00933CAF">
        <w:rPr>
          <w:rFonts w:ascii="Times New Roman" w:hAnsi="Times New Roman"/>
          <w:bCs/>
          <w:sz w:val="28"/>
          <w:szCs w:val="28"/>
        </w:rPr>
        <w:t>их ритмико-интонационных особенностей.</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Чтение гласных в открытом и закрытом слоге в односложных словах, чтения гласных в третьем типе слога (гласная + r); согласных, основных звукобуквенных сочетаний, в частности сложных сочетаний букв (например, tion, ight)</w:t>
      </w:r>
      <w:r w:rsidR="00933CAF" w:rsidRPr="00933CAF">
        <w:rPr>
          <w:rFonts w:ascii="Times New Roman" w:hAnsi="Times New Roman"/>
          <w:bCs/>
          <w:sz w:val="28"/>
          <w:szCs w:val="28"/>
        </w:rPr>
        <w:t xml:space="preserve"> </w:t>
      </w:r>
      <w:r w:rsidRPr="00933CAF">
        <w:rPr>
          <w:rFonts w:ascii="Times New Roman" w:hAnsi="Times New Roman"/>
          <w:bCs/>
          <w:sz w:val="28"/>
          <w:szCs w:val="28"/>
        </w:rPr>
        <w:t>в односложных, двусложных и многосложных словах.</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Вы</w:t>
      </w:r>
      <w:r w:rsidR="002368E7" w:rsidRPr="00933CAF">
        <w:rPr>
          <w:rFonts w:ascii="Times New Roman" w:hAnsi="Times New Roman"/>
          <w:bCs/>
          <w:sz w:val="28"/>
          <w:szCs w:val="28"/>
        </w:rPr>
        <w:t>Деление</w:t>
      </w:r>
      <w:r w:rsidRPr="00933CAF">
        <w:rPr>
          <w:rFonts w:ascii="Times New Roman" w:hAnsi="Times New Roman"/>
          <w:bCs/>
          <w:sz w:val="28"/>
          <w:szCs w:val="28"/>
        </w:rPr>
        <w:t xml:space="preserve"> некоторых звукобуквенных сочетаний при анализе изученных слов.</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Чтение новых слов согласно основным правилам чтения с использованием полной или частичной транскрипции.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Знаки английской транскрипции; отличие их от букв английского алфавита. Фонетически корректное озвучивание знаков транскрипции.</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7.3.2. Графика, орфография и пунктуация.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Правильное написание изученных слов.</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Правильная расстановка знаков препинания: точки, вопросительного</w:t>
      </w:r>
      <w:r w:rsidR="00933CAF" w:rsidRPr="00933CAF">
        <w:rPr>
          <w:rFonts w:ascii="Times New Roman" w:hAnsi="Times New Roman"/>
          <w:bCs/>
          <w:sz w:val="28"/>
          <w:szCs w:val="28"/>
        </w:rPr>
        <w:t xml:space="preserve"> </w:t>
      </w:r>
      <w:r w:rsidRPr="00933CAF">
        <w:rPr>
          <w:rFonts w:ascii="Times New Roman" w:hAnsi="Times New Roman"/>
          <w:bCs/>
          <w:sz w:val="28"/>
          <w:szCs w:val="28"/>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7.3.3. Лексическая сторона речи.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Распознавание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-teen, -ty, -th) и словосложения (sportsman).</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Распознавание в устной и письменной речи интернациональных слов (doctor, film) с помощью языковой догадки.</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7.3.4. Грамматическая сторона речи.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Распознавание и употребление в устной и письменной речи родственных слов с использованием основных способов словообразования: аффиксации (суффиксы числительных -teen, -ty, -th) и словосложения (football, snowman)</w:t>
      </w:r>
    </w:p>
    <w:p w:rsidR="00254300" w:rsidRPr="002603A7" w:rsidRDefault="00254300" w:rsidP="00254300">
      <w:pPr>
        <w:widowControl/>
        <w:tabs>
          <w:tab w:val="left" w:pos="1134"/>
        </w:tabs>
        <w:spacing w:after="0" w:line="360" w:lineRule="auto"/>
        <w:ind w:firstLine="709"/>
        <w:jc w:val="both"/>
        <w:rPr>
          <w:rFonts w:ascii="Times New Roman" w:hAnsi="Times New Roman"/>
          <w:bCs/>
          <w:sz w:val="28"/>
          <w:szCs w:val="28"/>
          <w:lang w:val="en-US"/>
        </w:rPr>
      </w:pPr>
      <w:r w:rsidRPr="00933CAF">
        <w:rPr>
          <w:rFonts w:ascii="Times New Roman" w:hAnsi="Times New Roman"/>
          <w:bCs/>
          <w:sz w:val="28"/>
          <w:szCs w:val="28"/>
        </w:rPr>
        <w:t>Предложения</w:t>
      </w:r>
      <w:r w:rsidRPr="002603A7">
        <w:rPr>
          <w:rFonts w:ascii="Times New Roman" w:hAnsi="Times New Roman"/>
          <w:bCs/>
          <w:sz w:val="28"/>
          <w:szCs w:val="28"/>
          <w:lang w:val="en-US"/>
        </w:rPr>
        <w:t xml:space="preserve"> </w:t>
      </w:r>
      <w:r w:rsidRPr="00933CAF">
        <w:rPr>
          <w:rFonts w:ascii="Times New Roman" w:hAnsi="Times New Roman"/>
          <w:bCs/>
          <w:sz w:val="28"/>
          <w:szCs w:val="28"/>
        </w:rPr>
        <w:t>с</w:t>
      </w:r>
      <w:r w:rsidRPr="002603A7">
        <w:rPr>
          <w:rFonts w:ascii="Times New Roman" w:hAnsi="Times New Roman"/>
          <w:bCs/>
          <w:sz w:val="28"/>
          <w:szCs w:val="28"/>
          <w:lang w:val="en-US"/>
        </w:rPr>
        <w:t xml:space="preserve"> </w:t>
      </w:r>
      <w:r w:rsidRPr="00933CAF">
        <w:rPr>
          <w:rFonts w:ascii="Times New Roman" w:hAnsi="Times New Roman"/>
          <w:bCs/>
          <w:sz w:val="28"/>
          <w:szCs w:val="28"/>
        </w:rPr>
        <w:t>начальным</w:t>
      </w:r>
      <w:r w:rsidRPr="002603A7">
        <w:rPr>
          <w:rFonts w:ascii="Times New Roman" w:hAnsi="Times New Roman"/>
          <w:bCs/>
          <w:sz w:val="28"/>
          <w:szCs w:val="28"/>
          <w:lang w:val="en-US"/>
        </w:rPr>
        <w:t xml:space="preserve"> There + to be </w:t>
      </w:r>
      <w:r w:rsidRPr="00933CAF">
        <w:rPr>
          <w:rFonts w:ascii="Times New Roman" w:hAnsi="Times New Roman"/>
          <w:bCs/>
          <w:sz w:val="28"/>
          <w:szCs w:val="28"/>
        </w:rPr>
        <w:t>в</w:t>
      </w:r>
      <w:r w:rsidRPr="002603A7">
        <w:rPr>
          <w:rFonts w:ascii="Times New Roman" w:hAnsi="Times New Roman"/>
          <w:bCs/>
          <w:sz w:val="28"/>
          <w:szCs w:val="28"/>
          <w:lang w:val="en-US"/>
        </w:rPr>
        <w:t xml:space="preserve"> Past Simple Tense (There was an old house near the river.).</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Побудительные предложения в отрицательной (Don’t talk, please.) форме.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p w:rsidR="00254300" w:rsidRPr="002603A7" w:rsidRDefault="00254300" w:rsidP="00254300">
      <w:pPr>
        <w:widowControl/>
        <w:tabs>
          <w:tab w:val="left" w:pos="1134"/>
        </w:tabs>
        <w:spacing w:after="0" w:line="360" w:lineRule="auto"/>
        <w:ind w:firstLine="709"/>
        <w:jc w:val="both"/>
        <w:rPr>
          <w:rFonts w:ascii="Times New Roman" w:hAnsi="Times New Roman"/>
          <w:bCs/>
          <w:sz w:val="28"/>
          <w:szCs w:val="28"/>
          <w:lang w:val="en-US"/>
        </w:rPr>
      </w:pPr>
      <w:r w:rsidRPr="00933CAF">
        <w:rPr>
          <w:rFonts w:ascii="Times New Roman" w:hAnsi="Times New Roman"/>
          <w:bCs/>
          <w:sz w:val="28"/>
          <w:szCs w:val="28"/>
        </w:rPr>
        <w:t>Конструкция</w:t>
      </w:r>
      <w:r w:rsidRPr="002603A7">
        <w:rPr>
          <w:rFonts w:ascii="Times New Roman" w:hAnsi="Times New Roman"/>
          <w:bCs/>
          <w:sz w:val="28"/>
          <w:szCs w:val="28"/>
          <w:lang w:val="en-US"/>
        </w:rPr>
        <w:t xml:space="preserve"> I’d like to ... (I’d like to read this book.).</w:t>
      </w:r>
    </w:p>
    <w:p w:rsidR="00254300" w:rsidRPr="002603A7" w:rsidRDefault="00254300" w:rsidP="00254300">
      <w:pPr>
        <w:widowControl/>
        <w:tabs>
          <w:tab w:val="left" w:pos="1134"/>
        </w:tabs>
        <w:spacing w:after="0" w:line="360" w:lineRule="auto"/>
        <w:ind w:firstLine="709"/>
        <w:jc w:val="both"/>
        <w:rPr>
          <w:rFonts w:ascii="Times New Roman" w:hAnsi="Times New Roman"/>
          <w:bCs/>
          <w:sz w:val="28"/>
          <w:szCs w:val="28"/>
          <w:lang w:val="en-US"/>
        </w:rPr>
      </w:pPr>
      <w:r w:rsidRPr="00933CAF">
        <w:rPr>
          <w:rFonts w:ascii="Times New Roman" w:hAnsi="Times New Roman"/>
          <w:bCs/>
          <w:sz w:val="28"/>
          <w:szCs w:val="28"/>
        </w:rPr>
        <w:t>Конструкции</w:t>
      </w:r>
      <w:r w:rsidRPr="002603A7">
        <w:rPr>
          <w:rFonts w:ascii="Times New Roman" w:hAnsi="Times New Roman"/>
          <w:bCs/>
          <w:sz w:val="28"/>
          <w:szCs w:val="28"/>
          <w:lang w:val="en-US"/>
        </w:rPr>
        <w:t xml:space="preserve"> </w:t>
      </w:r>
      <w:r w:rsidRPr="00933CAF">
        <w:rPr>
          <w:rFonts w:ascii="Times New Roman" w:hAnsi="Times New Roman"/>
          <w:bCs/>
          <w:sz w:val="28"/>
          <w:szCs w:val="28"/>
        </w:rPr>
        <w:t>с</w:t>
      </w:r>
      <w:r w:rsidRPr="002603A7">
        <w:rPr>
          <w:rFonts w:ascii="Times New Roman" w:hAnsi="Times New Roman"/>
          <w:bCs/>
          <w:sz w:val="28"/>
          <w:szCs w:val="28"/>
          <w:lang w:val="en-US"/>
        </w:rPr>
        <w:t xml:space="preserve"> </w:t>
      </w:r>
      <w:r w:rsidRPr="00933CAF">
        <w:rPr>
          <w:rFonts w:ascii="Times New Roman" w:hAnsi="Times New Roman"/>
          <w:bCs/>
          <w:sz w:val="28"/>
          <w:szCs w:val="28"/>
        </w:rPr>
        <w:t>глаголами</w:t>
      </w:r>
      <w:r w:rsidRPr="002603A7">
        <w:rPr>
          <w:rFonts w:ascii="Times New Roman" w:hAnsi="Times New Roman"/>
          <w:bCs/>
          <w:sz w:val="28"/>
          <w:szCs w:val="28"/>
          <w:lang w:val="en-US"/>
        </w:rPr>
        <w:t xml:space="preserve"> </w:t>
      </w:r>
      <w:r w:rsidRPr="00933CAF">
        <w:rPr>
          <w:rFonts w:ascii="Times New Roman" w:hAnsi="Times New Roman"/>
          <w:bCs/>
          <w:sz w:val="28"/>
          <w:szCs w:val="28"/>
        </w:rPr>
        <w:t>на</w:t>
      </w:r>
      <w:r w:rsidRPr="002603A7">
        <w:rPr>
          <w:rFonts w:ascii="Times New Roman" w:hAnsi="Times New Roman"/>
          <w:bCs/>
          <w:sz w:val="28"/>
          <w:szCs w:val="28"/>
          <w:lang w:val="en-US"/>
        </w:rPr>
        <w:t xml:space="preserve"> -ing: to like/enjoy doing smth (I like riding my bike.).</w:t>
      </w:r>
    </w:p>
    <w:p w:rsidR="00254300" w:rsidRPr="002603A7" w:rsidRDefault="00254300" w:rsidP="00254300">
      <w:pPr>
        <w:widowControl/>
        <w:tabs>
          <w:tab w:val="left" w:pos="1134"/>
        </w:tabs>
        <w:spacing w:after="0" w:line="360" w:lineRule="auto"/>
        <w:ind w:firstLine="709"/>
        <w:jc w:val="both"/>
        <w:rPr>
          <w:rFonts w:ascii="Times New Roman" w:hAnsi="Times New Roman"/>
          <w:bCs/>
          <w:sz w:val="28"/>
          <w:szCs w:val="28"/>
          <w:lang w:val="en-US"/>
        </w:rPr>
      </w:pPr>
      <w:r w:rsidRPr="00933CAF">
        <w:rPr>
          <w:rFonts w:ascii="Times New Roman" w:hAnsi="Times New Roman"/>
          <w:bCs/>
          <w:sz w:val="28"/>
          <w:szCs w:val="28"/>
        </w:rPr>
        <w:lastRenderedPageBreak/>
        <w:t>Существительные</w:t>
      </w:r>
      <w:r w:rsidRPr="002603A7">
        <w:rPr>
          <w:rFonts w:ascii="Times New Roman" w:hAnsi="Times New Roman"/>
          <w:bCs/>
          <w:sz w:val="28"/>
          <w:szCs w:val="28"/>
          <w:lang w:val="en-US"/>
        </w:rPr>
        <w:t xml:space="preserve"> </w:t>
      </w:r>
      <w:r w:rsidRPr="00933CAF">
        <w:rPr>
          <w:rFonts w:ascii="Times New Roman" w:hAnsi="Times New Roman"/>
          <w:bCs/>
          <w:sz w:val="28"/>
          <w:szCs w:val="28"/>
        </w:rPr>
        <w:t>в</w:t>
      </w:r>
      <w:r w:rsidRPr="002603A7">
        <w:rPr>
          <w:rFonts w:ascii="Times New Roman" w:hAnsi="Times New Roman"/>
          <w:bCs/>
          <w:sz w:val="28"/>
          <w:szCs w:val="28"/>
          <w:lang w:val="en-US"/>
        </w:rPr>
        <w:t xml:space="preserve"> </w:t>
      </w:r>
      <w:r w:rsidRPr="00933CAF">
        <w:rPr>
          <w:rFonts w:ascii="Times New Roman" w:hAnsi="Times New Roman"/>
          <w:bCs/>
          <w:sz w:val="28"/>
          <w:szCs w:val="28"/>
        </w:rPr>
        <w:t>притяжательном</w:t>
      </w:r>
      <w:r w:rsidRPr="002603A7">
        <w:rPr>
          <w:rFonts w:ascii="Times New Roman" w:hAnsi="Times New Roman"/>
          <w:bCs/>
          <w:sz w:val="28"/>
          <w:szCs w:val="28"/>
          <w:lang w:val="en-US"/>
        </w:rPr>
        <w:t xml:space="preserve"> </w:t>
      </w:r>
      <w:r w:rsidRPr="00933CAF">
        <w:rPr>
          <w:rFonts w:ascii="Times New Roman" w:hAnsi="Times New Roman"/>
          <w:bCs/>
          <w:sz w:val="28"/>
          <w:szCs w:val="28"/>
        </w:rPr>
        <w:t>падеже</w:t>
      </w:r>
      <w:r w:rsidRPr="002603A7">
        <w:rPr>
          <w:rFonts w:ascii="Times New Roman" w:hAnsi="Times New Roman"/>
          <w:bCs/>
          <w:sz w:val="28"/>
          <w:szCs w:val="28"/>
          <w:lang w:val="en-US"/>
        </w:rPr>
        <w:t xml:space="preserve"> (Possessive Case; Ann’s dress, children’s toys, boys’ books).</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Слова, выражающие количество с исчисляемыми и неисчисляемыми существительными (much/many/a lot of).</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Личные местоимения в объектном (me, you, him/her/it, us, them) падеже. Указательные местоимения (this – these; that – those). Неопределённые местоимения (some/any) в повествовательных и вопросительных предложениях (Have you got any friends? – Yes, I’ve got some.).</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Наречия частотности (usually, often).</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Количественные числительные (13–100). Порядковые числительные (1–30).</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Вопросительные слова (when, whose, why).</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lang w:val="en-US"/>
        </w:rPr>
      </w:pPr>
      <w:r w:rsidRPr="00933CAF">
        <w:rPr>
          <w:rFonts w:ascii="Times New Roman" w:hAnsi="Times New Roman"/>
          <w:bCs/>
          <w:sz w:val="28"/>
          <w:szCs w:val="28"/>
        </w:rPr>
        <w:t>Предлоги</w:t>
      </w:r>
      <w:r w:rsidRPr="00933CAF">
        <w:rPr>
          <w:rFonts w:ascii="Times New Roman" w:hAnsi="Times New Roman"/>
          <w:bCs/>
          <w:sz w:val="28"/>
          <w:szCs w:val="28"/>
          <w:lang w:val="en-US"/>
        </w:rPr>
        <w:t xml:space="preserve"> </w:t>
      </w:r>
      <w:r w:rsidRPr="00933CAF">
        <w:rPr>
          <w:rFonts w:ascii="Times New Roman" w:hAnsi="Times New Roman"/>
          <w:bCs/>
          <w:sz w:val="28"/>
          <w:szCs w:val="28"/>
        </w:rPr>
        <w:t>места</w:t>
      </w:r>
      <w:r w:rsidRPr="00933CAF">
        <w:rPr>
          <w:rFonts w:ascii="Times New Roman" w:hAnsi="Times New Roman"/>
          <w:bCs/>
          <w:sz w:val="28"/>
          <w:szCs w:val="28"/>
          <w:lang w:val="en-US"/>
        </w:rPr>
        <w:t xml:space="preserve"> (next to, in front of, behind), </w:t>
      </w:r>
      <w:r w:rsidRPr="00933CAF">
        <w:rPr>
          <w:rFonts w:ascii="Times New Roman" w:hAnsi="Times New Roman"/>
          <w:bCs/>
          <w:sz w:val="28"/>
          <w:szCs w:val="28"/>
        </w:rPr>
        <w:t>направления</w:t>
      </w:r>
      <w:r w:rsidRPr="00933CAF">
        <w:rPr>
          <w:rFonts w:ascii="Times New Roman" w:hAnsi="Times New Roman"/>
          <w:bCs/>
          <w:sz w:val="28"/>
          <w:szCs w:val="28"/>
          <w:lang w:val="en-US"/>
        </w:rPr>
        <w:t xml:space="preserve"> (to), </w:t>
      </w:r>
      <w:r w:rsidRPr="00933CAF">
        <w:rPr>
          <w:rFonts w:ascii="Times New Roman" w:hAnsi="Times New Roman"/>
          <w:bCs/>
          <w:sz w:val="28"/>
          <w:szCs w:val="28"/>
        </w:rPr>
        <w:t>времени</w:t>
      </w:r>
      <w:r w:rsidR="00933CAF" w:rsidRPr="00933CAF">
        <w:rPr>
          <w:rFonts w:ascii="Times New Roman" w:hAnsi="Times New Roman"/>
          <w:bCs/>
          <w:sz w:val="28"/>
          <w:szCs w:val="28"/>
          <w:lang w:val="en-US"/>
        </w:rPr>
        <w:t xml:space="preserve"> </w:t>
      </w:r>
      <w:r w:rsidRPr="00933CAF">
        <w:rPr>
          <w:rFonts w:ascii="Times New Roman" w:hAnsi="Times New Roman"/>
          <w:bCs/>
          <w:sz w:val="28"/>
          <w:szCs w:val="28"/>
          <w:lang w:val="en-US"/>
        </w:rPr>
        <w:t xml:space="preserve">(at, in, on </w:t>
      </w:r>
      <w:r w:rsidRPr="00933CAF">
        <w:rPr>
          <w:rFonts w:ascii="Times New Roman" w:hAnsi="Times New Roman"/>
          <w:bCs/>
          <w:sz w:val="28"/>
          <w:szCs w:val="28"/>
        </w:rPr>
        <w:t>в</w:t>
      </w:r>
      <w:r w:rsidRPr="00933CAF">
        <w:rPr>
          <w:rFonts w:ascii="Times New Roman" w:hAnsi="Times New Roman"/>
          <w:bCs/>
          <w:sz w:val="28"/>
          <w:szCs w:val="28"/>
          <w:lang w:val="en-US"/>
        </w:rPr>
        <w:t xml:space="preserve"> </w:t>
      </w:r>
      <w:r w:rsidRPr="00933CAF">
        <w:rPr>
          <w:rFonts w:ascii="Times New Roman" w:hAnsi="Times New Roman"/>
          <w:bCs/>
          <w:sz w:val="28"/>
          <w:szCs w:val="28"/>
        </w:rPr>
        <w:t>выражениях</w:t>
      </w:r>
      <w:r w:rsidRPr="00933CAF">
        <w:rPr>
          <w:rFonts w:ascii="Times New Roman" w:hAnsi="Times New Roman"/>
          <w:bCs/>
          <w:sz w:val="28"/>
          <w:szCs w:val="28"/>
          <w:lang w:val="en-US"/>
        </w:rPr>
        <w:t xml:space="preserve"> at 5 o’clock, in the morning, on Monday).</w:t>
      </w:r>
      <w:bookmarkStart w:id="34" w:name="bookmark39"/>
      <w:bookmarkStart w:id="35" w:name="bookmark40"/>
      <w:bookmarkStart w:id="36" w:name="bookmark41"/>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7.4. Социокультурные знания и умения</w:t>
      </w:r>
      <w:bookmarkEnd w:id="34"/>
      <w:bookmarkEnd w:id="35"/>
      <w:bookmarkEnd w:id="36"/>
      <w:r w:rsidR="00254300" w:rsidRPr="00933CAF">
        <w:rPr>
          <w:rFonts w:ascii="Times New Roman" w:hAnsi="Times New Roman"/>
          <w:bCs/>
          <w:sz w:val="28"/>
          <w:szCs w:val="28"/>
        </w:rPr>
        <w: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Знание произведений детского фольклора (рифмовок, стихов, песенок), персонажей детских книг.</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bookmarkStart w:id="37" w:name="bookmark42"/>
      <w:bookmarkStart w:id="38" w:name="bookmark43"/>
      <w:bookmarkStart w:id="39" w:name="bookmark44"/>
      <w:r w:rsidRPr="00933CAF">
        <w:rPr>
          <w:rFonts w:ascii="Times New Roman" w:hAnsi="Times New Roman"/>
          <w:bCs/>
          <w:sz w:val="28"/>
          <w:szCs w:val="28"/>
        </w:rPr>
        <w:t>157.</w:t>
      </w:r>
      <w:r w:rsidR="00254300" w:rsidRPr="00933CAF">
        <w:rPr>
          <w:rFonts w:ascii="Times New Roman" w:hAnsi="Times New Roman"/>
          <w:bCs/>
          <w:sz w:val="28"/>
          <w:szCs w:val="28"/>
        </w:rPr>
        <w:t>7.5. Компенсаторные умения</w:t>
      </w:r>
      <w:bookmarkEnd w:id="37"/>
      <w:bookmarkEnd w:id="38"/>
      <w:bookmarkEnd w:id="39"/>
      <w:r w:rsidR="00254300" w:rsidRPr="00933CAF">
        <w:rPr>
          <w:rFonts w:ascii="Times New Roman" w:hAnsi="Times New Roman"/>
          <w:bCs/>
          <w:sz w:val="28"/>
          <w:szCs w:val="28"/>
        </w:rPr>
        <w: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Использование при чтении и аудировании языковой, в том числе контекстуальной, догадки.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Использование </w:t>
      </w:r>
      <w:r w:rsidR="00E047BA" w:rsidRPr="00933CAF">
        <w:rPr>
          <w:rFonts w:ascii="Times New Roman" w:hAnsi="Times New Roman"/>
          <w:bCs/>
          <w:sz w:val="28"/>
          <w:szCs w:val="28"/>
        </w:rPr>
        <w:t xml:space="preserve">при формулировании </w:t>
      </w:r>
      <w:r w:rsidRPr="00933CAF">
        <w:rPr>
          <w:rFonts w:ascii="Times New Roman" w:hAnsi="Times New Roman"/>
          <w:bCs/>
          <w:sz w:val="28"/>
          <w:szCs w:val="28"/>
        </w:rPr>
        <w:t>собственных высказываний ключевых слов, вопросов; иллюстраций.</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Игнорирование информации, не являющейся необходимой для понимания основного содержания прочитанного/прослушанного текста или для нахождения</w:t>
      </w:r>
      <w:r w:rsidR="00933CAF" w:rsidRPr="00933CAF">
        <w:rPr>
          <w:rFonts w:ascii="Times New Roman" w:hAnsi="Times New Roman"/>
          <w:bCs/>
          <w:sz w:val="28"/>
          <w:szCs w:val="28"/>
        </w:rPr>
        <w:t xml:space="preserve"> </w:t>
      </w:r>
      <w:r w:rsidRPr="00933CAF">
        <w:rPr>
          <w:rFonts w:ascii="Times New Roman" w:hAnsi="Times New Roman"/>
          <w:bCs/>
          <w:sz w:val="28"/>
          <w:szCs w:val="28"/>
        </w:rPr>
        <w:t>в тексте запрашиваемой информации.</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8. Содержание обучения в 4 классе.</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8.1. Тематическое содержание речи.</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 xml:space="preserve">8.1.1. Мир моего «я». </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Моя семья. Мой день рождения, подарки. Моя любимая еда. Мой день (распорядок дня, домашние обязанности).</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 xml:space="preserve">8.1.2. Мир моих увлечений. </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Любимая игрушка, игра. Мой питомец. Любимые занятия. Занятия спортом. Любимая сказка/история/рассказ. Выходной день. Каникулы.</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 xml:space="preserve">8.1.3. Мир вокруг меня. </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 xml:space="preserve">8.1.4. Родная страна и страны изучаемого языка. </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8.2. Коммуникативные умения.</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8.2.1. Говорение.</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8.2.1.1. Коммуникативные умения диалогической речи.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Ведение </w:t>
      </w:r>
      <w:r w:rsidR="00E4463E" w:rsidRPr="00933CAF">
        <w:rPr>
          <w:rFonts w:ascii="Times New Roman" w:hAnsi="Times New Roman"/>
          <w:bCs/>
          <w:sz w:val="28"/>
          <w:szCs w:val="28"/>
        </w:rPr>
        <w:t xml:space="preserve">с использованием речевых ситуаций, ключевых слов и (или) иллюстраций </w:t>
      </w:r>
      <w:r w:rsidRPr="00933CAF">
        <w:rPr>
          <w:rFonts w:ascii="Times New Roman" w:hAnsi="Times New Roman"/>
          <w:bCs/>
          <w:sz w:val="28"/>
          <w:szCs w:val="28"/>
        </w:rPr>
        <w:t>с соблюдением норм речевого этикета, принятых в стране/странах изучаемого языка: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диалога этикетного характера: приветствие, ответ на приветствие; завершение разговора (в том числе по телефону), прощание; знакомство с собеседником; </w:t>
      </w:r>
      <w:r w:rsidRPr="00933CAF">
        <w:rPr>
          <w:rFonts w:ascii="Times New Roman" w:hAnsi="Times New Roman"/>
          <w:bCs/>
          <w:sz w:val="28"/>
          <w:szCs w:val="28"/>
        </w:rPr>
        <w:lastRenderedPageBreak/>
        <w:t>поздравление с праздником, выражение благодарности за поздравление; выражение извинения;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диалога-расспроса: запрашивание интересующей информации; сообщение фактической информации, ответы на вопросы собеседника.</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8.2.1.2. Коммуникативные умения монологической речи.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Создание </w:t>
      </w:r>
      <w:r w:rsidR="00E4463E" w:rsidRPr="00933CAF">
        <w:rPr>
          <w:rFonts w:ascii="Times New Roman" w:hAnsi="Times New Roman"/>
          <w:bCs/>
          <w:sz w:val="28"/>
          <w:szCs w:val="28"/>
        </w:rPr>
        <w:t>с использованием ключевых слов, вопросов и (или) иллюстраций</w:t>
      </w:r>
      <w:r w:rsidR="00933CAF" w:rsidRPr="00933CAF">
        <w:rPr>
          <w:rFonts w:ascii="Times New Roman" w:hAnsi="Times New Roman"/>
          <w:bCs/>
          <w:sz w:val="28"/>
          <w:szCs w:val="28"/>
        </w:rPr>
        <w:t xml:space="preserve"> </w:t>
      </w:r>
      <w:r w:rsidRPr="00933CAF">
        <w:rPr>
          <w:rFonts w:ascii="Times New Roman" w:hAnsi="Times New Roman"/>
          <w:bCs/>
          <w:sz w:val="28"/>
          <w:szCs w:val="28"/>
        </w:rPr>
        <w:t xml:space="preserve">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w:t>
      </w:r>
      <w:r w:rsidR="00E4463E" w:rsidRPr="00933CAF">
        <w:rPr>
          <w:rFonts w:ascii="Times New Roman" w:hAnsi="Times New Roman"/>
          <w:bCs/>
          <w:sz w:val="28"/>
          <w:szCs w:val="28"/>
        </w:rPr>
        <w:t>с использованием ключевых слов, вопросов</w:t>
      </w:r>
      <w:r w:rsidR="00933CAF" w:rsidRPr="00933CAF">
        <w:rPr>
          <w:rFonts w:ascii="Times New Roman" w:hAnsi="Times New Roman"/>
          <w:bCs/>
          <w:sz w:val="28"/>
          <w:szCs w:val="28"/>
        </w:rPr>
        <w:t xml:space="preserve"> </w:t>
      </w:r>
      <w:r w:rsidR="00E4463E" w:rsidRPr="00933CAF">
        <w:rPr>
          <w:rFonts w:ascii="Times New Roman" w:hAnsi="Times New Roman"/>
          <w:bCs/>
          <w:sz w:val="28"/>
          <w:szCs w:val="28"/>
        </w:rPr>
        <w:t xml:space="preserve">и (или) иллюстраций </w:t>
      </w:r>
      <w:r w:rsidRPr="00933CAF">
        <w:rPr>
          <w:rFonts w:ascii="Times New Roman" w:hAnsi="Times New Roman"/>
          <w:bCs/>
          <w:sz w:val="28"/>
          <w:szCs w:val="28"/>
        </w:rPr>
        <w: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Пересказ основного содержания прочитанного текста с </w:t>
      </w:r>
      <w:r w:rsidR="00EF621F" w:rsidRPr="00933CAF">
        <w:rPr>
          <w:rFonts w:ascii="Times New Roman" w:hAnsi="Times New Roman"/>
          <w:bCs/>
          <w:sz w:val="28"/>
          <w:szCs w:val="28"/>
        </w:rPr>
        <w:t>использованием</w:t>
      </w:r>
      <w:r w:rsidRPr="00933CAF">
        <w:rPr>
          <w:rFonts w:ascii="Times New Roman" w:hAnsi="Times New Roman"/>
          <w:bCs/>
          <w:sz w:val="28"/>
          <w:szCs w:val="28"/>
        </w:rPr>
        <w:t xml:space="preserve"> ключевы</w:t>
      </w:r>
      <w:r w:rsidR="00EF621F" w:rsidRPr="00933CAF">
        <w:rPr>
          <w:rFonts w:ascii="Times New Roman" w:hAnsi="Times New Roman"/>
          <w:bCs/>
          <w:sz w:val="28"/>
          <w:szCs w:val="28"/>
        </w:rPr>
        <w:t>х</w:t>
      </w:r>
      <w:r w:rsidRPr="00933CAF">
        <w:rPr>
          <w:rFonts w:ascii="Times New Roman" w:hAnsi="Times New Roman"/>
          <w:bCs/>
          <w:sz w:val="28"/>
          <w:szCs w:val="28"/>
        </w:rPr>
        <w:t xml:space="preserve"> слов, вопрос</w:t>
      </w:r>
      <w:r w:rsidR="00EF621F" w:rsidRPr="00933CAF">
        <w:rPr>
          <w:rFonts w:ascii="Times New Roman" w:hAnsi="Times New Roman"/>
          <w:bCs/>
          <w:sz w:val="28"/>
          <w:szCs w:val="28"/>
        </w:rPr>
        <w:t>ов</w:t>
      </w:r>
      <w:r w:rsidRPr="00933CAF">
        <w:rPr>
          <w:rFonts w:ascii="Times New Roman" w:hAnsi="Times New Roman"/>
          <w:bCs/>
          <w:sz w:val="28"/>
          <w:szCs w:val="28"/>
        </w:rPr>
        <w:t>, план</w:t>
      </w:r>
      <w:r w:rsidR="00EF621F" w:rsidRPr="00933CAF">
        <w:rPr>
          <w:rFonts w:ascii="Times New Roman" w:hAnsi="Times New Roman"/>
          <w:bCs/>
          <w:sz w:val="28"/>
          <w:szCs w:val="28"/>
        </w:rPr>
        <w:t>а</w:t>
      </w:r>
      <w:r w:rsidRPr="00933CAF">
        <w:rPr>
          <w:rFonts w:ascii="Times New Roman" w:hAnsi="Times New Roman"/>
          <w:bCs/>
          <w:sz w:val="28"/>
          <w:szCs w:val="28"/>
        </w:rPr>
        <w:t xml:space="preserve"> </w:t>
      </w:r>
      <w:r w:rsidR="00267097" w:rsidRPr="00933CAF">
        <w:rPr>
          <w:rFonts w:ascii="Times New Roman" w:hAnsi="Times New Roman"/>
          <w:bCs/>
          <w:sz w:val="28"/>
          <w:szCs w:val="28"/>
        </w:rPr>
        <w:t>и (или)</w:t>
      </w:r>
      <w:r w:rsidRPr="00933CAF">
        <w:rPr>
          <w:rFonts w:ascii="Times New Roman" w:hAnsi="Times New Roman"/>
          <w:bCs/>
          <w:sz w:val="28"/>
          <w:szCs w:val="28"/>
        </w:rPr>
        <w:t xml:space="preserve"> иллюстраци</w:t>
      </w:r>
      <w:r w:rsidR="00EF621F" w:rsidRPr="00933CAF">
        <w:rPr>
          <w:rFonts w:ascii="Times New Roman" w:hAnsi="Times New Roman"/>
          <w:bCs/>
          <w:sz w:val="28"/>
          <w:szCs w:val="28"/>
        </w:rPr>
        <w:t>й</w:t>
      </w:r>
      <w:r w:rsidRPr="00933CAF">
        <w:rPr>
          <w:rFonts w:ascii="Times New Roman" w:hAnsi="Times New Roman"/>
          <w:bCs/>
          <w:sz w:val="28"/>
          <w:szCs w:val="28"/>
        </w:rPr>
        <w: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Краткое устное изложение результатов выполненного несложного проектного задания.</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8.2.2. Аудирование.</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8.2.2.1. Коммуникативные умения аудирования.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Понимание на слух речи учителя и </w:t>
      </w:r>
      <w:r w:rsidR="00546BBC" w:rsidRPr="00933CAF">
        <w:rPr>
          <w:rFonts w:ascii="Times New Roman" w:hAnsi="Times New Roman"/>
          <w:bCs/>
          <w:sz w:val="28"/>
          <w:szCs w:val="28"/>
        </w:rPr>
        <w:t>других обучающихся</w:t>
      </w:r>
      <w:r w:rsidR="00933CAF" w:rsidRPr="00933CAF">
        <w:rPr>
          <w:rFonts w:ascii="Times New Roman" w:hAnsi="Times New Roman"/>
          <w:bCs/>
          <w:sz w:val="28"/>
          <w:szCs w:val="28"/>
        </w:rPr>
        <w:t xml:space="preserve"> </w:t>
      </w:r>
      <w:r w:rsidRPr="00933CAF">
        <w:rPr>
          <w:rFonts w:ascii="Times New Roman" w:hAnsi="Times New Roman"/>
          <w:bCs/>
          <w:sz w:val="28"/>
          <w:szCs w:val="28"/>
        </w:rPr>
        <w:t>и вербальная/невербальная реакция на услышанное (при непосредственном общении).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Восприятие и понимание на слух учебных и адаптированных аутентичных текстов, построенных на изученном языковом материале, в соответствии</w:t>
      </w:r>
      <w:r w:rsidR="00933CAF" w:rsidRPr="00933CAF">
        <w:rPr>
          <w:rFonts w:ascii="Times New Roman" w:hAnsi="Times New Roman"/>
          <w:bCs/>
          <w:sz w:val="28"/>
          <w:szCs w:val="28"/>
        </w:rPr>
        <w:t xml:space="preserve"> </w:t>
      </w:r>
      <w:r w:rsidRPr="00933CAF">
        <w:rPr>
          <w:rFonts w:ascii="Times New Roman" w:hAnsi="Times New Roman"/>
          <w:bCs/>
          <w:sz w:val="28"/>
          <w:szCs w:val="28"/>
        </w:rPr>
        <w:t>с поставленной коммуникативной задачей: с пониманием основного содержания,</w:t>
      </w:r>
      <w:r w:rsidR="00933CAF" w:rsidRPr="00933CAF">
        <w:rPr>
          <w:rFonts w:ascii="Times New Roman" w:hAnsi="Times New Roman"/>
          <w:bCs/>
          <w:sz w:val="28"/>
          <w:szCs w:val="28"/>
        </w:rPr>
        <w:t xml:space="preserve"> </w:t>
      </w:r>
      <w:r w:rsidRPr="00933CAF">
        <w:rPr>
          <w:rFonts w:ascii="Times New Roman" w:hAnsi="Times New Roman"/>
          <w:bCs/>
          <w:sz w:val="28"/>
          <w:szCs w:val="28"/>
        </w:rPr>
        <w:t>с пониманием запрашиваемой информации (при опосредованном общении).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Аудирование с пониманием основного содержания текста предполагает умение определять основную тему и главные факты/события в воспринимаемом</w:t>
      </w:r>
      <w:r w:rsidR="00933CAF" w:rsidRPr="00933CAF">
        <w:rPr>
          <w:rFonts w:ascii="Times New Roman" w:hAnsi="Times New Roman"/>
          <w:bCs/>
          <w:sz w:val="28"/>
          <w:szCs w:val="28"/>
        </w:rPr>
        <w:t xml:space="preserve"> </w:t>
      </w:r>
      <w:r w:rsidRPr="00933CAF">
        <w:rPr>
          <w:rFonts w:ascii="Times New Roman" w:hAnsi="Times New Roman"/>
          <w:bCs/>
          <w:sz w:val="28"/>
          <w:szCs w:val="28"/>
        </w:rPr>
        <w:t xml:space="preserve">на </w:t>
      </w:r>
      <w:r w:rsidRPr="00933CAF">
        <w:rPr>
          <w:rFonts w:ascii="Times New Roman" w:hAnsi="Times New Roman"/>
          <w:bCs/>
          <w:sz w:val="28"/>
          <w:szCs w:val="28"/>
        </w:rPr>
        <w:lastRenderedPageBreak/>
        <w:t xml:space="preserve">слух тексте </w:t>
      </w:r>
      <w:r w:rsidR="00EF621F" w:rsidRPr="00933CAF">
        <w:rPr>
          <w:rFonts w:ascii="Times New Roman" w:hAnsi="Times New Roman"/>
          <w:bCs/>
          <w:sz w:val="28"/>
          <w:szCs w:val="28"/>
        </w:rPr>
        <w:t>с использованием иллюстраций и языковой, в том числе контекстуальной, догадки</w:t>
      </w:r>
      <w:r w:rsidRPr="00933CAF">
        <w:rPr>
          <w:rFonts w:ascii="Times New Roman" w:hAnsi="Times New Roman"/>
          <w:bCs/>
          <w:sz w:val="28"/>
          <w:szCs w:val="28"/>
        </w:rPr>
        <w: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Аудирование с пониманием запрашиваемой информации предполагает умение выделять запрашиваемую информацию фактического характера </w:t>
      </w:r>
      <w:r w:rsidR="00EF621F" w:rsidRPr="00933CAF">
        <w:rPr>
          <w:rFonts w:ascii="Times New Roman" w:hAnsi="Times New Roman"/>
          <w:bCs/>
          <w:sz w:val="28"/>
          <w:szCs w:val="28"/>
        </w:rPr>
        <w:t>с использованием иллюстраций и языковой, в том числе контекстуальной, догадки</w:t>
      </w:r>
      <w:r w:rsidRPr="00933CAF">
        <w:rPr>
          <w:rFonts w:ascii="Times New Roman" w:hAnsi="Times New Roman"/>
          <w:bCs/>
          <w:sz w:val="28"/>
          <w:szCs w:val="28"/>
        </w:rPr>
        <w: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8.2.3. Смысловое чтение.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Чтение вслух учебных текстов с соблюдением правил чтения</w:t>
      </w:r>
      <w:r w:rsidR="00933CAF" w:rsidRPr="00933CAF">
        <w:rPr>
          <w:rFonts w:ascii="Times New Roman" w:hAnsi="Times New Roman"/>
          <w:bCs/>
          <w:sz w:val="28"/>
          <w:szCs w:val="28"/>
        </w:rPr>
        <w:t xml:space="preserve"> </w:t>
      </w:r>
      <w:r w:rsidRPr="00933CAF">
        <w:rPr>
          <w:rFonts w:ascii="Times New Roman" w:hAnsi="Times New Roman"/>
          <w:bCs/>
          <w:sz w:val="28"/>
          <w:szCs w:val="28"/>
        </w:rPr>
        <w:t>и соответствующей интонацией, понимание прочитанного.</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Тексты для чтения вслух: диалог, рассказ, сказка.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Чтение про себя учебных текстов, построенных на изученном языковом материале, с различной глубиной проникновения в их содержание в зависимости</w:t>
      </w:r>
      <w:r w:rsidR="00933CAF" w:rsidRPr="00933CAF">
        <w:rPr>
          <w:rFonts w:ascii="Times New Roman" w:hAnsi="Times New Roman"/>
          <w:bCs/>
          <w:sz w:val="28"/>
          <w:szCs w:val="28"/>
        </w:rPr>
        <w:t xml:space="preserve"> </w:t>
      </w:r>
      <w:r w:rsidRPr="00933CAF">
        <w:rPr>
          <w:rFonts w:ascii="Times New Roman" w:hAnsi="Times New Roman"/>
          <w:bCs/>
          <w:sz w:val="28"/>
          <w:szCs w:val="28"/>
        </w:rPr>
        <w:t>от поставленной коммуникативной задачи: с пониманием основного содержания,</w:t>
      </w:r>
      <w:r w:rsidR="00933CAF" w:rsidRPr="00933CAF">
        <w:rPr>
          <w:rFonts w:ascii="Times New Roman" w:hAnsi="Times New Roman"/>
          <w:bCs/>
          <w:sz w:val="28"/>
          <w:szCs w:val="28"/>
        </w:rPr>
        <w:t xml:space="preserve"> </w:t>
      </w:r>
      <w:r w:rsidRPr="00933CAF">
        <w:rPr>
          <w:rFonts w:ascii="Times New Roman" w:hAnsi="Times New Roman"/>
          <w:bCs/>
          <w:sz w:val="28"/>
          <w:szCs w:val="28"/>
        </w:rPr>
        <w:t>с пониманием запрашиваемой информации.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Чтение с пониманием основного содержания текста предполагает определение основной темы и главных фактов/событий в прочитанном тексте </w:t>
      </w:r>
      <w:r w:rsidR="00EF621F" w:rsidRPr="00933CAF">
        <w:rPr>
          <w:rFonts w:ascii="Times New Roman" w:hAnsi="Times New Roman"/>
          <w:bCs/>
          <w:sz w:val="28"/>
          <w:szCs w:val="28"/>
        </w:rPr>
        <w:t>с использованием иллюстраций и языковой, в том числе контекстуальной, догадки</w:t>
      </w:r>
      <w:r w:rsidRPr="00933CAF">
        <w:rPr>
          <w:rFonts w:ascii="Times New Roman" w:hAnsi="Times New Roman"/>
          <w:bCs/>
          <w:sz w:val="28"/>
          <w:szCs w:val="28"/>
        </w:rPr>
        <w: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w:t>
      </w:r>
      <w:r w:rsidR="0005600E" w:rsidRPr="00933CAF">
        <w:rPr>
          <w:rFonts w:ascii="Times New Roman" w:hAnsi="Times New Roman"/>
          <w:bCs/>
          <w:sz w:val="28"/>
          <w:szCs w:val="28"/>
        </w:rPr>
        <w:t>использованием</w:t>
      </w:r>
      <w:r w:rsidRPr="00933CAF">
        <w:rPr>
          <w:rFonts w:ascii="Times New Roman" w:hAnsi="Times New Roman"/>
          <w:bCs/>
          <w:sz w:val="28"/>
          <w:szCs w:val="28"/>
        </w:rPr>
        <w:t xml:space="preserve"> иллюстраци</w:t>
      </w:r>
      <w:r w:rsidR="0005600E" w:rsidRPr="00933CAF">
        <w:rPr>
          <w:rFonts w:ascii="Times New Roman" w:hAnsi="Times New Roman"/>
          <w:bCs/>
          <w:sz w:val="28"/>
          <w:szCs w:val="28"/>
        </w:rPr>
        <w:t>й</w:t>
      </w:r>
      <w:r w:rsidRPr="00933CAF">
        <w:rPr>
          <w:rFonts w:ascii="Times New Roman" w:hAnsi="Times New Roman"/>
          <w:bCs/>
          <w:sz w:val="28"/>
          <w:szCs w:val="28"/>
        </w:rPr>
        <w:t>, языковой, в том числе контекстуальной, догадки.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w:t>
      </w:r>
      <w:r w:rsidR="00EF621F" w:rsidRPr="00933CAF">
        <w:rPr>
          <w:rFonts w:ascii="Times New Roman" w:hAnsi="Times New Roman"/>
          <w:bCs/>
          <w:sz w:val="28"/>
          <w:szCs w:val="28"/>
        </w:rPr>
        <w:t>с использованием иллюстраций</w:t>
      </w:r>
      <w:r w:rsidR="00933CAF" w:rsidRPr="00933CAF">
        <w:rPr>
          <w:rFonts w:ascii="Times New Roman" w:hAnsi="Times New Roman"/>
          <w:bCs/>
          <w:sz w:val="28"/>
          <w:szCs w:val="28"/>
        </w:rPr>
        <w:t xml:space="preserve"> </w:t>
      </w:r>
      <w:r w:rsidR="00EF621F" w:rsidRPr="00933CAF">
        <w:rPr>
          <w:rFonts w:ascii="Times New Roman" w:hAnsi="Times New Roman"/>
          <w:bCs/>
          <w:sz w:val="28"/>
          <w:szCs w:val="28"/>
        </w:rPr>
        <w:t>и языковой, в том числе контекстуальной, догадки</w:t>
      </w:r>
      <w:r w:rsidRPr="00933CAF">
        <w:rPr>
          <w:rFonts w:ascii="Times New Roman" w:hAnsi="Times New Roman"/>
          <w:bCs/>
          <w:sz w:val="28"/>
          <w:szCs w:val="28"/>
        </w:rPr>
        <w:t>, в том числе контекстуальной.</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Прогнозирование содержания текста на основе заголовка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Чтение не сплошных текстов (таблиц, диаграмм) и понимание представленной в них информации.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Тексты для чтения: диалог, рассказ, сказка, электронное сообщение личного характера, текст научно-популярного характера, стихотворение.</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8.2.4. Письмо.</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Написание с </w:t>
      </w:r>
      <w:r w:rsidR="00EF621F" w:rsidRPr="00933CAF">
        <w:rPr>
          <w:rFonts w:ascii="Times New Roman" w:hAnsi="Times New Roman"/>
          <w:bCs/>
          <w:sz w:val="28"/>
          <w:szCs w:val="28"/>
        </w:rPr>
        <w:t>использованием</w:t>
      </w:r>
      <w:r w:rsidRPr="00933CAF">
        <w:rPr>
          <w:rFonts w:ascii="Times New Roman" w:hAnsi="Times New Roman"/>
          <w:bCs/>
          <w:sz w:val="28"/>
          <w:szCs w:val="28"/>
        </w:rPr>
        <w:t xml:space="preserve"> образ</w:t>
      </w:r>
      <w:r w:rsidR="00EF621F" w:rsidRPr="00933CAF">
        <w:rPr>
          <w:rFonts w:ascii="Times New Roman" w:hAnsi="Times New Roman"/>
          <w:bCs/>
          <w:sz w:val="28"/>
          <w:szCs w:val="28"/>
        </w:rPr>
        <w:t>ца</w:t>
      </w:r>
      <w:r w:rsidRPr="00933CAF">
        <w:rPr>
          <w:rFonts w:ascii="Times New Roman" w:hAnsi="Times New Roman"/>
          <w:bCs/>
          <w:sz w:val="28"/>
          <w:szCs w:val="28"/>
        </w:rPr>
        <w:t xml:space="preserve"> поздравления с праздниками (с днём рождения, Новым годом, Рождеством) с выражением пожеланий.</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Написание электронного сообщения личного характера с </w:t>
      </w:r>
      <w:r w:rsidR="00EF621F" w:rsidRPr="00933CAF">
        <w:rPr>
          <w:rFonts w:ascii="Times New Roman" w:hAnsi="Times New Roman"/>
          <w:bCs/>
          <w:sz w:val="28"/>
          <w:szCs w:val="28"/>
        </w:rPr>
        <w:t>использованием</w:t>
      </w:r>
      <w:r w:rsidRPr="00933CAF">
        <w:rPr>
          <w:rFonts w:ascii="Times New Roman" w:hAnsi="Times New Roman"/>
          <w:bCs/>
          <w:sz w:val="28"/>
          <w:szCs w:val="28"/>
        </w:rPr>
        <w:t xml:space="preserve"> образ</w:t>
      </w:r>
      <w:r w:rsidR="00EF621F" w:rsidRPr="00933CAF">
        <w:rPr>
          <w:rFonts w:ascii="Times New Roman" w:hAnsi="Times New Roman"/>
          <w:bCs/>
          <w:sz w:val="28"/>
          <w:szCs w:val="28"/>
        </w:rPr>
        <w:t>ца</w:t>
      </w:r>
      <w:r w:rsidRPr="00933CAF">
        <w:rPr>
          <w:rFonts w:ascii="Times New Roman" w:hAnsi="Times New Roman"/>
          <w:bCs/>
          <w:sz w:val="28"/>
          <w:szCs w:val="28"/>
        </w:rPr>
        <w:t>.</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8.3. Языковые знания и навыки.</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8.3.1. Фонетическая сторона речи.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Ритмико-интонационные особенности повествовательного, побудительного</w:t>
      </w:r>
      <w:r w:rsidR="00933CAF" w:rsidRPr="00933CAF">
        <w:rPr>
          <w:rFonts w:ascii="Times New Roman" w:hAnsi="Times New Roman"/>
          <w:bCs/>
          <w:sz w:val="28"/>
          <w:szCs w:val="28"/>
        </w:rPr>
        <w:t xml:space="preserve"> </w:t>
      </w:r>
      <w:r w:rsidRPr="00933CAF">
        <w:rPr>
          <w:rFonts w:ascii="Times New Roman" w:hAnsi="Times New Roman"/>
          <w:bCs/>
          <w:sz w:val="28"/>
          <w:szCs w:val="28"/>
        </w:rPr>
        <w:t>и вопросительного (общий и специальный вопрос) предложений.</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Различение на слух, без ошибок, ведущих к сбою</w:t>
      </w:r>
      <w:r w:rsidR="00933CAF" w:rsidRPr="00933CAF">
        <w:rPr>
          <w:rFonts w:ascii="Times New Roman" w:hAnsi="Times New Roman"/>
          <w:bCs/>
          <w:sz w:val="28"/>
          <w:szCs w:val="28"/>
        </w:rPr>
        <w:t xml:space="preserve"> </w:t>
      </w:r>
      <w:r w:rsidRPr="00933CAF">
        <w:rPr>
          <w:rFonts w:ascii="Times New Roman" w:hAnsi="Times New Roman"/>
          <w:bCs/>
          <w:sz w:val="28"/>
          <w:szCs w:val="28"/>
        </w:rPr>
        <w:t>в коммуникации, произнесение слов с соблюдением правильного ударения и фраз</w:t>
      </w:r>
      <w:r w:rsidR="00933CAF" w:rsidRPr="00933CAF">
        <w:rPr>
          <w:rFonts w:ascii="Times New Roman" w:hAnsi="Times New Roman"/>
          <w:bCs/>
          <w:sz w:val="28"/>
          <w:szCs w:val="28"/>
        </w:rPr>
        <w:t xml:space="preserve"> </w:t>
      </w:r>
      <w:r w:rsidRPr="00933CAF">
        <w:rPr>
          <w:rFonts w:ascii="Times New Roman" w:hAnsi="Times New Roman"/>
          <w:bCs/>
          <w:sz w:val="28"/>
          <w:szCs w:val="28"/>
        </w:rPr>
        <w:t>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Правила чтения: гласных в открытом и закрытом слоге в односложных словах, гласных в третьем типе слога (гласная + r); согласных; основных звукобуквенных сочетаний, в частности сложных сочетаний букв (например, tion, ight)</w:t>
      </w:r>
      <w:r w:rsidR="00933CAF" w:rsidRPr="00933CAF">
        <w:rPr>
          <w:rFonts w:ascii="Times New Roman" w:hAnsi="Times New Roman"/>
          <w:bCs/>
          <w:sz w:val="28"/>
          <w:szCs w:val="28"/>
        </w:rPr>
        <w:t xml:space="preserve"> </w:t>
      </w:r>
      <w:r w:rsidRPr="00933CAF">
        <w:rPr>
          <w:rFonts w:ascii="Times New Roman" w:hAnsi="Times New Roman"/>
          <w:bCs/>
          <w:sz w:val="28"/>
          <w:szCs w:val="28"/>
        </w:rPr>
        <w:t>в односложных, двусложных и многосложных словах.</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Вы</w:t>
      </w:r>
      <w:r w:rsidR="002368E7" w:rsidRPr="00933CAF">
        <w:rPr>
          <w:rFonts w:ascii="Times New Roman" w:hAnsi="Times New Roman"/>
          <w:bCs/>
          <w:sz w:val="28"/>
          <w:szCs w:val="28"/>
        </w:rPr>
        <w:t>Деление</w:t>
      </w:r>
      <w:r w:rsidRPr="00933CAF">
        <w:rPr>
          <w:rFonts w:ascii="Times New Roman" w:hAnsi="Times New Roman"/>
          <w:bCs/>
          <w:sz w:val="28"/>
          <w:szCs w:val="28"/>
        </w:rPr>
        <w:t xml:space="preserve"> некоторых звукобуквенных сочетаний при анализе изученных слов.</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Чтение новых слов согласно основным правилам чтения с использованием полной или частичной транскрипции, по аналогии.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Знаки английской транскрипции; отличие их от букв английского алфавита. Фонетически корректное озвучивание знаков транскрипции.</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8.3.2. Графика, орфография и пунктуация.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w:t>
      </w:r>
      <w:r w:rsidR="00933CAF" w:rsidRPr="00933CAF">
        <w:rPr>
          <w:rFonts w:ascii="Times New Roman" w:hAnsi="Times New Roman"/>
          <w:bCs/>
          <w:sz w:val="28"/>
          <w:szCs w:val="28"/>
        </w:rPr>
        <w:t xml:space="preserve"> </w:t>
      </w:r>
      <w:r w:rsidRPr="00933CAF">
        <w:rPr>
          <w:rFonts w:ascii="Times New Roman" w:hAnsi="Times New Roman"/>
          <w:bCs/>
          <w:sz w:val="28"/>
          <w:szCs w:val="28"/>
        </w:rPr>
        <w:t>и модального глаголов, существительных в притяжательном падеже (Possessive Case).</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8.3.3. Лексическая сторона речи.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Распознавание и употребление в устной и письменной речи</w:t>
      </w:r>
      <w:r w:rsidR="00933CAF" w:rsidRPr="00933CAF">
        <w:rPr>
          <w:rFonts w:ascii="Times New Roman" w:hAnsi="Times New Roman"/>
          <w:bCs/>
          <w:sz w:val="28"/>
          <w:szCs w:val="28"/>
        </w:rPr>
        <w:t xml:space="preserve"> </w:t>
      </w:r>
      <w:r w:rsidRPr="00933CAF">
        <w:rPr>
          <w:rFonts w:ascii="Times New Roman" w:hAnsi="Times New Roman"/>
          <w:bCs/>
          <w:sz w:val="28"/>
          <w:szCs w:val="28"/>
        </w:rPr>
        <w:t>не менее 500 лексических единиц (слов, словосочетаний, речевых клише), обслуживающих ситуации общения в рамках тематического содержания речи</w:t>
      </w:r>
      <w:r w:rsidR="00933CAF" w:rsidRPr="00933CAF">
        <w:rPr>
          <w:rFonts w:ascii="Times New Roman" w:hAnsi="Times New Roman"/>
          <w:bCs/>
          <w:sz w:val="28"/>
          <w:szCs w:val="28"/>
        </w:rPr>
        <w:t xml:space="preserve"> </w:t>
      </w:r>
      <w:r w:rsidRPr="00933CAF">
        <w:rPr>
          <w:rFonts w:ascii="Times New Roman" w:hAnsi="Times New Roman"/>
          <w:bCs/>
          <w:sz w:val="28"/>
          <w:szCs w:val="28"/>
        </w:rPr>
        <w:t>для 4 класса, включая 350 лексических единиц, усвоенных в предыдущие два года обучения.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Распознавание и образование в устной и письменной речи родственных слов</w:t>
      </w:r>
      <w:r w:rsidR="00933CAF" w:rsidRPr="00933CAF">
        <w:rPr>
          <w:rFonts w:ascii="Times New Roman" w:hAnsi="Times New Roman"/>
          <w:bCs/>
          <w:sz w:val="28"/>
          <w:szCs w:val="28"/>
        </w:rPr>
        <w:t xml:space="preserve"> </w:t>
      </w:r>
      <w:r w:rsidRPr="00933CAF">
        <w:rPr>
          <w:rFonts w:ascii="Times New Roman" w:hAnsi="Times New Roman"/>
          <w:bCs/>
          <w:sz w:val="28"/>
          <w:szCs w:val="28"/>
        </w:rPr>
        <w:t>с использованием основных способов словообразования: аффиксации (образование существительных с помощью суффиксов -er/-or, -ist (worker, actor, artist) и конверсии (to play – a play).</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Использование языковой догадки для распознавания интернациональных слов (pilot, film).</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8.3.4. Грамматическая сторона речи.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Глаголы в Present/Past Simple Tense, Present Continuous Tense</w:t>
      </w:r>
      <w:r w:rsidR="00933CAF" w:rsidRPr="00933CAF">
        <w:rPr>
          <w:rFonts w:ascii="Times New Roman" w:hAnsi="Times New Roman"/>
          <w:bCs/>
          <w:sz w:val="28"/>
          <w:szCs w:val="28"/>
        </w:rPr>
        <w:t xml:space="preserve"> </w:t>
      </w:r>
      <w:r w:rsidRPr="00933CAF">
        <w:rPr>
          <w:rFonts w:ascii="Times New Roman" w:hAnsi="Times New Roman"/>
          <w:bCs/>
          <w:sz w:val="28"/>
          <w:szCs w:val="28"/>
        </w:rPr>
        <w:t>в повествовательных (утвердительных и отрицательных) и вопросительных (общий и специальный вопросы) предложениях.</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Модальные глаголы must и have to.</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Конструкция</w:t>
      </w:r>
      <w:r w:rsidRPr="002603A7">
        <w:rPr>
          <w:rFonts w:ascii="Times New Roman" w:hAnsi="Times New Roman"/>
          <w:bCs/>
          <w:sz w:val="28"/>
          <w:szCs w:val="28"/>
          <w:lang w:val="en-US"/>
        </w:rPr>
        <w:t xml:space="preserve"> to be going to </w:t>
      </w:r>
      <w:r w:rsidRPr="00933CAF">
        <w:rPr>
          <w:rFonts w:ascii="Times New Roman" w:hAnsi="Times New Roman"/>
          <w:bCs/>
          <w:sz w:val="28"/>
          <w:szCs w:val="28"/>
        </w:rPr>
        <w:t>и</w:t>
      </w:r>
      <w:r w:rsidRPr="002603A7">
        <w:rPr>
          <w:rFonts w:ascii="Times New Roman" w:hAnsi="Times New Roman"/>
          <w:bCs/>
          <w:sz w:val="28"/>
          <w:szCs w:val="28"/>
          <w:lang w:val="en-US"/>
        </w:rPr>
        <w:t xml:space="preserve"> Future Simple Tense </w:t>
      </w:r>
      <w:r w:rsidRPr="00933CAF">
        <w:rPr>
          <w:rFonts w:ascii="Times New Roman" w:hAnsi="Times New Roman"/>
          <w:bCs/>
          <w:sz w:val="28"/>
          <w:szCs w:val="28"/>
        </w:rPr>
        <w:t>для</w:t>
      </w:r>
      <w:r w:rsidRPr="002603A7">
        <w:rPr>
          <w:rFonts w:ascii="Times New Roman" w:hAnsi="Times New Roman"/>
          <w:bCs/>
          <w:sz w:val="28"/>
          <w:szCs w:val="28"/>
          <w:lang w:val="en-US"/>
        </w:rPr>
        <w:t xml:space="preserve"> </w:t>
      </w:r>
      <w:r w:rsidRPr="00933CAF">
        <w:rPr>
          <w:rFonts w:ascii="Times New Roman" w:hAnsi="Times New Roman"/>
          <w:bCs/>
          <w:sz w:val="28"/>
          <w:szCs w:val="28"/>
        </w:rPr>
        <w:t>выражения</w:t>
      </w:r>
      <w:r w:rsidRPr="002603A7">
        <w:rPr>
          <w:rFonts w:ascii="Times New Roman" w:hAnsi="Times New Roman"/>
          <w:bCs/>
          <w:sz w:val="28"/>
          <w:szCs w:val="28"/>
          <w:lang w:val="en-US"/>
        </w:rPr>
        <w:t xml:space="preserve"> </w:t>
      </w:r>
      <w:r w:rsidRPr="00933CAF">
        <w:rPr>
          <w:rFonts w:ascii="Times New Roman" w:hAnsi="Times New Roman"/>
          <w:bCs/>
          <w:sz w:val="28"/>
          <w:szCs w:val="28"/>
        </w:rPr>
        <w:t>будущего</w:t>
      </w:r>
      <w:r w:rsidRPr="002603A7">
        <w:rPr>
          <w:rFonts w:ascii="Times New Roman" w:hAnsi="Times New Roman"/>
          <w:bCs/>
          <w:sz w:val="28"/>
          <w:szCs w:val="28"/>
          <w:lang w:val="en-US"/>
        </w:rPr>
        <w:t xml:space="preserve"> </w:t>
      </w:r>
      <w:r w:rsidRPr="00933CAF">
        <w:rPr>
          <w:rFonts w:ascii="Times New Roman" w:hAnsi="Times New Roman"/>
          <w:bCs/>
          <w:sz w:val="28"/>
          <w:szCs w:val="28"/>
        </w:rPr>
        <w:t>действия</w:t>
      </w:r>
      <w:r w:rsidRPr="002603A7">
        <w:rPr>
          <w:rFonts w:ascii="Times New Roman" w:hAnsi="Times New Roman"/>
          <w:bCs/>
          <w:sz w:val="28"/>
          <w:szCs w:val="28"/>
          <w:lang w:val="en-US"/>
        </w:rPr>
        <w:t xml:space="preserve"> (I am going to have my birthday party on Saturday. </w:t>
      </w:r>
      <w:r w:rsidRPr="00933CAF">
        <w:rPr>
          <w:rFonts w:ascii="Times New Roman" w:hAnsi="Times New Roman"/>
          <w:bCs/>
          <w:sz w:val="28"/>
          <w:szCs w:val="28"/>
        </w:rPr>
        <w:t>Wait, I’ll help you.).</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Отрицательное местоимение no.</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Степени сравнения прилагательных (формы, образованные по правилу</w:t>
      </w:r>
      <w:r w:rsidR="00933CAF" w:rsidRPr="00933CAF">
        <w:rPr>
          <w:rFonts w:ascii="Times New Roman" w:hAnsi="Times New Roman"/>
          <w:bCs/>
          <w:sz w:val="28"/>
          <w:szCs w:val="28"/>
        </w:rPr>
        <w:t xml:space="preserve"> </w:t>
      </w:r>
      <w:r w:rsidRPr="00933CAF">
        <w:rPr>
          <w:rFonts w:ascii="Times New Roman" w:hAnsi="Times New Roman"/>
          <w:bCs/>
          <w:sz w:val="28"/>
          <w:szCs w:val="28"/>
        </w:rPr>
        <w:t>и исключения: good – better – (the) best, bad – worse – (the) worst.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Наречия времени.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Обозначение даты и года. Обозначение времени (5 o’clock; 3 am, 2 pm).</w:t>
      </w:r>
      <w:bookmarkStart w:id="40" w:name="bookmark45"/>
      <w:bookmarkStart w:id="41" w:name="bookmark46"/>
      <w:bookmarkStart w:id="42" w:name="bookmark47"/>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8.4. Социокультурные знания и умения</w:t>
      </w:r>
      <w:bookmarkEnd w:id="40"/>
      <w:bookmarkEnd w:id="41"/>
      <w:bookmarkEnd w:id="42"/>
      <w:r w:rsidR="00254300" w:rsidRPr="00933CAF">
        <w:rPr>
          <w:rFonts w:ascii="Times New Roman" w:hAnsi="Times New Roman"/>
          <w:bCs/>
          <w:sz w:val="28"/>
          <w:szCs w:val="28"/>
        </w:rPr>
        <w: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w:t>
      </w:r>
      <w:r w:rsidR="00933CAF" w:rsidRPr="00933CAF">
        <w:rPr>
          <w:rFonts w:ascii="Times New Roman" w:hAnsi="Times New Roman"/>
          <w:bCs/>
          <w:sz w:val="28"/>
          <w:szCs w:val="28"/>
        </w:rPr>
        <w:t xml:space="preserve"> </w:t>
      </w:r>
      <w:r w:rsidRPr="00933CAF">
        <w:rPr>
          <w:rFonts w:ascii="Times New Roman" w:hAnsi="Times New Roman"/>
          <w:bCs/>
          <w:sz w:val="28"/>
          <w:szCs w:val="28"/>
        </w:rPr>
        <w:t>по телефону).</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Знание произведений детского фольклора (рифмовок, стихов, песенок), персонажей детских книг.</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Краткое представление своей страны и страны/стран изучаемого языка</w:t>
      </w:r>
      <w:r w:rsidR="00933CAF" w:rsidRPr="00933CAF">
        <w:rPr>
          <w:rFonts w:ascii="Times New Roman" w:hAnsi="Times New Roman"/>
          <w:bCs/>
          <w:sz w:val="28"/>
          <w:szCs w:val="28"/>
        </w:rPr>
        <w:t xml:space="preserve"> </w:t>
      </w:r>
      <w:r w:rsidRPr="00933CAF">
        <w:rPr>
          <w:rFonts w:ascii="Times New Roman" w:hAnsi="Times New Roman"/>
          <w:bCs/>
          <w:sz w:val="28"/>
          <w:szCs w:val="28"/>
        </w:rPr>
        <w:t>на (названия стран и их столиц, название родного города/села; цвета национальных флагов; основные достопримечательности).</w:t>
      </w:r>
      <w:bookmarkStart w:id="43" w:name="bookmark48"/>
      <w:bookmarkStart w:id="44" w:name="bookmark49"/>
      <w:bookmarkStart w:id="45" w:name="bookmark50"/>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8.5. Компенсаторные умения</w:t>
      </w:r>
      <w:bookmarkEnd w:id="43"/>
      <w:bookmarkEnd w:id="44"/>
      <w:bookmarkEnd w:id="45"/>
      <w:r w:rsidR="00254300" w:rsidRPr="00933CAF">
        <w:rPr>
          <w:rFonts w:ascii="Times New Roman" w:hAnsi="Times New Roman"/>
          <w:bCs/>
          <w:sz w:val="28"/>
          <w:szCs w:val="28"/>
        </w:rPr>
        <w: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Использование </w:t>
      </w:r>
      <w:r w:rsidR="00E047BA" w:rsidRPr="00933CAF">
        <w:rPr>
          <w:rFonts w:ascii="Times New Roman" w:hAnsi="Times New Roman"/>
          <w:bCs/>
          <w:sz w:val="28"/>
          <w:szCs w:val="28"/>
        </w:rPr>
        <w:t xml:space="preserve">при формулировании </w:t>
      </w:r>
      <w:r w:rsidRPr="00933CAF">
        <w:rPr>
          <w:rFonts w:ascii="Times New Roman" w:hAnsi="Times New Roman"/>
          <w:bCs/>
          <w:sz w:val="28"/>
          <w:szCs w:val="28"/>
        </w:rPr>
        <w:t>собственных высказываний ключевых слов, вопросов; картинок, фотографий.</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Прогнозирование содержание текста для чтения на основе заголовка.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Игнорирование информации, не являющейся необходимой для понимания основного содержания прочитанного/прослушанного текста или для нахождения</w:t>
      </w:r>
      <w:r w:rsidR="00933CAF" w:rsidRPr="00933CAF">
        <w:rPr>
          <w:rFonts w:ascii="Times New Roman" w:hAnsi="Times New Roman"/>
          <w:bCs/>
          <w:sz w:val="28"/>
          <w:szCs w:val="28"/>
        </w:rPr>
        <w:t xml:space="preserve"> </w:t>
      </w:r>
      <w:r w:rsidRPr="00933CAF">
        <w:rPr>
          <w:rFonts w:ascii="Times New Roman" w:hAnsi="Times New Roman"/>
          <w:bCs/>
          <w:sz w:val="28"/>
          <w:szCs w:val="28"/>
        </w:rPr>
        <w:t>в тексте запрашиваемой информации.</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 Планируемые результаты освоения программы по иностранному (английскому) языку на уровне начального общего образования.</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9.1. Личностные результаты освоения программы по иностранному (английскому) языку на уровне начального общего образования достигаются</w:t>
      </w:r>
      <w:r w:rsidR="00933CAF" w:rsidRPr="00933CAF">
        <w:rPr>
          <w:rFonts w:ascii="Times New Roman" w:hAnsi="Times New Roman"/>
          <w:bCs/>
          <w:sz w:val="28"/>
          <w:szCs w:val="28"/>
        </w:rPr>
        <w:t xml:space="preserve"> </w:t>
      </w:r>
      <w:r w:rsidR="00254300" w:rsidRPr="00933CAF">
        <w:rPr>
          <w:rFonts w:ascii="Times New Roman" w:hAnsi="Times New Roman"/>
          <w:bCs/>
          <w:sz w:val="28"/>
          <w:szCs w:val="28"/>
        </w:rPr>
        <w:t>в единстве учебной и воспитательной деятельности в соответствии</w:t>
      </w:r>
      <w:r w:rsidR="00933CAF" w:rsidRPr="00933CAF">
        <w:rPr>
          <w:rFonts w:ascii="Times New Roman" w:hAnsi="Times New Roman"/>
          <w:bCs/>
          <w:sz w:val="28"/>
          <w:szCs w:val="28"/>
        </w:rPr>
        <w:t xml:space="preserve"> </w:t>
      </w:r>
      <w:r w:rsidR="00254300" w:rsidRPr="00933CAF">
        <w:rPr>
          <w:rFonts w:ascii="Times New Roman" w:hAnsi="Times New Roman"/>
          <w:bCs/>
          <w:sz w:val="28"/>
          <w:szCs w:val="28"/>
        </w:rPr>
        <w:t xml:space="preserve">с традиционными </w:t>
      </w:r>
      <w:r w:rsidR="00254300" w:rsidRPr="00933CAF">
        <w:rPr>
          <w:rFonts w:ascii="Times New Roman" w:hAnsi="Times New Roman"/>
          <w:bCs/>
          <w:sz w:val="28"/>
          <w:szCs w:val="28"/>
        </w:rPr>
        <w:lastRenderedPageBreak/>
        <w:t>российскими социокультурными и духовно-нравственными ценностями, принятыми в обществе правилами и нормами поведения</w:t>
      </w:r>
      <w:r w:rsidR="00933CAF" w:rsidRPr="00933CAF">
        <w:rPr>
          <w:rFonts w:ascii="Times New Roman" w:hAnsi="Times New Roman"/>
          <w:bCs/>
          <w:sz w:val="28"/>
          <w:szCs w:val="28"/>
        </w:rPr>
        <w:t xml:space="preserve"> </w:t>
      </w:r>
      <w:r w:rsidR="00254300" w:rsidRPr="00933CAF">
        <w:rPr>
          <w:rFonts w:ascii="Times New Roman" w:hAnsi="Times New Roman"/>
          <w:bCs/>
          <w:sz w:val="28"/>
          <w:szCs w:val="28"/>
        </w:rPr>
        <w:t>и способствуют процессам самопознания, самовоспитания и саморазвития, формирования внутренней позиции личности.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254300" w:rsidRPr="00933CAF" w:rsidRDefault="0085276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г</w:t>
      </w:r>
      <w:r w:rsidR="00254300" w:rsidRPr="00933CAF">
        <w:rPr>
          <w:rFonts w:ascii="Times New Roman" w:hAnsi="Times New Roman"/>
          <w:bCs/>
          <w:sz w:val="28"/>
          <w:szCs w:val="28"/>
        </w:rPr>
        <w:t>ражданско-патриотическое воспитание: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46" w:name="bookmark57"/>
      <w:bookmarkEnd w:id="46"/>
      <w:r w:rsidRPr="00933CAF">
        <w:rPr>
          <w:rFonts w:ascii="Times New Roman" w:hAnsi="Times New Roman"/>
          <w:bCs/>
          <w:sz w:val="28"/>
          <w:szCs w:val="28"/>
        </w:rPr>
        <w:t>становление ценностного отношения к своей Родине – России;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47" w:name="bookmark58"/>
      <w:bookmarkEnd w:id="47"/>
      <w:r w:rsidRPr="00933CAF">
        <w:rPr>
          <w:rFonts w:ascii="Times New Roman" w:hAnsi="Times New Roman"/>
          <w:bCs/>
          <w:sz w:val="28"/>
          <w:szCs w:val="28"/>
        </w:rPr>
        <w:t>осознание своей этнокультурной и российской гражданской идентичности;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48" w:name="bookmark59"/>
      <w:bookmarkEnd w:id="48"/>
      <w:r w:rsidRPr="00933CAF">
        <w:rPr>
          <w:rFonts w:ascii="Times New Roman" w:hAnsi="Times New Roman"/>
          <w:bCs/>
          <w:sz w:val="28"/>
          <w:szCs w:val="28"/>
        </w:rPr>
        <w:t>сопричастность к прошлому, настоящему и будущему своей страны и родного края;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49" w:name="bookmark60"/>
      <w:bookmarkEnd w:id="49"/>
      <w:r w:rsidRPr="00933CAF">
        <w:rPr>
          <w:rFonts w:ascii="Times New Roman" w:hAnsi="Times New Roman"/>
          <w:bCs/>
          <w:sz w:val="28"/>
          <w:szCs w:val="28"/>
        </w:rPr>
        <w:t>уважение к своему и другим народам;</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50" w:name="bookmark61"/>
      <w:bookmarkEnd w:id="50"/>
      <w:r w:rsidRPr="00933CAF">
        <w:rPr>
          <w:rFonts w:ascii="Times New Roman" w:hAnsi="Times New Roman"/>
          <w:bCs/>
          <w:sz w:val="28"/>
          <w:szCs w:val="28"/>
        </w:rPr>
        <w:t>первоначальные представления о человеке как члене общества, о правах</w:t>
      </w:r>
      <w:r w:rsidR="00933CAF" w:rsidRPr="00933CAF">
        <w:rPr>
          <w:rFonts w:ascii="Times New Roman" w:hAnsi="Times New Roman"/>
          <w:bCs/>
          <w:sz w:val="28"/>
          <w:szCs w:val="28"/>
        </w:rPr>
        <w:t xml:space="preserve"> </w:t>
      </w:r>
      <w:r w:rsidRPr="00933CAF">
        <w:rPr>
          <w:rFonts w:ascii="Times New Roman" w:hAnsi="Times New Roman"/>
          <w:bCs/>
          <w:sz w:val="28"/>
          <w:szCs w:val="28"/>
        </w:rPr>
        <w:t>и ответственности, уважении и достоинстве человека, о нравственно-этических нормах поведения и п</w:t>
      </w:r>
      <w:r w:rsidR="0085276C" w:rsidRPr="00933CAF">
        <w:rPr>
          <w:rFonts w:ascii="Times New Roman" w:hAnsi="Times New Roman"/>
          <w:bCs/>
          <w:sz w:val="28"/>
          <w:szCs w:val="28"/>
        </w:rPr>
        <w:t>равилах межличностных отношений;</w:t>
      </w:r>
    </w:p>
    <w:p w:rsidR="00254300" w:rsidRPr="00933CAF" w:rsidRDefault="0085276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д</w:t>
      </w:r>
      <w:r w:rsidR="00254300" w:rsidRPr="00933CAF">
        <w:rPr>
          <w:rFonts w:ascii="Times New Roman" w:hAnsi="Times New Roman"/>
          <w:bCs/>
          <w:sz w:val="28"/>
          <w:szCs w:val="28"/>
        </w:rPr>
        <w:t>уховно-нравственное воспитание: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51" w:name="bookmark62"/>
      <w:bookmarkEnd w:id="51"/>
      <w:r w:rsidRPr="00933CAF">
        <w:rPr>
          <w:rFonts w:ascii="Times New Roman" w:hAnsi="Times New Roman"/>
          <w:bCs/>
          <w:sz w:val="28"/>
          <w:szCs w:val="28"/>
        </w:rPr>
        <w:t>признание индивидуальности каждого человека;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52" w:name="bookmark63"/>
      <w:bookmarkEnd w:id="52"/>
      <w:r w:rsidRPr="00933CAF">
        <w:rPr>
          <w:rFonts w:ascii="Times New Roman" w:hAnsi="Times New Roman"/>
          <w:bCs/>
          <w:sz w:val="28"/>
          <w:szCs w:val="28"/>
        </w:rPr>
        <w:t>проявление сопереживания, уважения и доброжелательности;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53" w:name="bookmark64"/>
      <w:bookmarkEnd w:id="53"/>
      <w:r w:rsidRPr="00933CAF">
        <w:rPr>
          <w:rFonts w:ascii="Times New Roman" w:hAnsi="Times New Roman"/>
          <w:bCs/>
          <w:sz w:val="28"/>
          <w:szCs w:val="28"/>
        </w:rPr>
        <w:t xml:space="preserve">неприятие любых форм поведения, направленных на причинение физического </w:t>
      </w:r>
      <w:r w:rsidR="0085276C" w:rsidRPr="00933CAF">
        <w:rPr>
          <w:rFonts w:ascii="Times New Roman" w:hAnsi="Times New Roman"/>
          <w:bCs/>
          <w:sz w:val="28"/>
          <w:szCs w:val="28"/>
        </w:rPr>
        <w:t>и морального вреда другим людям;</w:t>
      </w:r>
    </w:p>
    <w:p w:rsidR="00254300" w:rsidRPr="00933CAF" w:rsidRDefault="0085276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э</w:t>
      </w:r>
      <w:r w:rsidR="00254300" w:rsidRPr="00933CAF">
        <w:rPr>
          <w:rFonts w:ascii="Times New Roman" w:hAnsi="Times New Roman"/>
          <w:bCs/>
          <w:sz w:val="28"/>
          <w:szCs w:val="28"/>
        </w:rPr>
        <w:t>стетическое воспитание: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54" w:name="bookmark65"/>
      <w:bookmarkEnd w:id="54"/>
      <w:r w:rsidRPr="00933CAF">
        <w:rPr>
          <w:rFonts w:ascii="Times New Roman" w:hAnsi="Times New Roman"/>
          <w:bCs/>
          <w:sz w:val="28"/>
          <w:szCs w:val="28"/>
        </w:rPr>
        <w:t>уважительное отношение и интерес к художественной культуре, восприимчивость к разным видам искусства, традициям и творчеству своего</w:t>
      </w:r>
      <w:r w:rsidR="00933CAF" w:rsidRPr="00933CAF">
        <w:rPr>
          <w:rFonts w:ascii="Times New Roman" w:hAnsi="Times New Roman"/>
          <w:bCs/>
          <w:sz w:val="28"/>
          <w:szCs w:val="28"/>
        </w:rPr>
        <w:t xml:space="preserve"> </w:t>
      </w:r>
      <w:r w:rsidRPr="00933CAF">
        <w:rPr>
          <w:rFonts w:ascii="Times New Roman" w:hAnsi="Times New Roman"/>
          <w:bCs/>
          <w:sz w:val="28"/>
          <w:szCs w:val="28"/>
        </w:rPr>
        <w:t>и других народов;</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55" w:name="bookmark66"/>
      <w:bookmarkEnd w:id="55"/>
      <w:r w:rsidRPr="00933CAF">
        <w:rPr>
          <w:rFonts w:ascii="Times New Roman" w:hAnsi="Times New Roman"/>
          <w:bCs/>
          <w:sz w:val="28"/>
          <w:szCs w:val="28"/>
        </w:rPr>
        <w:t>стремление к самовыражению в разных ви</w:t>
      </w:r>
      <w:r w:rsidR="0085276C" w:rsidRPr="00933CAF">
        <w:rPr>
          <w:rFonts w:ascii="Times New Roman" w:hAnsi="Times New Roman"/>
          <w:bCs/>
          <w:sz w:val="28"/>
          <w:szCs w:val="28"/>
        </w:rPr>
        <w:t>дах художественной деятельности;</w:t>
      </w:r>
    </w:p>
    <w:p w:rsidR="00254300" w:rsidRPr="00933CAF" w:rsidRDefault="0085276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ф</w:t>
      </w:r>
      <w:r w:rsidR="00254300" w:rsidRPr="00933CAF">
        <w:rPr>
          <w:rFonts w:ascii="Times New Roman" w:hAnsi="Times New Roman"/>
          <w:bCs/>
          <w:sz w:val="28"/>
          <w:szCs w:val="28"/>
        </w:rPr>
        <w:t>изическое воспитание, формирование культуры здоровья и эмоционального благополучия: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56" w:name="bookmark67"/>
      <w:bookmarkEnd w:id="56"/>
      <w:r w:rsidRPr="00933CAF">
        <w:rPr>
          <w:rFonts w:ascii="Times New Roman" w:hAnsi="Times New Roman"/>
          <w:bCs/>
          <w:sz w:val="28"/>
          <w:szCs w:val="28"/>
        </w:rPr>
        <w:t>соблюдение правил здорового и безопасного (для себя и других людей) образа жизни в окружающей среде (в том числе информационной);</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57" w:name="bookmark68"/>
      <w:bookmarkEnd w:id="57"/>
      <w:r w:rsidRPr="00933CAF">
        <w:rPr>
          <w:rFonts w:ascii="Times New Roman" w:hAnsi="Times New Roman"/>
          <w:bCs/>
          <w:sz w:val="28"/>
          <w:szCs w:val="28"/>
        </w:rPr>
        <w:lastRenderedPageBreak/>
        <w:t>бережное отношение к физи</w:t>
      </w:r>
      <w:r w:rsidR="0085276C" w:rsidRPr="00933CAF">
        <w:rPr>
          <w:rFonts w:ascii="Times New Roman" w:hAnsi="Times New Roman"/>
          <w:bCs/>
          <w:sz w:val="28"/>
          <w:szCs w:val="28"/>
        </w:rPr>
        <w:t>ческому и психическому здоровью;</w:t>
      </w:r>
    </w:p>
    <w:p w:rsidR="00254300" w:rsidRPr="00933CAF" w:rsidRDefault="0085276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т</w:t>
      </w:r>
      <w:r w:rsidR="00254300" w:rsidRPr="00933CAF">
        <w:rPr>
          <w:rFonts w:ascii="Times New Roman" w:hAnsi="Times New Roman"/>
          <w:bCs/>
          <w:sz w:val="28"/>
          <w:szCs w:val="28"/>
        </w:rPr>
        <w:t>рудовое воспитание: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58" w:name="bookmark69"/>
      <w:bookmarkEnd w:id="58"/>
      <w:r w:rsidRPr="00933CAF">
        <w:rPr>
          <w:rFonts w:ascii="Times New Roman" w:hAnsi="Times New Roman"/>
          <w:bCs/>
          <w:sz w:val="28"/>
          <w:szCs w:val="28"/>
        </w:rPr>
        <w:t>осознание ценности труда в жизни человека и общества, ответственное потребление и бережное отношение к результатам труда, навыки участия</w:t>
      </w:r>
      <w:r w:rsidR="00933CAF" w:rsidRPr="00933CAF">
        <w:rPr>
          <w:rFonts w:ascii="Times New Roman" w:hAnsi="Times New Roman"/>
          <w:bCs/>
          <w:sz w:val="28"/>
          <w:szCs w:val="28"/>
        </w:rPr>
        <w:t xml:space="preserve"> </w:t>
      </w:r>
      <w:r w:rsidRPr="00933CAF">
        <w:rPr>
          <w:rFonts w:ascii="Times New Roman" w:hAnsi="Times New Roman"/>
          <w:bCs/>
          <w:sz w:val="28"/>
          <w:szCs w:val="28"/>
        </w:rPr>
        <w:t>в различных видах трудовой деятельности</w:t>
      </w:r>
      <w:r w:rsidR="0085276C" w:rsidRPr="00933CAF">
        <w:rPr>
          <w:rFonts w:ascii="Times New Roman" w:hAnsi="Times New Roman"/>
          <w:bCs/>
          <w:sz w:val="28"/>
          <w:szCs w:val="28"/>
        </w:rPr>
        <w:t>, интерес к различным профессия;</w:t>
      </w:r>
    </w:p>
    <w:p w:rsidR="00254300" w:rsidRPr="00933CAF" w:rsidRDefault="0085276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э</w:t>
      </w:r>
      <w:r w:rsidR="00254300" w:rsidRPr="00933CAF">
        <w:rPr>
          <w:rFonts w:ascii="Times New Roman" w:hAnsi="Times New Roman"/>
          <w:bCs/>
          <w:sz w:val="28"/>
          <w:szCs w:val="28"/>
        </w:rPr>
        <w:t>кологическое воспитание: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59" w:name="bookmark70"/>
      <w:bookmarkEnd w:id="59"/>
      <w:r w:rsidRPr="00933CAF">
        <w:rPr>
          <w:rFonts w:ascii="Times New Roman" w:hAnsi="Times New Roman"/>
          <w:bCs/>
          <w:sz w:val="28"/>
          <w:szCs w:val="28"/>
        </w:rPr>
        <w:t>бережное отношение к природе;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60" w:name="bookmark71"/>
      <w:bookmarkEnd w:id="60"/>
      <w:r w:rsidRPr="00933CAF">
        <w:rPr>
          <w:rFonts w:ascii="Times New Roman" w:hAnsi="Times New Roman"/>
          <w:bCs/>
          <w:sz w:val="28"/>
          <w:szCs w:val="28"/>
        </w:rPr>
        <w:t>неприят</w:t>
      </w:r>
      <w:r w:rsidR="0085276C" w:rsidRPr="00933CAF">
        <w:rPr>
          <w:rFonts w:ascii="Times New Roman" w:hAnsi="Times New Roman"/>
          <w:bCs/>
          <w:sz w:val="28"/>
          <w:szCs w:val="28"/>
        </w:rPr>
        <w:t xml:space="preserve">ие действий, приносящих </w:t>
      </w:r>
      <w:r w:rsidR="00D030CB" w:rsidRPr="00933CAF">
        <w:rPr>
          <w:rFonts w:ascii="Times New Roman" w:hAnsi="Times New Roman"/>
          <w:bCs/>
          <w:sz w:val="28"/>
          <w:szCs w:val="28"/>
        </w:rPr>
        <w:t>вред природе;</w:t>
      </w:r>
    </w:p>
    <w:p w:rsidR="00254300" w:rsidRPr="00933CAF" w:rsidRDefault="0085276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ц</w:t>
      </w:r>
      <w:r w:rsidR="00254300" w:rsidRPr="00933CAF">
        <w:rPr>
          <w:rFonts w:ascii="Times New Roman" w:hAnsi="Times New Roman"/>
          <w:bCs/>
          <w:sz w:val="28"/>
          <w:szCs w:val="28"/>
        </w:rPr>
        <w:t>енности научного познания: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61" w:name="bookmark72"/>
      <w:bookmarkEnd w:id="61"/>
      <w:r w:rsidRPr="00933CAF">
        <w:rPr>
          <w:rFonts w:ascii="Times New Roman" w:hAnsi="Times New Roman"/>
          <w:bCs/>
          <w:sz w:val="28"/>
          <w:szCs w:val="28"/>
        </w:rPr>
        <w:t>первоначальные представления о научной картине мира;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62" w:name="bookmark73"/>
      <w:bookmarkEnd w:id="62"/>
      <w:r w:rsidRPr="00933CAF">
        <w:rPr>
          <w:rFonts w:ascii="Times New Roman" w:hAnsi="Times New Roman"/>
          <w:bCs/>
          <w:sz w:val="28"/>
          <w:szCs w:val="28"/>
        </w:rPr>
        <w:t>познавательные интересы, активность, инициативность, любознательность</w:t>
      </w:r>
      <w:r w:rsidR="00933CAF" w:rsidRPr="00933CAF">
        <w:rPr>
          <w:rFonts w:ascii="Times New Roman" w:hAnsi="Times New Roman"/>
          <w:bCs/>
          <w:sz w:val="28"/>
          <w:szCs w:val="28"/>
        </w:rPr>
        <w:t xml:space="preserve"> </w:t>
      </w:r>
      <w:r w:rsidRPr="00933CAF">
        <w:rPr>
          <w:rFonts w:ascii="Times New Roman" w:hAnsi="Times New Roman"/>
          <w:bCs/>
          <w:sz w:val="28"/>
          <w:szCs w:val="28"/>
        </w:rPr>
        <w:t>и самостоятельность в познании.</w:t>
      </w:r>
      <w:bookmarkStart w:id="63" w:name="bookmark74"/>
      <w:bookmarkStart w:id="64" w:name="bookmark75"/>
      <w:bookmarkStart w:id="65" w:name="bookmark76"/>
    </w:p>
    <w:bookmarkEnd w:id="63"/>
    <w:bookmarkEnd w:id="64"/>
    <w:bookmarkEnd w:id="65"/>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9.2. 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9.2.1. У обучающегося будут сформированы следующие базовые логические действия как часть познавательных универсальных учебных действий:</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66" w:name="bookmark78"/>
      <w:bookmarkEnd w:id="66"/>
      <w:r w:rsidRPr="00933CAF">
        <w:rPr>
          <w:rFonts w:ascii="Times New Roman" w:hAnsi="Times New Roman"/>
          <w:bCs/>
          <w:sz w:val="28"/>
          <w:szCs w:val="28"/>
        </w:rPr>
        <w:t>сравнивать объекты, устанавливать основания для сравнения, устанавливать аналогии;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67" w:name="bookmark79"/>
      <w:bookmarkEnd w:id="67"/>
      <w:r w:rsidRPr="00933CAF">
        <w:rPr>
          <w:rFonts w:ascii="Times New Roman" w:hAnsi="Times New Roman"/>
          <w:bCs/>
          <w:sz w:val="28"/>
          <w:szCs w:val="28"/>
        </w:rPr>
        <w:t>объединять части объекта (объекты) по определённому признаку;</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68" w:name="bookmark80"/>
      <w:bookmarkEnd w:id="68"/>
      <w:r w:rsidRPr="00933CAF">
        <w:rPr>
          <w:rFonts w:ascii="Times New Roman" w:hAnsi="Times New Roman"/>
          <w:bCs/>
          <w:sz w:val="28"/>
          <w:szCs w:val="28"/>
        </w:rPr>
        <w:t>определять существенный признак для классификации, классифицировать предложенные объекты;</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69" w:name="bookmark81"/>
      <w:bookmarkEnd w:id="69"/>
      <w:r w:rsidRPr="00933CAF">
        <w:rPr>
          <w:rFonts w:ascii="Times New Roman" w:hAnsi="Times New Roman"/>
          <w:bCs/>
          <w:sz w:val="28"/>
          <w:szCs w:val="28"/>
        </w:rPr>
        <w:t xml:space="preserve">находить закономерности и противоречия в рассматриваемых фактах, данных и наблюдениях на основе предложенного </w:t>
      </w:r>
      <w:r w:rsidR="002368E7" w:rsidRPr="00933CAF">
        <w:rPr>
          <w:rFonts w:ascii="Times New Roman" w:hAnsi="Times New Roman"/>
          <w:bCs/>
          <w:sz w:val="28"/>
          <w:szCs w:val="28"/>
        </w:rPr>
        <w:t>учителем</w:t>
      </w:r>
      <w:r w:rsidRPr="00933CAF">
        <w:rPr>
          <w:rFonts w:ascii="Times New Roman" w:hAnsi="Times New Roman"/>
          <w:bCs/>
          <w:sz w:val="28"/>
          <w:szCs w:val="28"/>
        </w:rPr>
        <w:t xml:space="preserve"> алгоритма;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70" w:name="bookmark82"/>
      <w:bookmarkEnd w:id="70"/>
      <w:r w:rsidRPr="00933CAF">
        <w:rPr>
          <w:rFonts w:ascii="Times New Roman" w:hAnsi="Times New Roman"/>
          <w:bCs/>
          <w:sz w:val="28"/>
          <w:szCs w:val="28"/>
        </w:rPr>
        <w:t>выявлять недостаток информации для решения учебной (практической) задачи на основе предложенного алгоритма;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71" w:name="bookmark83"/>
      <w:bookmarkEnd w:id="71"/>
      <w:r w:rsidRPr="00933CAF">
        <w:rPr>
          <w:rFonts w:ascii="Times New Roman" w:hAnsi="Times New Roman"/>
          <w:bCs/>
          <w:sz w:val="28"/>
          <w:szCs w:val="28"/>
        </w:rPr>
        <w:t>устанавливать причинно-следственные связи в ситуациях, поддающихся непосредственному наблюдению или знакомых по опыту, делать выводы.</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157.</w:t>
      </w:r>
      <w:r w:rsidR="00254300" w:rsidRPr="00933CAF">
        <w:rPr>
          <w:rFonts w:ascii="Times New Roman" w:hAnsi="Times New Roman"/>
          <w:bCs/>
          <w:sz w:val="28"/>
          <w:szCs w:val="28"/>
        </w:rPr>
        <w:t>9.2.2. У обучающегося будут сформированы следующие базовые исследовательские действия как часть познавательных универсальных учебных действий:</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72" w:name="bookmark84"/>
      <w:bookmarkStart w:id="73" w:name="bookmark85"/>
      <w:bookmarkEnd w:id="72"/>
      <w:bookmarkEnd w:id="73"/>
      <w:r w:rsidRPr="00933CAF">
        <w:rPr>
          <w:rFonts w:ascii="Times New Roman" w:hAnsi="Times New Roman"/>
          <w:bCs/>
          <w:sz w:val="28"/>
          <w:szCs w:val="28"/>
        </w:rPr>
        <w:t xml:space="preserve">определять разрыв между реальным и желательным состоянием объекта (ситуации) на основе предложенных </w:t>
      </w:r>
      <w:r w:rsidR="002368E7" w:rsidRPr="00933CAF">
        <w:rPr>
          <w:rFonts w:ascii="Times New Roman" w:hAnsi="Times New Roman"/>
          <w:bCs/>
          <w:sz w:val="28"/>
          <w:szCs w:val="28"/>
        </w:rPr>
        <w:t>учителем</w:t>
      </w:r>
      <w:r w:rsidRPr="00933CAF">
        <w:rPr>
          <w:rFonts w:ascii="Times New Roman" w:hAnsi="Times New Roman"/>
          <w:bCs/>
          <w:sz w:val="28"/>
          <w:szCs w:val="28"/>
        </w:rPr>
        <w:t xml:space="preserve"> вопросов;</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74" w:name="bookmark86"/>
      <w:bookmarkEnd w:id="74"/>
      <w:r w:rsidRPr="00933CAF">
        <w:rPr>
          <w:rFonts w:ascii="Times New Roman" w:hAnsi="Times New Roman"/>
          <w:bCs/>
          <w:sz w:val="28"/>
          <w:szCs w:val="28"/>
        </w:rPr>
        <w:t>с помощью педагогического работника формулировать цель, планировать изменения объекта, ситуации;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75" w:name="bookmark87"/>
      <w:bookmarkEnd w:id="75"/>
      <w:r w:rsidRPr="00933CAF">
        <w:rPr>
          <w:rFonts w:ascii="Times New Roman" w:hAnsi="Times New Roman"/>
          <w:bCs/>
          <w:sz w:val="28"/>
          <w:szCs w:val="28"/>
        </w:rPr>
        <w:t>сравнивать несколько вариантов решения задачи, выбирать наиболее подходящий (на основе предложенных критериев);</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76" w:name="bookmark88"/>
      <w:bookmarkEnd w:id="76"/>
      <w:r w:rsidRPr="00933CAF">
        <w:rPr>
          <w:rFonts w:ascii="Times New Roman" w:hAnsi="Times New Roman"/>
          <w:bCs/>
          <w:sz w:val="28"/>
          <w:szCs w:val="28"/>
        </w:rPr>
        <w:t>проводить по предложенному плану опыт, несложное исследование</w:t>
      </w:r>
      <w:r w:rsidR="00933CAF" w:rsidRPr="00933CAF">
        <w:rPr>
          <w:rFonts w:ascii="Times New Roman" w:hAnsi="Times New Roman"/>
          <w:bCs/>
          <w:sz w:val="28"/>
          <w:szCs w:val="28"/>
        </w:rPr>
        <w:t xml:space="preserve"> </w:t>
      </w:r>
      <w:r w:rsidRPr="00933CAF">
        <w:rPr>
          <w:rFonts w:ascii="Times New Roman" w:hAnsi="Times New Roman"/>
          <w:bCs/>
          <w:sz w:val="28"/>
          <w:szCs w:val="28"/>
        </w:rPr>
        <w:t>по установлению особенностей объекта изучения и связей между объектами (часть целое, причина следствие);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77" w:name="bookmark89"/>
      <w:bookmarkEnd w:id="77"/>
      <w:r w:rsidRPr="00933CAF">
        <w:rPr>
          <w:rFonts w:ascii="Times New Roman" w:hAnsi="Times New Roman"/>
          <w:bCs/>
          <w:sz w:val="28"/>
          <w:szCs w:val="28"/>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78" w:name="bookmark90"/>
      <w:bookmarkEnd w:id="78"/>
      <w:r w:rsidRPr="00933CAF">
        <w:rPr>
          <w:rFonts w:ascii="Times New Roman" w:hAnsi="Times New Roman"/>
          <w:bCs/>
          <w:sz w:val="28"/>
          <w:szCs w:val="28"/>
        </w:rPr>
        <w:t>прогнозировать возможное развитие процессов, событий и их последствия</w:t>
      </w:r>
      <w:r w:rsidR="00933CAF" w:rsidRPr="00933CAF">
        <w:rPr>
          <w:rFonts w:ascii="Times New Roman" w:hAnsi="Times New Roman"/>
          <w:bCs/>
          <w:sz w:val="28"/>
          <w:szCs w:val="28"/>
        </w:rPr>
        <w:t xml:space="preserve"> </w:t>
      </w:r>
      <w:r w:rsidRPr="00933CAF">
        <w:rPr>
          <w:rFonts w:ascii="Times New Roman" w:hAnsi="Times New Roman"/>
          <w:bCs/>
          <w:sz w:val="28"/>
          <w:szCs w:val="28"/>
        </w:rPr>
        <w:t>в аналогичных или сходных ситуациях.</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 xml:space="preserve">9.2.3. У обучающегося будут </w:t>
      </w:r>
      <w:r w:rsidR="00495745" w:rsidRPr="00933CAF">
        <w:rPr>
          <w:rFonts w:ascii="Times New Roman" w:hAnsi="Times New Roman"/>
          <w:sz w:val="28"/>
          <w:szCs w:val="28"/>
        </w:rPr>
        <w:t xml:space="preserve">сформированы умения </w:t>
      </w:r>
      <w:r w:rsidR="00254300" w:rsidRPr="00933CAF">
        <w:rPr>
          <w:rFonts w:ascii="Times New Roman" w:hAnsi="Times New Roman"/>
          <w:bCs/>
          <w:sz w:val="28"/>
          <w:szCs w:val="28"/>
        </w:rPr>
        <w:t>работать</w:t>
      </w:r>
      <w:r w:rsidR="00933CAF" w:rsidRPr="00933CAF">
        <w:rPr>
          <w:rFonts w:ascii="Times New Roman" w:hAnsi="Times New Roman"/>
          <w:bCs/>
          <w:sz w:val="28"/>
          <w:szCs w:val="28"/>
        </w:rPr>
        <w:t xml:space="preserve"> </w:t>
      </w:r>
      <w:r w:rsidR="00254300" w:rsidRPr="00933CAF">
        <w:rPr>
          <w:rFonts w:ascii="Times New Roman" w:hAnsi="Times New Roman"/>
          <w:bCs/>
          <w:sz w:val="28"/>
          <w:szCs w:val="28"/>
        </w:rPr>
        <w:t>с информацией как часть познавательных универсальных учебных действий:</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79" w:name="bookmark91"/>
      <w:bookmarkStart w:id="80" w:name="bookmark92"/>
      <w:bookmarkEnd w:id="79"/>
      <w:bookmarkEnd w:id="80"/>
      <w:r w:rsidRPr="00933CAF">
        <w:rPr>
          <w:rFonts w:ascii="Times New Roman" w:hAnsi="Times New Roman"/>
          <w:bCs/>
          <w:sz w:val="28"/>
          <w:szCs w:val="28"/>
        </w:rPr>
        <w:t>выбирать источник получения информации;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81" w:name="bookmark93"/>
      <w:bookmarkEnd w:id="81"/>
      <w:r w:rsidRPr="00933CAF">
        <w:rPr>
          <w:rFonts w:ascii="Times New Roman" w:hAnsi="Times New Roman"/>
          <w:bCs/>
          <w:sz w:val="28"/>
          <w:szCs w:val="28"/>
        </w:rPr>
        <w:t>согласно заданному алгоритму находить в предложенном источнике информацию, представленную в явном виде;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82" w:name="bookmark94"/>
      <w:bookmarkEnd w:id="82"/>
      <w:r w:rsidRPr="00933CAF">
        <w:rPr>
          <w:rFonts w:ascii="Times New Roman" w:hAnsi="Times New Roman"/>
          <w:bCs/>
          <w:sz w:val="28"/>
          <w:szCs w:val="28"/>
        </w:rPr>
        <w:t>распознавать достоверную и недостоверную информацию самостоятельно</w:t>
      </w:r>
      <w:r w:rsidR="00933CAF" w:rsidRPr="00933CAF">
        <w:rPr>
          <w:rFonts w:ascii="Times New Roman" w:hAnsi="Times New Roman"/>
          <w:bCs/>
          <w:sz w:val="28"/>
          <w:szCs w:val="28"/>
        </w:rPr>
        <w:t xml:space="preserve"> </w:t>
      </w:r>
      <w:r w:rsidRPr="00933CAF">
        <w:rPr>
          <w:rFonts w:ascii="Times New Roman" w:hAnsi="Times New Roman"/>
          <w:bCs/>
          <w:sz w:val="28"/>
          <w:szCs w:val="28"/>
        </w:rPr>
        <w:t xml:space="preserve">или на основании предложенного </w:t>
      </w:r>
      <w:r w:rsidR="002368E7" w:rsidRPr="00933CAF">
        <w:rPr>
          <w:rFonts w:ascii="Times New Roman" w:hAnsi="Times New Roman"/>
          <w:bCs/>
          <w:sz w:val="28"/>
          <w:szCs w:val="28"/>
        </w:rPr>
        <w:t>учителем</w:t>
      </w:r>
      <w:r w:rsidRPr="00933CAF">
        <w:rPr>
          <w:rFonts w:ascii="Times New Roman" w:hAnsi="Times New Roman"/>
          <w:bCs/>
          <w:sz w:val="28"/>
          <w:szCs w:val="28"/>
        </w:rPr>
        <w:t xml:space="preserve"> способа её проверки;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83" w:name="bookmark95"/>
      <w:bookmarkEnd w:id="83"/>
      <w:r w:rsidRPr="00933CAF">
        <w:rPr>
          <w:rFonts w:ascii="Times New Roman" w:hAnsi="Times New Roman"/>
          <w:bCs/>
          <w:sz w:val="28"/>
          <w:szCs w:val="28"/>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w:t>
      </w:r>
      <w:r w:rsidR="00EF754D" w:rsidRPr="00933CAF">
        <w:rPr>
          <w:rFonts w:ascii="Times New Roman" w:hAnsi="Times New Roman"/>
          <w:bCs/>
          <w:sz w:val="28"/>
          <w:szCs w:val="28"/>
        </w:rPr>
        <w:t>е</w:t>
      </w:r>
      <w:r w:rsidRPr="00933CAF">
        <w:rPr>
          <w:rFonts w:ascii="Times New Roman" w:hAnsi="Times New Roman"/>
          <w:bCs/>
          <w:sz w:val="28"/>
          <w:szCs w:val="28"/>
        </w:rPr>
        <w: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84" w:name="bookmark96"/>
      <w:bookmarkEnd w:id="84"/>
      <w:r w:rsidRPr="00933CAF">
        <w:rPr>
          <w:rFonts w:ascii="Times New Roman" w:hAnsi="Times New Roman"/>
          <w:bCs/>
          <w:sz w:val="28"/>
          <w:szCs w:val="28"/>
        </w:rPr>
        <w:t>анализировать и создавать текстовую, видео, графическую, звуковую, информацию в соответствии с учебной задачей;</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85" w:name="bookmark97"/>
      <w:bookmarkEnd w:id="85"/>
      <w:r w:rsidRPr="00933CAF">
        <w:rPr>
          <w:rFonts w:ascii="Times New Roman" w:hAnsi="Times New Roman"/>
          <w:bCs/>
          <w:sz w:val="28"/>
          <w:szCs w:val="28"/>
        </w:rPr>
        <w:t>самостоятельно создавать схемы, таблицы для представления информации.</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157.</w:t>
      </w:r>
      <w:r w:rsidR="00254300" w:rsidRPr="00933CAF">
        <w:rPr>
          <w:rFonts w:ascii="Times New Roman" w:hAnsi="Times New Roman"/>
          <w:bCs/>
          <w:sz w:val="28"/>
          <w:szCs w:val="28"/>
        </w:rPr>
        <w:t xml:space="preserve">9.2.4. У обучающегося будут </w:t>
      </w:r>
      <w:r w:rsidR="00495745" w:rsidRPr="00933CAF">
        <w:rPr>
          <w:rFonts w:ascii="Times New Roman" w:hAnsi="Times New Roman"/>
          <w:sz w:val="28"/>
          <w:szCs w:val="28"/>
        </w:rPr>
        <w:t xml:space="preserve">сформированы умения </w:t>
      </w:r>
      <w:r w:rsidR="00254300" w:rsidRPr="00933CAF">
        <w:rPr>
          <w:rFonts w:ascii="Times New Roman" w:hAnsi="Times New Roman"/>
          <w:bCs/>
          <w:sz w:val="28"/>
          <w:szCs w:val="28"/>
        </w:rPr>
        <w:t>общения как часть коммуникативных универсальных учебных действий:</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86" w:name="bookmark99"/>
      <w:bookmarkEnd w:id="86"/>
      <w:r w:rsidRPr="00933CAF">
        <w:rPr>
          <w:rFonts w:ascii="Times New Roman" w:hAnsi="Times New Roman"/>
          <w:bCs/>
          <w:sz w:val="28"/>
          <w:szCs w:val="28"/>
        </w:rPr>
        <w:t>воспринимать и формулировать суждения, выражать эмоции в соответствии</w:t>
      </w:r>
      <w:r w:rsidR="00933CAF" w:rsidRPr="00933CAF">
        <w:rPr>
          <w:rFonts w:ascii="Times New Roman" w:hAnsi="Times New Roman"/>
          <w:bCs/>
          <w:sz w:val="28"/>
          <w:szCs w:val="28"/>
        </w:rPr>
        <w:t xml:space="preserve"> </w:t>
      </w:r>
      <w:r w:rsidRPr="00933CAF">
        <w:rPr>
          <w:rFonts w:ascii="Times New Roman" w:hAnsi="Times New Roman"/>
          <w:bCs/>
          <w:sz w:val="28"/>
          <w:szCs w:val="28"/>
        </w:rPr>
        <w:t>с целями и условиями общения в знакомой среде;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87" w:name="bookmark100"/>
      <w:bookmarkEnd w:id="87"/>
      <w:r w:rsidRPr="00933CAF">
        <w:rPr>
          <w:rFonts w:ascii="Times New Roman" w:hAnsi="Times New Roman"/>
          <w:bCs/>
          <w:sz w:val="28"/>
          <w:szCs w:val="28"/>
        </w:rPr>
        <w:t>проявлять уважительное отношение к собеседнику, соблюдать правила ведения диалога и дискуссии;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88" w:name="bookmark101"/>
      <w:bookmarkEnd w:id="88"/>
      <w:r w:rsidRPr="00933CAF">
        <w:rPr>
          <w:rFonts w:ascii="Times New Roman" w:hAnsi="Times New Roman"/>
          <w:bCs/>
          <w:sz w:val="28"/>
          <w:szCs w:val="28"/>
        </w:rPr>
        <w:t>признавать возможность существования разных точек зрения;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89" w:name="bookmark102"/>
      <w:bookmarkEnd w:id="89"/>
      <w:r w:rsidRPr="00933CAF">
        <w:rPr>
          <w:rFonts w:ascii="Times New Roman" w:hAnsi="Times New Roman"/>
          <w:bCs/>
          <w:sz w:val="28"/>
          <w:szCs w:val="28"/>
        </w:rPr>
        <w:t>корректно и аргументированно высказывать своё мнение;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90" w:name="bookmark103"/>
      <w:bookmarkEnd w:id="90"/>
      <w:r w:rsidRPr="00933CAF">
        <w:rPr>
          <w:rFonts w:ascii="Times New Roman" w:hAnsi="Times New Roman"/>
          <w:bCs/>
          <w:sz w:val="28"/>
          <w:szCs w:val="28"/>
        </w:rPr>
        <w:t>строить речевое высказывание в соответствии с поставленной задачей;</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91" w:name="bookmark104"/>
      <w:bookmarkEnd w:id="91"/>
      <w:r w:rsidRPr="00933CAF">
        <w:rPr>
          <w:rFonts w:ascii="Times New Roman" w:hAnsi="Times New Roman"/>
          <w:bCs/>
          <w:sz w:val="28"/>
          <w:szCs w:val="28"/>
        </w:rPr>
        <w:t>создавать устные и письменные тексты (описание, рассуждение, повествование);</w:t>
      </w:r>
    </w:p>
    <w:p w:rsidR="00254300" w:rsidRPr="00933CAF" w:rsidRDefault="005D7C98" w:rsidP="00254300">
      <w:pPr>
        <w:widowControl/>
        <w:tabs>
          <w:tab w:val="left" w:pos="1134"/>
        </w:tabs>
        <w:spacing w:after="0" w:line="360" w:lineRule="auto"/>
        <w:ind w:firstLine="709"/>
        <w:jc w:val="both"/>
        <w:rPr>
          <w:rFonts w:ascii="Times New Roman" w:hAnsi="Times New Roman"/>
          <w:bCs/>
          <w:sz w:val="28"/>
          <w:szCs w:val="28"/>
        </w:rPr>
      </w:pPr>
      <w:bookmarkStart w:id="92" w:name="bookmark105"/>
      <w:bookmarkEnd w:id="92"/>
      <w:r w:rsidRPr="00933CAF">
        <w:rPr>
          <w:rFonts w:ascii="Times New Roman" w:hAnsi="Times New Roman"/>
          <w:bCs/>
          <w:sz w:val="28"/>
          <w:szCs w:val="28"/>
        </w:rPr>
        <w:t>подготавливать</w:t>
      </w:r>
      <w:r w:rsidR="00254300" w:rsidRPr="00933CAF">
        <w:rPr>
          <w:rFonts w:ascii="Times New Roman" w:hAnsi="Times New Roman"/>
          <w:bCs/>
          <w:sz w:val="28"/>
          <w:szCs w:val="28"/>
        </w:rPr>
        <w:t xml:space="preserve"> небольшие публичные выступления;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93" w:name="bookmark106"/>
      <w:bookmarkEnd w:id="93"/>
      <w:r w:rsidRPr="00933CAF">
        <w:rPr>
          <w:rFonts w:ascii="Times New Roman" w:hAnsi="Times New Roman"/>
          <w:bCs/>
          <w:sz w:val="28"/>
          <w:szCs w:val="28"/>
        </w:rPr>
        <w:t>подбирать иллюстративный материал (рисунки, фото, плакаты) к тексту выступления.</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bookmarkStart w:id="94" w:name="bookmark107"/>
      <w:bookmarkEnd w:id="94"/>
      <w:r w:rsidRPr="00933CAF">
        <w:rPr>
          <w:rFonts w:ascii="Times New Roman" w:hAnsi="Times New Roman"/>
          <w:bCs/>
          <w:sz w:val="28"/>
          <w:szCs w:val="28"/>
        </w:rPr>
        <w:t>157.</w:t>
      </w:r>
      <w:r w:rsidR="00254300" w:rsidRPr="00933CAF">
        <w:rPr>
          <w:rFonts w:ascii="Times New Roman" w:hAnsi="Times New Roman"/>
          <w:bCs/>
          <w:sz w:val="28"/>
          <w:szCs w:val="28"/>
        </w:rPr>
        <w:t xml:space="preserve">9.2.5. У обучающегося будут </w:t>
      </w:r>
      <w:r w:rsidR="00495745" w:rsidRPr="00933CAF">
        <w:rPr>
          <w:rFonts w:ascii="Times New Roman" w:hAnsi="Times New Roman"/>
          <w:sz w:val="28"/>
          <w:szCs w:val="28"/>
        </w:rPr>
        <w:t xml:space="preserve">сформированы умения </w:t>
      </w:r>
      <w:r w:rsidR="00254300" w:rsidRPr="00933CAF">
        <w:rPr>
          <w:rFonts w:ascii="Times New Roman" w:hAnsi="Times New Roman"/>
          <w:bCs/>
          <w:sz w:val="28"/>
          <w:szCs w:val="28"/>
        </w:rPr>
        <w:t>самоорганизации как части регулятивных универсальных учебных действий:</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95" w:name="bookmark114"/>
      <w:bookmarkStart w:id="96" w:name="bookmark115"/>
      <w:bookmarkEnd w:id="95"/>
      <w:bookmarkEnd w:id="96"/>
      <w:r w:rsidRPr="00933CAF">
        <w:rPr>
          <w:rFonts w:ascii="Times New Roman" w:hAnsi="Times New Roman"/>
          <w:bCs/>
          <w:sz w:val="28"/>
          <w:szCs w:val="28"/>
        </w:rPr>
        <w:t>планировать действия по решению учебной задачи для получения результата;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97" w:name="bookmark116"/>
      <w:bookmarkEnd w:id="97"/>
      <w:r w:rsidRPr="00933CAF">
        <w:rPr>
          <w:rFonts w:ascii="Times New Roman" w:hAnsi="Times New Roman"/>
          <w:bCs/>
          <w:sz w:val="28"/>
          <w:szCs w:val="28"/>
        </w:rPr>
        <w:t>выстраивать последовательность выбранных действий.</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 xml:space="preserve">9.2.6. У обучающегося будут </w:t>
      </w:r>
      <w:r w:rsidR="00495745" w:rsidRPr="00933CAF">
        <w:rPr>
          <w:rFonts w:ascii="Times New Roman" w:hAnsi="Times New Roman"/>
          <w:sz w:val="28"/>
          <w:szCs w:val="28"/>
        </w:rPr>
        <w:t xml:space="preserve">сформированы умения </w:t>
      </w:r>
      <w:r w:rsidR="00254300" w:rsidRPr="00933CAF">
        <w:rPr>
          <w:rFonts w:ascii="Times New Roman" w:hAnsi="Times New Roman"/>
          <w:bCs/>
          <w:sz w:val="28"/>
          <w:szCs w:val="28"/>
        </w:rPr>
        <w:t>самоконтроля</w:t>
      </w:r>
      <w:r w:rsidR="00933CAF" w:rsidRPr="00933CAF">
        <w:rPr>
          <w:rFonts w:ascii="Times New Roman" w:hAnsi="Times New Roman"/>
          <w:bCs/>
          <w:sz w:val="28"/>
          <w:szCs w:val="28"/>
        </w:rPr>
        <w:t xml:space="preserve"> </w:t>
      </w:r>
      <w:r w:rsidR="00254300" w:rsidRPr="00933CAF">
        <w:rPr>
          <w:rFonts w:ascii="Times New Roman" w:hAnsi="Times New Roman"/>
          <w:bCs/>
          <w:sz w:val="28"/>
          <w:szCs w:val="28"/>
        </w:rPr>
        <w:t>как части регулятивных универсальных учебных действий:</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98" w:name="bookmark118"/>
      <w:bookmarkEnd w:id="98"/>
      <w:r w:rsidRPr="00933CAF">
        <w:rPr>
          <w:rFonts w:ascii="Times New Roman" w:hAnsi="Times New Roman"/>
          <w:bCs/>
          <w:sz w:val="28"/>
          <w:szCs w:val="28"/>
        </w:rPr>
        <w:t>устанавливать причины успеха/неудач учебной деятельности;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99" w:name="bookmark119"/>
      <w:bookmarkEnd w:id="99"/>
      <w:r w:rsidRPr="00933CAF">
        <w:rPr>
          <w:rFonts w:ascii="Times New Roman" w:hAnsi="Times New Roman"/>
          <w:bCs/>
          <w:sz w:val="28"/>
          <w:szCs w:val="28"/>
        </w:rPr>
        <w:t>корректировать свои учебные действия для преодоления ошибок.</w:t>
      </w:r>
      <w:bookmarkStart w:id="100" w:name="bookmark120"/>
      <w:bookmarkStart w:id="101" w:name="bookmark121"/>
      <w:bookmarkStart w:id="102" w:name="bookmark122"/>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 xml:space="preserve">9.2.7. У обучающегося будут </w:t>
      </w:r>
      <w:r w:rsidR="00495745" w:rsidRPr="00933CAF">
        <w:rPr>
          <w:rFonts w:ascii="Times New Roman" w:hAnsi="Times New Roman"/>
          <w:sz w:val="28"/>
          <w:szCs w:val="28"/>
        </w:rPr>
        <w:t xml:space="preserve">сформированы умения </w:t>
      </w:r>
      <w:r w:rsidR="00254300" w:rsidRPr="00933CAF">
        <w:rPr>
          <w:rFonts w:ascii="Times New Roman" w:hAnsi="Times New Roman"/>
          <w:bCs/>
          <w:sz w:val="28"/>
          <w:szCs w:val="28"/>
        </w:rPr>
        <w:t>совместной деятельности: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03" w:name="bookmark108"/>
      <w:bookmarkStart w:id="104" w:name="_Toc108094808"/>
      <w:bookmarkStart w:id="105" w:name="_Toc108096413"/>
      <w:bookmarkEnd w:id="103"/>
      <w:r w:rsidRPr="00933CAF">
        <w:rPr>
          <w:rFonts w:ascii="Times New Roman" w:hAnsi="Times New Roman"/>
          <w:bCs/>
          <w:sz w:val="28"/>
          <w:szCs w:val="28"/>
        </w:rPr>
        <w:t>формулировать краткосрочные и долгосрочные цели (индивидуальные</w:t>
      </w:r>
      <w:r w:rsidR="00933CAF" w:rsidRPr="00933CAF">
        <w:rPr>
          <w:rFonts w:ascii="Times New Roman" w:hAnsi="Times New Roman"/>
          <w:bCs/>
          <w:sz w:val="28"/>
          <w:szCs w:val="28"/>
        </w:rPr>
        <w:t xml:space="preserve"> </w:t>
      </w:r>
      <w:r w:rsidRPr="00933CAF">
        <w:rPr>
          <w:rFonts w:ascii="Times New Roman" w:hAnsi="Times New Roman"/>
          <w:bCs/>
          <w:sz w:val="28"/>
          <w:szCs w:val="28"/>
        </w:rPr>
        <w:t>с учётом участия в коллективных задачах) в стандартной (типовой) ситуации</w:t>
      </w:r>
      <w:r w:rsidR="00933CAF" w:rsidRPr="00933CAF">
        <w:rPr>
          <w:rFonts w:ascii="Times New Roman" w:hAnsi="Times New Roman"/>
          <w:bCs/>
          <w:sz w:val="28"/>
          <w:szCs w:val="28"/>
        </w:rPr>
        <w:t xml:space="preserve"> </w:t>
      </w:r>
      <w:r w:rsidRPr="00933CAF">
        <w:rPr>
          <w:rFonts w:ascii="Times New Roman" w:hAnsi="Times New Roman"/>
          <w:bCs/>
          <w:sz w:val="28"/>
          <w:szCs w:val="28"/>
        </w:rPr>
        <w:t>на основе предложенного формата планирования, распределения промежуточных шагов и сроков;</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06" w:name="bookmark109"/>
      <w:bookmarkEnd w:id="106"/>
      <w:r w:rsidRPr="00933CAF">
        <w:rPr>
          <w:rFonts w:ascii="Times New Roman" w:hAnsi="Times New Roman"/>
          <w:bCs/>
          <w:sz w:val="28"/>
          <w:szCs w:val="28"/>
        </w:rPr>
        <w:lastRenderedPageBreak/>
        <w:t>принимать цель совместной деятельности, коллективно строить действия</w:t>
      </w:r>
      <w:r w:rsidR="00933CAF" w:rsidRPr="00933CAF">
        <w:rPr>
          <w:rFonts w:ascii="Times New Roman" w:hAnsi="Times New Roman"/>
          <w:bCs/>
          <w:sz w:val="28"/>
          <w:szCs w:val="28"/>
        </w:rPr>
        <w:t xml:space="preserve"> </w:t>
      </w:r>
      <w:r w:rsidRPr="00933CAF">
        <w:rPr>
          <w:rFonts w:ascii="Times New Roman" w:hAnsi="Times New Roman"/>
          <w:bCs/>
          <w:sz w:val="28"/>
          <w:szCs w:val="28"/>
        </w:rPr>
        <w:t>по её достижению: распределять роли, договариваться, обсуждать процесс</w:t>
      </w:r>
      <w:r w:rsidR="00933CAF" w:rsidRPr="00933CAF">
        <w:rPr>
          <w:rFonts w:ascii="Times New Roman" w:hAnsi="Times New Roman"/>
          <w:bCs/>
          <w:sz w:val="28"/>
          <w:szCs w:val="28"/>
        </w:rPr>
        <w:t xml:space="preserve"> </w:t>
      </w:r>
      <w:r w:rsidRPr="00933CAF">
        <w:rPr>
          <w:rFonts w:ascii="Times New Roman" w:hAnsi="Times New Roman"/>
          <w:bCs/>
          <w:sz w:val="28"/>
          <w:szCs w:val="28"/>
        </w:rPr>
        <w:t>и результат совместной работы;</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07" w:name="bookmark110"/>
      <w:bookmarkEnd w:id="107"/>
      <w:r w:rsidRPr="00933CAF">
        <w:rPr>
          <w:rFonts w:ascii="Times New Roman" w:hAnsi="Times New Roman"/>
          <w:bCs/>
          <w:sz w:val="28"/>
          <w:szCs w:val="28"/>
        </w:rPr>
        <w:t>проявлять готовность руководить, выполнять поручения, подчиняться;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08" w:name="bookmark111"/>
      <w:bookmarkEnd w:id="108"/>
      <w:r w:rsidRPr="00933CAF">
        <w:rPr>
          <w:rFonts w:ascii="Times New Roman" w:hAnsi="Times New Roman"/>
          <w:bCs/>
          <w:sz w:val="28"/>
          <w:szCs w:val="28"/>
        </w:rPr>
        <w:t>ответственно выполнять свою часть работы;</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09" w:name="bookmark112"/>
      <w:bookmarkEnd w:id="109"/>
      <w:r w:rsidRPr="00933CAF">
        <w:rPr>
          <w:rFonts w:ascii="Times New Roman" w:hAnsi="Times New Roman"/>
          <w:bCs/>
          <w:sz w:val="28"/>
          <w:szCs w:val="28"/>
        </w:rPr>
        <w:t>оценивать свой вклад в общий результат;</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10" w:name="bookmark113"/>
      <w:bookmarkEnd w:id="110"/>
      <w:r w:rsidRPr="00933CAF">
        <w:rPr>
          <w:rFonts w:ascii="Times New Roman" w:hAnsi="Times New Roman"/>
          <w:bCs/>
          <w:sz w:val="28"/>
          <w:szCs w:val="28"/>
        </w:rPr>
        <w:t xml:space="preserve">выполнять совместные проектные задания </w:t>
      </w:r>
      <w:r w:rsidR="000709EF" w:rsidRPr="00933CAF">
        <w:rPr>
          <w:rFonts w:ascii="Times New Roman" w:hAnsi="Times New Roman"/>
          <w:bCs/>
          <w:sz w:val="28"/>
          <w:szCs w:val="28"/>
        </w:rPr>
        <w:t>с использованием предложенного образца</w:t>
      </w:r>
      <w:r w:rsidRPr="00933CAF">
        <w:rPr>
          <w:rFonts w:ascii="Times New Roman" w:hAnsi="Times New Roman"/>
          <w:bCs/>
          <w:sz w:val="28"/>
          <w:szCs w:val="28"/>
        </w:rPr>
        <w:t>.</w:t>
      </w:r>
    </w:p>
    <w:bookmarkEnd w:id="100"/>
    <w:bookmarkEnd w:id="101"/>
    <w:bookmarkEnd w:id="102"/>
    <w:bookmarkEnd w:id="104"/>
    <w:bookmarkEnd w:id="105"/>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Предметные результаты по учебному предмету «Иностранный (английский) язык» предметной области «Иностранный язык» должны быть ориентированы</w:t>
      </w:r>
      <w:r w:rsidR="00933CAF" w:rsidRPr="00933CAF">
        <w:rPr>
          <w:rFonts w:ascii="Times New Roman" w:hAnsi="Times New Roman"/>
          <w:bCs/>
          <w:sz w:val="28"/>
          <w:szCs w:val="28"/>
        </w:rPr>
        <w:t xml:space="preserve"> </w:t>
      </w:r>
      <w:r w:rsidRPr="00933CAF">
        <w:rPr>
          <w:rFonts w:ascii="Times New Roman" w:hAnsi="Times New Roman"/>
          <w:bCs/>
          <w:sz w:val="28"/>
          <w:szCs w:val="28"/>
        </w:rPr>
        <w:t>на применение знаний, умений и навыков в типичных учебных ситуациях</w:t>
      </w:r>
      <w:r w:rsidR="00933CAF" w:rsidRPr="00933CAF">
        <w:rPr>
          <w:rFonts w:ascii="Times New Roman" w:hAnsi="Times New Roman"/>
          <w:bCs/>
          <w:sz w:val="28"/>
          <w:szCs w:val="28"/>
        </w:rPr>
        <w:t xml:space="preserve"> </w:t>
      </w:r>
      <w:r w:rsidRPr="00933CAF">
        <w:rPr>
          <w:rFonts w:ascii="Times New Roman" w:hAnsi="Times New Roman"/>
          <w:bCs/>
          <w:sz w:val="28"/>
          <w:szCs w:val="28"/>
        </w:rPr>
        <w:t>и реальных жизненных условиях, отражать сформированность иноязычной коммуникативной компетенции на элементарном уровне в совокупности</w:t>
      </w:r>
      <w:r w:rsidR="00933CAF" w:rsidRPr="00933CAF">
        <w:rPr>
          <w:rFonts w:ascii="Times New Roman" w:hAnsi="Times New Roman"/>
          <w:bCs/>
          <w:sz w:val="28"/>
          <w:szCs w:val="28"/>
        </w:rPr>
        <w:t xml:space="preserve"> </w:t>
      </w:r>
      <w:r w:rsidRPr="00933CAF">
        <w:rPr>
          <w:rFonts w:ascii="Times New Roman" w:hAnsi="Times New Roman"/>
          <w:bCs/>
          <w:sz w:val="28"/>
          <w:szCs w:val="28"/>
        </w:rPr>
        <w:t>её составляющих – речевой, языковой, социокультурной, компенсаторной, метапредметной (учебно-познавательной).</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9.3. К концу обучения во 2 классе обучающийся получит следующие предметные результаты по отдельным темам программы по иностранному (английскому) языку:</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9.3.1. Коммуникативные умения.</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9.3.1.1. Говорение: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11" w:name="bookmark124"/>
      <w:bookmarkEnd w:id="111"/>
      <w:r w:rsidRPr="00933CAF">
        <w:rPr>
          <w:rFonts w:ascii="Times New Roman" w:hAnsi="Times New Roman"/>
          <w:bCs/>
          <w:sz w:val="28"/>
          <w:szCs w:val="28"/>
        </w:rPr>
        <w:t>вести разные виды диалогов (диалог этикетного характера, диалог-расспрос)</w:t>
      </w:r>
      <w:r w:rsidR="00933CAF" w:rsidRPr="00933CAF">
        <w:rPr>
          <w:rFonts w:ascii="Times New Roman" w:hAnsi="Times New Roman"/>
          <w:bCs/>
          <w:sz w:val="28"/>
          <w:szCs w:val="28"/>
        </w:rPr>
        <w:t xml:space="preserve"> </w:t>
      </w:r>
      <w:r w:rsidRPr="00933CAF">
        <w:rPr>
          <w:rFonts w:ascii="Times New Roman" w:hAnsi="Times New Roman"/>
          <w:bCs/>
          <w:sz w:val="28"/>
          <w:szCs w:val="28"/>
        </w:rPr>
        <w:t>в стандартных ситуациях неофициального общения, используя вербальные</w:t>
      </w:r>
      <w:r w:rsidR="00933CAF" w:rsidRPr="00933CAF">
        <w:rPr>
          <w:rFonts w:ascii="Times New Roman" w:hAnsi="Times New Roman"/>
          <w:bCs/>
          <w:sz w:val="28"/>
          <w:szCs w:val="28"/>
        </w:rPr>
        <w:t xml:space="preserve"> </w:t>
      </w:r>
      <w:r w:rsidR="00267097" w:rsidRPr="00933CAF">
        <w:rPr>
          <w:rFonts w:ascii="Times New Roman" w:hAnsi="Times New Roman"/>
          <w:bCs/>
          <w:sz w:val="28"/>
          <w:szCs w:val="28"/>
        </w:rPr>
        <w:t>и (или)</w:t>
      </w:r>
      <w:r w:rsidRPr="00933CAF">
        <w:rPr>
          <w:rFonts w:ascii="Times New Roman" w:hAnsi="Times New Roman"/>
          <w:bCs/>
          <w:sz w:val="28"/>
          <w:szCs w:val="28"/>
        </w:rPr>
        <w:t xml:space="preserve"> зрительные опоры в рамках изучаемой тематики с соблюдением норм речевого этикета, принятого в стране/странах изучаемого языка (не менее 3 реплик</w:t>
      </w:r>
      <w:r w:rsidR="00933CAF" w:rsidRPr="00933CAF">
        <w:rPr>
          <w:rFonts w:ascii="Times New Roman" w:hAnsi="Times New Roman"/>
          <w:bCs/>
          <w:sz w:val="28"/>
          <w:szCs w:val="28"/>
        </w:rPr>
        <w:t xml:space="preserve"> </w:t>
      </w:r>
      <w:r w:rsidRPr="00933CAF">
        <w:rPr>
          <w:rFonts w:ascii="Times New Roman" w:hAnsi="Times New Roman"/>
          <w:bCs/>
          <w:sz w:val="28"/>
          <w:szCs w:val="28"/>
        </w:rPr>
        <w:t>со стороны каждого собеседника);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12" w:name="bookmark125"/>
      <w:bookmarkEnd w:id="112"/>
      <w:r w:rsidRPr="00933CAF">
        <w:rPr>
          <w:rFonts w:ascii="Times New Roman" w:hAnsi="Times New Roman"/>
          <w:bCs/>
          <w:sz w:val="28"/>
          <w:szCs w:val="28"/>
        </w:rPr>
        <w:t>создавать устные связные монологические высказывания объёмом не менее</w:t>
      </w:r>
      <w:r w:rsidR="00933CAF" w:rsidRPr="00933CAF">
        <w:rPr>
          <w:rFonts w:ascii="Times New Roman" w:hAnsi="Times New Roman"/>
          <w:bCs/>
          <w:sz w:val="28"/>
          <w:szCs w:val="28"/>
        </w:rPr>
        <w:t xml:space="preserve"> </w:t>
      </w:r>
      <w:r w:rsidRPr="00933CAF">
        <w:rPr>
          <w:rFonts w:ascii="Times New Roman" w:hAnsi="Times New Roman"/>
          <w:bCs/>
          <w:sz w:val="28"/>
          <w:szCs w:val="28"/>
        </w:rPr>
        <w:t xml:space="preserve">3 фраз в рамках изучаемой тематики с </w:t>
      </w:r>
      <w:r w:rsidR="00EF621F" w:rsidRPr="00933CAF">
        <w:rPr>
          <w:rFonts w:ascii="Times New Roman" w:hAnsi="Times New Roman"/>
          <w:bCs/>
          <w:sz w:val="28"/>
          <w:szCs w:val="28"/>
        </w:rPr>
        <w:t>использованием</w:t>
      </w:r>
      <w:r w:rsidRPr="00933CAF">
        <w:rPr>
          <w:rFonts w:ascii="Times New Roman" w:hAnsi="Times New Roman"/>
          <w:bCs/>
          <w:sz w:val="28"/>
          <w:szCs w:val="28"/>
        </w:rPr>
        <w:t xml:space="preserve"> картин</w:t>
      </w:r>
      <w:r w:rsidR="00EF621F" w:rsidRPr="00933CAF">
        <w:rPr>
          <w:rFonts w:ascii="Times New Roman" w:hAnsi="Times New Roman"/>
          <w:bCs/>
          <w:sz w:val="28"/>
          <w:szCs w:val="28"/>
        </w:rPr>
        <w:t>ок</w:t>
      </w:r>
      <w:r w:rsidRPr="00933CAF">
        <w:rPr>
          <w:rFonts w:ascii="Times New Roman" w:hAnsi="Times New Roman"/>
          <w:bCs/>
          <w:sz w:val="28"/>
          <w:szCs w:val="28"/>
        </w:rPr>
        <w:t>, фотографи</w:t>
      </w:r>
      <w:r w:rsidR="00EF621F" w:rsidRPr="00933CAF">
        <w:rPr>
          <w:rFonts w:ascii="Times New Roman" w:hAnsi="Times New Roman"/>
          <w:bCs/>
          <w:sz w:val="28"/>
          <w:szCs w:val="28"/>
        </w:rPr>
        <w:t>й</w:t>
      </w:r>
      <w:r w:rsidR="00933CAF" w:rsidRPr="00933CAF">
        <w:rPr>
          <w:rFonts w:ascii="Times New Roman" w:hAnsi="Times New Roman"/>
          <w:bCs/>
          <w:sz w:val="28"/>
          <w:szCs w:val="28"/>
        </w:rPr>
        <w:t xml:space="preserve"> </w:t>
      </w:r>
      <w:r w:rsidR="00267097" w:rsidRPr="00933CAF">
        <w:rPr>
          <w:rFonts w:ascii="Times New Roman" w:hAnsi="Times New Roman"/>
          <w:bCs/>
          <w:sz w:val="28"/>
          <w:szCs w:val="28"/>
        </w:rPr>
        <w:t>и (или)</w:t>
      </w:r>
      <w:r w:rsidRPr="00933CAF">
        <w:rPr>
          <w:rFonts w:ascii="Times New Roman" w:hAnsi="Times New Roman"/>
          <w:bCs/>
          <w:sz w:val="28"/>
          <w:szCs w:val="28"/>
        </w:rPr>
        <w:t xml:space="preserve"> ключевы</w:t>
      </w:r>
      <w:r w:rsidR="00EF621F" w:rsidRPr="00933CAF">
        <w:rPr>
          <w:rFonts w:ascii="Times New Roman" w:hAnsi="Times New Roman"/>
          <w:bCs/>
          <w:sz w:val="28"/>
          <w:szCs w:val="28"/>
        </w:rPr>
        <w:t xml:space="preserve">х </w:t>
      </w:r>
      <w:r w:rsidRPr="00933CAF">
        <w:rPr>
          <w:rFonts w:ascii="Times New Roman" w:hAnsi="Times New Roman"/>
          <w:bCs/>
          <w:sz w:val="28"/>
          <w:szCs w:val="28"/>
        </w:rPr>
        <w:t>слов, вопрос</w:t>
      </w:r>
      <w:r w:rsidR="00EF621F" w:rsidRPr="00933CAF">
        <w:rPr>
          <w:rFonts w:ascii="Times New Roman" w:hAnsi="Times New Roman"/>
          <w:bCs/>
          <w:sz w:val="28"/>
          <w:szCs w:val="28"/>
        </w:rPr>
        <w:t>ов</w:t>
      </w:r>
      <w:r w:rsidRPr="00933CAF">
        <w:rPr>
          <w:rFonts w:ascii="Times New Roman" w:hAnsi="Times New Roman"/>
          <w:bCs/>
          <w:sz w:val="28"/>
          <w:szCs w:val="28"/>
        </w:rPr>
        <w:t>.</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9.3.1.2. Аудирование: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13" w:name="bookmark126"/>
      <w:bookmarkEnd w:id="113"/>
      <w:r w:rsidRPr="00933CAF">
        <w:rPr>
          <w:rFonts w:ascii="Times New Roman" w:hAnsi="Times New Roman"/>
          <w:bCs/>
          <w:sz w:val="28"/>
          <w:szCs w:val="28"/>
        </w:rPr>
        <w:t xml:space="preserve">воспринимать на слух и понимать речь учителя и </w:t>
      </w:r>
      <w:r w:rsidR="00546BBC" w:rsidRPr="00933CAF">
        <w:rPr>
          <w:rFonts w:ascii="Times New Roman" w:hAnsi="Times New Roman"/>
          <w:bCs/>
          <w:sz w:val="28"/>
          <w:szCs w:val="28"/>
        </w:rPr>
        <w:t>других обучающихся</w:t>
      </w:r>
      <w:r w:rsidRPr="00933CAF">
        <w:rPr>
          <w:rFonts w:ascii="Times New Roman" w:hAnsi="Times New Roman"/>
          <w:bCs/>
          <w:sz w:val="28"/>
          <w:szCs w:val="28"/>
        </w:rPr>
        <w: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14" w:name="bookmark127"/>
      <w:bookmarkEnd w:id="114"/>
      <w:r w:rsidRPr="00933CAF">
        <w:rPr>
          <w:rFonts w:ascii="Times New Roman" w:hAnsi="Times New Roman"/>
          <w:bCs/>
          <w:sz w:val="28"/>
          <w:szCs w:val="28"/>
        </w:rPr>
        <w:lastRenderedPageBreak/>
        <w:t>воспринимать на слух и понимать учебные тексты, построенные на изученном языковом материале, с разной глубиной проникновения в их содержание</w:t>
      </w:r>
      <w:r w:rsidR="00933CAF" w:rsidRPr="00933CAF">
        <w:rPr>
          <w:rFonts w:ascii="Times New Roman" w:hAnsi="Times New Roman"/>
          <w:bCs/>
          <w:sz w:val="28"/>
          <w:szCs w:val="28"/>
        </w:rPr>
        <w:t xml:space="preserve"> </w:t>
      </w:r>
      <w:r w:rsidRPr="00933CAF">
        <w:rPr>
          <w:rFonts w:ascii="Times New Roman" w:hAnsi="Times New Roman"/>
          <w:bCs/>
          <w:sz w:val="28"/>
          <w:szCs w:val="28"/>
        </w:rPr>
        <w:t>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9.3.1.3. Смысловое чтение: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15" w:name="bookmark128"/>
      <w:bookmarkEnd w:id="115"/>
      <w:r w:rsidRPr="00933CAF">
        <w:rPr>
          <w:rFonts w:ascii="Times New Roman" w:hAnsi="Times New Roman"/>
          <w:bCs/>
          <w:sz w:val="28"/>
          <w:szCs w:val="28"/>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16" w:name="bookmark129"/>
      <w:bookmarkEnd w:id="116"/>
      <w:r w:rsidRPr="00933CAF">
        <w:rPr>
          <w:rFonts w:ascii="Times New Roman" w:hAnsi="Times New Roman"/>
          <w:bCs/>
          <w:sz w:val="28"/>
          <w:szCs w:val="28"/>
        </w:rPr>
        <w:t>читать про себя и понимать учебные тексты, построенные на изученном языковом материале, с различной глубиной проникновения в их содержание</w:t>
      </w:r>
      <w:r w:rsidR="00933CAF" w:rsidRPr="00933CAF">
        <w:rPr>
          <w:rFonts w:ascii="Times New Roman" w:hAnsi="Times New Roman"/>
          <w:bCs/>
          <w:sz w:val="28"/>
          <w:szCs w:val="28"/>
        </w:rPr>
        <w:t xml:space="preserve"> </w:t>
      </w:r>
      <w:r w:rsidRPr="00933CAF">
        <w:rPr>
          <w:rFonts w:ascii="Times New Roman" w:hAnsi="Times New Roman"/>
          <w:bCs/>
          <w:sz w:val="28"/>
          <w:szCs w:val="28"/>
        </w:rPr>
        <w:t>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9.3.1.4. Письмо:</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17" w:name="bookmark130"/>
      <w:bookmarkEnd w:id="117"/>
      <w:r w:rsidRPr="00933CAF">
        <w:rPr>
          <w:rFonts w:ascii="Times New Roman" w:hAnsi="Times New Roman"/>
          <w:bCs/>
          <w:sz w:val="28"/>
          <w:szCs w:val="28"/>
        </w:rPr>
        <w:t>заполнять простые формуляры, сообщая о себе основные сведения,</w:t>
      </w:r>
      <w:r w:rsidR="00933CAF" w:rsidRPr="00933CAF">
        <w:rPr>
          <w:rFonts w:ascii="Times New Roman" w:hAnsi="Times New Roman"/>
          <w:bCs/>
          <w:sz w:val="28"/>
          <w:szCs w:val="28"/>
        </w:rPr>
        <w:t xml:space="preserve"> </w:t>
      </w:r>
      <w:r w:rsidRPr="00933CAF">
        <w:rPr>
          <w:rFonts w:ascii="Times New Roman" w:hAnsi="Times New Roman"/>
          <w:bCs/>
          <w:sz w:val="28"/>
          <w:szCs w:val="28"/>
        </w:rPr>
        <w:t>в соответствии с нормами, принятыми в стране/странах изучаемого языка;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18" w:name="bookmark131"/>
      <w:bookmarkEnd w:id="118"/>
      <w:r w:rsidRPr="00933CAF">
        <w:rPr>
          <w:rFonts w:ascii="Times New Roman" w:hAnsi="Times New Roman"/>
          <w:bCs/>
          <w:sz w:val="28"/>
          <w:szCs w:val="28"/>
        </w:rPr>
        <w:t xml:space="preserve">писать с </w:t>
      </w:r>
      <w:r w:rsidR="00EF621F" w:rsidRPr="00933CAF">
        <w:rPr>
          <w:rFonts w:ascii="Times New Roman" w:hAnsi="Times New Roman"/>
          <w:bCs/>
          <w:sz w:val="28"/>
          <w:szCs w:val="28"/>
        </w:rPr>
        <w:t>использованием</w:t>
      </w:r>
      <w:r w:rsidRPr="00933CAF">
        <w:rPr>
          <w:rFonts w:ascii="Times New Roman" w:hAnsi="Times New Roman"/>
          <w:bCs/>
          <w:sz w:val="28"/>
          <w:szCs w:val="28"/>
        </w:rPr>
        <w:t xml:space="preserve"> образ</w:t>
      </w:r>
      <w:r w:rsidR="00EF621F" w:rsidRPr="00933CAF">
        <w:rPr>
          <w:rFonts w:ascii="Times New Roman" w:hAnsi="Times New Roman"/>
          <w:bCs/>
          <w:sz w:val="28"/>
          <w:szCs w:val="28"/>
        </w:rPr>
        <w:t>ца</w:t>
      </w:r>
      <w:r w:rsidRPr="00933CAF">
        <w:rPr>
          <w:rFonts w:ascii="Times New Roman" w:hAnsi="Times New Roman"/>
          <w:bCs/>
          <w:sz w:val="28"/>
          <w:szCs w:val="28"/>
        </w:rPr>
        <w:t xml:space="preserve"> короткие поздравления с праздниками</w:t>
      </w:r>
      <w:r w:rsidR="00933CAF" w:rsidRPr="00933CAF">
        <w:rPr>
          <w:rFonts w:ascii="Times New Roman" w:hAnsi="Times New Roman"/>
          <w:bCs/>
          <w:sz w:val="28"/>
          <w:szCs w:val="28"/>
        </w:rPr>
        <w:t xml:space="preserve"> </w:t>
      </w:r>
      <w:r w:rsidRPr="00933CAF">
        <w:rPr>
          <w:rFonts w:ascii="Times New Roman" w:hAnsi="Times New Roman"/>
          <w:bCs/>
          <w:sz w:val="28"/>
          <w:szCs w:val="28"/>
        </w:rPr>
        <w:t>(с днём рождения, Новым годом).</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9.3.2. Языковые знания и навыки.</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9.3.2.1. Фонетическая сторона речи: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19" w:name="bookmark132"/>
      <w:bookmarkEnd w:id="119"/>
      <w:r w:rsidRPr="00933CAF">
        <w:rPr>
          <w:rFonts w:ascii="Times New Roman" w:hAnsi="Times New Roman"/>
          <w:bCs/>
          <w:sz w:val="28"/>
          <w:szCs w:val="28"/>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20" w:name="bookmark133"/>
      <w:bookmarkEnd w:id="120"/>
      <w:r w:rsidRPr="00933CAF">
        <w:rPr>
          <w:rFonts w:ascii="Times New Roman" w:hAnsi="Times New Roman"/>
          <w:bCs/>
          <w:sz w:val="28"/>
          <w:szCs w:val="28"/>
        </w:rPr>
        <w:t>применять правила чтения гласных в открытом и закрытом слоге</w:t>
      </w:r>
      <w:r w:rsidR="00933CAF" w:rsidRPr="00933CAF">
        <w:rPr>
          <w:rFonts w:ascii="Times New Roman" w:hAnsi="Times New Roman"/>
          <w:bCs/>
          <w:sz w:val="28"/>
          <w:szCs w:val="28"/>
        </w:rPr>
        <w:t xml:space="preserve"> </w:t>
      </w:r>
      <w:r w:rsidRPr="00933CAF">
        <w:rPr>
          <w:rFonts w:ascii="Times New Roman" w:hAnsi="Times New Roman"/>
          <w:bCs/>
          <w:sz w:val="28"/>
          <w:szCs w:val="28"/>
        </w:rPr>
        <w:t xml:space="preserve">в односложных словах, </w:t>
      </w:r>
      <w:r w:rsidR="009110CC" w:rsidRPr="00933CAF">
        <w:rPr>
          <w:rFonts w:ascii="Times New Roman" w:hAnsi="Times New Roman"/>
          <w:bCs/>
          <w:sz w:val="28"/>
          <w:szCs w:val="28"/>
        </w:rPr>
        <w:t>выделять</w:t>
      </w:r>
      <w:r w:rsidRPr="00933CAF">
        <w:rPr>
          <w:rFonts w:ascii="Times New Roman" w:hAnsi="Times New Roman"/>
          <w:bCs/>
          <w:sz w:val="28"/>
          <w:szCs w:val="28"/>
        </w:rPr>
        <w:t xml:space="preserve"> некоторые звукобуквенные сочетания</w:t>
      </w:r>
      <w:r w:rsidR="00933CAF" w:rsidRPr="00933CAF">
        <w:rPr>
          <w:rFonts w:ascii="Times New Roman" w:hAnsi="Times New Roman"/>
          <w:bCs/>
          <w:sz w:val="28"/>
          <w:szCs w:val="28"/>
        </w:rPr>
        <w:t xml:space="preserve"> </w:t>
      </w:r>
      <w:r w:rsidRPr="00933CAF">
        <w:rPr>
          <w:rFonts w:ascii="Times New Roman" w:hAnsi="Times New Roman"/>
          <w:bCs/>
          <w:sz w:val="28"/>
          <w:szCs w:val="28"/>
        </w:rPr>
        <w:t>при анализе знакомых слов; озвучивать транскрипционные знаки, отличать</w:t>
      </w:r>
      <w:r w:rsidR="00933CAF" w:rsidRPr="00933CAF">
        <w:rPr>
          <w:rFonts w:ascii="Times New Roman" w:hAnsi="Times New Roman"/>
          <w:bCs/>
          <w:sz w:val="28"/>
          <w:szCs w:val="28"/>
        </w:rPr>
        <w:t xml:space="preserve"> </w:t>
      </w:r>
      <w:r w:rsidRPr="00933CAF">
        <w:rPr>
          <w:rFonts w:ascii="Times New Roman" w:hAnsi="Times New Roman"/>
          <w:bCs/>
          <w:sz w:val="28"/>
          <w:szCs w:val="28"/>
        </w:rPr>
        <w:t>их от букв;</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21" w:name="bookmark134"/>
      <w:bookmarkEnd w:id="121"/>
      <w:r w:rsidRPr="00933CAF">
        <w:rPr>
          <w:rFonts w:ascii="Times New Roman" w:hAnsi="Times New Roman"/>
          <w:bCs/>
          <w:sz w:val="28"/>
          <w:szCs w:val="28"/>
        </w:rPr>
        <w:t>читать новые слова согласно основным правилам чтения;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22" w:name="bookmark135"/>
      <w:bookmarkEnd w:id="122"/>
      <w:r w:rsidRPr="00933CAF">
        <w:rPr>
          <w:rFonts w:ascii="Times New Roman" w:hAnsi="Times New Roman"/>
          <w:bCs/>
          <w:sz w:val="28"/>
          <w:szCs w:val="28"/>
        </w:rPr>
        <w:lastRenderedPageBreak/>
        <w:t>различать на слух и правильно произносить слова и фразы/предложения</w:t>
      </w:r>
      <w:r w:rsidR="00933CAF" w:rsidRPr="00933CAF">
        <w:rPr>
          <w:rFonts w:ascii="Times New Roman" w:hAnsi="Times New Roman"/>
          <w:bCs/>
          <w:sz w:val="28"/>
          <w:szCs w:val="28"/>
        </w:rPr>
        <w:t xml:space="preserve"> </w:t>
      </w:r>
      <w:r w:rsidRPr="00933CAF">
        <w:rPr>
          <w:rFonts w:ascii="Times New Roman" w:hAnsi="Times New Roman"/>
          <w:bCs/>
          <w:sz w:val="28"/>
          <w:szCs w:val="28"/>
        </w:rPr>
        <w:t>с соблюдением их ритмико-интонационных особенностей.</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9.3.2.2. Графика, орфография и пунктуация: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23" w:name="bookmark136"/>
      <w:bookmarkEnd w:id="123"/>
      <w:r w:rsidRPr="00933CAF">
        <w:rPr>
          <w:rFonts w:ascii="Times New Roman" w:hAnsi="Times New Roman"/>
          <w:bCs/>
          <w:sz w:val="28"/>
          <w:szCs w:val="28"/>
        </w:rPr>
        <w:t>правильно писать изученные слова;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24" w:name="bookmark137"/>
      <w:bookmarkEnd w:id="124"/>
      <w:r w:rsidRPr="00933CAF">
        <w:rPr>
          <w:rFonts w:ascii="Times New Roman" w:hAnsi="Times New Roman"/>
          <w:bCs/>
          <w:sz w:val="28"/>
          <w:szCs w:val="28"/>
        </w:rPr>
        <w:t>заполнять пропуски словами; дописывать предложения;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25" w:name="bookmark138"/>
      <w:bookmarkEnd w:id="125"/>
      <w:r w:rsidRPr="00933CAF">
        <w:rPr>
          <w:rFonts w:ascii="Times New Roman" w:hAnsi="Times New Roman"/>
          <w:bCs/>
          <w:sz w:val="28"/>
          <w:szCs w:val="28"/>
        </w:rPr>
        <w:t>правильно расставлять знаки препинания (точка, вопросительный</w:t>
      </w:r>
      <w:r w:rsidR="00933CAF" w:rsidRPr="00933CAF">
        <w:rPr>
          <w:rFonts w:ascii="Times New Roman" w:hAnsi="Times New Roman"/>
          <w:bCs/>
          <w:sz w:val="28"/>
          <w:szCs w:val="28"/>
        </w:rPr>
        <w:t xml:space="preserve"> </w:t>
      </w:r>
      <w:r w:rsidRPr="00933CAF">
        <w:rPr>
          <w:rFonts w:ascii="Times New Roman" w:hAnsi="Times New Roman"/>
          <w:bCs/>
          <w:sz w:val="28"/>
          <w:szCs w:val="28"/>
        </w:rPr>
        <w:t>и восклицательный знаки в конце предложения) и использовать знак апострофа</w:t>
      </w:r>
      <w:r w:rsidR="00933CAF" w:rsidRPr="00933CAF">
        <w:rPr>
          <w:rFonts w:ascii="Times New Roman" w:hAnsi="Times New Roman"/>
          <w:bCs/>
          <w:sz w:val="28"/>
          <w:szCs w:val="28"/>
        </w:rPr>
        <w:t xml:space="preserve"> </w:t>
      </w:r>
      <w:r w:rsidRPr="00933CAF">
        <w:rPr>
          <w:rFonts w:ascii="Times New Roman" w:hAnsi="Times New Roman"/>
          <w:bCs/>
          <w:sz w:val="28"/>
          <w:szCs w:val="28"/>
        </w:rPr>
        <w:t>в сокращённых формах глагола-связки, вспомогательного и модального глаголов.</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9.3.2.3. Лексическая сторона речи: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26" w:name="bookmark139"/>
      <w:bookmarkEnd w:id="126"/>
      <w:r w:rsidRPr="00933CAF">
        <w:rPr>
          <w:rFonts w:ascii="Times New Roman" w:hAnsi="Times New Roman"/>
          <w:bCs/>
          <w:sz w:val="28"/>
          <w:szCs w:val="28"/>
        </w:rPr>
        <w:t>распознавать и употреблять в устной и письменной речи не менее</w:t>
      </w:r>
      <w:r w:rsidR="00933CAF" w:rsidRPr="00933CAF">
        <w:rPr>
          <w:rFonts w:ascii="Times New Roman" w:hAnsi="Times New Roman"/>
          <w:bCs/>
          <w:sz w:val="28"/>
          <w:szCs w:val="28"/>
        </w:rPr>
        <w:t xml:space="preserve"> </w:t>
      </w:r>
      <w:r w:rsidRPr="00933CAF">
        <w:rPr>
          <w:rFonts w:ascii="Times New Roman" w:hAnsi="Times New Roman"/>
          <w:bCs/>
          <w:sz w:val="28"/>
          <w:szCs w:val="28"/>
        </w:rPr>
        <w:t>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27" w:name="bookmark140"/>
      <w:bookmarkEnd w:id="127"/>
      <w:r w:rsidRPr="00933CAF">
        <w:rPr>
          <w:rFonts w:ascii="Times New Roman" w:hAnsi="Times New Roman"/>
          <w:bCs/>
          <w:sz w:val="28"/>
          <w:szCs w:val="28"/>
        </w:rPr>
        <w:t>использовать языковую догадку в распознавании интернациональных слов.</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9.3.2.4. Грамматическая сторона речи: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28" w:name="bookmark141"/>
      <w:bookmarkEnd w:id="128"/>
      <w:r w:rsidRPr="00933CAF">
        <w:rPr>
          <w:rFonts w:ascii="Times New Roman" w:hAnsi="Times New Roman"/>
          <w:bCs/>
          <w:sz w:val="28"/>
          <w:szCs w:val="28"/>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w:t>
      </w:r>
      <w:r w:rsidR="00933CAF" w:rsidRPr="00933CAF">
        <w:rPr>
          <w:rFonts w:ascii="Times New Roman" w:hAnsi="Times New Roman"/>
          <w:bCs/>
          <w:sz w:val="28"/>
          <w:szCs w:val="28"/>
        </w:rPr>
        <w:t xml:space="preserve"> </w:t>
      </w:r>
      <w:r w:rsidRPr="00933CAF">
        <w:rPr>
          <w:rFonts w:ascii="Times New Roman" w:hAnsi="Times New Roman"/>
          <w:bCs/>
          <w:sz w:val="28"/>
          <w:szCs w:val="28"/>
        </w:rPr>
        <w:t>(в утвердительной форме);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29" w:name="bookmark142"/>
      <w:bookmarkEnd w:id="129"/>
      <w:r w:rsidRPr="00933CAF">
        <w:rPr>
          <w:rFonts w:ascii="Times New Roman" w:hAnsi="Times New Roman"/>
          <w:bCs/>
          <w:sz w:val="28"/>
          <w:szCs w:val="28"/>
        </w:rPr>
        <w:t>распознавать и употреблять нераспространённые и распространённые простые предложения;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30" w:name="bookmark143"/>
      <w:bookmarkEnd w:id="130"/>
      <w:r w:rsidRPr="00933CAF">
        <w:rPr>
          <w:rFonts w:ascii="Times New Roman" w:hAnsi="Times New Roman"/>
          <w:bCs/>
          <w:sz w:val="28"/>
          <w:szCs w:val="28"/>
        </w:rPr>
        <w:t>распознавать и употреблять в устной и письменной речи предложения</w:t>
      </w:r>
      <w:r w:rsidR="00933CAF" w:rsidRPr="00933CAF">
        <w:rPr>
          <w:rFonts w:ascii="Times New Roman" w:hAnsi="Times New Roman"/>
          <w:bCs/>
          <w:sz w:val="28"/>
          <w:szCs w:val="28"/>
        </w:rPr>
        <w:t xml:space="preserve"> </w:t>
      </w:r>
      <w:r w:rsidRPr="00933CAF">
        <w:rPr>
          <w:rFonts w:ascii="Times New Roman" w:hAnsi="Times New Roman"/>
          <w:bCs/>
          <w:sz w:val="28"/>
          <w:szCs w:val="28"/>
        </w:rPr>
        <w:t>с начальным It;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31" w:name="bookmark144"/>
      <w:bookmarkEnd w:id="131"/>
      <w:r w:rsidRPr="00933CAF">
        <w:rPr>
          <w:rFonts w:ascii="Times New Roman" w:hAnsi="Times New Roman"/>
          <w:bCs/>
          <w:sz w:val="28"/>
          <w:szCs w:val="28"/>
        </w:rPr>
        <w:t>распознавать и употреблять в устной и письменной речи предложения</w:t>
      </w:r>
      <w:r w:rsidR="00933CAF" w:rsidRPr="00933CAF">
        <w:rPr>
          <w:rFonts w:ascii="Times New Roman" w:hAnsi="Times New Roman"/>
          <w:bCs/>
          <w:sz w:val="28"/>
          <w:szCs w:val="28"/>
        </w:rPr>
        <w:t xml:space="preserve"> </w:t>
      </w:r>
      <w:r w:rsidRPr="00933CAF">
        <w:rPr>
          <w:rFonts w:ascii="Times New Roman" w:hAnsi="Times New Roman"/>
          <w:bCs/>
          <w:sz w:val="28"/>
          <w:szCs w:val="28"/>
        </w:rPr>
        <w:t>с начальным There + to be в Present Simple Tense;</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32" w:name="bookmark145"/>
      <w:bookmarkEnd w:id="132"/>
      <w:r w:rsidRPr="00933CAF">
        <w:rPr>
          <w:rFonts w:ascii="Times New Roman" w:hAnsi="Times New Roman"/>
          <w:bCs/>
          <w:sz w:val="28"/>
          <w:szCs w:val="28"/>
        </w:rPr>
        <w:t>распознавать и употреблять в устной и письменной речи простые предложения с простым глагольным сказуемым (He speaks English.);</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33" w:name="bookmark146"/>
      <w:bookmarkEnd w:id="133"/>
      <w:r w:rsidRPr="00933CAF">
        <w:rPr>
          <w:rFonts w:ascii="Times New Roman" w:hAnsi="Times New Roman"/>
          <w:bCs/>
          <w:sz w:val="28"/>
          <w:szCs w:val="28"/>
        </w:rPr>
        <w:t>распознавать и употреблять в устной и письменной речи предложения</w:t>
      </w:r>
      <w:r w:rsidR="00933CAF" w:rsidRPr="00933CAF">
        <w:rPr>
          <w:rFonts w:ascii="Times New Roman" w:hAnsi="Times New Roman"/>
          <w:bCs/>
          <w:sz w:val="28"/>
          <w:szCs w:val="28"/>
        </w:rPr>
        <w:t xml:space="preserve"> </w:t>
      </w:r>
      <w:r w:rsidRPr="00933CAF">
        <w:rPr>
          <w:rFonts w:ascii="Times New Roman" w:hAnsi="Times New Roman"/>
          <w:bCs/>
          <w:sz w:val="28"/>
          <w:szCs w:val="28"/>
        </w:rPr>
        <w:t>с составным глагольным сказуемым (I want to dance. She can skate well.);</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34" w:name="bookmark147"/>
      <w:bookmarkEnd w:id="134"/>
      <w:r w:rsidRPr="00933CAF">
        <w:rPr>
          <w:rFonts w:ascii="Times New Roman" w:hAnsi="Times New Roman"/>
          <w:bCs/>
          <w:sz w:val="28"/>
          <w:szCs w:val="28"/>
        </w:rPr>
        <w:lastRenderedPageBreak/>
        <w:t>распознавать и употреблять в устной и письменной речи предложения</w:t>
      </w:r>
      <w:r w:rsidR="00933CAF" w:rsidRPr="00933CAF">
        <w:rPr>
          <w:rFonts w:ascii="Times New Roman" w:hAnsi="Times New Roman"/>
          <w:bCs/>
          <w:sz w:val="28"/>
          <w:szCs w:val="28"/>
        </w:rPr>
        <w:t xml:space="preserve"> </w:t>
      </w:r>
      <w:r w:rsidRPr="00933CAF">
        <w:rPr>
          <w:rFonts w:ascii="Times New Roman" w:hAnsi="Times New Roman"/>
          <w:bCs/>
          <w:sz w:val="28"/>
          <w:szCs w:val="28"/>
        </w:rPr>
        <w:t>с глаголом-связкой to be в Present Simple Tense в составе таких фраз, как I’m Dima, I’m eight. I’m fine. I’m sorry. It’s... Is it.? What’s ...?;</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35" w:name="bookmark148"/>
      <w:bookmarkEnd w:id="135"/>
      <w:r w:rsidRPr="00933CAF">
        <w:rPr>
          <w:rFonts w:ascii="Times New Roman" w:hAnsi="Times New Roman"/>
          <w:bCs/>
          <w:sz w:val="28"/>
          <w:szCs w:val="28"/>
        </w:rPr>
        <w:t>распознавать и употреблять в устной и письменной речи предложения</w:t>
      </w:r>
      <w:r w:rsidR="00933CAF" w:rsidRPr="00933CAF">
        <w:rPr>
          <w:rFonts w:ascii="Times New Roman" w:hAnsi="Times New Roman"/>
          <w:bCs/>
          <w:sz w:val="28"/>
          <w:szCs w:val="28"/>
        </w:rPr>
        <w:t xml:space="preserve"> </w:t>
      </w:r>
      <w:r w:rsidRPr="00933CAF">
        <w:rPr>
          <w:rFonts w:ascii="Times New Roman" w:hAnsi="Times New Roman"/>
          <w:bCs/>
          <w:sz w:val="28"/>
          <w:szCs w:val="28"/>
        </w:rPr>
        <w:t>с краткими глагольными формами;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36" w:name="bookmark149"/>
      <w:bookmarkEnd w:id="136"/>
      <w:r w:rsidRPr="00933CAF">
        <w:rPr>
          <w:rFonts w:ascii="Times New Roman" w:hAnsi="Times New Roman"/>
          <w:bCs/>
          <w:sz w:val="28"/>
          <w:szCs w:val="28"/>
        </w:rPr>
        <w:t>распознавать и употреблять в устной и письменной речи повелительное наклонение: побудительные предложения в утвердительной форме</w:t>
      </w:r>
      <w:r w:rsidR="00933CAF" w:rsidRPr="00933CAF">
        <w:rPr>
          <w:rFonts w:ascii="Times New Roman" w:hAnsi="Times New Roman"/>
          <w:bCs/>
          <w:sz w:val="28"/>
          <w:szCs w:val="28"/>
        </w:rPr>
        <w:t xml:space="preserve"> </w:t>
      </w:r>
      <w:r w:rsidRPr="00933CAF">
        <w:rPr>
          <w:rFonts w:ascii="Times New Roman" w:hAnsi="Times New Roman"/>
          <w:bCs/>
          <w:sz w:val="28"/>
          <w:szCs w:val="28"/>
        </w:rPr>
        <w:t>(Come in, please.);</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37" w:name="bookmark150"/>
      <w:bookmarkEnd w:id="137"/>
      <w:r w:rsidRPr="00933CAF">
        <w:rPr>
          <w:rFonts w:ascii="Times New Roman" w:hAnsi="Times New Roman"/>
          <w:bCs/>
          <w:sz w:val="28"/>
          <w:szCs w:val="28"/>
        </w:rPr>
        <w:t>распознавать и употреблять в устной и письменной речи настоящее простое время (Present Simple Tense) в повествовательных (утвердительных</w:t>
      </w:r>
      <w:r w:rsidR="00933CAF" w:rsidRPr="00933CAF">
        <w:rPr>
          <w:rFonts w:ascii="Times New Roman" w:hAnsi="Times New Roman"/>
          <w:bCs/>
          <w:sz w:val="28"/>
          <w:szCs w:val="28"/>
        </w:rPr>
        <w:t xml:space="preserve"> </w:t>
      </w:r>
      <w:r w:rsidRPr="00933CAF">
        <w:rPr>
          <w:rFonts w:ascii="Times New Roman" w:hAnsi="Times New Roman"/>
          <w:bCs/>
          <w:sz w:val="28"/>
          <w:szCs w:val="28"/>
        </w:rPr>
        <w:t>и отрицательных) и вопросительных (общий и специальный вопрос) предложениях;</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38" w:name="bookmark151"/>
      <w:bookmarkEnd w:id="138"/>
      <w:r w:rsidRPr="00933CAF">
        <w:rPr>
          <w:rFonts w:ascii="Times New Roman" w:hAnsi="Times New Roman"/>
          <w:bCs/>
          <w:sz w:val="28"/>
          <w:szCs w:val="28"/>
        </w:rPr>
        <w:t>распознавать и употреблять в устной и письменной речи глагольную конструкцию have got (I’ve got ... Have you got ...?);</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39" w:name="bookmark152"/>
      <w:bookmarkEnd w:id="139"/>
      <w:r w:rsidRPr="00933CAF">
        <w:rPr>
          <w:rFonts w:ascii="Times New Roman" w:hAnsi="Times New Roman"/>
          <w:bCs/>
          <w:sz w:val="28"/>
          <w:szCs w:val="28"/>
        </w:rPr>
        <w:t>распознавать и употреблять в устной и письменной речи модальный глагол сan/can’t для выражения умения (I can ride a bike.) и отсутствия умения (I can’t ride a bike.); can для получения разрешения (Can I go out?);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40" w:name="bookmark153"/>
      <w:bookmarkEnd w:id="140"/>
      <w:r w:rsidRPr="00933CAF">
        <w:rPr>
          <w:rFonts w:ascii="Times New Roman" w:hAnsi="Times New Roman"/>
          <w:bCs/>
          <w:sz w:val="28"/>
          <w:szCs w:val="28"/>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41" w:name="bookmark154"/>
      <w:bookmarkEnd w:id="141"/>
      <w:r w:rsidRPr="00933CAF">
        <w:rPr>
          <w:rFonts w:ascii="Times New Roman" w:hAnsi="Times New Roman"/>
          <w:bCs/>
          <w:sz w:val="28"/>
          <w:szCs w:val="28"/>
        </w:rPr>
        <w:t>распознавать и употреблять в устной и письменной речи множественное число существительных, образованное по правилам и исключения: a pen – pens;</w:t>
      </w:r>
      <w:r w:rsidR="00933CAF" w:rsidRPr="00933CAF">
        <w:rPr>
          <w:rFonts w:ascii="Times New Roman" w:hAnsi="Times New Roman"/>
          <w:bCs/>
          <w:sz w:val="28"/>
          <w:szCs w:val="28"/>
        </w:rPr>
        <w:t xml:space="preserve"> </w:t>
      </w:r>
      <w:r w:rsidRPr="00933CAF">
        <w:rPr>
          <w:rFonts w:ascii="Times New Roman" w:hAnsi="Times New Roman"/>
          <w:bCs/>
          <w:sz w:val="28"/>
          <w:szCs w:val="28"/>
        </w:rPr>
        <w:t>a man – men;</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42" w:name="bookmark155"/>
      <w:bookmarkEnd w:id="142"/>
      <w:r w:rsidRPr="00933CAF">
        <w:rPr>
          <w:rFonts w:ascii="Times New Roman" w:hAnsi="Times New Roman"/>
          <w:bCs/>
          <w:sz w:val="28"/>
          <w:szCs w:val="28"/>
        </w:rPr>
        <w:t>распознавать и употреблять в устной и письменной речи личные</w:t>
      </w:r>
      <w:r w:rsidR="00933CAF" w:rsidRPr="00933CAF">
        <w:rPr>
          <w:rFonts w:ascii="Times New Roman" w:hAnsi="Times New Roman"/>
          <w:bCs/>
          <w:sz w:val="28"/>
          <w:szCs w:val="28"/>
        </w:rPr>
        <w:t xml:space="preserve"> </w:t>
      </w:r>
      <w:r w:rsidRPr="00933CAF">
        <w:rPr>
          <w:rFonts w:ascii="Times New Roman" w:hAnsi="Times New Roman"/>
          <w:bCs/>
          <w:sz w:val="28"/>
          <w:szCs w:val="28"/>
        </w:rPr>
        <w:t>и притяжательные местоимения;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43" w:name="bookmark156"/>
      <w:bookmarkEnd w:id="143"/>
      <w:r w:rsidRPr="00933CAF">
        <w:rPr>
          <w:rFonts w:ascii="Times New Roman" w:hAnsi="Times New Roman"/>
          <w:bCs/>
          <w:sz w:val="28"/>
          <w:szCs w:val="28"/>
        </w:rPr>
        <w:t>распознавать и употреблять в устной и письменной речи указательные местоимения this – these;</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44" w:name="bookmark157"/>
      <w:bookmarkEnd w:id="144"/>
      <w:r w:rsidRPr="00933CAF">
        <w:rPr>
          <w:rFonts w:ascii="Times New Roman" w:hAnsi="Times New Roman"/>
          <w:bCs/>
          <w:sz w:val="28"/>
          <w:szCs w:val="28"/>
        </w:rPr>
        <w:t>распознавать и употреблять в устной и письменной речи количественные числительные (1–12);</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45" w:name="bookmark158"/>
      <w:bookmarkEnd w:id="145"/>
      <w:r w:rsidRPr="00933CAF">
        <w:rPr>
          <w:rFonts w:ascii="Times New Roman" w:hAnsi="Times New Roman"/>
          <w:bCs/>
          <w:sz w:val="28"/>
          <w:szCs w:val="28"/>
        </w:rPr>
        <w:t>распознавать и употреблять в устной и письменной речи вопросительные слова who, what, how, where, how many;</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46" w:name="bookmark159"/>
      <w:bookmarkEnd w:id="146"/>
      <w:r w:rsidRPr="00933CAF">
        <w:rPr>
          <w:rFonts w:ascii="Times New Roman" w:hAnsi="Times New Roman"/>
          <w:bCs/>
          <w:sz w:val="28"/>
          <w:szCs w:val="28"/>
        </w:rPr>
        <w:lastRenderedPageBreak/>
        <w:t>распознавать и употреблять в устной и письменной речи предлоги места on, in, near, under;</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47" w:name="bookmark160"/>
      <w:bookmarkEnd w:id="147"/>
      <w:r w:rsidRPr="00933CAF">
        <w:rPr>
          <w:rFonts w:ascii="Times New Roman" w:hAnsi="Times New Roman"/>
          <w:bCs/>
          <w:sz w:val="28"/>
          <w:szCs w:val="28"/>
        </w:rPr>
        <w:t>распознавать и употреблять в устной и письменной речи союзы and и but</w:t>
      </w:r>
      <w:r w:rsidR="00933CAF" w:rsidRPr="00933CAF">
        <w:rPr>
          <w:rFonts w:ascii="Times New Roman" w:hAnsi="Times New Roman"/>
          <w:bCs/>
          <w:sz w:val="28"/>
          <w:szCs w:val="28"/>
        </w:rPr>
        <w:t xml:space="preserve"> </w:t>
      </w:r>
      <w:r w:rsidRPr="00933CAF">
        <w:rPr>
          <w:rFonts w:ascii="Times New Roman" w:hAnsi="Times New Roman"/>
          <w:bCs/>
          <w:sz w:val="28"/>
          <w:szCs w:val="28"/>
        </w:rPr>
        <w:t>(при однородных членах).</w:t>
      </w:r>
      <w:bookmarkStart w:id="148" w:name="bookmark161"/>
      <w:bookmarkStart w:id="149" w:name="bookmark162"/>
      <w:bookmarkStart w:id="150" w:name="bookmark163"/>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9.3.3. Социокультурные знания и умения</w:t>
      </w:r>
      <w:bookmarkEnd w:id="148"/>
      <w:bookmarkEnd w:id="149"/>
      <w:bookmarkEnd w:id="150"/>
      <w:r w:rsidR="00254300" w:rsidRPr="00933CAF">
        <w:rPr>
          <w:rFonts w:ascii="Times New Roman" w:hAnsi="Times New Roman"/>
          <w:bCs/>
          <w:sz w:val="28"/>
          <w:szCs w:val="28"/>
        </w:rPr>
        <w: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51" w:name="bookmark164"/>
      <w:bookmarkEnd w:id="151"/>
      <w:r w:rsidRPr="00933CAF">
        <w:rPr>
          <w:rFonts w:ascii="Times New Roman" w:hAnsi="Times New Roman"/>
          <w:bCs/>
          <w:sz w:val="28"/>
          <w:szCs w:val="28"/>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52" w:name="bookmark165"/>
      <w:bookmarkEnd w:id="152"/>
      <w:r w:rsidRPr="00933CAF">
        <w:rPr>
          <w:rFonts w:ascii="Times New Roman" w:hAnsi="Times New Roman"/>
          <w:bCs/>
          <w:sz w:val="28"/>
          <w:szCs w:val="28"/>
        </w:rPr>
        <w:t>знать названия родной страны и страны/стран изучаемого языка и их столиц.</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bookmarkStart w:id="153" w:name="bookmark166"/>
      <w:bookmarkEnd w:id="153"/>
      <w:r w:rsidRPr="00933CAF">
        <w:rPr>
          <w:rFonts w:ascii="Times New Roman" w:hAnsi="Times New Roman"/>
          <w:bCs/>
          <w:sz w:val="28"/>
          <w:szCs w:val="28"/>
        </w:rPr>
        <w:t>157.</w:t>
      </w:r>
      <w:r w:rsidR="00254300" w:rsidRPr="00933CAF">
        <w:rPr>
          <w:rFonts w:ascii="Times New Roman" w:hAnsi="Times New Roman"/>
          <w:bCs/>
          <w:sz w:val="28"/>
          <w:szCs w:val="28"/>
        </w:rPr>
        <w:t>9.4. К концу обучения в 3 классе обучающийся получит следующие предметные результаты по отдельным темам программы по иностранному (английскому) языку:</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9.4.1. Коммуникативные умения.</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9.4.1.1. Говорение: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54" w:name="bookmark167"/>
      <w:bookmarkEnd w:id="154"/>
      <w:r w:rsidRPr="00933CAF">
        <w:rPr>
          <w:rFonts w:ascii="Times New Roman" w:hAnsi="Times New Roman"/>
          <w:bCs/>
          <w:sz w:val="28"/>
          <w:szCs w:val="28"/>
        </w:rPr>
        <w:t>вести разные виды диалогов (диалог этикетного характера, диалог-побуждение, диалог-расспрос) в стандартных ситуациях неофициального общения,</w:t>
      </w:r>
      <w:r w:rsidR="00933CAF" w:rsidRPr="00933CAF">
        <w:rPr>
          <w:rFonts w:ascii="Times New Roman" w:hAnsi="Times New Roman"/>
          <w:bCs/>
          <w:sz w:val="28"/>
          <w:szCs w:val="28"/>
        </w:rPr>
        <w:t xml:space="preserve"> </w:t>
      </w:r>
      <w:r w:rsidRPr="00933CAF">
        <w:rPr>
          <w:rFonts w:ascii="Times New Roman" w:hAnsi="Times New Roman"/>
          <w:bCs/>
          <w:sz w:val="28"/>
          <w:szCs w:val="28"/>
        </w:rPr>
        <w:t xml:space="preserve">с вербальными </w:t>
      </w:r>
      <w:r w:rsidR="00267097" w:rsidRPr="00933CAF">
        <w:rPr>
          <w:rFonts w:ascii="Times New Roman" w:hAnsi="Times New Roman"/>
          <w:bCs/>
          <w:sz w:val="28"/>
          <w:szCs w:val="28"/>
        </w:rPr>
        <w:t>и (или)</w:t>
      </w:r>
      <w:r w:rsidRPr="00933CAF">
        <w:rPr>
          <w:rFonts w:ascii="Times New Roman" w:hAnsi="Times New Roman"/>
          <w:bCs/>
          <w:sz w:val="28"/>
          <w:szCs w:val="28"/>
        </w:rPr>
        <w:t xml:space="preserve"> зрительными опорами в рамках изучаемой тематики</w:t>
      </w:r>
      <w:r w:rsidR="00933CAF" w:rsidRPr="00933CAF">
        <w:rPr>
          <w:rFonts w:ascii="Times New Roman" w:hAnsi="Times New Roman"/>
          <w:bCs/>
          <w:sz w:val="28"/>
          <w:szCs w:val="28"/>
        </w:rPr>
        <w:t xml:space="preserve"> </w:t>
      </w:r>
      <w:r w:rsidRPr="00933CAF">
        <w:rPr>
          <w:rFonts w:ascii="Times New Roman" w:hAnsi="Times New Roman"/>
          <w:bCs/>
          <w:sz w:val="28"/>
          <w:szCs w:val="28"/>
        </w:rPr>
        <w:t>с соблюдением норм речевого этикета, принятого в стране/странах изучаемого языка (не менее 4 реплик со стороны каждого собеседника);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55" w:name="bookmark168"/>
      <w:bookmarkEnd w:id="155"/>
      <w:r w:rsidRPr="00933CAF">
        <w:rPr>
          <w:rFonts w:ascii="Times New Roman" w:hAnsi="Times New Roman"/>
          <w:bCs/>
          <w:sz w:val="28"/>
          <w:szCs w:val="28"/>
        </w:rPr>
        <w:t>создавать устные связные монологические высказывания (описание; повествование/рассказ) в рамках изучаемой тематики объёмом не менее 4 фраз</w:t>
      </w:r>
      <w:r w:rsidR="00933CAF" w:rsidRPr="00933CAF">
        <w:rPr>
          <w:rFonts w:ascii="Times New Roman" w:hAnsi="Times New Roman"/>
          <w:bCs/>
          <w:sz w:val="28"/>
          <w:szCs w:val="28"/>
        </w:rPr>
        <w:t xml:space="preserve"> </w:t>
      </w:r>
      <w:r w:rsidRPr="00933CAF">
        <w:rPr>
          <w:rFonts w:ascii="Times New Roman" w:hAnsi="Times New Roman"/>
          <w:bCs/>
          <w:sz w:val="28"/>
          <w:szCs w:val="28"/>
        </w:rPr>
        <w:t xml:space="preserve">с вербальными </w:t>
      </w:r>
      <w:r w:rsidR="00267097" w:rsidRPr="00933CAF">
        <w:rPr>
          <w:rFonts w:ascii="Times New Roman" w:hAnsi="Times New Roman"/>
          <w:bCs/>
          <w:sz w:val="28"/>
          <w:szCs w:val="28"/>
        </w:rPr>
        <w:t>и (или)</w:t>
      </w:r>
      <w:r w:rsidRPr="00933CAF">
        <w:rPr>
          <w:rFonts w:ascii="Times New Roman" w:hAnsi="Times New Roman"/>
          <w:bCs/>
          <w:sz w:val="28"/>
          <w:szCs w:val="28"/>
        </w:rPr>
        <w:t xml:space="preserve"> зрительными опорами;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56" w:name="bookmark169"/>
      <w:bookmarkEnd w:id="156"/>
      <w:r w:rsidRPr="00933CAF">
        <w:rPr>
          <w:rFonts w:ascii="Times New Roman" w:hAnsi="Times New Roman"/>
          <w:bCs/>
          <w:sz w:val="28"/>
          <w:szCs w:val="28"/>
        </w:rPr>
        <w:t>передавать основное содержание прочитанного текста с вербальными</w:t>
      </w:r>
      <w:r w:rsidR="00933CAF" w:rsidRPr="00933CAF">
        <w:rPr>
          <w:rFonts w:ascii="Times New Roman" w:hAnsi="Times New Roman"/>
          <w:bCs/>
          <w:sz w:val="28"/>
          <w:szCs w:val="28"/>
        </w:rPr>
        <w:t xml:space="preserve"> </w:t>
      </w:r>
      <w:r w:rsidR="00267097" w:rsidRPr="00933CAF">
        <w:rPr>
          <w:rFonts w:ascii="Times New Roman" w:hAnsi="Times New Roman"/>
          <w:bCs/>
          <w:sz w:val="28"/>
          <w:szCs w:val="28"/>
        </w:rPr>
        <w:t>и (или)</w:t>
      </w:r>
      <w:r w:rsidRPr="00933CAF">
        <w:rPr>
          <w:rFonts w:ascii="Times New Roman" w:hAnsi="Times New Roman"/>
          <w:bCs/>
          <w:sz w:val="28"/>
          <w:szCs w:val="28"/>
        </w:rPr>
        <w:t xml:space="preserve"> зрительными опорами (объём монологического высказывания – не менее</w:t>
      </w:r>
      <w:r w:rsidR="00933CAF" w:rsidRPr="00933CAF">
        <w:rPr>
          <w:rFonts w:ascii="Times New Roman" w:hAnsi="Times New Roman"/>
          <w:bCs/>
          <w:sz w:val="28"/>
          <w:szCs w:val="28"/>
        </w:rPr>
        <w:t xml:space="preserve"> </w:t>
      </w:r>
      <w:r w:rsidRPr="00933CAF">
        <w:rPr>
          <w:rFonts w:ascii="Times New Roman" w:hAnsi="Times New Roman"/>
          <w:bCs/>
          <w:sz w:val="28"/>
          <w:szCs w:val="28"/>
        </w:rPr>
        <w:t>4 фраз).</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9.4.1.2. Аудирование: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57" w:name="bookmark170"/>
      <w:bookmarkEnd w:id="157"/>
      <w:r w:rsidRPr="00933CAF">
        <w:rPr>
          <w:rFonts w:ascii="Times New Roman" w:hAnsi="Times New Roman"/>
          <w:bCs/>
          <w:sz w:val="28"/>
          <w:szCs w:val="28"/>
        </w:rPr>
        <w:t xml:space="preserve">воспринимать на слух и понимать речь учителя и </w:t>
      </w:r>
      <w:r w:rsidR="00546BBC" w:rsidRPr="00933CAF">
        <w:rPr>
          <w:rFonts w:ascii="Times New Roman" w:hAnsi="Times New Roman"/>
          <w:bCs/>
          <w:sz w:val="28"/>
          <w:szCs w:val="28"/>
        </w:rPr>
        <w:t>других обучающихся</w:t>
      </w:r>
      <w:r w:rsidRPr="00933CAF">
        <w:rPr>
          <w:rFonts w:ascii="Times New Roman" w:hAnsi="Times New Roman"/>
          <w:bCs/>
          <w:sz w:val="28"/>
          <w:szCs w:val="28"/>
        </w:rPr>
        <w:t xml:space="preserve"> вербально/невербально реагировать на услышанное;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58" w:name="bookmark171"/>
      <w:bookmarkEnd w:id="158"/>
      <w:r w:rsidRPr="00933CAF">
        <w:rPr>
          <w:rFonts w:ascii="Times New Roman" w:hAnsi="Times New Roman"/>
          <w:bCs/>
          <w:sz w:val="28"/>
          <w:szCs w:val="28"/>
        </w:rPr>
        <w:t>воспринимать на слух и понимать учебные тексты, построенные на изученном языковом материале, с разной глубиной проникновения в их содержание</w:t>
      </w:r>
      <w:r w:rsidR="00933CAF" w:rsidRPr="00933CAF">
        <w:rPr>
          <w:rFonts w:ascii="Times New Roman" w:hAnsi="Times New Roman"/>
          <w:bCs/>
          <w:sz w:val="28"/>
          <w:szCs w:val="28"/>
        </w:rPr>
        <w:t xml:space="preserve"> </w:t>
      </w:r>
      <w:r w:rsidRPr="00933CAF">
        <w:rPr>
          <w:rFonts w:ascii="Times New Roman" w:hAnsi="Times New Roman"/>
          <w:bCs/>
          <w:sz w:val="28"/>
          <w:szCs w:val="28"/>
        </w:rPr>
        <w:t xml:space="preserve">в </w:t>
      </w:r>
      <w:r w:rsidRPr="00933CAF">
        <w:rPr>
          <w:rFonts w:ascii="Times New Roman" w:hAnsi="Times New Roman"/>
          <w:bCs/>
          <w:sz w:val="28"/>
          <w:szCs w:val="28"/>
        </w:rPr>
        <w:lastRenderedPageBreak/>
        <w:t>зависимости от поставленной коммуникативной задачи: с пониманием основного содержания, с пониманием запрашиваемой информации фактического характера,</w:t>
      </w:r>
      <w:r w:rsidR="00933CAF" w:rsidRPr="00933CAF">
        <w:rPr>
          <w:rFonts w:ascii="Times New Roman" w:hAnsi="Times New Roman"/>
          <w:bCs/>
          <w:sz w:val="28"/>
          <w:szCs w:val="28"/>
        </w:rPr>
        <w:t xml:space="preserve"> </w:t>
      </w:r>
      <w:r w:rsidRPr="00933CAF">
        <w:rPr>
          <w:rFonts w:ascii="Times New Roman" w:hAnsi="Times New Roman"/>
          <w:bCs/>
          <w:sz w:val="28"/>
          <w:szCs w:val="28"/>
        </w:rPr>
        <w:t>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9.4.1.3. Смысловое чтение: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59" w:name="bookmark172"/>
      <w:bookmarkEnd w:id="159"/>
      <w:r w:rsidRPr="00933CAF">
        <w:rPr>
          <w:rFonts w:ascii="Times New Roman" w:hAnsi="Times New Roman"/>
          <w:bCs/>
          <w:sz w:val="28"/>
          <w:szCs w:val="28"/>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60" w:name="bookmark173"/>
      <w:bookmarkEnd w:id="160"/>
      <w:r w:rsidRPr="00933CAF">
        <w:rPr>
          <w:rFonts w:ascii="Times New Roman" w:hAnsi="Times New Roman"/>
          <w:bCs/>
          <w:sz w:val="28"/>
          <w:szCs w:val="28"/>
        </w:rPr>
        <w:t>читать про себя и понимать учебные тексты, содержащие отдельные незнакомые слова, с различной глубиной проникновения в их содержание</w:t>
      </w:r>
      <w:r w:rsidR="00933CAF" w:rsidRPr="00933CAF">
        <w:rPr>
          <w:rFonts w:ascii="Times New Roman" w:hAnsi="Times New Roman"/>
          <w:bCs/>
          <w:sz w:val="28"/>
          <w:szCs w:val="28"/>
        </w:rPr>
        <w:t xml:space="preserve"> </w:t>
      </w:r>
      <w:r w:rsidRPr="00933CAF">
        <w:rPr>
          <w:rFonts w:ascii="Times New Roman" w:hAnsi="Times New Roman"/>
          <w:bCs/>
          <w:sz w:val="28"/>
          <w:szCs w:val="28"/>
        </w:rPr>
        <w:t>в зависимости от поставленной коммуникативной задачи: с пониманием основного содержания, с пониманием запрашиваемой информации, со зрительной опорой</w:t>
      </w:r>
      <w:r w:rsidR="00933CAF" w:rsidRPr="00933CAF">
        <w:rPr>
          <w:rFonts w:ascii="Times New Roman" w:hAnsi="Times New Roman"/>
          <w:bCs/>
          <w:sz w:val="28"/>
          <w:szCs w:val="28"/>
        </w:rPr>
        <w:t xml:space="preserve"> </w:t>
      </w:r>
      <w:r w:rsidRPr="00933CAF">
        <w:rPr>
          <w:rFonts w:ascii="Times New Roman" w:hAnsi="Times New Roman"/>
          <w:bCs/>
          <w:sz w:val="28"/>
          <w:szCs w:val="28"/>
        </w:rPr>
        <w:t>и без опоры, а также с использованием языковой, в том числе контекстуальной, догадки (объём текста/текстов для чтения – до 130 слов).</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9.4.1.4. Письмо:</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61" w:name="bookmark174"/>
      <w:bookmarkEnd w:id="161"/>
      <w:r w:rsidRPr="00933CAF">
        <w:rPr>
          <w:rFonts w:ascii="Times New Roman" w:hAnsi="Times New Roman"/>
          <w:bCs/>
          <w:sz w:val="28"/>
          <w:szCs w:val="28"/>
        </w:rPr>
        <w:t>заполнять анкеты и формуляры с указанием личной информации:</w:t>
      </w:r>
      <w:r w:rsidR="00933CAF" w:rsidRPr="00933CAF">
        <w:rPr>
          <w:rFonts w:ascii="Times New Roman" w:hAnsi="Times New Roman"/>
          <w:bCs/>
          <w:sz w:val="28"/>
          <w:szCs w:val="28"/>
        </w:rPr>
        <w:t xml:space="preserve"> </w:t>
      </w:r>
      <w:r w:rsidRPr="00933CAF">
        <w:rPr>
          <w:rFonts w:ascii="Times New Roman" w:hAnsi="Times New Roman"/>
          <w:bCs/>
          <w:sz w:val="28"/>
          <w:szCs w:val="28"/>
        </w:rPr>
        <w:t xml:space="preserve">имя, фамилия, возраст, страна проживания, любимые занятия </w:t>
      </w:r>
      <w:r w:rsidR="005D7C98" w:rsidRPr="00933CAF">
        <w:rPr>
          <w:rFonts w:ascii="Times New Roman" w:hAnsi="Times New Roman"/>
          <w:bCs/>
          <w:sz w:val="28"/>
          <w:szCs w:val="28"/>
        </w:rPr>
        <w:t>и другие</w:t>
      </w:r>
      <w:r w:rsidRPr="00933CAF">
        <w:rPr>
          <w:rFonts w:ascii="Times New Roman" w:hAnsi="Times New Roman"/>
          <w:bCs/>
          <w:sz w:val="28"/>
          <w:szCs w:val="28"/>
        </w:rPr>
        <w: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62" w:name="bookmark175"/>
      <w:bookmarkEnd w:id="162"/>
      <w:r w:rsidRPr="00933CAF">
        <w:rPr>
          <w:rFonts w:ascii="Times New Roman" w:hAnsi="Times New Roman"/>
          <w:bCs/>
          <w:sz w:val="28"/>
          <w:szCs w:val="28"/>
        </w:rPr>
        <w:t xml:space="preserve">писать </w:t>
      </w:r>
      <w:r w:rsidR="00EF621F" w:rsidRPr="00933CAF">
        <w:rPr>
          <w:rFonts w:ascii="Times New Roman" w:hAnsi="Times New Roman"/>
          <w:bCs/>
          <w:sz w:val="28"/>
          <w:szCs w:val="28"/>
        </w:rPr>
        <w:t>с использованием образца</w:t>
      </w:r>
      <w:r w:rsidRPr="00933CAF">
        <w:rPr>
          <w:rFonts w:ascii="Times New Roman" w:hAnsi="Times New Roman"/>
          <w:bCs/>
          <w:sz w:val="28"/>
          <w:szCs w:val="28"/>
        </w:rPr>
        <w:t xml:space="preserve"> поздравления с днем рождения, Новым годом, Рождеством с выражением пожеланий;</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63" w:name="bookmark176"/>
      <w:bookmarkEnd w:id="163"/>
      <w:r w:rsidRPr="00933CAF">
        <w:rPr>
          <w:rFonts w:ascii="Times New Roman" w:hAnsi="Times New Roman"/>
          <w:bCs/>
          <w:sz w:val="28"/>
          <w:szCs w:val="28"/>
        </w:rPr>
        <w:t>создавать подписи к иллюстрациям с пояснением, что на них изображено.</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9.4.2. Языковые знания и навыки.</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9.4.2.1. Фонетическая сторона речи: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64" w:name="bookmark177"/>
      <w:bookmarkEnd w:id="164"/>
      <w:r w:rsidRPr="00933CAF">
        <w:rPr>
          <w:rFonts w:ascii="Times New Roman" w:hAnsi="Times New Roman"/>
          <w:bCs/>
          <w:sz w:val="28"/>
          <w:szCs w:val="28"/>
        </w:rPr>
        <w:t>применять правила чтения гласных в третьем типе слога (гласная + r);</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65" w:name="bookmark178"/>
      <w:bookmarkEnd w:id="165"/>
      <w:r w:rsidRPr="00933CAF">
        <w:rPr>
          <w:rFonts w:ascii="Times New Roman" w:hAnsi="Times New Roman"/>
          <w:bCs/>
          <w:sz w:val="28"/>
          <w:szCs w:val="28"/>
        </w:rPr>
        <w:t>применять правила чтения сложных сочетаний букв (например, -tion, -ight)</w:t>
      </w:r>
      <w:r w:rsidR="00933CAF" w:rsidRPr="00933CAF">
        <w:rPr>
          <w:rFonts w:ascii="Times New Roman" w:hAnsi="Times New Roman"/>
          <w:bCs/>
          <w:sz w:val="28"/>
          <w:szCs w:val="28"/>
        </w:rPr>
        <w:t xml:space="preserve"> </w:t>
      </w:r>
      <w:r w:rsidRPr="00933CAF">
        <w:rPr>
          <w:rFonts w:ascii="Times New Roman" w:hAnsi="Times New Roman"/>
          <w:bCs/>
          <w:sz w:val="28"/>
          <w:szCs w:val="28"/>
        </w:rPr>
        <w:t>в односложных, двусложных и многосложных словах (international, night);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66" w:name="bookmark179"/>
      <w:bookmarkEnd w:id="166"/>
      <w:r w:rsidRPr="00933CAF">
        <w:rPr>
          <w:rFonts w:ascii="Times New Roman" w:hAnsi="Times New Roman"/>
          <w:bCs/>
          <w:sz w:val="28"/>
          <w:szCs w:val="28"/>
        </w:rPr>
        <w:t>читать новые слова согласно основным правилам чтения;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67" w:name="bookmark180"/>
      <w:bookmarkEnd w:id="167"/>
      <w:r w:rsidRPr="00933CAF">
        <w:rPr>
          <w:rFonts w:ascii="Times New Roman" w:hAnsi="Times New Roman"/>
          <w:bCs/>
          <w:sz w:val="28"/>
          <w:szCs w:val="28"/>
        </w:rPr>
        <w:t>различать на слух и правильно произносить слова и фразы/предложения</w:t>
      </w:r>
      <w:r w:rsidR="00933CAF" w:rsidRPr="00933CAF">
        <w:rPr>
          <w:rFonts w:ascii="Times New Roman" w:hAnsi="Times New Roman"/>
          <w:bCs/>
          <w:sz w:val="28"/>
          <w:szCs w:val="28"/>
        </w:rPr>
        <w:t xml:space="preserve"> </w:t>
      </w:r>
      <w:r w:rsidRPr="00933CAF">
        <w:rPr>
          <w:rFonts w:ascii="Times New Roman" w:hAnsi="Times New Roman"/>
          <w:bCs/>
          <w:sz w:val="28"/>
          <w:szCs w:val="28"/>
        </w:rPr>
        <w:t>с соблюдением их ритмико-интонационных особенностей.</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9.4.2.2. Графика, орфография и пунктуация: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68" w:name="bookmark181"/>
      <w:bookmarkEnd w:id="168"/>
      <w:r w:rsidRPr="00933CAF">
        <w:rPr>
          <w:rFonts w:ascii="Times New Roman" w:hAnsi="Times New Roman"/>
          <w:bCs/>
          <w:sz w:val="28"/>
          <w:szCs w:val="28"/>
        </w:rPr>
        <w:t>правильно писать изученные слова;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69" w:name="bookmark182"/>
      <w:bookmarkEnd w:id="169"/>
      <w:r w:rsidRPr="00933CAF">
        <w:rPr>
          <w:rFonts w:ascii="Times New Roman" w:hAnsi="Times New Roman"/>
          <w:bCs/>
          <w:sz w:val="28"/>
          <w:szCs w:val="28"/>
        </w:rPr>
        <w:lastRenderedPageBreak/>
        <w:t>правильно расставлять знаки препинания (точка, вопросительный</w:t>
      </w:r>
      <w:r w:rsidR="00933CAF" w:rsidRPr="00933CAF">
        <w:rPr>
          <w:rFonts w:ascii="Times New Roman" w:hAnsi="Times New Roman"/>
          <w:bCs/>
          <w:sz w:val="28"/>
          <w:szCs w:val="28"/>
        </w:rPr>
        <w:t xml:space="preserve"> </w:t>
      </w:r>
      <w:r w:rsidRPr="00933CAF">
        <w:rPr>
          <w:rFonts w:ascii="Times New Roman" w:hAnsi="Times New Roman"/>
          <w:bCs/>
          <w:sz w:val="28"/>
          <w:szCs w:val="28"/>
        </w:rPr>
        <w:t>и восклицательный знаки в конце предложения, апостроф).</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9.4.2.3. Лексическая сторона речи: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70" w:name="bookmark183"/>
      <w:bookmarkEnd w:id="170"/>
      <w:r w:rsidRPr="00933CAF">
        <w:rPr>
          <w:rFonts w:ascii="Times New Roman" w:hAnsi="Times New Roman"/>
          <w:bCs/>
          <w:sz w:val="28"/>
          <w:szCs w:val="28"/>
        </w:rPr>
        <w:t>распознавать и употреблять в устной и письменной речи не менее</w:t>
      </w:r>
      <w:r w:rsidR="00933CAF" w:rsidRPr="00933CAF">
        <w:rPr>
          <w:rFonts w:ascii="Times New Roman" w:hAnsi="Times New Roman"/>
          <w:bCs/>
          <w:sz w:val="28"/>
          <w:szCs w:val="28"/>
        </w:rPr>
        <w:t xml:space="preserve"> </w:t>
      </w:r>
      <w:r w:rsidRPr="00933CAF">
        <w:rPr>
          <w:rFonts w:ascii="Times New Roman" w:hAnsi="Times New Roman"/>
          <w:bCs/>
          <w:sz w:val="28"/>
          <w:szCs w:val="28"/>
        </w:rPr>
        <w:t>350 лексических единиц (слов, словосочетаний, речевых клише), включая</w:t>
      </w:r>
      <w:r w:rsidR="00933CAF" w:rsidRPr="00933CAF">
        <w:rPr>
          <w:rFonts w:ascii="Times New Roman" w:hAnsi="Times New Roman"/>
          <w:bCs/>
          <w:sz w:val="28"/>
          <w:szCs w:val="28"/>
        </w:rPr>
        <w:t xml:space="preserve"> </w:t>
      </w:r>
      <w:r w:rsidRPr="00933CAF">
        <w:rPr>
          <w:rFonts w:ascii="Times New Roman" w:hAnsi="Times New Roman"/>
          <w:bCs/>
          <w:sz w:val="28"/>
          <w:szCs w:val="28"/>
        </w:rPr>
        <w:t>200 лексических единиц, освоенных на первом году обучения;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71" w:name="bookmark184"/>
      <w:bookmarkEnd w:id="171"/>
      <w:r w:rsidRPr="00933CAF">
        <w:rPr>
          <w:rFonts w:ascii="Times New Roman" w:hAnsi="Times New Roman"/>
          <w:bCs/>
          <w:sz w:val="28"/>
          <w:szCs w:val="28"/>
        </w:rPr>
        <w:t>распознавать и образовывать родственные слова с использованием основных способов словообразования: аффиксации (суффиксы числительных -teen, -ty, -th)</w:t>
      </w:r>
      <w:r w:rsidR="00933CAF" w:rsidRPr="00933CAF">
        <w:rPr>
          <w:rFonts w:ascii="Times New Roman" w:hAnsi="Times New Roman"/>
          <w:bCs/>
          <w:sz w:val="28"/>
          <w:szCs w:val="28"/>
        </w:rPr>
        <w:t xml:space="preserve"> </w:t>
      </w:r>
      <w:r w:rsidRPr="00933CAF">
        <w:rPr>
          <w:rFonts w:ascii="Times New Roman" w:hAnsi="Times New Roman"/>
          <w:bCs/>
          <w:sz w:val="28"/>
          <w:szCs w:val="28"/>
        </w:rPr>
        <w:t>и словосложения (football, snowman).</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9.4.2.4. Грамматическая сторона речи: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72" w:name="bookmark185"/>
      <w:bookmarkEnd w:id="172"/>
      <w:r w:rsidRPr="00933CAF">
        <w:rPr>
          <w:rFonts w:ascii="Times New Roman" w:hAnsi="Times New Roman"/>
          <w:bCs/>
          <w:sz w:val="28"/>
          <w:szCs w:val="28"/>
        </w:rPr>
        <w:t>распознавать и употреблять в устной и письменной речи побудительные предложения в отрицательной форме (Don’t talk, please.);</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73" w:name="bookmark186"/>
      <w:bookmarkEnd w:id="173"/>
      <w:r w:rsidRPr="00933CAF">
        <w:rPr>
          <w:rFonts w:ascii="Times New Roman" w:hAnsi="Times New Roman"/>
          <w:bCs/>
          <w:sz w:val="28"/>
          <w:szCs w:val="28"/>
        </w:rPr>
        <w:t>распознавать и употреблять в устной и письменной речи предложения</w:t>
      </w:r>
      <w:r w:rsidR="00933CAF" w:rsidRPr="00933CAF">
        <w:rPr>
          <w:rFonts w:ascii="Times New Roman" w:hAnsi="Times New Roman"/>
          <w:bCs/>
          <w:sz w:val="28"/>
          <w:szCs w:val="28"/>
        </w:rPr>
        <w:t xml:space="preserve"> </w:t>
      </w:r>
      <w:r w:rsidRPr="00933CAF">
        <w:rPr>
          <w:rFonts w:ascii="Times New Roman" w:hAnsi="Times New Roman"/>
          <w:bCs/>
          <w:sz w:val="28"/>
          <w:szCs w:val="28"/>
        </w:rPr>
        <w:t>с начальным There + to be в Past Simple Tense (There was a bridge across the river. There were mountains in the south.);</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74" w:name="bookmark187"/>
      <w:bookmarkEnd w:id="174"/>
      <w:r w:rsidRPr="00933CAF">
        <w:rPr>
          <w:rFonts w:ascii="Times New Roman" w:hAnsi="Times New Roman"/>
          <w:bCs/>
          <w:sz w:val="28"/>
          <w:szCs w:val="28"/>
        </w:rPr>
        <w:t>распознавать и употреблять в устной и письменной речи конструкции</w:t>
      </w:r>
      <w:r w:rsidR="00933CAF" w:rsidRPr="00933CAF">
        <w:rPr>
          <w:rFonts w:ascii="Times New Roman" w:hAnsi="Times New Roman"/>
          <w:bCs/>
          <w:sz w:val="28"/>
          <w:szCs w:val="28"/>
        </w:rPr>
        <w:t xml:space="preserve"> </w:t>
      </w:r>
      <w:r w:rsidRPr="00933CAF">
        <w:rPr>
          <w:rFonts w:ascii="Times New Roman" w:hAnsi="Times New Roman"/>
          <w:bCs/>
          <w:sz w:val="28"/>
          <w:szCs w:val="28"/>
        </w:rPr>
        <w:t>с глаголами на -ing: to like/enjoy doing something;</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75" w:name="bookmark188"/>
      <w:bookmarkEnd w:id="175"/>
      <w:r w:rsidRPr="00933CAF">
        <w:rPr>
          <w:rFonts w:ascii="Times New Roman" w:hAnsi="Times New Roman"/>
          <w:bCs/>
          <w:sz w:val="28"/>
          <w:szCs w:val="28"/>
        </w:rPr>
        <w:t>распознавать и употреблять в устной и письменной речи конструкцию I’d like to ...;</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76" w:name="bookmark189"/>
      <w:bookmarkEnd w:id="176"/>
      <w:r w:rsidRPr="00933CAF">
        <w:rPr>
          <w:rFonts w:ascii="Times New Roman" w:hAnsi="Times New Roman"/>
          <w:bCs/>
          <w:sz w:val="28"/>
          <w:szCs w:val="28"/>
        </w:rPr>
        <w:t>распознавать и употреблять в устной и письменной речи правильные</w:t>
      </w:r>
      <w:r w:rsidR="00933CAF" w:rsidRPr="00933CAF">
        <w:rPr>
          <w:rFonts w:ascii="Times New Roman" w:hAnsi="Times New Roman"/>
          <w:bCs/>
          <w:sz w:val="28"/>
          <w:szCs w:val="28"/>
        </w:rPr>
        <w:t xml:space="preserve"> </w:t>
      </w:r>
      <w:r w:rsidRPr="00933CAF">
        <w:rPr>
          <w:rFonts w:ascii="Times New Roman" w:hAnsi="Times New Roman"/>
          <w:bCs/>
          <w:sz w:val="28"/>
          <w:szCs w:val="28"/>
        </w:rPr>
        <w:t>и неправильные глаголы в Past Simple Tense в повествовательных (утвердительных</w:t>
      </w:r>
      <w:r w:rsidR="00933CAF" w:rsidRPr="00933CAF">
        <w:rPr>
          <w:rFonts w:ascii="Times New Roman" w:hAnsi="Times New Roman"/>
          <w:bCs/>
          <w:sz w:val="28"/>
          <w:szCs w:val="28"/>
        </w:rPr>
        <w:t xml:space="preserve"> </w:t>
      </w:r>
      <w:r w:rsidRPr="00933CAF">
        <w:rPr>
          <w:rFonts w:ascii="Times New Roman" w:hAnsi="Times New Roman"/>
          <w:bCs/>
          <w:sz w:val="28"/>
          <w:szCs w:val="28"/>
        </w:rPr>
        <w:t>и отрицательных) и вопросительных (общий и специальный вопрос) предложениях;</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77" w:name="bookmark190"/>
      <w:bookmarkEnd w:id="177"/>
      <w:r w:rsidRPr="00933CAF">
        <w:rPr>
          <w:rFonts w:ascii="Times New Roman" w:hAnsi="Times New Roman"/>
          <w:bCs/>
          <w:sz w:val="28"/>
          <w:szCs w:val="28"/>
        </w:rPr>
        <w:t>распознавать и употреблять в устной и письменной речи существительные</w:t>
      </w:r>
      <w:r w:rsidR="00933CAF" w:rsidRPr="00933CAF">
        <w:rPr>
          <w:rFonts w:ascii="Times New Roman" w:hAnsi="Times New Roman"/>
          <w:bCs/>
          <w:sz w:val="28"/>
          <w:szCs w:val="28"/>
        </w:rPr>
        <w:t xml:space="preserve"> </w:t>
      </w:r>
      <w:r w:rsidRPr="00933CAF">
        <w:rPr>
          <w:rFonts w:ascii="Times New Roman" w:hAnsi="Times New Roman"/>
          <w:bCs/>
          <w:sz w:val="28"/>
          <w:szCs w:val="28"/>
        </w:rPr>
        <w:t>в притяжательном падеже (Possessive Case);</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78" w:name="bookmark191"/>
      <w:bookmarkEnd w:id="178"/>
      <w:r w:rsidRPr="00933CAF">
        <w:rPr>
          <w:rFonts w:ascii="Times New Roman" w:hAnsi="Times New Roman"/>
          <w:bCs/>
          <w:sz w:val="28"/>
          <w:szCs w:val="28"/>
        </w:rPr>
        <w:t>распознавать и употреблять в устной и письменной речи слова, выражающие количество с исчисляемыми и неисчисляемыми существительными (much/many/a lot of);</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79" w:name="bookmark192"/>
      <w:bookmarkEnd w:id="179"/>
      <w:r w:rsidRPr="00933CAF">
        <w:rPr>
          <w:rFonts w:ascii="Times New Roman" w:hAnsi="Times New Roman"/>
          <w:bCs/>
          <w:sz w:val="28"/>
          <w:szCs w:val="28"/>
        </w:rPr>
        <w:t>распознавать и употреблять в устной и письменной речи наречия частотности usually, often;</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80" w:name="bookmark193"/>
      <w:bookmarkEnd w:id="180"/>
      <w:r w:rsidRPr="00933CAF">
        <w:rPr>
          <w:rFonts w:ascii="Times New Roman" w:hAnsi="Times New Roman"/>
          <w:bCs/>
          <w:sz w:val="28"/>
          <w:szCs w:val="28"/>
        </w:rPr>
        <w:lastRenderedPageBreak/>
        <w:t>распознавать и употреблять в устной и письменной речи личные местоимения в объектном падеже;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81" w:name="bookmark194"/>
      <w:bookmarkEnd w:id="181"/>
      <w:r w:rsidRPr="00933CAF">
        <w:rPr>
          <w:rFonts w:ascii="Times New Roman" w:hAnsi="Times New Roman"/>
          <w:bCs/>
          <w:sz w:val="28"/>
          <w:szCs w:val="28"/>
        </w:rPr>
        <w:t>распознавать и употреблять в устной и письменной речи указательные местоимения that – those;</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82" w:name="bookmark195"/>
      <w:bookmarkEnd w:id="182"/>
      <w:r w:rsidRPr="00933CAF">
        <w:rPr>
          <w:rFonts w:ascii="Times New Roman" w:hAnsi="Times New Roman"/>
          <w:bCs/>
          <w:sz w:val="28"/>
          <w:szCs w:val="28"/>
        </w:rPr>
        <w:t>распознавать и употреблять в устной и письменной речи неопределённые местоимения some/any в повествовательных и вопросительных предложениях;</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83" w:name="bookmark196"/>
      <w:bookmarkEnd w:id="183"/>
      <w:r w:rsidRPr="00933CAF">
        <w:rPr>
          <w:rFonts w:ascii="Times New Roman" w:hAnsi="Times New Roman"/>
          <w:bCs/>
          <w:sz w:val="28"/>
          <w:szCs w:val="28"/>
        </w:rPr>
        <w:t>распознавать и употреблять в устной и письменной речи вопросительные слова when, whose, why;</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84" w:name="bookmark197"/>
      <w:bookmarkEnd w:id="184"/>
      <w:r w:rsidRPr="00933CAF">
        <w:rPr>
          <w:rFonts w:ascii="Times New Roman" w:hAnsi="Times New Roman"/>
          <w:bCs/>
          <w:sz w:val="28"/>
          <w:szCs w:val="28"/>
        </w:rPr>
        <w:t>распознавать и употреблять в устной и письменной речи количественные числительные (13–100);</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85" w:name="bookmark198"/>
      <w:bookmarkEnd w:id="185"/>
      <w:r w:rsidRPr="00933CAF">
        <w:rPr>
          <w:rFonts w:ascii="Times New Roman" w:hAnsi="Times New Roman"/>
          <w:bCs/>
          <w:sz w:val="28"/>
          <w:szCs w:val="28"/>
        </w:rPr>
        <w:t>распознавать и употреблять в устной и письменной речи порядковые числительные (1–30);</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86" w:name="bookmark199"/>
      <w:bookmarkEnd w:id="186"/>
      <w:r w:rsidRPr="00933CAF">
        <w:rPr>
          <w:rFonts w:ascii="Times New Roman" w:hAnsi="Times New Roman"/>
          <w:bCs/>
          <w:sz w:val="28"/>
          <w:szCs w:val="28"/>
        </w:rPr>
        <w:t>распознавать и употреблять в устной и письменной речи предлог направления движения to (We went to Moscow last year.);</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87" w:name="bookmark200"/>
      <w:bookmarkEnd w:id="187"/>
      <w:r w:rsidRPr="00933CAF">
        <w:rPr>
          <w:rFonts w:ascii="Times New Roman" w:hAnsi="Times New Roman"/>
          <w:bCs/>
          <w:sz w:val="28"/>
          <w:szCs w:val="28"/>
        </w:rPr>
        <w:t>распознавать и употреблять в устной и письменной речи предлоги места next to, in front of, behind;</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88" w:name="bookmark201"/>
      <w:bookmarkEnd w:id="188"/>
      <w:r w:rsidRPr="00933CAF">
        <w:rPr>
          <w:rFonts w:ascii="Times New Roman" w:hAnsi="Times New Roman"/>
          <w:bCs/>
          <w:sz w:val="28"/>
          <w:szCs w:val="28"/>
        </w:rPr>
        <w:t>распознавать и употреблять в устной и письменной речи предлоги времени:</w:t>
      </w:r>
      <w:r w:rsidR="00933CAF" w:rsidRPr="00933CAF">
        <w:rPr>
          <w:rFonts w:ascii="Times New Roman" w:hAnsi="Times New Roman"/>
          <w:bCs/>
          <w:sz w:val="28"/>
          <w:szCs w:val="28"/>
        </w:rPr>
        <w:t xml:space="preserve"> </w:t>
      </w:r>
      <w:r w:rsidRPr="00933CAF">
        <w:rPr>
          <w:rFonts w:ascii="Times New Roman" w:hAnsi="Times New Roman"/>
          <w:bCs/>
          <w:sz w:val="28"/>
          <w:szCs w:val="28"/>
        </w:rPr>
        <w:t>at, in, on в выражениях at 4 o’clock, in the morning, on Monday.</w:t>
      </w:r>
      <w:bookmarkStart w:id="189" w:name="bookmark202"/>
      <w:bookmarkStart w:id="190" w:name="bookmark203"/>
      <w:bookmarkStart w:id="191" w:name="bookmark204"/>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9.4.3. Социокультурные знания и умения</w:t>
      </w:r>
      <w:bookmarkEnd w:id="189"/>
      <w:bookmarkEnd w:id="190"/>
      <w:bookmarkEnd w:id="191"/>
      <w:r w:rsidR="00254300" w:rsidRPr="00933CAF">
        <w:rPr>
          <w:rFonts w:ascii="Times New Roman" w:hAnsi="Times New Roman"/>
          <w:bCs/>
          <w:sz w:val="28"/>
          <w:szCs w:val="28"/>
        </w:rPr>
        <w: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92" w:name="bookmark205"/>
      <w:bookmarkEnd w:id="192"/>
      <w:r w:rsidRPr="00933CAF">
        <w:rPr>
          <w:rFonts w:ascii="Times New Roman" w:hAnsi="Times New Roman"/>
          <w:bCs/>
          <w:sz w:val="28"/>
          <w:szCs w:val="28"/>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93" w:name="bookmark206"/>
      <w:bookmarkEnd w:id="193"/>
      <w:r w:rsidRPr="00933CAF">
        <w:rPr>
          <w:rFonts w:ascii="Times New Roman" w:hAnsi="Times New Roman"/>
          <w:bCs/>
          <w:sz w:val="28"/>
          <w:szCs w:val="28"/>
        </w:rPr>
        <w:t>кратко представлять свою страну и страну/страны изучаемого языка</w:t>
      </w:r>
      <w:r w:rsidR="00933CAF" w:rsidRPr="00933CAF">
        <w:rPr>
          <w:rFonts w:ascii="Times New Roman" w:hAnsi="Times New Roman"/>
          <w:bCs/>
          <w:sz w:val="28"/>
          <w:szCs w:val="28"/>
        </w:rPr>
        <w:t xml:space="preserve"> </w:t>
      </w:r>
      <w:r w:rsidRPr="00933CAF">
        <w:rPr>
          <w:rFonts w:ascii="Times New Roman" w:hAnsi="Times New Roman"/>
          <w:bCs/>
          <w:sz w:val="28"/>
          <w:szCs w:val="28"/>
        </w:rPr>
        <w:t>на английском языке.</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bookmarkStart w:id="194" w:name="bookmark207"/>
      <w:bookmarkEnd w:id="194"/>
      <w:r w:rsidRPr="00933CAF">
        <w:rPr>
          <w:rFonts w:ascii="Times New Roman" w:hAnsi="Times New Roman"/>
          <w:bCs/>
          <w:sz w:val="28"/>
          <w:szCs w:val="28"/>
        </w:rPr>
        <w:t>157.</w:t>
      </w:r>
      <w:r w:rsidR="00254300" w:rsidRPr="00933CAF">
        <w:rPr>
          <w:rFonts w:ascii="Times New Roman" w:hAnsi="Times New Roman"/>
          <w:bCs/>
          <w:sz w:val="28"/>
          <w:szCs w:val="28"/>
        </w:rPr>
        <w:t>9.5. К концу обучения в 4 классе обучающийся получит следующие предметные результаты по отдельным темам программы по иностранному (английскому) языку:</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9.5.1. Коммуникативные умения.</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9.5.1.1. Говорение: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95" w:name="bookmark208"/>
      <w:bookmarkEnd w:id="195"/>
      <w:r w:rsidRPr="00933CAF">
        <w:rPr>
          <w:rFonts w:ascii="Times New Roman" w:hAnsi="Times New Roman"/>
          <w:bCs/>
          <w:sz w:val="28"/>
          <w:szCs w:val="28"/>
        </w:rPr>
        <w:lastRenderedPageBreak/>
        <w:t xml:space="preserve">вести разные виды диалогов (диалог этикетного характера, диалог-побуждение, диалог-расспрос) на основе вербальных </w:t>
      </w:r>
      <w:r w:rsidR="00267097" w:rsidRPr="00933CAF">
        <w:rPr>
          <w:rFonts w:ascii="Times New Roman" w:hAnsi="Times New Roman"/>
          <w:bCs/>
          <w:sz w:val="28"/>
          <w:szCs w:val="28"/>
        </w:rPr>
        <w:t>и (или)</w:t>
      </w:r>
      <w:r w:rsidRPr="00933CAF">
        <w:rPr>
          <w:rFonts w:ascii="Times New Roman" w:hAnsi="Times New Roman"/>
          <w:bCs/>
          <w:sz w:val="28"/>
          <w:szCs w:val="28"/>
        </w:rPr>
        <w:t xml:space="preserve"> зрительных опор</w:t>
      </w:r>
      <w:r w:rsidR="00933CAF" w:rsidRPr="00933CAF">
        <w:rPr>
          <w:rFonts w:ascii="Times New Roman" w:hAnsi="Times New Roman"/>
          <w:bCs/>
          <w:sz w:val="28"/>
          <w:szCs w:val="28"/>
        </w:rPr>
        <w:t xml:space="preserve"> </w:t>
      </w:r>
      <w:r w:rsidRPr="00933CAF">
        <w:rPr>
          <w:rFonts w:ascii="Times New Roman" w:hAnsi="Times New Roman"/>
          <w:bCs/>
          <w:sz w:val="28"/>
          <w:szCs w:val="28"/>
        </w:rPr>
        <w:t>с соблюдением норм речевого этикета, принятого в стране/странах изучаемого языка (не менее 4–5 реплик со стороны каждого собеседника);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96" w:name="bookmark209"/>
      <w:bookmarkEnd w:id="196"/>
      <w:r w:rsidRPr="00933CAF">
        <w:rPr>
          <w:rFonts w:ascii="Times New Roman" w:hAnsi="Times New Roman"/>
          <w:bCs/>
          <w:sz w:val="28"/>
          <w:szCs w:val="28"/>
        </w:rPr>
        <w:t xml:space="preserve">вести диалог – разговор по телефону </w:t>
      </w:r>
      <w:r w:rsidR="00EF621F" w:rsidRPr="00933CAF">
        <w:rPr>
          <w:rFonts w:ascii="Times New Roman" w:hAnsi="Times New Roman"/>
          <w:bCs/>
          <w:sz w:val="28"/>
          <w:szCs w:val="28"/>
        </w:rPr>
        <w:t>с использованием картинок, фотографий и (или) ключевых слов</w:t>
      </w:r>
      <w:r w:rsidRPr="00933CAF">
        <w:rPr>
          <w:rFonts w:ascii="Times New Roman" w:hAnsi="Times New Roman"/>
          <w:bCs/>
          <w:sz w:val="28"/>
          <w:szCs w:val="28"/>
        </w:rPr>
        <w:t xml:space="preserve"> в стандартных ситуациях неофициального общения</w:t>
      </w:r>
      <w:r w:rsidR="00933CAF" w:rsidRPr="00933CAF">
        <w:rPr>
          <w:rFonts w:ascii="Times New Roman" w:hAnsi="Times New Roman"/>
          <w:bCs/>
          <w:sz w:val="28"/>
          <w:szCs w:val="28"/>
        </w:rPr>
        <w:t xml:space="preserve"> </w:t>
      </w:r>
      <w:r w:rsidRPr="00933CAF">
        <w:rPr>
          <w:rFonts w:ascii="Times New Roman" w:hAnsi="Times New Roman"/>
          <w:bCs/>
          <w:sz w:val="28"/>
          <w:szCs w:val="28"/>
        </w:rPr>
        <w:t>с соблюдением норм речевого этикета в объёме не менее 4–5 реплик со стороны каждого собеседника;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97" w:name="bookmark210"/>
      <w:bookmarkEnd w:id="197"/>
      <w:r w:rsidRPr="00933CAF">
        <w:rPr>
          <w:rFonts w:ascii="Times New Roman" w:hAnsi="Times New Roman"/>
          <w:bCs/>
          <w:sz w:val="28"/>
          <w:szCs w:val="28"/>
        </w:rPr>
        <w:t xml:space="preserve">создавать устные связные монологические высказывания (описание, рассуждение; повествование/сообщение) с вербальными </w:t>
      </w:r>
      <w:r w:rsidR="00267097" w:rsidRPr="00933CAF">
        <w:rPr>
          <w:rFonts w:ascii="Times New Roman" w:hAnsi="Times New Roman"/>
          <w:bCs/>
          <w:sz w:val="28"/>
          <w:szCs w:val="28"/>
        </w:rPr>
        <w:t>и (или)</w:t>
      </w:r>
      <w:r w:rsidRPr="00933CAF">
        <w:rPr>
          <w:rFonts w:ascii="Times New Roman" w:hAnsi="Times New Roman"/>
          <w:bCs/>
          <w:sz w:val="28"/>
          <w:szCs w:val="28"/>
        </w:rPr>
        <w:t xml:space="preserve"> зрительными опорами в рамках тематического содержания речи для 4 класса (объём монологического высказывания – не менее 4–5 фраз);</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98" w:name="bookmark211"/>
      <w:bookmarkEnd w:id="198"/>
      <w:r w:rsidRPr="00933CAF">
        <w:rPr>
          <w:rFonts w:ascii="Times New Roman" w:hAnsi="Times New Roman"/>
          <w:bCs/>
          <w:sz w:val="28"/>
          <w:szCs w:val="28"/>
        </w:rPr>
        <w:t>создавать устные связные монологические высказывания по образцу; выражать своё отношение к предмету речи;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199" w:name="bookmark212"/>
      <w:bookmarkEnd w:id="199"/>
      <w:r w:rsidRPr="00933CAF">
        <w:rPr>
          <w:rFonts w:ascii="Times New Roman" w:hAnsi="Times New Roman"/>
          <w:bCs/>
          <w:sz w:val="28"/>
          <w:szCs w:val="28"/>
        </w:rPr>
        <w:t xml:space="preserve">передавать основное содержание прочитанного текста с вербальными </w:t>
      </w:r>
      <w:r w:rsidR="00267097" w:rsidRPr="00933CAF">
        <w:rPr>
          <w:rFonts w:ascii="Times New Roman" w:hAnsi="Times New Roman"/>
          <w:bCs/>
          <w:sz w:val="28"/>
          <w:szCs w:val="28"/>
        </w:rPr>
        <w:t>и (или)</w:t>
      </w:r>
      <w:r w:rsidRPr="00933CAF">
        <w:rPr>
          <w:rFonts w:ascii="Times New Roman" w:hAnsi="Times New Roman"/>
          <w:bCs/>
          <w:sz w:val="28"/>
          <w:szCs w:val="28"/>
        </w:rPr>
        <w:t xml:space="preserve"> зрительными опорами в объёме не менее 4–5 фраз.</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00" w:name="bookmark213"/>
      <w:bookmarkEnd w:id="200"/>
      <w:r w:rsidRPr="00933CAF">
        <w:rPr>
          <w:rFonts w:ascii="Times New Roman" w:hAnsi="Times New Roman"/>
          <w:bCs/>
          <w:sz w:val="28"/>
          <w:szCs w:val="28"/>
        </w:rPr>
        <w:t>представлять результаты выполненной проектной работы, в том числе подбирая иллюстративный материал (рисунки, фото) к тексту выступления,</w:t>
      </w:r>
      <w:r w:rsidR="00933CAF" w:rsidRPr="00933CAF">
        <w:rPr>
          <w:rFonts w:ascii="Times New Roman" w:hAnsi="Times New Roman"/>
          <w:bCs/>
          <w:sz w:val="28"/>
          <w:szCs w:val="28"/>
        </w:rPr>
        <w:t xml:space="preserve"> </w:t>
      </w:r>
      <w:r w:rsidRPr="00933CAF">
        <w:rPr>
          <w:rFonts w:ascii="Times New Roman" w:hAnsi="Times New Roman"/>
          <w:bCs/>
          <w:sz w:val="28"/>
          <w:szCs w:val="28"/>
        </w:rPr>
        <w:t>в объёме не менее 4–5 фраз.</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9.5.1.2. Аудирование: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01" w:name="bookmark214"/>
      <w:bookmarkEnd w:id="201"/>
      <w:r w:rsidRPr="00933CAF">
        <w:rPr>
          <w:rFonts w:ascii="Times New Roman" w:hAnsi="Times New Roman"/>
          <w:bCs/>
          <w:sz w:val="28"/>
          <w:szCs w:val="28"/>
        </w:rPr>
        <w:t xml:space="preserve">воспринимать на слух и понимать речь учителя и </w:t>
      </w:r>
      <w:r w:rsidR="00546BBC" w:rsidRPr="00933CAF">
        <w:rPr>
          <w:rFonts w:ascii="Times New Roman" w:hAnsi="Times New Roman"/>
          <w:bCs/>
          <w:sz w:val="28"/>
          <w:szCs w:val="28"/>
        </w:rPr>
        <w:t>других обучающихся</w:t>
      </w:r>
      <w:r w:rsidRPr="00933CAF">
        <w:rPr>
          <w:rFonts w:ascii="Times New Roman" w:hAnsi="Times New Roman"/>
          <w:bCs/>
          <w:sz w:val="28"/>
          <w:szCs w:val="28"/>
        </w:rPr>
        <w:t>, вербально/невербально реагировать на услышанное;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02" w:name="bookmark215"/>
      <w:bookmarkEnd w:id="202"/>
      <w:r w:rsidRPr="00933CAF">
        <w:rPr>
          <w:rFonts w:ascii="Times New Roman" w:hAnsi="Times New Roman"/>
          <w:bCs/>
          <w:sz w:val="28"/>
          <w:szCs w:val="28"/>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w:t>
      </w:r>
      <w:r w:rsidR="00933CAF" w:rsidRPr="00933CAF">
        <w:rPr>
          <w:rFonts w:ascii="Times New Roman" w:hAnsi="Times New Roman"/>
          <w:bCs/>
          <w:sz w:val="28"/>
          <w:szCs w:val="28"/>
        </w:rPr>
        <w:t xml:space="preserve"> </w:t>
      </w:r>
      <w:r w:rsidRPr="00933CAF">
        <w:rPr>
          <w:rFonts w:ascii="Times New Roman" w:hAnsi="Times New Roman"/>
          <w:bCs/>
          <w:sz w:val="28"/>
          <w:szCs w:val="28"/>
        </w:rPr>
        <w:t>для аудирования – до 1 минуты).</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9.5.1.3. Смысловое чтение:</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03" w:name="bookmark216"/>
      <w:bookmarkEnd w:id="203"/>
      <w:r w:rsidRPr="00933CAF">
        <w:rPr>
          <w:rFonts w:ascii="Times New Roman" w:hAnsi="Times New Roman"/>
          <w:bCs/>
          <w:sz w:val="28"/>
          <w:szCs w:val="28"/>
        </w:rPr>
        <w:lastRenderedPageBreak/>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04" w:name="bookmark217"/>
      <w:bookmarkEnd w:id="204"/>
      <w:r w:rsidRPr="00933CAF">
        <w:rPr>
          <w:rFonts w:ascii="Times New Roman" w:hAnsi="Times New Roman"/>
          <w:bCs/>
          <w:sz w:val="28"/>
          <w:szCs w:val="28"/>
        </w:rPr>
        <w:t>читать про себя тексты, содержащие отдельные незнакомые слова,</w:t>
      </w:r>
      <w:r w:rsidR="00933CAF" w:rsidRPr="00933CAF">
        <w:rPr>
          <w:rFonts w:ascii="Times New Roman" w:hAnsi="Times New Roman"/>
          <w:bCs/>
          <w:sz w:val="28"/>
          <w:szCs w:val="28"/>
        </w:rPr>
        <w:t xml:space="preserve"> </w:t>
      </w:r>
      <w:r w:rsidRPr="00933CAF">
        <w:rPr>
          <w:rFonts w:ascii="Times New Roman" w:hAnsi="Times New Roman"/>
          <w:bCs/>
          <w:sz w:val="28"/>
          <w:szCs w:val="28"/>
        </w:rPr>
        <w:t>с различной глубиной проникновения в их содержание в зависимости</w:t>
      </w:r>
      <w:r w:rsidR="00933CAF" w:rsidRPr="00933CAF">
        <w:rPr>
          <w:rFonts w:ascii="Times New Roman" w:hAnsi="Times New Roman"/>
          <w:bCs/>
          <w:sz w:val="28"/>
          <w:szCs w:val="28"/>
        </w:rPr>
        <w:t xml:space="preserve"> </w:t>
      </w:r>
      <w:r w:rsidRPr="00933CAF">
        <w:rPr>
          <w:rFonts w:ascii="Times New Roman" w:hAnsi="Times New Roman"/>
          <w:bCs/>
          <w:sz w:val="28"/>
          <w:szCs w:val="28"/>
        </w:rPr>
        <w:t>от поставленной коммуникативной задачи: с пониманием основного содержания,</w:t>
      </w:r>
      <w:r w:rsidR="00933CAF" w:rsidRPr="00933CAF">
        <w:rPr>
          <w:rFonts w:ascii="Times New Roman" w:hAnsi="Times New Roman"/>
          <w:bCs/>
          <w:sz w:val="28"/>
          <w:szCs w:val="28"/>
        </w:rPr>
        <w:t xml:space="preserve"> </w:t>
      </w:r>
      <w:r w:rsidRPr="00933CAF">
        <w:rPr>
          <w:rFonts w:ascii="Times New Roman" w:hAnsi="Times New Roman"/>
          <w:bCs/>
          <w:sz w:val="28"/>
          <w:szCs w:val="28"/>
        </w:rPr>
        <w:t>с пониманием запрашиваемой информации, со зрительной опорой и без опоры,</w:t>
      </w:r>
      <w:r w:rsidR="00933CAF" w:rsidRPr="00933CAF">
        <w:rPr>
          <w:rFonts w:ascii="Times New Roman" w:hAnsi="Times New Roman"/>
          <w:bCs/>
          <w:sz w:val="28"/>
          <w:szCs w:val="28"/>
        </w:rPr>
        <w:t xml:space="preserve"> </w:t>
      </w:r>
      <w:r w:rsidRPr="00933CAF">
        <w:rPr>
          <w:rFonts w:ascii="Times New Roman" w:hAnsi="Times New Roman"/>
          <w:bCs/>
          <w:sz w:val="28"/>
          <w:szCs w:val="28"/>
        </w:rPr>
        <w:t>с использованием языковой, в том числе контекстуальной, догадки (объём текста/текстов для чтения – до 160 слов;</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05" w:name="bookmark218"/>
      <w:bookmarkEnd w:id="205"/>
      <w:r w:rsidRPr="00933CAF">
        <w:rPr>
          <w:rFonts w:ascii="Times New Roman" w:hAnsi="Times New Roman"/>
          <w:bCs/>
          <w:sz w:val="28"/>
          <w:szCs w:val="28"/>
        </w:rPr>
        <w:t>прогнозировать содержание текста на основе заголовка;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06" w:name="bookmark219"/>
      <w:bookmarkEnd w:id="206"/>
      <w:r w:rsidRPr="00933CAF">
        <w:rPr>
          <w:rFonts w:ascii="Times New Roman" w:hAnsi="Times New Roman"/>
          <w:bCs/>
          <w:sz w:val="28"/>
          <w:szCs w:val="28"/>
        </w:rPr>
        <w:t xml:space="preserve">читать про себя несплошные тексты (таблицы, диаграммы </w:t>
      </w:r>
      <w:r w:rsidR="005D7C98" w:rsidRPr="00933CAF">
        <w:rPr>
          <w:rFonts w:ascii="Times New Roman" w:hAnsi="Times New Roman"/>
          <w:bCs/>
          <w:sz w:val="28"/>
          <w:szCs w:val="28"/>
        </w:rPr>
        <w:t>и другие</w:t>
      </w:r>
      <w:r w:rsidRPr="00933CAF">
        <w:rPr>
          <w:rFonts w:ascii="Times New Roman" w:hAnsi="Times New Roman"/>
          <w:bCs/>
          <w:sz w:val="28"/>
          <w:szCs w:val="28"/>
        </w:rPr>
        <w:t>)</w:t>
      </w:r>
      <w:r w:rsidR="00933CAF" w:rsidRPr="00933CAF">
        <w:rPr>
          <w:rFonts w:ascii="Times New Roman" w:hAnsi="Times New Roman"/>
          <w:bCs/>
          <w:sz w:val="28"/>
          <w:szCs w:val="28"/>
        </w:rPr>
        <w:t xml:space="preserve"> </w:t>
      </w:r>
      <w:r w:rsidRPr="00933CAF">
        <w:rPr>
          <w:rFonts w:ascii="Times New Roman" w:hAnsi="Times New Roman"/>
          <w:bCs/>
          <w:sz w:val="28"/>
          <w:szCs w:val="28"/>
        </w:rPr>
        <w:t>и понимать представленную в них информацию.</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9.5.1.4. Письмо:</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07" w:name="bookmark220"/>
      <w:bookmarkEnd w:id="207"/>
      <w:r w:rsidRPr="00933CAF">
        <w:rPr>
          <w:rFonts w:ascii="Times New Roman" w:hAnsi="Times New Roman"/>
          <w:bCs/>
          <w:sz w:val="28"/>
          <w:szCs w:val="28"/>
        </w:rPr>
        <w:t>заполнять анкеты и формуляры с указанием личной информации:</w:t>
      </w:r>
      <w:r w:rsidR="00933CAF" w:rsidRPr="00933CAF">
        <w:rPr>
          <w:rFonts w:ascii="Times New Roman" w:hAnsi="Times New Roman"/>
          <w:bCs/>
          <w:sz w:val="28"/>
          <w:szCs w:val="28"/>
        </w:rPr>
        <w:t xml:space="preserve"> </w:t>
      </w:r>
      <w:r w:rsidRPr="00933CAF">
        <w:rPr>
          <w:rFonts w:ascii="Times New Roman" w:hAnsi="Times New Roman"/>
          <w:bCs/>
          <w:sz w:val="28"/>
          <w:szCs w:val="28"/>
        </w:rPr>
        <w:t xml:space="preserve">имя, фамилия, возраст, место жительства (страна проживания, город), любимые занятия </w:t>
      </w:r>
      <w:r w:rsidR="005D7C98" w:rsidRPr="00933CAF">
        <w:rPr>
          <w:rFonts w:ascii="Times New Roman" w:hAnsi="Times New Roman"/>
          <w:bCs/>
          <w:sz w:val="28"/>
          <w:szCs w:val="28"/>
        </w:rPr>
        <w:t>и другие</w:t>
      </w:r>
      <w:r w:rsidRPr="00933CAF">
        <w:rPr>
          <w:rFonts w:ascii="Times New Roman" w:hAnsi="Times New Roman"/>
          <w:bCs/>
          <w:sz w:val="28"/>
          <w:szCs w:val="28"/>
        </w:rPr>
        <w: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08" w:name="bookmark221"/>
      <w:bookmarkEnd w:id="208"/>
      <w:r w:rsidRPr="00933CAF">
        <w:rPr>
          <w:rFonts w:ascii="Times New Roman" w:hAnsi="Times New Roman"/>
          <w:bCs/>
          <w:sz w:val="28"/>
          <w:szCs w:val="28"/>
        </w:rPr>
        <w:t xml:space="preserve">писать </w:t>
      </w:r>
      <w:r w:rsidR="00EF621F" w:rsidRPr="00933CAF">
        <w:rPr>
          <w:rFonts w:ascii="Times New Roman" w:hAnsi="Times New Roman"/>
          <w:bCs/>
          <w:sz w:val="28"/>
          <w:szCs w:val="28"/>
        </w:rPr>
        <w:t>с использованием образца</w:t>
      </w:r>
      <w:r w:rsidRPr="00933CAF">
        <w:rPr>
          <w:rFonts w:ascii="Times New Roman" w:hAnsi="Times New Roman"/>
          <w:bCs/>
          <w:sz w:val="28"/>
          <w:szCs w:val="28"/>
        </w:rPr>
        <w:t xml:space="preserve"> поздравления с днем рождения, Новым годом, Рождеством с выражением пожеланий;</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09" w:name="bookmark222"/>
      <w:bookmarkEnd w:id="209"/>
      <w:r w:rsidRPr="00933CAF">
        <w:rPr>
          <w:rFonts w:ascii="Times New Roman" w:hAnsi="Times New Roman"/>
          <w:bCs/>
          <w:sz w:val="28"/>
          <w:szCs w:val="28"/>
        </w:rPr>
        <w:t xml:space="preserve">писать </w:t>
      </w:r>
      <w:r w:rsidR="00EF621F" w:rsidRPr="00933CAF">
        <w:rPr>
          <w:rFonts w:ascii="Times New Roman" w:hAnsi="Times New Roman"/>
          <w:bCs/>
          <w:sz w:val="28"/>
          <w:szCs w:val="28"/>
        </w:rPr>
        <w:t>с использованием образца</w:t>
      </w:r>
      <w:r w:rsidRPr="00933CAF">
        <w:rPr>
          <w:rFonts w:ascii="Times New Roman" w:hAnsi="Times New Roman"/>
          <w:bCs/>
          <w:sz w:val="28"/>
          <w:szCs w:val="28"/>
        </w:rPr>
        <w:t xml:space="preserve"> электронное сообщение личного характера (объём сообщения – до 50 слов).</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9.5.2. Языковые знания и навыки.</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9.5.2.1. Фонетическая сторона речи: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10" w:name="bookmark223"/>
      <w:bookmarkEnd w:id="210"/>
      <w:r w:rsidRPr="00933CAF">
        <w:rPr>
          <w:rFonts w:ascii="Times New Roman" w:hAnsi="Times New Roman"/>
          <w:bCs/>
          <w:sz w:val="28"/>
          <w:szCs w:val="28"/>
        </w:rPr>
        <w:t>читать новые слова согласно основным правилам чтения;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11" w:name="bookmark224"/>
      <w:bookmarkEnd w:id="211"/>
      <w:r w:rsidRPr="00933CAF">
        <w:rPr>
          <w:rFonts w:ascii="Times New Roman" w:hAnsi="Times New Roman"/>
          <w:bCs/>
          <w:sz w:val="28"/>
          <w:szCs w:val="28"/>
        </w:rPr>
        <w:t>различать на слух и правильно произносить слова и фразы/предложения</w:t>
      </w:r>
      <w:r w:rsidR="00933CAF" w:rsidRPr="00933CAF">
        <w:rPr>
          <w:rFonts w:ascii="Times New Roman" w:hAnsi="Times New Roman"/>
          <w:bCs/>
          <w:sz w:val="28"/>
          <w:szCs w:val="28"/>
        </w:rPr>
        <w:t xml:space="preserve"> </w:t>
      </w:r>
      <w:r w:rsidRPr="00933CAF">
        <w:rPr>
          <w:rFonts w:ascii="Times New Roman" w:hAnsi="Times New Roman"/>
          <w:bCs/>
          <w:sz w:val="28"/>
          <w:szCs w:val="28"/>
        </w:rPr>
        <w:t>с соблюдением их ритмико-интонационных особенностей.</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9.5.2.2. Графика, орфография и пунктуация: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12" w:name="bookmark225"/>
      <w:bookmarkEnd w:id="212"/>
      <w:r w:rsidRPr="00933CAF">
        <w:rPr>
          <w:rFonts w:ascii="Times New Roman" w:hAnsi="Times New Roman"/>
          <w:bCs/>
          <w:sz w:val="28"/>
          <w:szCs w:val="28"/>
        </w:rPr>
        <w:t>правильно писать изученные слова;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13" w:name="bookmark226"/>
      <w:bookmarkEnd w:id="213"/>
      <w:r w:rsidRPr="00933CAF">
        <w:rPr>
          <w:rFonts w:ascii="Times New Roman" w:hAnsi="Times New Roman"/>
          <w:bCs/>
          <w:sz w:val="28"/>
          <w:szCs w:val="28"/>
        </w:rPr>
        <w:t>правильно расставлять знаки препинания (точка, вопросительный</w:t>
      </w:r>
      <w:r w:rsidR="00933CAF" w:rsidRPr="00933CAF">
        <w:rPr>
          <w:rFonts w:ascii="Times New Roman" w:hAnsi="Times New Roman"/>
          <w:bCs/>
          <w:sz w:val="28"/>
          <w:szCs w:val="28"/>
        </w:rPr>
        <w:t xml:space="preserve"> </w:t>
      </w:r>
      <w:r w:rsidRPr="00933CAF">
        <w:rPr>
          <w:rFonts w:ascii="Times New Roman" w:hAnsi="Times New Roman"/>
          <w:bCs/>
          <w:sz w:val="28"/>
          <w:szCs w:val="28"/>
        </w:rPr>
        <w:t>и восклицательный знаки в конце предложения, апостроф, запятая</w:t>
      </w:r>
      <w:r w:rsidR="00933CAF" w:rsidRPr="00933CAF">
        <w:rPr>
          <w:rFonts w:ascii="Times New Roman" w:hAnsi="Times New Roman"/>
          <w:bCs/>
          <w:sz w:val="28"/>
          <w:szCs w:val="28"/>
        </w:rPr>
        <w:t xml:space="preserve"> </w:t>
      </w:r>
      <w:r w:rsidRPr="00933CAF">
        <w:rPr>
          <w:rFonts w:ascii="Times New Roman" w:hAnsi="Times New Roman"/>
          <w:bCs/>
          <w:sz w:val="28"/>
          <w:szCs w:val="28"/>
        </w:rPr>
        <w:t>при перечислении).</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9.5.2.3. Лексическая сторона речи: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14" w:name="bookmark227"/>
      <w:bookmarkEnd w:id="214"/>
      <w:r w:rsidRPr="00933CAF">
        <w:rPr>
          <w:rFonts w:ascii="Times New Roman" w:hAnsi="Times New Roman"/>
          <w:bCs/>
          <w:sz w:val="28"/>
          <w:szCs w:val="28"/>
        </w:rPr>
        <w:lastRenderedPageBreak/>
        <w:t>распознавать и употреблять в устной и письменной речи не менее</w:t>
      </w:r>
      <w:r w:rsidR="00933CAF" w:rsidRPr="00933CAF">
        <w:rPr>
          <w:rFonts w:ascii="Times New Roman" w:hAnsi="Times New Roman"/>
          <w:bCs/>
          <w:sz w:val="28"/>
          <w:szCs w:val="28"/>
        </w:rPr>
        <w:t xml:space="preserve"> </w:t>
      </w:r>
      <w:r w:rsidRPr="00933CAF">
        <w:rPr>
          <w:rFonts w:ascii="Times New Roman" w:hAnsi="Times New Roman"/>
          <w:bCs/>
          <w:sz w:val="28"/>
          <w:szCs w:val="28"/>
        </w:rPr>
        <w:t>500 лексических единиц (слов, словосочетаний, речевых клише), включая</w:t>
      </w:r>
      <w:r w:rsidR="00933CAF" w:rsidRPr="00933CAF">
        <w:rPr>
          <w:rFonts w:ascii="Times New Roman" w:hAnsi="Times New Roman"/>
          <w:bCs/>
          <w:sz w:val="28"/>
          <w:szCs w:val="28"/>
        </w:rPr>
        <w:t xml:space="preserve"> </w:t>
      </w:r>
      <w:r w:rsidRPr="00933CAF">
        <w:rPr>
          <w:rFonts w:ascii="Times New Roman" w:hAnsi="Times New Roman"/>
          <w:bCs/>
          <w:sz w:val="28"/>
          <w:szCs w:val="28"/>
        </w:rPr>
        <w:t>350 лексических единиц, освоенных в предшествующие годы обучения;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15" w:name="bookmark228"/>
      <w:bookmarkEnd w:id="215"/>
      <w:r w:rsidRPr="00933CAF">
        <w:rPr>
          <w:rFonts w:ascii="Times New Roman" w:hAnsi="Times New Roman"/>
          <w:bCs/>
          <w:sz w:val="28"/>
          <w:szCs w:val="28"/>
        </w:rPr>
        <w:t>распознавать и образовывать родственные слова с использованием основных способов словообразования: аффиксации (суффиксы -er/-or, -ist: teacher, actor, artist), словосложения (blackboard), конверсии (to play – a play).</w:t>
      </w:r>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9.5.2.4. Грамматическая сторона речи: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16" w:name="bookmark229"/>
      <w:bookmarkEnd w:id="216"/>
      <w:r w:rsidRPr="00933CAF">
        <w:rPr>
          <w:rFonts w:ascii="Times New Roman" w:hAnsi="Times New Roman"/>
          <w:bCs/>
          <w:sz w:val="28"/>
          <w:szCs w:val="28"/>
        </w:rPr>
        <w:t>распознавать и употреблять в устной и письменной речи Present Continuous Tense в повествовательных (утвердительных и отрицательных), вопросительных (общий и специальный вопрос) предложениях;</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17" w:name="bookmark230"/>
      <w:bookmarkEnd w:id="217"/>
      <w:r w:rsidRPr="00933CAF">
        <w:rPr>
          <w:rFonts w:ascii="Times New Roman" w:hAnsi="Times New Roman"/>
          <w:bCs/>
          <w:sz w:val="28"/>
          <w:szCs w:val="28"/>
        </w:rPr>
        <w:t>распознавать и употреблять в устной и письменной речи конструкцию</w:t>
      </w:r>
      <w:r w:rsidR="00933CAF" w:rsidRPr="00933CAF">
        <w:rPr>
          <w:rFonts w:ascii="Times New Roman" w:hAnsi="Times New Roman"/>
          <w:bCs/>
          <w:sz w:val="28"/>
          <w:szCs w:val="28"/>
        </w:rPr>
        <w:t xml:space="preserve"> </w:t>
      </w:r>
      <w:r w:rsidRPr="00933CAF">
        <w:rPr>
          <w:rFonts w:ascii="Times New Roman" w:hAnsi="Times New Roman"/>
          <w:bCs/>
          <w:sz w:val="28"/>
          <w:szCs w:val="28"/>
        </w:rPr>
        <w:t>to be going to и Future Simple Tense для выражения будущего действия;</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18" w:name="bookmark231"/>
      <w:bookmarkEnd w:id="218"/>
      <w:r w:rsidRPr="00933CAF">
        <w:rPr>
          <w:rFonts w:ascii="Times New Roman" w:hAnsi="Times New Roman"/>
          <w:bCs/>
          <w:sz w:val="28"/>
          <w:szCs w:val="28"/>
        </w:rPr>
        <w:t>распознавать и употреблять в устной и письменной речи модальные глаголы долженствования must и have to;</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19" w:name="bookmark232"/>
      <w:bookmarkEnd w:id="219"/>
      <w:r w:rsidRPr="00933CAF">
        <w:rPr>
          <w:rFonts w:ascii="Times New Roman" w:hAnsi="Times New Roman"/>
          <w:bCs/>
          <w:sz w:val="28"/>
          <w:szCs w:val="28"/>
        </w:rPr>
        <w:t>распознавать и употреблять в устной и письменной речи отрицательное местоимение no;</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20" w:name="bookmark233"/>
      <w:bookmarkEnd w:id="220"/>
      <w:r w:rsidRPr="00933CAF">
        <w:rPr>
          <w:rFonts w:ascii="Times New Roman" w:hAnsi="Times New Roman"/>
          <w:bCs/>
          <w:sz w:val="28"/>
          <w:szCs w:val="28"/>
        </w:rPr>
        <w:t>распознавать и употреблять в устной и письменной речи степени сравнения прилагательных (формы, образованные по правилу и исключения: good – better – (the) best, bad – worse – (the) worst);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21" w:name="bookmark234"/>
      <w:bookmarkEnd w:id="221"/>
      <w:r w:rsidRPr="00933CAF">
        <w:rPr>
          <w:rFonts w:ascii="Times New Roman" w:hAnsi="Times New Roman"/>
          <w:bCs/>
          <w:sz w:val="28"/>
          <w:szCs w:val="28"/>
        </w:rPr>
        <w:t>распознавать и употреблять в устной и письменной речи наречия времени;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22" w:name="bookmark235"/>
      <w:bookmarkEnd w:id="222"/>
      <w:r w:rsidRPr="00933CAF">
        <w:rPr>
          <w:rFonts w:ascii="Times New Roman" w:hAnsi="Times New Roman"/>
          <w:bCs/>
          <w:sz w:val="28"/>
          <w:szCs w:val="28"/>
        </w:rPr>
        <w:t>распознавать и употреблять в устной и письменной речи обозначение даты</w:t>
      </w:r>
      <w:r w:rsidR="00933CAF" w:rsidRPr="00933CAF">
        <w:rPr>
          <w:rFonts w:ascii="Times New Roman" w:hAnsi="Times New Roman"/>
          <w:bCs/>
          <w:sz w:val="28"/>
          <w:szCs w:val="28"/>
        </w:rPr>
        <w:t xml:space="preserve"> </w:t>
      </w:r>
      <w:r w:rsidRPr="00933CAF">
        <w:rPr>
          <w:rFonts w:ascii="Times New Roman" w:hAnsi="Times New Roman"/>
          <w:bCs/>
          <w:sz w:val="28"/>
          <w:szCs w:val="28"/>
        </w:rPr>
        <w:t>и года;</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23" w:name="bookmark236"/>
      <w:bookmarkEnd w:id="223"/>
      <w:r w:rsidRPr="00933CAF">
        <w:rPr>
          <w:rFonts w:ascii="Times New Roman" w:hAnsi="Times New Roman"/>
          <w:bCs/>
          <w:sz w:val="28"/>
          <w:szCs w:val="28"/>
        </w:rPr>
        <w:t>распознавать и употреблять в устной и письменной речи обозначение времени.</w:t>
      </w:r>
      <w:bookmarkStart w:id="224" w:name="bookmark237"/>
      <w:bookmarkStart w:id="225" w:name="bookmark238"/>
      <w:bookmarkStart w:id="226" w:name="bookmark239"/>
    </w:p>
    <w:p w:rsidR="00254300" w:rsidRPr="00933CAF" w:rsidRDefault="00492ADC" w:rsidP="00254300">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157.</w:t>
      </w:r>
      <w:r w:rsidR="00254300" w:rsidRPr="00933CAF">
        <w:rPr>
          <w:rFonts w:ascii="Times New Roman" w:hAnsi="Times New Roman"/>
          <w:bCs/>
          <w:sz w:val="28"/>
          <w:szCs w:val="28"/>
        </w:rPr>
        <w:t>9.5.3. Социокультурные знания и умения</w:t>
      </w:r>
      <w:bookmarkEnd w:id="224"/>
      <w:bookmarkEnd w:id="225"/>
      <w:bookmarkEnd w:id="226"/>
      <w:r w:rsidR="00254300" w:rsidRPr="00933CAF">
        <w:rPr>
          <w:rFonts w:ascii="Times New Roman" w:hAnsi="Times New Roman"/>
          <w:bCs/>
          <w:sz w:val="28"/>
          <w:szCs w:val="28"/>
        </w:rPr>
        <w:t>:</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27" w:name="bookmark240"/>
      <w:bookmarkEnd w:id="227"/>
      <w:r w:rsidRPr="00933CAF">
        <w:rPr>
          <w:rFonts w:ascii="Times New Roman" w:hAnsi="Times New Roman"/>
          <w:bCs/>
          <w:sz w:val="28"/>
          <w:szCs w:val="28"/>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w:t>
      </w:r>
      <w:r w:rsidR="00933CAF" w:rsidRPr="00933CAF">
        <w:rPr>
          <w:rFonts w:ascii="Times New Roman" w:hAnsi="Times New Roman"/>
          <w:bCs/>
          <w:sz w:val="28"/>
          <w:szCs w:val="28"/>
        </w:rPr>
        <w:t xml:space="preserve"> </w:t>
      </w:r>
      <w:r w:rsidRPr="00933CAF">
        <w:rPr>
          <w:rFonts w:ascii="Times New Roman" w:hAnsi="Times New Roman"/>
          <w:bCs/>
          <w:sz w:val="28"/>
          <w:szCs w:val="28"/>
        </w:rPr>
        <w:t>с днём рождения, Новым годом, Рождеством);</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28" w:name="bookmark241"/>
      <w:bookmarkEnd w:id="228"/>
      <w:r w:rsidRPr="00933CAF">
        <w:rPr>
          <w:rFonts w:ascii="Times New Roman" w:hAnsi="Times New Roman"/>
          <w:bCs/>
          <w:sz w:val="28"/>
          <w:szCs w:val="28"/>
        </w:rPr>
        <w:t>знать названия родной страны и страны/стран изучаемого языка;</w:t>
      </w:r>
    </w:p>
    <w:p w:rsidR="00254300" w:rsidRPr="00933CAF" w:rsidRDefault="00D241E0" w:rsidP="00254300">
      <w:pPr>
        <w:widowControl/>
        <w:tabs>
          <w:tab w:val="left" w:pos="1134"/>
        </w:tabs>
        <w:spacing w:after="0" w:line="360" w:lineRule="auto"/>
        <w:ind w:firstLine="709"/>
        <w:jc w:val="both"/>
        <w:rPr>
          <w:rFonts w:ascii="Times New Roman" w:hAnsi="Times New Roman"/>
          <w:bCs/>
          <w:sz w:val="28"/>
          <w:szCs w:val="28"/>
        </w:rPr>
      </w:pPr>
      <w:bookmarkStart w:id="229" w:name="bookmark242"/>
      <w:bookmarkEnd w:id="229"/>
      <w:r w:rsidRPr="00933CAF">
        <w:rPr>
          <w:rFonts w:ascii="Times New Roman" w:eastAsia="Times New Roman" w:hAnsi="Times New Roman"/>
          <w:sz w:val="28"/>
          <w:szCs w:val="28"/>
        </w:rPr>
        <w:t>иметь представление о</w:t>
      </w:r>
      <w:r w:rsidR="00254300" w:rsidRPr="00933CAF">
        <w:rPr>
          <w:rFonts w:ascii="Times New Roman" w:hAnsi="Times New Roman"/>
          <w:bCs/>
          <w:sz w:val="28"/>
          <w:szCs w:val="28"/>
        </w:rPr>
        <w:t xml:space="preserve"> некоторых литературных персонажей;</w:t>
      </w:r>
    </w:p>
    <w:p w:rsidR="00254300" w:rsidRPr="00933CAF" w:rsidRDefault="00D241E0" w:rsidP="00254300">
      <w:pPr>
        <w:widowControl/>
        <w:tabs>
          <w:tab w:val="left" w:pos="1134"/>
        </w:tabs>
        <w:spacing w:after="0" w:line="360" w:lineRule="auto"/>
        <w:ind w:firstLine="709"/>
        <w:jc w:val="both"/>
        <w:rPr>
          <w:rFonts w:ascii="Times New Roman" w:hAnsi="Times New Roman"/>
          <w:bCs/>
          <w:sz w:val="28"/>
          <w:szCs w:val="28"/>
        </w:rPr>
      </w:pPr>
      <w:bookmarkStart w:id="230" w:name="bookmark243"/>
      <w:bookmarkEnd w:id="230"/>
      <w:r w:rsidRPr="00933CAF">
        <w:rPr>
          <w:rFonts w:ascii="Times New Roman" w:eastAsia="Times New Roman" w:hAnsi="Times New Roman"/>
          <w:sz w:val="28"/>
          <w:szCs w:val="28"/>
        </w:rPr>
        <w:lastRenderedPageBreak/>
        <w:t>иметь представление о</w:t>
      </w:r>
      <w:r w:rsidR="00254300" w:rsidRPr="00933CAF">
        <w:rPr>
          <w:rFonts w:ascii="Times New Roman" w:hAnsi="Times New Roman"/>
          <w:bCs/>
          <w:sz w:val="28"/>
          <w:szCs w:val="28"/>
        </w:rPr>
        <w:t xml:space="preserve"> небольши</w:t>
      </w:r>
      <w:r w:rsidRPr="00933CAF">
        <w:rPr>
          <w:rFonts w:ascii="Times New Roman" w:hAnsi="Times New Roman"/>
          <w:bCs/>
          <w:sz w:val="28"/>
          <w:szCs w:val="28"/>
        </w:rPr>
        <w:t>х</w:t>
      </w:r>
      <w:r w:rsidR="00254300" w:rsidRPr="00933CAF">
        <w:rPr>
          <w:rFonts w:ascii="Times New Roman" w:hAnsi="Times New Roman"/>
          <w:bCs/>
          <w:sz w:val="28"/>
          <w:szCs w:val="28"/>
        </w:rPr>
        <w:t xml:space="preserve"> произведения</w:t>
      </w:r>
      <w:r w:rsidRPr="00933CAF">
        <w:rPr>
          <w:rFonts w:ascii="Times New Roman" w:hAnsi="Times New Roman"/>
          <w:bCs/>
          <w:sz w:val="28"/>
          <w:szCs w:val="28"/>
        </w:rPr>
        <w:t>х</w:t>
      </w:r>
      <w:r w:rsidR="00254300" w:rsidRPr="00933CAF">
        <w:rPr>
          <w:rFonts w:ascii="Times New Roman" w:hAnsi="Times New Roman"/>
          <w:bCs/>
          <w:sz w:val="28"/>
          <w:szCs w:val="28"/>
        </w:rPr>
        <w:t xml:space="preserve"> детского фольклора (рифмовки, песни);</w:t>
      </w:r>
    </w:p>
    <w:p w:rsidR="00254300" w:rsidRPr="00933CAF" w:rsidRDefault="00254300" w:rsidP="00254300">
      <w:pPr>
        <w:widowControl/>
        <w:tabs>
          <w:tab w:val="left" w:pos="1134"/>
        </w:tabs>
        <w:spacing w:after="0" w:line="360" w:lineRule="auto"/>
        <w:ind w:firstLine="709"/>
        <w:jc w:val="both"/>
        <w:rPr>
          <w:rFonts w:ascii="Times New Roman" w:hAnsi="Times New Roman"/>
          <w:bCs/>
          <w:sz w:val="28"/>
          <w:szCs w:val="28"/>
        </w:rPr>
      </w:pPr>
      <w:bookmarkStart w:id="231" w:name="bookmark244"/>
      <w:bookmarkEnd w:id="231"/>
      <w:r w:rsidRPr="00933CAF">
        <w:rPr>
          <w:rFonts w:ascii="Times New Roman" w:hAnsi="Times New Roman"/>
          <w:bCs/>
          <w:sz w:val="28"/>
          <w:szCs w:val="28"/>
        </w:rPr>
        <w:t>кратко представлять свою страну на иностранном языке в рамках изучаемой тематики.</w:t>
      </w:r>
    </w:p>
    <w:p w:rsidR="001621FB" w:rsidRPr="00933CAF" w:rsidRDefault="001C520F" w:rsidP="001621FB">
      <w:pPr>
        <w:pStyle w:val="10"/>
        <w:pBdr>
          <w:bottom w:val="none" w:sz="0" w:space="0" w:color="auto"/>
        </w:pBdr>
        <w:spacing w:before="0" w:line="360" w:lineRule="auto"/>
        <w:ind w:firstLine="708"/>
        <w:jc w:val="both"/>
        <w:rPr>
          <w:b w:val="0"/>
          <w:bCs/>
          <w:szCs w:val="28"/>
        </w:rPr>
      </w:pPr>
      <w:bookmarkStart w:id="232" w:name="_Toc141965801"/>
      <w:r w:rsidRPr="00933CAF">
        <w:rPr>
          <w:b w:val="0"/>
          <w:bCs/>
          <w:szCs w:val="28"/>
        </w:rPr>
        <w:t>162.</w:t>
      </w:r>
      <w:r w:rsidR="001621FB" w:rsidRPr="00933CAF">
        <w:rPr>
          <w:b w:val="0"/>
          <w:bCs/>
          <w:szCs w:val="28"/>
        </w:rPr>
        <w:t> Федеральная рабочая программа по учебному предмету «Математика».</w:t>
      </w:r>
      <w:bookmarkEnd w:id="232"/>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1. Федеральная рабочая программа по учебному предмету «Математика» (предметная область «Математика и информатика») (далее соответственно – программа по математике, математика) включает пояснительную записку, </w:t>
      </w:r>
      <w:r w:rsidR="001621FB" w:rsidRPr="00933CAF">
        <w:rPr>
          <w:rFonts w:ascii="Times New Roman" w:hAnsi="Times New Roman"/>
          <w:bCs/>
          <w:sz w:val="28"/>
          <w:szCs w:val="28"/>
        </w:rPr>
        <w:lastRenderedPageBreak/>
        <w:t>содержание обучения, планируемые результаты освоения программы</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по математике.</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2. Пояснительная записка отражает общие цели и задачи изучения </w:t>
      </w:r>
      <w:r w:rsidR="00557E78" w:rsidRPr="00933CAF">
        <w:rPr>
          <w:rFonts w:ascii="Times New Roman" w:hAnsi="Times New Roman"/>
          <w:bCs/>
          <w:sz w:val="28"/>
          <w:szCs w:val="28"/>
        </w:rPr>
        <w:t>математики</w:t>
      </w:r>
      <w:r w:rsidR="001621FB" w:rsidRPr="00933CAF">
        <w:rPr>
          <w:rFonts w:ascii="Times New Roman" w:hAnsi="Times New Roman"/>
          <w:bCs/>
          <w:sz w:val="28"/>
          <w:szCs w:val="28"/>
        </w:rPr>
        <w:t>, место в структуре учебного плана, а также подходы к отбору содержания и планируемым результатам.</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 xml:space="preserve">и регулятивных), которые возможно формировать средствами математики с учётом возрастных особенностей обучающихся на уровне начального общего образования.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4. Планируемые результаты освоения программы по математике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5. Пояснительная записка.</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5.1. 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00DC2B81" w:rsidRPr="00933CAF">
        <w:rPr>
          <w:rFonts w:ascii="Times New Roman" w:eastAsia="SchoolBookSanPin" w:hAnsi="Times New Roman"/>
          <w:sz w:val="28"/>
          <w:szCs w:val="28"/>
        </w:rPr>
        <w:t xml:space="preserve">рабочей </w:t>
      </w:r>
      <w:r w:rsidR="001621FB" w:rsidRPr="00933CAF">
        <w:rPr>
          <w:rFonts w:ascii="Times New Roman" w:hAnsi="Times New Roman"/>
          <w:bCs/>
          <w:sz w:val="28"/>
          <w:szCs w:val="28"/>
        </w:rPr>
        <w:t>программе воспитания.</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5.2. </w:t>
      </w:r>
      <w:r w:rsidR="00BE2026" w:rsidRPr="00933CAF">
        <w:rPr>
          <w:rFonts w:ascii="Times New Roman" w:eastAsia="SchoolBookSanPin" w:hAnsi="Times New Roman"/>
          <w:sz w:val="28"/>
          <w:szCs w:val="28"/>
        </w:rPr>
        <w:t>На уровне начального общего образования</w:t>
      </w:r>
      <w:r w:rsidR="00BE2026" w:rsidRPr="00933CAF">
        <w:rPr>
          <w:rFonts w:ascii="Times New Roman" w:hAnsi="Times New Roman"/>
          <w:bCs/>
          <w:sz w:val="28"/>
          <w:szCs w:val="28"/>
        </w:rPr>
        <w:t xml:space="preserve"> </w:t>
      </w:r>
      <w:r w:rsidR="001621FB" w:rsidRPr="00933CAF">
        <w:rPr>
          <w:rFonts w:ascii="Times New Roman" w:hAnsi="Times New Roman"/>
          <w:bCs/>
          <w:sz w:val="28"/>
          <w:szCs w:val="28"/>
        </w:rPr>
        <w:t>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 xml:space="preserve">на уровне основного общего образования, а также будут востребованы в жизни. </w:t>
      </w:r>
      <w:r w:rsidR="00557E78" w:rsidRPr="00933CAF">
        <w:rPr>
          <w:rFonts w:ascii="Times New Roman" w:hAnsi="Times New Roman"/>
          <w:bCs/>
          <w:sz w:val="28"/>
          <w:szCs w:val="28"/>
        </w:rPr>
        <w:t xml:space="preserve">Программа по математике </w:t>
      </w:r>
      <w:r w:rsidR="00BE2026" w:rsidRPr="00933CAF">
        <w:rPr>
          <w:rFonts w:ascii="Times New Roman" w:eastAsia="SchoolBookSanPin" w:hAnsi="Times New Roman"/>
          <w:sz w:val="28"/>
          <w:szCs w:val="28"/>
        </w:rPr>
        <w:t>на уровне начального общего образования</w:t>
      </w:r>
      <w:r w:rsidR="00BE2026" w:rsidRPr="00933CAF">
        <w:rPr>
          <w:rFonts w:ascii="Times New Roman" w:hAnsi="Times New Roman"/>
          <w:bCs/>
          <w:sz w:val="28"/>
          <w:szCs w:val="28"/>
        </w:rPr>
        <w:t xml:space="preserve"> </w:t>
      </w:r>
      <w:r w:rsidR="001621FB" w:rsidRPr="00933CAF">
        <w:rPr>
          <w:rFonts w:ascii="Times New Roman" w:hAnsi="Times New Roman"/>
          <w:bCs/>
          <w:sz w:val="28"/>
          <w:szCs w:val="28"/>
        </w:rPr>
        <w:t>направлен</w:t>
      </w:r>
      <w:r w:rsidR="00557E78" w:rsidRPr="00933CAF">
        <w:rPr>
          <w:rFonts w:ascii="Times New Roman" w:hAnsi="Times New Roman"/>
          <w:bCs/>
          <w:sz w:val="28"/>
          <w:szCs w:val="28"/>
        </w:rPr>
        <w:t>а</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на достижение следующих образовательных, развивающих целей, а также целей воспитания:</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освоение начальных математических знаний – понимание значения величин</w:t>
      </w:r>
      <w:r w:rsidR="00933CAF" w:rsidRPr="00933CAF">
        <w:rPr>
          <w:rFonts w:ascii="Times New Roman" w:hAnsi="Times New Roman"/>
          <w:bCs/>
          <w:sz w:val="28"/>
          <w:szCs w:val="28"/>
        </w:rPr>
        <w:t xml:space="preserve"> </w:t>
      </w:r>
      <w:r w:rsidRPr="00933CAF">
        <w:rPr>
          <w:rFonts w:ascii="Times New Roman" w:hAnsi="Times New Roman"/>
          <w:bCs/>
          <w:sz w:val="28"/>
          <w:szCs w:val="28"/>
        </w:rPr>
        <w:t xml:space="preserve">и способов их измерения, использование арифметических способов для разрешения сюжетных ситуаций, </w:t>
      </w:r>
      <w:r w:rsidR="00DC48E9" w:rsidRPr="00933CAF">
        <w:rPr>
          <w:rFonts w:ascii="Times New Roman" w:hAnsi="Times New Roman"/>
          <w:bCs/>
          <w:sz w:val="28"/>
          <w:szCs w:val="28"/>
        </w:rPr>
        <w:t>становление</w:t>
      </w:r>
      <w:r w:rsidRPr="00933CAF">
        <w:rPr>
          <w:rFonts w:ascii="Times New Roman" w:hAnsi="Times New Roman"/>
          <w:bCs/>
          <w:sz w:val="28"/>
          <w:szCs w:val="28"/>
        </w:rPr>
        <w:t xml:space="preserve"> умения решать учебные и практические задачи средствами математики, работа с алгоритмами выполнения арифметических действий;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w:t>
      </w:r>
      <w:r w:rsidR="00933CAF" w:rsidRPr="00933CAF">
        <w:rPr>
          <w:rFonts w:ascii="Times New Roman" w:hAnsi="Times New Roman"/>
          <w:bCs/>
          <w:sz w:val="28"/>
          <w:szCs w:val="28"/>
        </w:rPr>
        <w:t xml:space="preserve"> </w:t>
      </w:r>
      <w:r w:rsidRPr="00933CAF">
        <w:rPr>
          <w:rFonts w:ascii="Times New Roman" w:hAnsi="Times New Roman"/>
          <w:bCs/>
          <w:sz w:val="28"/>
          <w:szCs w:val="28"/>
        </w:rPr>
        <w:t>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обеспечение математического развития обучающегося –</w:t>
      </w:r>
      <w:r w:rsidR="00DC48E9" w:rsidRPr="00933CAF">
        <w:rPr>
          <w:rFonts w:ascii="Times New Roman" w:hAnsi="Times New Roman"/>
          <w:bCs/>
          <w:sz w:val="28"/>
          <w:szCs w:val="28"/>
        </w:rPr>
        <w:t xml:space="preserve"> </w:t>
      </w:r>
      <w:r w:rsidRPr="00933CAF">
        <w:rPr>
          <w:rFonts w:ascii="Times New Roman" w:hAnsi="Times New Roman"/>
          <w:bCs/>
          <w:sz w:val="28"/>
          <w:szCs w:val="28"/>
        </w:rPr>
        <w:t>способности</w:t>
      </w:r>
      <w:r w:rsidR="00933CAF" w:rsidRPr="00933CAF">
        <w:rPr>
          <w:rFonts w:ascii="Times New Roman" w:hAnsi="Times New Roman"/>
          <w:bCs/>
          <w:sz w:val="28"/>
          <w:szCs w:val="28"/>
        </w:rPr>
        <w:t xml:space="preserve"> </w:t>
      </w:r>
      <w:r w:rsidRPr="00933CAF">
        <w:rPr>
          <w:rFonts w:ascii="Times New Roman" w:hAnsi="Times New Roman"/>
          <w:bCs/>
          <w:sz w:val="28"/>
          <w:szCs w:val="28"/>
        </w:rPr>
        <w:t>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становление учебно-познавательных мотивов, интереса к изучению</w:t>
      </w:r>
      <w:r w:rsidR="00933CAF" w:rsidRPr="00933CAF">
        <w:rPr>
          <w:rFonts w:ascii="Times New Roman" w:hAnsi="Times New Roman"/>
          <w:bCs/>
          <w:sz w:val="28"/>
          <w:szCs w:val="28"/>
        </w:rPr>
        <w:t xml:space="preserve"> </w:t>
      </w:r>
      <w:r w:rsidRPr="00933CAF">
        <w:rPr>
          <w:rFonts w:ascii="Times New Roman" w:hAnsi="Times New Roman"/>
          <w:bCs/>
          <w:sz w:val="28"/>
          <w:szCs w:val="28"/>
        </w:rPr>
        <w:t>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5.3. В основе конструирования содержания и отбора планируемых результатов </w:t>
      </w:r>
      <w:r w:rsidR="00557E78" w:rsidRPr="00933CAF">
        <w:rPr>
          <w:rFonts w:ascii="Times New Roman" w:hAnsi="Times New Roman"/>
          <w:bCs/>
          <w:sz w:val="28"/>
          <w:szCs w:val="28"/>
        </w:rPr>
        <w:t xml:space="preserve">программы по математике </w:t>
      </w:r>
      <w:r w:rsidR="001621FB" w:rsidRPr="00933CAF">
        <w:rPr>
          <w:rFonts w:ascii="Times New Roman" w:hAnsi="Times New Roman"/>
          <w:bCs/>
          <w:sz w:val="28"/>
          <w:szCs w:val="28"/>
        </w:rPr>
        <w:t xml:space="preserve">лежат следующие ценности математики, коррелирующие со становлением личности обучающегося: </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5.</w:t>
      </w:r>
      <w:r w:rsidR="00BC1301" w:rsidRPr="00933CAF">
        <w:rPr>
          <w:rFonts w:ascii="Times New Roman" w:hAnsi="Times New Roman"/>
          <w:bCs/>
          <w:sz w:val="28"/>
          <w:szCs w:val="28"/>
        </w:rPr>
        <w:t>4</w:t>
      </w:r>
      <w:r w:rsidR="001621FB" w:rsidRPr="00933CAF">
        <w:rPr>
          <w:rFonts w:ascii="Times New Roman" w:hAnsi="Times New Roman"/>
          <w:bCs/>
          <w:sz w:val="28"/>
          <w:szCs w:val="28"/>
        </w:rPr>
        <w:t>. На уровне начального общего образования математические знания</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 xml:space="preserve">и предпосылкой успешного дальнейшего обучения на уровне основного общего образования.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5.</w:t>
      </w:r>
      <w:r w:rsidR="00BC1301" w:rsidRPr="00933CAF">
        <w:rPr>
          <w:rFonts w:ascii="Times New Roman" w:hAnsi="Times New Roman"/>
          <w:bCs/>
          <w:sz w:val="28"/>
          <w:szCs w:val="28"/>
        </w:rPr>
        <w:t>5</w:t>
      </w:r>
      <w:r w:rsidR="001621FB" w:rsidRPr="00933CAF">
        <w:rPr>
          <w:rFonts w:ascii="Times New Roman" w:hAnsi="Times New Roman"/>
          <w:bCs/>
          <w:sz w:val="28"/>
          <w:szCs w:val="28"/>
        </w:rPr>
        <w:t xml:space="preserve">. 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5.</w:t>
      </w:r>
      <w:r w:rsidR="00BC1301" w:rsidRPr="00933CAF">
        <w:rPr>
          <w:rFonts w:ascii="Times New Roman" w:hAnsi="Times New Roman"/>
          <w:bCs/>
          <w:sz w:val="28"/>
          <w:szCs w:val="28"/>
        </w:rPr>
        <w:t>6</w:t>
      </w:r>
      <w:r w:rsidR="001621FB" w:rsidRPr="00933CAF">
        <w:rPr>
          <w:rFonts w:ascii="Times New Roman" w:hAnsi="Times New Roman"/>
          <w:bCs/>
          <w:sz w:val="28"/>
          <w:szCs w:val="28"/>
        </w:rPr>
        <w:t>. Общее число часов, рекомендованных для изучения математики</w:t>
      </w:r>
      <w:r w:rsidR="00A670D7" w:rsidRPr="00933CAF">
        <w:rPr>
          <w:rFonts w:ascii="Times New Roman" w:hAnsi="Times New Roman"/>
          <w:bCs/>
          <w:sz w:val="28"/>
          <w:szCs w:val="28"/>
        </w:rPr>
        <w:t xml:space="preserve"> –</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540 часов: в 1 классе – 132 часа (4 часа в неделю), во 2 классе – 136 часов (4 часа</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в неделю), в 3 классе – 136 часов (4 часа в неделю), в 4 классе – 136 часов (4 часа</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в неделю).</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5.</w:t>
      </w:r>
      <w:r w:rsidR="00BC1301" w:rsidRPr="00933CAF">
        <w:rPr>
          <w:rFonts w:ascii="Times New Roman" w:hAnsi="Times New Roman"/>
          <w:bCs/>
          <w:sz w:val="28"/>
          <w:szCs w:val="28"/>
        </w:rPr>
        <w:t>7</w:t>
      </w:r>
      <w:r w:rsidR="001621FB" w:rsidRPr="00933CAF">
        <w:rPr>
          <w:rFonts w:ascii="Times New Roman" w:hAnsi="Times New Roman"/>
          <w:bCs/>
          <w:sz w:val="28"/>
          <w:szCs w:val="28"/>
        </w:rPr>
        <w:t xml:space="preserve">. Основное содержание обучения в программе по математике представлено разделами: «Числа и величины», «Арифметические действия», </w:t>
      </w:r>
      <w:r w:rsidR="001621FB" w:rsidRPr="00933CAF">
        <w:rPr>
          <w:rFonts w:ascii="Times New Roman" w:hAnsi="Times New Roman"/>
          <w:bCs/>
          <w:sz w:val="28"/>
          <w:szCs w:val="28"/>
        </w:rPr>
        <w:lastRenderedPageBreak/>
        <w:t>«Текстовые задачи», «Пространственные отношения и геометрические фигуры», «Математическая информация».</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6. Содержание обучения в 1 классе.</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6.1. Числа и величины.</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6.1.1. 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6.1.2. Числа в пределах 20: чтение, запись, сравнение. Однозначные</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 xml:space="preserve">и двузначные числа. Увеличение (уменьшение) числа на несколько единиц.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6.1.3. Длина и её измерение. Единицы длины и установление соотношения между ними: сантиметр, дециметр.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6.2. Арифметические действия.</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6.2.1. 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6.3. Текстовые задачи.</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6.3.1. 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6.4. Пространственные отношения и геометрические фигуры.</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6.4.1. Расположение предметов и объектов на плоскости, в пространстве, установление пространственных отношений: «слева-справа», «сверху-снизу», «между».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6.4.2. 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6.5. Математическая информация.</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6.5.1. 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162.</w:t>
      </w:r>
      <w:r w:rsidR="001621FB" w:rsidRPr="00933CAF">
        <w:rPr>
          <w:rFonts w:ascii="Times New Roman" w:hAnsi="Times New Roman"/>
          <w:bCs/>
          <w:sz w:val="28"/>
          <w:szCs w:val="28"/>
        </w:rPr>
        <w:t xml:space="preserve">6.5.2. Закономерность в ряду заданных объектов: её обнаружение, продолжение ряда.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6.5.3. Верные (истинные) и неверные (ложные) предложения, составленные относительно заданного набора математических объектов.</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6.5.4. 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6.5.5. Двух-трёхшаговые инструкции, связанные с вычислением, измерением длины, изображением геометрической фигуры.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6.6. Изучение математики в 1 классе способствует освоению</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 xml:space="preserve">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6.6.1.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наблюдать математические объекты (числа, величины) в окружающем мире;</w:t>
      </w:r>
    </w:p>
    <w:p w:rsidR="001621FB" w:rsidRPr="00933CAF" w:rsidRDefault="009357EF" w:rsidP="009357EF">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находить</w:t>
      </w:r>
      <w:r w:rsidR="001621FB" w:rsidRPr="00933CAF">
        <w:rPr>
          <w:rFonts w:ascii="Times New Roman" w:hAnsi="Times New Roman"/>
          <w:bCs/>
          <w:sz w:val="28"/>
          <w:szCs w:val="28"/>
        </w:rPr>
        <w:t xml:space="preserve"> общее и различное в записи арифметических действий;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наблюдать действие измерительных приборов;</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сравнивать два объекта, два числа;</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распределять объекты на группы по заданному основанию;</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копировать изученные фигуры, рисовать от руки по собственному замыслу;</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приводить примеры чисел, геометрических фигур;</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соблюдать последовательность при количественном и порядковом счете.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6.6.2. У обучающегося будут сформированы следующие </w:t>
      </w:r>
      <w:r w:rsidR="009868C4" w:rsidRPr="00933CAF">
        <w:rPr>
          <w:rFonts w:ascii="Times New Roman" w:hAnsi="Times New Roman"/>
          <w:bCs/>
          <w:sz w:val="28"/>
          <w:szCs w:val="28"/>
        </w:rPr>
        <w:t>информационные действия</w:t>
      </w:r>
      <w:r w:rsidR="001621FB" w:rsidRPr="00933CAF">
        <w:rPr>
          <w:rFonts w:ascii="Times New Roman" w:hAnsi="Times New Roman"/>
          <w:bCs/>
          <w:sz w:val="28"/>
          <w:szCs w:val="28"/>
        </w:rPr>
        <w:t xml:space="preserve"> как часть познавательных универсальных учебных действий: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понимать, что математические явления могут быть представлены с помощью различных средств: текст, числовая запись, таблица, рисунок, схема;</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читать таблицу, извлекать информацию, представленную в табличной форме.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162.</w:t>
      </w:r>
      <w:r w:rsidR="001621FB" w:rsidRPr="00933CAF">
        <w:rPr>
          <w:rFonts w:ascii="Times New Roman" w:hAnsi="Times New Roman"/>
          <w:bCs/>
          <w:sz w:val="28"/>
          <w:szCs w:val="28"/>
        </w:rPr>
        <w:t xml:space="preserve">6.6.3. У обучающегося будут сформированы следующие </w:t>
      </w:r>
      <w:r w:rsidR="009868C4" w:rsidRPr="00933CAF">
        <w:rPr>
          <w:rFonts w:ascii="Times New Roman" w:hAnsi="Times New Roman"/>
          <w:bCs/>
          <w:sz w:val="28"/>
          <w:szCs w:val="28"/>
        </w:rPr>
        <w:t xml:space="preserve">действия </w:t>
      </w:r>
      <w:r w:rsidR="001621FB" w:rsidRPr="00933CAF">
        <w:rPr>
          <w:rFonts w:ascii="Times New Roman" w:hAnsi="Times New Roman"/>
          <w:bCs/>
          <w:sz w:val="28"/>
          <w:szCs w:val="28"/>
        </w:rPr>
        <w:t>общения как часть коммуникативных универсальных учебных действий: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характеризовать (описывать) число, геометрическую фигуру, последовательность из нескольких чисел, записанных по порядку;</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комментировать ход сравнения двух объектов;</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описывать своими словами сюжетную ситуацию и математическое отношение величин (чисел), описывать положение предмета в пространстве;</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различать и использовать математические знаки;</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строить предложения относительно заданного набора объектов.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6.6.4. У обучающегося будут сформированы следующие </w:t>
      </w:r>
      <w:r w:rsidR="009868C4" w:rsidRPr="00933CAF">
        <w:rPr>
          <w:rFonts w:ascii="Times New Roman" w:hAnsi="Times New Roman"/>
          <w:bCs/>
          <w:sz w:val="28"/>
          <w:szCs w:val="28"/>
        </w:rPr>
        <w:t xml:space="preserve">действия </w:t>
      </w:r>
      <w:r w:rsidR="001621FB" w:rsidRPr="00933CAF">
        <w:rPr>
          <w:rFonts w:ascii="Times New Roman" w:hAnsi="Times New Roman"/>
          <w:bCs/>
          <w:sz w:val="28"/>
          <w:szCs w:val="28"/>
        </w:rPr>
        <w:t>самоорганизации и самоконтроля как часть регулятивных универсальных учебных действий: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принимать учебную задачу, удерживать её в процессе деятельности;</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действовать в соответствии с предложенным образцом, инструкцией;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проявлять интерес к проверке результатов решения учебной задачи,</w:t>
      </w:r>
      <w:r w:rsidR="00933CAF" w:rsidRPr="00933CAF">
        <w:rPr>
          <w:rFonts w:ascii="Times New Roman" w:hAnsi="Times New Roman"/>
          <w:bCs/>
          <w:sz w:val="28"/>
          <w:szCs w:val="28"/>
        </w:rPr>
        <w:t xml:space="preserve"> </w:t>
      </w:r>
      <w:r w:rsidRPr="00933CAF">
        <w:rPr>
          <w:rFonts w:ascii="Times New Roman" w:hAnsi="Times New Roman"/>
          <w:bCs/>
          <w:sz w:val="28"/>
          <w:szCs w:val="28"/>
        </w:rPr>
        <w:t>с помощью учителя устанавливать причину возникшей ошибки и трудности;</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проверять правильность вычисления с помощью другого приёма выполнения действия.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6.6.5. Совместная деятельность способствует формированию умений: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7. Содержание обучения во 2 классе.</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7.1. Числа и величины.</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7.1.1. 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7.1.2. Величины: сравнение по массе (единица массы – килограмм), времени (единицы времени – час, минута), измерение длины (единицы длины – </w:t>
      </w:r>
      <w:r w:rsidR="001621FB" w:rsidRPr="00933CAF">
        <w:rPr>
          <w:rFonts w:ascii="Times New Roman" w:hAnsi="Times New Roman"/>
          <w:bCs/>
          <w:sz w:val="28"/>
          <w:szCs w:val="28"/>
        </w:rPr>
        <w:lastRenderedPageBreak/>
        <w:t xml:space="preserve">метр, дециметр, сантиметр, миллиметр). Соотношение между единицами величины (в пределах 100), его применение для решения практических задач.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7.2. Арифметические действия.</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7.2.1. Устное сложение и вычитание чисел в пределах 100 без перехода</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и с переходом через разряд. Письменное сложение и вычитание чисел в пределах 100. Переместительное, сочетательное свойства сложения, их применение</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 xml:space="preserve">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7.2.2. Действия умножения и деления чисел в практических и учебных ситуациях. Названия компонентов действий умножения, деления.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7.2.3. 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7.2.4. Неизвестный компонент действия сложения, действия вычитания. Нахождение неизвестного компонента сложения, вычитания.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7.2.5. Числовое выражение: чтение, запись, вычисление значения. Порядок выполнения действий в числовом выражении, содержащем действия сложения</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и вычитания (со скобками или без скобок) в пределах 100 (не более трех действий). Нахождение значения числового выражения. Рациональные приемы вычислений: использование переместительного свойства.</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7.3. Текстовые задачи.</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7.3.1. Чтение, представление текста задачи в виде рисунка, схемы</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 xml:space="preserve">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w:t>
      </w:r>
      <w:r w:rsidR="009868C4" w:rsidRPr="00933CAF">
        <w:rPr>
          <w:rFonts w:ascii="Times New Roman" w:hAnsi="Times New Roman"/>
          <w:bCs/>
          <w:sz w:val="28"/>
          <w:szCs w:val="28"/>
        </w:rPr>
        <w:t>Запись</w:t>
      </w:r>
      <w:r w:rsidR="001621FB" w:rsidRPr="00933CAF">
        <w:rPr>
          <w:rFonts w:ascii="Times New Roman" w:hAnsi="Times New Roman"/>
          <w:bCs/>
          <w:sz w:val="28"/>
          <w:szCs w:val="28"/>
        </w:rPr>
        <w:t xml:space="preserve"> ответа к задаче</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 xml:space="preserve">и его проверка (формулирование, проверка на достоверность, следование плану, соответствие поставленному вопросу).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162.</w:t>
      </w:r>
      <w:r w:rsidR="001621FB" w:rsidRPr="00933CAF">
        <w:rPr>
          <w:rFonts w:ascii="Times New Roman" w:hAnsi="Times New Roman"/>
          <w:bCs/>
          <w:sz w:val="28"/>
          <w:szCs w:val="28"/>
        </w:rPr>
        <w:t>7.4. Пространственные отношения и геометрические фигуры.</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7.4.1. Распознавание и изображение геометрических фигур: точка, прямая, прямой угол, ломаная, многоугольник. Построение отрезка заданной длины</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с помощью линейки. Изображение на клетчатой бумаге прямоугольника</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с заданными длинами сторон, квадрата с заданной длиной стороны. Длина ломаной. Измерение периметра изображенного прямоугольника (квадрата), запись результата измерения в сантиметрах.</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7.5. Математическая информация.</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7.5.1. 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7.5.2. Верные (истинные) и неверные (ложные) утверждения, содержащие количественные, пространственные отношения, зависимости между числами</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 xml:space="preserve">или величинами. Конструирование утверждений с использованием слов «каждый», «все».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7.5.3. Работа с таблицами: извлечение и использование для ответа</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 xml:space="preserve">на вопрос информации, представленной в таблице (например, таблицы сложения, умножения, графика дежурств).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7.5.4. Внесение данных в таблицу, дополнение моделей (схем, изображений) готовыми числовыми данными.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7.5.5. Алгоритмы (приёмы, правила) устных и письменных вычислений, измерений и построения геометрических фигур.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7.5.6. Правила работы с электронными средствами обучения (электронной формой учебника, компьютерными тренажёрами).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7.6. Изучение математики во 2 классе способствует освоению</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162.</w:t>
      </w:r>
      <w:r w:rsidR="001621FB" w:rsidRPr="00933CAF">
        <w:rPr>
          <w:rFonts w:ascii="Times New Roman" w:hAnsi="Times New Roman"/>
          <w:bCs/>
          <w:sz w:val="28"/>
          <w:szCs w:val="28"/>
        </w:rPr>
        <w:t>7.6.1.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наблюдать </w:t>
      </w:r>
      <w:r w:rsidR="000B7002" w:rsidRPr="00933CAF">
        <w:rPr>
          <w:rFonts w:ascii="Times New Roman" w:hAnsi="Times New Roman"/>
          <w:bCs/>
          <w:sz w:val="28"/>
          <w:szCs w:val="28"/>
        </w:rPr>
        <w:t>математические отношения (часть–целое, больше–</w:t>
      </w:r>
      <w:r w:rsidRPr="00933CAF">
        <w:rPr>
          <w:rFonts w:ascii="Times New Roman" w:hAnsi="Times New Roman"/>
          <w:bCs/>
          <w:sz w:val="28"/>
          <w:szCs w:val="28"/>
        </w:rPr>
        <w:t>меньше)</w:t>
      </w:r>
      <w:r w:rsidR="00933CAF" w:rsidRPr="00933CAF">
        <w:rPr>
          <w:rFonts w:ascii="Times New Roman" w:hAnsi="Times New Roman"/>
          <w:bCs/>
          <w:sz w:val="28"/>
          <w:szCs w:val="28"/>
        </w:rPr>
        <w:t xml:space="preserve"> </w:t>
      </w:r>
      <w:r w:rsidRPr="00933CAF">
        <w:rPr>
          <w:rFonts w:ascii="Times New Roman" w:hAnsi="Times New Roman"/>
          <w:bCs/>
          <w:sz w:val="28"/>
          <w:szCs w:val="28"/>
        </w:rPr>
        <w:t>в окружающем мире;</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характеризовать назначение и использовать простейшие измерительные приборы (сантиметровая лента, весы);</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сравнивать группы объектов (чисел, величин, геометрических фигур)</w:t>
      </w:r>
      <w:r w:rsidR="00933CAF" w:rsidRPr="00933CAF">
        <w:rPr>
          <w:rFonts w:ascii="Times New Roman" w:hAnsi="Times New Roman"/>
          <w:bCs/>
          <w:sz w:val="28"/>
          <w:szCs w:val="28"/>
        </w:rPr>
        <w:t xml:space="preserve"> </w:t>
      </w:r>
      <w:r w:rsidRPr="00933CAF">
        <w:rPr>
          <w:rFonts w:ascii="Times New Roman" w:hAnsi="Times New Roman"/>
          <w:bCs/>
          <w:sz w:val="28"/>
          <w:szCs w:val="28"/>
        </w:rPr>
        <w:t>по самостоятельно выбранному основанию;</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распределять (классифицировать) объекты (числа, величины, геометрические фигуры, текстовые задачи в одно действие) на группы;</w:t>
      </w:r>
    </w:p>
    <w:p w:rsidR="001621FB" w:rsidRPr="00933CAF" w:rsidRDefault="009357E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находить</w:t>
      </w:r>
      <w:r w:rsidR="001621FB" w:rsidRPr="00933CAF">
        <w:rPr>
          <w:rFonts w:ascii="Times New Roman" w:hAnsi="Times New Roman"/>
          <w:bCs/>
          <w:sz w:val="28"/>
          <w:szCs w:val="28"/>
        </w:rPr>
        <w:t xml:space="preserve"> модели геометрических фигур в окружающем мире;</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вести поиск различных решений задачи (расчётной, с геометрическим содержанием);</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воспроизводить порядок выполнения действий в числовом выражении, содержащем действия сложения и вычитания (со скобками или без скобок);</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устанавливать соответствие между математическим выражением</w:t>
      </w:r>
      <w:r w:rsidR="00933CAF" w:rsidRPr="00933CAF">
        <w:rPr>
          <w:rFonts w:ascii="Times New Roman" w:hAnsi="Times New Roman"/>
          <w:bCs/>
          <w:sz w:val="28"/>
          <w:szCs w:val="28"/>
        </w:rPr>
        <w:t xml:space="preserve"> </w:t>
      </w:r>
      <w:r w:rsidRPr="00933CAF">
        <w:rPr>
          <w:rFonts w:ascii="Times New Roman" w:hAnsi="Times New Roman"/>
          <w:bCs/>
          <w:sz w:val="28"/>
          <w:szCs w:val="28"/>
        </w:rPr>
        <w:t>и его текстовым описанием;</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подбирать примеры, подтверждающие суждение, вывод, ответ.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7.6.2. У обучающегося будут сформированы следующие </w:t>
      </w:r>
      <w:r w:rsidR="009868C4" w:rsidRPr="00933CAF">
        <w:rPr>
          <w:rFonts w:ascii="Times New Roman" w:hAnsi="Times New Roman"/>
          <w:bCs/>
          <w:sz w:val="28"/>
          <w:szCs w:val="28"/>
        </w:rPr>
        <w:t>информационные действия</w:t>
      </w:r>
      <w:r w:rsidR="001621FB" w:rsidRPr="00933CAF">
        <w:rPr>
          <w:rFonts w:ascii="Times New Roman" w:hAnsi="Times New Roman"/>
          <w:bCs/>
          <w:sz w:val="28"/>
          <w:szCs w:val="28"/>
        </w:rPr>
        <w:t xml:space="preserve"> как часть познавательных универсальных учебных действий: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извлекать и использовать информацию, представленную в текстовой, графической (</w:t>
      </w:r>
      <w:r w:rsidR="00637EE4" w:rsidRPr="00933CAF">
        <w:rPr>
          <w:rFonts w:ascii="Times New Roman" w:hAnsi="Times New Roman"/>
          <w:bCs/>
          <w:sz w:val="28"/>
          <w:szCs w:val="28"/>
        </w:rPr>
        <w:t>рисунок, схема, таблица) форме</w:t>
      </w:r>
      <w:r w:rsidRPr="00933CAF">
        <w:rPr>
          <w:rFonts w:ascii="Times New Roman" w:hAnsi="Times New Roman"/>
          <w:bCs/>
          <w:sz w:val="28"/>
          <w:szCs w:val="28"/>
        </w:rPr>
        <w:t>;</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устанавливать логику перебора вариантов для решения простейших комбинаторных задач;</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дополнять модели (схемы, изображения) готовыми числовыми данными.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7.6.3. У обучающегося будут сформированы следующие </w:t>
      </w:r>
      <w:r w:rsidR="009868C4" w:rsidRPr="00933CAF">
        <w:rPr>
          <w:rFonts w:ascii="Times New Roman" w:hAnsi="Times New Roman"/>
          <w:bCs/>
          <w:sz w:val="28"/>
          <w:szCs w:val="28"/>
        </w:rPr>
        <w:t xml:space="preserve">действия </w:t>
      </w:r>
      <w:r w:rsidR="001621FB" w:rsidRPr="00933CAF">
        <w:rPr>
          <w:rFonts w:ascii="Times New Roman" w:hAnsi="Times New Roman"/>
          <w:bCs/>
          <w:sz w:val="28"/>
          <w:szCs w:val="28"/>
        </w:rPr>
        <w:t>общения как часть коммуникативных универсальных учебных действий: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комментировать ход вычислений;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объяснять выбор величины, соответствующей ситуации измерения;</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составлять текстовую задачу с заданным отношением (готовым решением)</w:t>
      </w:r>
      <w:r w:rsidR="00933CAF" w:rsidRPr="00933CAF">
        <w:rPr>
          <w:rFonts w:ascii="Times New Roman" w:hAnsi="Times New Roman"/>
          <w:bCs/>
          <w:sz w:val="28"/>
          <w:szCs w:val="28"/>
        </w:rPr>
        <w:t xml:space="preserve"> </w:t>
      </w:r>
      <w:r w:rsidRPr="00933CAF">
        <w:rPr>
          <w:rFonts w:ascii="Times New Roman" w:hAnsi="Times New Roman"/>
          <w:bCs/>
          <w:sz w:val="28"/>
          <w:szCs w:val="28"/>
        </w:rPr>
        <w:t>по образцу;</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называть числа, величины, геометрические фигуры, обладающие заданным свойством;</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записывать, читать число, числовое выражение;</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приводить примеры, иллюстрирующие арифметическое действие, взаимное расположение геометрических фигур; </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конструировать утверждения с использованием слов «каждый», «все».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7.6.4. У обучающегося будут сформированы следующие </w:t>
      </w:r>
      <w:r w:rsidR="009868C4" w:rsidRPr="00933CAF">
        <w:rPr>
          <w:rFonts w:ascii="Times New Roman" w:hAnsi="Times New Roman"/>
          <w:bCs/>
          <w:sz w:val="28"/>
          <w:szCs w:val="28"/>
        </w:rPr>
        <w:t xml:space="preserve">действия </w:t>
      </w:r>
      <w:r w:rsidR="001621FB" w:rsidRPr="00933CAF">
        <w:rPr>
          <w:rFonts w:ascii="Times New Roman" w:hAnsi="Times New Roman"/>
          <w:bCs/>
          <w:sz w:val="28"/>
          <w:szCs w:val="28"/>
        </w:rPr>
        <w:t>самоорганизации и самоконтроля как часть регулятивных универсальных учебных действий: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следовать установленному правилу, по которому составлен ряд чисел, величин, геометрических фигур;</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организовывать, участвовать, контролировать ход и результат парной работы</w:t>
      </w:r>
      <w:r w:rsidR="00933CAF" w:rsidRPr="00933CAF">
        <w:rPr>
          <w:rFonts w:ascii="Times New Roman" w:hAnsi="Times New Roman"/>
          <w:bCs/>
          <w:sz w:val="28"/>
          <w:szCs w:val="28"/>
        </w:rPr>
        <w:t xml:space="preserve"> </w:t>
      </w:r>
      <w:r w:rsidRPr="00933CAF">
        <w:rPr>
          <w:rFonts w:ascii="Times New Roman" w:hAnsi="Times New Roman"/>
          <w:bCs/>
          <w:sz w:val="28"/>
          <w:szCs w:val="28"/>
        </w:rPr>
        <w:t>с математическим материалом;</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проверять правильность вычисления с помощью другого приёма выполнения действия, обратного действия;</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находить с помощью учителя причину возникшей ошибки или затруднения.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7.6.5. У обучающегося будут сформированы следующие умения совместной деятельности:</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принимать правила совместной деятельности при работе в парах, группах, составленных учителем или самостоятельно;</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w:t>
      </w:r>
      <w:r w:rsidR="005D7C98" w:rsidRPr="00933CAF">
        <w:rPr>
          <w:rFonts w:ascii="Times New Roman" w:hAnsi="Times New Roman"/>
          <w:bCs/>
          <w:sz w:val="28"/>
          <w:szCs w:val="28"/>
        </w:rPr>
        <w:t>подготавливать</w:t>
      </w:r>
      <w:r w:rsidRPr="00933CAF">
        <w:rPr>
          <w:rFonts w:ascii="Times New Roman" w:hAnsi="Times New Roman"/>
          <w:bCs/>
          <w:sz w:val="28"/>
          <w:szCs w:val="28"/>
        </w:rPr>
        <w:t xml:space="preserve"> презентацию (устное выступление) решения или ответа;</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решать совместно математические задачи поискового и творческого характера (определять с помощью измерительных инструментов длину, определять время</w:t>
      </w:r>
      <w:r w:rsidR="00933CAF" w:rsidRPr="00933CAF">
        <w:rPr>
          <w:rFonts w:ascii="Times New Roman" w:hAnsi="Times New Roman"/>
          <w:bCs/>
          <w:sz w:val="28"/>
          <w:szCs w:val="28"/>
        </w:rPr>
        <w:t xml:space="preserve"> </w:t>
      </w:r>
      <w:r w:rsidRPr="00933CAF">
        <w:rPr>
          <w:rFonts w:ascii="Times New Roman" w:hAnsi="Times New Roman"/>
          <w:bCs/>
          <w:sz w:val="28"/>
          <w:szCs w:val="28"/>
        </w:rPr>
        <w:t>и продолжительность с помощью часов, выполнять прикидку и оценку результата действий, измерений);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совместно с учителем оценивать результаты выполнения общей работы.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8. Содержание обучения в 3 классе.</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8.1. Числа и величины.</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8.1.1. Числа в пределах 1000: чтение, запись, сравнение, представление</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8.1.2. Масса (единица массы – грамм), соотношение между килограммом</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 xml:space="preserve">и граммом, отношения «тяжелее-легче на…», «тяжелее-легче в…».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8.1.3. Стоимость (единицы – рубль, копейка), установление отношения «дороже-дешевле на…», «дороже-дешевле в…». Соотношение «цена, количество, стоимость» в практической ситуации.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8.1.4. Время (единица времени – секунда), установление отношения «быстрее-медленнее на…», «быстрее-медленнее в…». Соотношение «начало, окончание, продолжительность события» в практической ситуации.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8.1.5. Длина (единицы длины – миллиметр, километр), соотношение между величинами в пределах тысячи. Сравнение объектов по длине.</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8.1.6. Площадь (единицы площади – квадратный метр, квадратный сантиметр, квадратный дециметр, квадратный метр). Сравнение объектов</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по площади.</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8.2. Арифметические действия.</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8.2.1. Устные вычисления, сводимые к действиям в пределах</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 xml:space="preserve">100 (табличное и внетабличное умножение, деление, действия с круглыми числами).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8.2.2. Письменное сложение, вычитание чисел в пределах 1000. Действия</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с числами 0 и 1.</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8.2.3. Письменное умножение в столбик, письменное деление уголком. Письменное умножение, деление на однозначное число в пределах 100. Проверка </w:t>
      </w:r>
      <w:r w:rsidR="001621FB" w:rsidRPr="00933CAF">
        <w:rPr>
          <w:rFonts w:ascii="Times New Roman" w:hAnsi="Times New Roman"/>
          <w:bCs/>
          <w:sz w:val="28"/>
          <w:szCs w:val="28"/>
        </w:rPr>
        <w:lastRenderedPageBreak/>
        <w:t xml:space="preserve">результата вычисления (прикидка или оценка результата, обратное действие, применение алгоритма, использование калькулятора).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8.2.4. Переместительное, сочетательное свойства сложения, умножения</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при вычислениях.</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8.2.5. Нахождение неизвестного компонента арифметического действия.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8.2.6. Порядок действий в числовом выражении, значение числового выражения, содержащего несколько действий (со скобками или без скобок),</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с вычислениями в пределах 1000.</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8.2.7. Однородные величины: сложение и вычитание.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8.3. Текстовые задачи.</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8.3.1. 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(«больше-меньше на…», «больше-меньше в…»), зависимостей («купля-продажа», расчёт времени, количества),</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на сравнение (разностное, кратное). Запись решения задачи по действиям</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и с помощью числового выражения. Проверка решения и оценка полученного результата.</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8.3.2. Доля величины: половина, треть, четверть, пятая, десятая часть</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 xml:space="preserve">в практической ситуации. Сравнение долей одной величины. Задачи на нахождение доли величины.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8.4. Пространственные отношения и геометрические фигуры.</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8.4.1. Конструирование геометрических фигур (разбиение фигуры</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 xml:space="preserve">на части, составление фигуры из частей).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8.4.2. Периметр многоугольника: измерение, вычисление, запись равенства.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8.4.3. 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с заданным значением площади.</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8.5. Математическая информация.</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162.</w:t>
      </w:r>
      <w:r w:rsidR="001621FB" w:rsidRPr="00933CAF">
        <w:rPr>
          <w:rFonts w:ascii="Times New Roman" w:hAnsi="Times New Roman"/>
          <w:bCs/>
          <w:sz w:val="28"/>
          <w:szCs w:val="28"/>
        </w:rPr>
        <w:t>8.5.1. Классификация объектов по двум признакам.</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8.5.2. Верные (истинные) и неверные (ложные) утверждения: конструирование, проверка. Логические рассуждения со связками «если …, то …», «поэтому», «значит».</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8.5.3. 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8.5.4. Формализованное описание последовательности действий (инструкция, план, схема, алгоритм).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8.5.5. Столбчатая диаграмма: чтение, использование данных для решения учебных и практических задач.</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8.5.6. 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8.6. 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8.6.1.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сравнивать математические объекты (числа, величины, геометрические фигуры);</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выбирать приём вычисления, выполнения действия;</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конструировать геометрические фигуры;</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классифицировать объекты (числа, величины, геометрические фигуры, текстовые задачи в одно действие) по выбранному признаку;</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прикидывать размеры фигуры, её элементов;</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понимать смысл зависимостей и математических отношений, описанных</w:t>
      </w:r>
      <w:r w:rsidR="00933CAF" w:rsidRPr="00933CAF">
        <w:rPr>
          <w:rFonts w:ascii="Times New Roman" w:hAnsi="Times New Roman"/>
          <w:bCs/>
          <w:sz w:val="28"/>
          <w:szCs w:val="28"/>
        </w:rPr>
        <w:t xml:space="preserve"> </w:t>
      </w:r>
      <w:r w:rsidRPr="00933CAF">
        <w:rPr>
          <w:rFonts w:ascii="Times New Roman" w:hAnsi="Times New Roman"/>
          <w:bCs/>
          <w:sz w:val="28"/>
          <w:szCs w:val="28"/>
        </w:rPr>
        <w:t>в задаче;</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различать и использовать разные приёмы и алгоритмы вычисления;</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выбирать метод решения (моделирование ситуации, перебор вариантов, использование алгоритма);</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соотносить начало, окончание, продолжительность события в практической ситуации;</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составлять ряд чисел (величин, геометрических фигур) по самостоятельно выбранному правилу;</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моделировать предложенную практическую ситуацию;</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устанавливать последовательность событий, действий сюжета текстовой задачи.</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8.6.2. У обучающегося будут сформированы следующие </w:t>
      </w:r>
      <w:r w:rsidR="009868C4" w:rsidRPr="00933CAF">
        <w:rPr>
          <w:rFonts w:ascii="Times New Roman" w:hAnsi="Times New Roman"/>
          <w:bCs/>
          <w:sz w:val="28"/>
          <w:szCs w:val="28"/>
        </w:rPr>
        <w:t>информационные действия</w:t>
      </w:r>
      <w:r w:rsidR="001621FB" w:rsidRPr="00933CAF">
        <w:rPr>
          <w:rFonts w:ascii="Times New Roman" w:hAnsi="Times New Roman"/>
          <w:bCs/>
          <w:sz w:val="28"/>
          <w:szCs w:val="28"/>
        </w:rPr>
        <w:t xml:space="preserve"> как часть познавательных универсальных учебных действий: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читать информацию, представленную в разных формах;</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извлекать и интерпретировать числовые данные, представленные в таблице,</w:t>
      </w:r>
      <w:r w:rsidR="00933CAF" w:rsidRPr="00933CAF">
        <w:rPr>
          <w:rFonts w:ascii="Times New Roman" w:hAnsi="Times New Roman"/>
          <w:bCs/>
          <w:sz w:val="28"/>
          <w:szCs w:val="28"/>
        </w:rPr>
        <w:t xml:space="preserve"> </w:t>
      </w:r>
      <w:r w:rsidRPr="00933CAF">
        <w:rPr>
          <w:rFonts w:ascii="Times New Roman" w:hAnsi="Times New Roman"/>
          <w:bCs/>
          <w:sz w:val="28"/>
          <w:szCs w:val="28"/>
        </w:rPr>
        <w:t>на диаграмме;</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заполнять таблицы сложения и умножения, дополнять данными чертеж;</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устанавливать соответствие между различными записями решения задачи;</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использовать дополнительную литературу (справочники, словари)</w:t>
      </w:r>
      <w:r w:rsidR="00933CAF" w:rsidRPr="00933CAF">
        <w:rPr>
          <w:rFonts w:ascii="Times New Roman" w:hAnsi="Times New Roman"/>
          <w:bCs/>
          <w:sz w:val="28"/>
          <w:szCs w:val="28"/>
        </w:rPr>
        <w:t xml:space="preserve"> </w:t>
      </w:r>
      <w:r w:rsidRPr="00933CAF">
        <w:rPr>
          <w:rFonts w:ascii="Times New Roman" w:hAnsi="Times New Roman"/>
          <w:bCs/>
          <w:sz w:val="28"/>
          <w:szCs w:val="28"/>
        </w:rPr>
        <w:t>для установления и проверки значения математического термина (понятия).</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8.6.3. У обучающегося будут сформированы следующие </w:t>
      </w:r>
      <w:r w:rsidR="009868C4" w:rsidRPr="00933CAF">
        <w:rPr>
          <w:rFonts w:ascii="Times New Roman" w:hAnsi="Times New Roman"/>
          <w:bCs/>
          <w:sz w:val="28"/>
          <w:szCs w:val="28"/>
        </w:rPr>
        <w:t xml:space="preserve">действия </w:t>
      </w:r>
      <w:r w:rsidR="001621FB" w:rsidRPr="00933CAF">
        <w:rPr>
          <w:rFonts w:ascii="Times New Roman" w:hAnsi="Times New Roman"/>
          <w:bCs/>
          <w:sz w:val="28"/>
          <w:szCs w:val="28"/>
        </w:rPr>
        <w:t>общения как часть коммуникативных универсальных учебных действий: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использовать математическую терминологию для описания отношений</w:t>
      </w:r>
      <w:r w:rsidR="00933CAF" w:rsidRPr="00933CAF">
        <w:rPr>
          <w:rFonts w:ascii="Times New Roman" w:hAnsi="Times New Roman"/>
          <w:bCs/>
          <w:sz w:val="28"/>
          <w:szCs w:val="28"/>
        </w:rPr>
        <w:t xml:space="preserve"> </w:t>
      </w:r>
      <w:r w:rsidRPr="00933CAF">
        <w:rPr>
          <w:rFonts w:ascii="Times New Roman" w:hAnsi="Times New Roman"/>
          <w:bCs/>
          <w:sz w:val="28"/>
          <w:szCs w:val="28"/>
        </w:rPr>
        <w:t>и зависимостей;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строить речевые высказывания для решения задач, составлять текстовую задачу;</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объяснять на примерах отношения «больше-меньше на…», «больше-меньше в…», «равно»;</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использовать математическую символику для составления числовых выражений;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выбирать, осуществлять переход от одних единиц измерения величины</w:t>
      </w:r>
      <w:r w:rsidR="00933CAF" w:rsidRPr="00933CAF">
        <w:rPr>
          <w:rFonts w:ascii="Times New Roman" w:hAnsi="Times New Roman"/>
          <w:bCs/>
          <w:sz w:val="28"/>
          <w:szCs w:val="28"/>
        </w:rPr>
        <w:t xml:space="preserve"> </w:t>
      </w:r>
      <w:r w:rsidRPr="00933CAF">
        <w:rPr>
          <w:rFonts w:ascii="Times New Roman" w:hAnsi="Times New Roman"/>
          <w:bCs/>
          <w:sz w:val="28"/>
          <w:szCs w:val="28"/>
        </w:rPr>
        <w:t>к другим в соответствии с практической ситуацией;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участвовать в обсуждении ошибок в ходе и результате выполнения вычисления.</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8.6.4. У обучающегося будут сформированы следующие </w:t>
      </w:r>
      <w:r w:rsidR="009868C4" w:rsidRPr="00933CAF">
        <w:rPr>
          <w:rFonts w:ascii="Times New Roman" w:hAnsi="Times New Roman"/>
          <w:bCs/>
          <w:sz w:val="28"/>
          <w:szCs w:val="28"/>
        </w:rPr>
        <w:t xml:space="preserve">действия </w:t>
      </w:r>
      <w:r w:rsidR="001621FB" w:rsidRPr="00933CAF">
        <w:rPr>
          <w:rFonts w:ascii="Times New Roman" w:hAnsi="Times New Roman"/>
          <w:bCs/>
          <w:sz w:val="28"/>
          <w:szCs w:val="28"/>
        </w:rPr>
        <w:t>самоорганизации и самоконтроля как часть регулятивных универсальных учебных действий: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проверять ход и результат выполнения действия;</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вести поиск ошибок, характеризовать их и исправлять;</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формулировать ответ (вывод), подтверждать его объяснением, расчётами;</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8.6.5. У обучающегося будут сформированы следующие умения совместной деятельности:</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договариваться о распределении обязанностей в совместном труде, выполнять роли руководителя</w:t>
      </w:r>
      <w:r w:rsidR="00DC48E9" w:rsidRPr="00933CAF">
        <w:rPr>
          <w:rFonts w:ascii="Times New Roman" w:hAnsi="Times New Roman"/>
          <w:bCs/>
          <w:sz w:val="28"/>
          <w:szCs w:val="28"/>
        </w:rPr>
        <w:t xml:space="preserve"> или</w:t>
      </w:r>
      <w:r w:rsidRPr="00933CAF">
        <w:rPr>
          <w:rFonts w:ascii="Times New Roman" w:hAnsi="Times New Roman"/>
          <w:bCs/>
          <w:sz w:val="28"/>
          <w:szCs w:val="28"/>
        </w:rPr>
        <w:t xml:space="preserve"> подчинённого, сдержанно принимать замечания к своей работе;</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выполнять совместно прикидку и оценку результата выполнения общей работы.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9. Содержание обучения в 4 классе.</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9.1. Числа и величины.</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9.1.1. 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162.</w:t>
      </w:r>
      <w:r w:rsidR="001621FB" w:rsidRPr="00933CAF">
        <w:rPr>
          <w:rFonts w:ascii="Times New Roman" w:hAnsi="Times New Roman"/>
          <w:bCs/>
          <w:sz w:val="28"/>
          <w:szCs w:val="28"/>
        </w:rPr>
        <w:t xml:space="preserve">9.1.2. Величины: сравнение объектов по массе, длине, площади, вместимости.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9.1.3. Единицы массы и соотношения между ними: – центнер, тонна.</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9.1.4. Единицы времени (сутки, неделя, месяц, год, век), соотношения между ними.</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9.1.5. 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9.1.6. Доля величины времени, массы, длины.</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9.2. Арифметические действия.</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9.2.1. Письменное сложение, вычитание многозначных чисел в пределах миллиона. Письменное умножение, деление многозначных чисел</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на однозначное (двузначное) число в пределах 100 000. Деление с остатком. Умножение и деление на 10, 100, 1000.</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9.2.2. Свойства арифметических действий и их применение</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для вычислений. Поиск значения числового выражения, содержащего несколько действий в пределах 100 000. Проверка результата вычислений, в том числе</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с помощью калькулятора.</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9.2.3. Равенство, содержащее неизвестный компонент арифметического действия: запись, нахождение неизвестного компонента.</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9.2.4. Умножение и деление величины на однозначное число.</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9.3. Текстовые задачи.</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9.3.1. Работа с текстовой задачей, решение которой содержит</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 xml:space="preserve">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w:t>
      </w:r>
      <w:r w:rsidR="001621FB" w:rsidRPr="00933CAF">
        <w:rPr>
          <w:rFonts w:ascii="Times New Roman" w:hAnsi="Times New Roman"/>
          <w:bCs/>
          <w:sz w:val="28"/>
          <w:szCs w:val="28"/>
        </w:rPr>
        <w:lastRenderedPageBreak/>
        <w:t>Задачи на нахождение доли величины, величины по её доле. Разные способы решения некоторых видов изученных задач. Оформление решения по действиям</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с пояснением, по вопросам, с помощью числового выражения.</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9.4. Пространственные отношения и геометрические фигуры.</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9.4.1. Наглядные представления о симметрии.</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9.4.2. Окружность, круг: распознавание и изображение. Построение окружности заданного радиуса. Построение изученных геометрических фигур</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 xml:space="preserve">с помощью линейки, угольника, циркуля. Различение, называние пространственных геометрических фигур (тел): шар, куб, цилиндр, конус, пирамида. </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9.4.3. Конструирование: разбиение фигуры на прямоугольники (квадраты), составление фигур из прямоугольников</w:t>
      </w:r>
      <w:r w:rsidR="00DC48E9" w:rsidRPr="00933CAF">
        <w:rPr>
          <w:rFonts w:ascii="Times New Roman" w:hAnsi="Times New Roman"/>
          <w:bCs/>
          <w:sz w:val="28"/>
          <w:szCs w:val="28"/>
        </w:rPr>
        <w:t xml:space="preserve"> или </w:t>
      </w:r>
      <w:r w:rsidR="001621FB" w:rsidRPr="00933CAF">
        <w:rPr>
          <w:rFonts w:ascii="Times New Roman" w:hAnsi="Times New Roman"/>
          <w:bCs/>
          <w:sz w:val="28"/>
          <w:szCs w:val="28"/>
        </w:rPr>
        <w:t>квадратов.</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9.4.4. Периметр, площадь фигуры, составленной из двух-трёх прямоугольников (квадратов).</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9.5. Математическая информация.</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9.5.1. Работа с утверждениями: конструирование, проверка истинности. Составление и проверка логических рассуждений при решении задач.</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9.5.2. 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w:t>
      </w:r>
      <w:r w:rsidR="00A236A0" w:rsidRPr="00933CAF">
        <w:rPr>
          <w:rFonts w:ascii="Times New Roman" w:hAnsi="Times New Roman"/>
          <w:bCs/>
          <w:sz w:val="28"/>
          <w:szCs w:val="28"/>
        </w:rPr>
        <w:t>е</w:t>
      </w:r>
      <w:r w:rsidR="001621FB" w:rsidRPr="00933CAF">
        <w:rPr>
          <w:rFonts w:ascii="Times New Roman" w:hAnsi="Times New Roman"/>
          <w:bCs/>
          <w:sz w:val="28"/>
          <w:szCs w:val="28"/>
        </w:rPr>
        <w:t>. Запись информации</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в предложенной таблице, на столбчатой диаграмме.</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9.5.3. Доступные электронные средства обучения, пособия, тренажёры,</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их использование под руководством педагога и самостоятельно</w:t>
      </w:r>
      <w:r w:rsidR="00DC48E9" w:rsidRPr="00933CAF">
        <w:rPr>
          <w:rFonts w:ascii="Times New Roman" w:hAnsi="Times New Roman"/>
          <w:bCs/>
          <w:sz w:val="28"/>
          <w:szCs w:val="28"/>
        </w:rPr>
        <w:t>е</w:t>
      </w:r>
      <w:r w:rsidR="001621FB" w:rsidRPr="00933CAF">
        <w:rPr>
          <w:rFonts w:ascii="Times New Roman" w:hAnsi="Times New Roman"/>
          <w:bCs/>
          <w:sz w:val="28"/>
          <w:szCs w:val="28"/>
        </w:rPr>
        <w:t>.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 xml:space="preserve">на обучающихся </w:t>
      </w:r>
      <w:r w:rsidR="005F1CF1" w:rsidRPr="00933CAF">
        <w:rPr>
          <w:rFonts w:ascii="Times New Roman" w:hAnsi="Times New Roman"/>
          <w:bCs/>
          <w:sz w:val="28"/>
          <w:szCs w:val="28"/>
        </w:rPr>
        <w:t>начального общего образования</w:t>
      </w:r>
      <w:r w:rsidR="001621FB" w:rsidRPr="00933CAF">
        <w:rPr>
          <w:rFonts w:ascii="Times New Roman" w:hAnsi="Times New Roman"/>
          <w:bCs/>
          <w:sz w:val="28"/>
          <w:szCs w:val="28"/>
        </w:rPr>
        <w:t>).</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9.5.4. Алгоритмы решения </w:t>
      </w:r>
      <w:r w:rsidR="009868C4" w:rsidRPr="00933CAF">
        <w:rPr>
          <w:rFonts w:ascii="Times New Roman" w:hAnsi="Times New Roman"/>
          <w:bCs/>
          <w:sz w:val="28"/>
          <w:szCs w:val="28"/>
        </w:rPr>
        <w:t xml:space="preserve">изученных </w:t>
      </w:r>
      <w:r w:rsidR="001621FB" w:rsidRPr="00933CAF">
        <w:rPr>
          <w:rFonts w:ascii="Times New Roman" w:hAnsi="Times New Roman"/>
          <w:bCs/>
          <w:sz w:val="28"/>
          <w:szCs w:val="28"/>
        </w:rPr>
        <w:t>учебных и практических задач.</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9.6. Изучение математики в 4 классе способствует освоению ряда универсальных учебных действий: познавательных универсальных учебных </w:t>
      </w:r>
      <w:r w:rsidR="001621FB" w:rsidRPr="00933CAF">
        <w:rPr>
          <w:rFonts w:ascii="Times New Roman" w:hAnsi="Times New Roman"/>
          <w:bCs/>
          <w:sz w:val="28"/>
          <w:szCs w:val="28"/>
        </w:rPr>
        <w:lastRenderedPageBreak/>
        <w:t>действий, коммуникативных универсальных учебных действий, регулятивных универсальных учебных действий, совместной деятельности.</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9.6.1.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ориентироваться в изученной математической терминологии, использовать</w:t>
      </w:r>
      <w:r w:rsidR="00933CAF" w:rsidRPr="00933CAF">
        <w:rPr>
          <w:rFonts w:ascii="Times New Roman" w:hAnsi="Times New Roman"/>
          <w:bCs/>
          <w:sz w:val="28"/>
          <w:szCs w:val="28"/>
        </w:rPr>
        <w:t xml:space="preserve"> </w:t>
      </w:r>
      <w:r w:rsidRPr="00933CAF">
        <w:rPr>
          <w:rFonts w:ascii="Times New Roman" w:hAnsi="Times New Roman"/>
          <w:bCs/>
          <w:sz w:val="28"/>
          <w:szCs w:val="28"/>
        </w:rPr>
        <w:t>её в высказываниях и рассуждениях;</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сравнивать математические объекты (числа, величины, геометрические фигуры), записывать признак сравнения;</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1621FB" w:rsidRPr="00933CAF" w:rsidRDefault="009357E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находить</w:t>
      </w:r>
      <w:r w:rsidR="001621FB" w:rsidRPr="00933CAF">
        <w:rPr>
          <w:rFonts w:ascii="Times New Roman" w:hAnsi="Times New Roman"/>
          <w:bCs/>
          <w:sz w:val="28"/>
          <w:szCs w:val="28"/>
        </w:rPr>
        <w:t xml:space="preserve"> модели изученных геометрических фигур в окружающем мире;</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классифицировать объекты по 1–2 выбранным признакам;</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составлять модель математической задачи, проверять её соответствие условиям задачи;</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w:t>
      </w:r>
      <w:r w:rsidR="00DC48E9" w:rsidRPr="00933CAF">
        <w:rPr>
          <w:rFonts w:ascii="Times New Roman" w:hAnsi="Times New Roman"/>
          <w:bCs/>
          <w:sz w:val="28"/>
          <w:szCs w:val="28"/>
        </w:rPr>
        <w:t>е</w:t>
      </w:r>
      <w:r w:rsidRPr="00933CAF">
        <w:rPr>
          <w:rFonts w:ascii="Times New Roman" w:hAnsi="Times New Roman"/>
          <w:bCs/>
          <w:sz w:val="28"/>
          <w:szCs w:val="28"/>
        </w:rPr>
        <w:t xml:space="preserve"> сосуд</w:t>
      </w:r>
      <w:r w:rsidR="00DC48E9" w:rsidRPr="00933CAF">
        <w:rPr>
          <w:rFonts w:ascii="Times New Roman" w:hAnsi="Times New Roman"/>
          <w:bCs/>
          <w:sz w:val="28"/>
          <w:szCs w:val="28"/>
        </w:rPr>
        <w:t>ы</w:t>
      </w:r>
      <w:r w:rsidRPr="00933CAF">
        <w:rPr>
          <w:rFonts w:ascii="Times New Roman" w:hAnsi="Times New Roman"/>
          <w:bCs/>
          <w:sz w:val="28"/>
          <w:szCs w:val="28"/>
        </w:rPr>
        <w:t>).</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9.6.2. У обучающегося будут сформированы следующие </w:t>
      </w:r>
      <w:r w:rsidR="009868C4" w:rsidRPr="00933CAF">
        <w:rPr>
          <w:rFonts w:ascii="Times New Roman" w:hAnsi="Times New Roman"/>
          <w:bCs/>
          <w:sz w:val="28"/>
          <w:szCs w:val="28"/>
        </w:rPr>
        <w:t>информационные действия</w:t>
      </w:r>
      <w:r w:rsidR="001621FB" w:rsidRPr="00933CAF">
        <w:rPr>
          <w:rFonts w:ascii="Times New Roman" w:hAnsi="Times New Roman"/>
          <w:bCs/>
          <w:sz w:val="28"/>
          <w:szCs w:val="28"/>
        </w:rPr>
        <w:t xml:space="preserve"> как часть познавательных универсальных учебных действий: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представлять информацию в разных формах;</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извлекать и интерпретировать информацию, представленную в таблице,</w:t>
      </w:r>
      <w:r w:rsidR="00933CAF" w:rsidRPr="00933CAF">
        <w:rPr>
          <w:rFonts w:ascii="Times New Roman" w:hAnsi="Times New Roman"/>
          <w:bCs/>
          <w:sz w:val="28"/>
          <w:szCs w:val="28"/>
        </w:rPr>
        <w:t xml:space="preserve"> </w:t>
      </w:r>
      <w:r w:rsidRPr="00933CAF">
        <w:rPr>
          <w:rFonts w:ascii="Times New Roman" w:hAnsi="Times New Roman"/>
          <w:bCs/>
          <w:sz w:val="28"/>
          <w:szCs w:val="28"/>
        </w:rPr>
        <w:t>на диаграмме;</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использовать справочную литературу для поиска информации, в том числе Интернет (в условиях контролируемого выхода).</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9.6.3. У обучающегося будут сформированы следующие </w:t>
      </w:r>
      <w:r w:rsidR="009868C4" w:rsidRPr="00933CAF">
        <w:rPr>
          <w:rFonts w:ascii="Times New Roman" w:hAnsi="Times New Roman"/>
          <w:bCs/>
          <w:sz w:val="28"/>
          <w:szCs w:val="28"/>
        </w:rPr>
        <w:t xml:space="preserve">действия </w:t>
      </w:r>
      <w:r w:rsidR="001621FB" w:rsidRPr="00933CAF">
        <w:rPr>
          <w:rFonts w:ascii="Times New Roman" w:hAnsi="Times New Roman"/>
          <w:bCs/>
          <w:sz w:val="28"/>
          <w:szCs w:val="28"/>
        </w:rPr>
        <w:t>общения как часть коммуникативных универсальных учебных действий: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использовать математическую терминологию для записи решения предметной или практической задачи;</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приводить примеры и контрпримеры для подтверждения или опровержения вывода, гипотезы;</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конструировать, читать числовое выражение;</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описывать практическую ситуацию с использованием изученной терминологии;</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характеризовать математические объекты, явления и события с помощью изученных величин;</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составлять инструкцию, записывать рассуждение;</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инициировать обсуждение разных способов выполнения задания, поиск ошибок в решении.</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9.6.4. У обучающегося будут сформированы следующие </w:t>
      </w:r>
      <w:r w:rsidR="009868C4" w:rsidRPr="00933CAF">
        <w:rPr>
          <w:rFonts w:ascii="Times New Roman" w:hAnsi="Times New Roman"/>
          <w:bCs/>
          <w:sz w:val="28"/>
          <w:szCs w:val="28"/>
        </w:rPr>
        <w:t xml:space="preserve">действия </w:t>
      </w:r>
      <w:r w:rsidR="001621FB" w:rsidRPr="00933CAF">
        <w:rPr>
          <w:rFonts w:ascii="Times New Roman" w:hAnsi="Times New Roman"/>
          <w:bCs/>
          <w:sz w:val="28"/>
          <w:szCs w:val="28"/>
        </w:rPr>
        <w:t>самоорганизации и самоконтроля как часть регулятивных универсальных учебных действий: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самостоятельно выполнять прикидку и оценку результата измерений;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находить, исправлять, прогнозировать ошибки и трудности в решении учебной задачи.</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9.6.5. У обучающегося будут сформированы следующие умения совместной деятельности:</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договариваться с одноклассниками в ходе организации проектной работы</w:t>
      </w:r>
      <w:r w:rsidR="00933CAF" w:rsidRPr="00933CAF">
        <w:rPr>
          <w:rFonts w:ascii="Times New Roman" w:hAnsi="Times New Roman"/>
          <w:bCs/>
          <w:sz w:val="28"/>
          <w:szCs w:val="28"/>
        </w:rPr>
        <w:t xml:space="preserve"> </w:t>
      </w:r>
      <w:r w:rsidRPr="00933CAF">
        <w:rPr>
          <w:rFonts w:ascii="Times New Roman" w:hAnsi="Times New Roman"/>
          <w:bCs/>
          <w:sz w:val="28"/>
          <w:szCs w:val="28"/>
        </w:rPr>
        <w:t xml:space="preserve">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w:t>
      </w:r>
      <w:r w:rsidRPr="00933CAF">
        <w:rPr>
          <w:rFonts w:ascii="Times New Roman" w:hAnsi="Times New Roman"/>
          <w:bCs/>
          <w:sz w:val="28"/>
          <w:szCs w:val="28"/>
        </w:rPr>
        <w:lastRenderedPageBreak/>
        <w:t>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10. Планируемые результаты освоения программы по математике</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на уровне начального общего образования.</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10.1. Личностные результаты освоения программы по математике</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на уровне начального общего образования достигаются в единстве учебной</w:t>
      </w:r>
      <w:r w:rsidR="00933CAF" w:rsidRPr="00933CAF">
        <w:rPr>
          <w:rFonts w:ascii="Times New Roman" w:hAnsi="Times New Roman"/>
          <w:bCs/>
          <w:sz w:val="28"/>
          <w:szCs w:val="28"/>
        </w:rPr>
        <w:t xml:space="preserve"> </w:t>
      </w:r>
      <w:r w:rsidR="001621FB" w:rsidRPr="00933CAF">
        <w:rPr>
          <w:rFonts w:ascii="Times New Roman" w:hAnsi="Times New Roman"/>
          <w:bCs/>
          <w:sz w:val="28"/>
          <w:szCs w:val="28"/>
        </w:rP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осваивать навыки организации безопасного поведения в информационной среде;</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работать в ситуациях, расширяющих опыт применения математических отношений в реальной жизни, повышающих интерес к интеллектуальному труду</w:t>
      </w:r>
      <w:r w:rsidR="00933CAF" w:rsidRPr="00933CAF">
        <w:rPr>
          <w:rFonts w:ascii="Times New Roman" w:hAnsi="Times New Roman"/>
          <w:bCs/>
          <w:sz w:val="28"/>
          <w:szCs w:val="28"/>
        </w:rPr>
        <w:t xml:space="preserve"> </w:t>
      </w:r>
      <w:r w:rsidRPr="00933CAF">
        <w:rPr>
          <w:rFonts w:ascii="Times New Roman" w:hAnsi="Times New Roman"/>
          <w:bCs/>
          <w:sz w:val="28"/>
          <w:szCs w:val="28"/>
        </w:rPr>
        <w:t>и уверенность своих силах при решении поставленных задач, умение преодолевать трудности;</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оценивать практические и учебные ситуации с точки зрения возможности применения математики для рационального и эффективного решения учебных</w:t>
      </w:r>
      <w:r w:rsidR="00933CAF" w:rsidRPr="00933CAF">
        <w:rPr>
          <w:rFonts w:ascii="Times New Roman" w:hAnsi="Times New Roman"/>
          <w:bCs/>
          <w:sz w:val="28"/>
          <w:szCs w:val="28"/>
        </w:rPr>
        <w:t xml:space="preserve"> </w:t>
      </w:r>
      <w:r w:rsidRPr="00933CAF">
        <w:rPr>
          <w:rFonts w:ascii="Times New Roman" w:hAnsi="Times New Roman"/>
          <w:bCs/>
          <w:sz w:val="28"/>
          <w:szCs w:val="28"/>
        </w:rPr>
        <w:t>и жизненных проблем;</w:t>
      </w:r>
    </w:p>
    <w:p w:rsidR="001621FB" w:rsidRPr="00933CAF" w:rsidRDefault="009868C4"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характеризовать</w:t>
      </w:r>
      <w:r w:rsidR="001621FB" w:rsidRPr="00933CAF">
        <w:rPr>
          <w:rFonts w:ascii="Times New Roman" w:hAnsi="Times New Roman"/>
          <w:bCs/>
          <w:sz w:val="28"/>
          <w:szCs w:val="28"/>
        </w:rPr>
        <w:t xml:space="preserve"> свои успехи в изучении математики, стремиться углублять свои математические знания и умения, намечать пути устранения трудностей;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пользоваться разнообразными информационными средствами для решения предложенных и самостоятельно выбранных учебных проблем, задач.</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10.2. 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10.2.1. У обучающегося будут сформированы следующие базовые логические действия как часть познавательных универсальных учебных действий: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устанавливать связи и зависимости между математическими объектами («часть-целое», «причина-следствие», протяжённость);</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применять базовые логические универсальные действия: сравнение, анализ, классификация (группировка), обобщение;</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приобретать практические графические и измерительные навыки</w:t>
      </w:r>
      <w:r w:rsidR="00933CAF" w:rsidRPr="00933CAF">
        <w:rPr>
          <w:rFonts w:ascii="Times New Roman" w:hAnsi="Times New Roman"/>
          <w:bCs/>
          <w:sz w:val="28"/>
          <w:szCs w:val="28"/>
        </w:rPr>
        <w:t xml:space="preserve"> </w:t>
      </w:r>
      <w:r w:rsidRPr="00933CAF">
        <w:rPr>
          <w:rFonts w:ascii="Times New Roman" w:hAnsi="Times New Roman"/>
          <w:bCs/>
          <w:sz w:val="28"/>
          <w:szCs w:val="28"/>
        </w:rPr>
        <w:t>для успешного решения учебных и житейских задач;</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проявлять способность ориентироваться в учебном материале разных разделов курса математики;</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понимать и использовать математическую терминологию: различать, характеризовать, использовать для решения учебных и практических задач;</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применять изученные методы познания (измерение, моделирование, перебор вариантов).</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10.2.3. У обучающегося будут сформированы следующие </w:t>
      </w:r>
      <w:r w:rsidR="009868C4" w:rsidRPr="00933CAF">
        <w:rPr>
          <w:rFonts w:ascii="Times New Roman" w:hAnsi="Times New Roman"/>
          <w:bCs/>
          <w:sz w:val="28"/>
          <w:szCs w:val="28"/>
        </w:rPr>
        <w:t>информационные действия</w:t>
      </w:r>
      <w:r w:rsidR="001621FB" w:rsidRPr="00933CAF">
        <w:rPr>
          <w:rFonts w:ascii="Times New Roman" w:hAnsi="Times New Roman"/>
          <w:bCs/>
          <w:sz w:val="28"/>
          <w:szCs w:val="28"/>
        </w:rPr>
        <w:t xml:space="preserve"> как часть познавательных универсальных учебных действий: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находить и использовать для решения учебных задач текстовую, графическую информацию в разных источниках информационной среды;</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читать, интерпретировать графически представленную информацию (схему, таблицу, диаграмму, другую модель);</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принимать правила, безопасно использовать предлагаемые электронные средства и источники информации.</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10.2.4. У обучающегося будут сформированы следующие </w:t>
      </w:r>
      <w:r w:rsidR="009868C4" w:rsidRPr="00933CAF">
        <w:rPr>
          <w:rFonts w:ascii="Times New Roman" w:hAnsi="Times New Roman"/>
          <w:bCs/>
          <w:sz w:val="28"/>
          <w:szCs w:val="28"/>
        </w:rPr>
        <w:t xml:space="preserve">действия </w:t>
      </w:r>
      <w:r w:rsidR="001621FB" w:rsidRPr="00933CAF">
        <w:rPr>
          <w:rFonts w:ascii="Times New Roman" w:hAnsi="Times New Roman"/>
          <w:bCs/>
          <w:sz w:val="28"/>
          <w:szCs w:val="28"/>
        </w:rPr>
        <w:t>общения как часть коммуникативных универсальных учебных действий: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конструировать утверждения, проверять их истинность;</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использовать текст задания для объяснения способа и хода решения математической задачи;</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комментировать процесс вычисления, построения, решения;</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объяснять полученный ответ с использованием изученной терминологии;</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ориентироваться в алгоритмах: воспроизводить, дополнять, исправлять деформированные;</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самостоятельно составлять тексты заданий, аналогичные типовым изученным.</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10.2.5. У обучающегося будут сформированы следующие </w:t>
      </w:r>
      <w:r w:rsidR="009868C4" w:rsidRPr="00933CAF">
        <w:rPr>
          <w:rFonts w:ascii="Times New Roman" w:hAnsi="Times New Roman"/>
          <w:bCs/>
          <w:sz w:val="28"/>
          <w:szCs w:val="28"/>
        </w:rPr>
        <w:t xml:space="preserve">действия </w:t>
      </w:r>
      <w:r w:rsidR="001621FB" w:rsidRPr="00933CAF">
        <w:rPr>
          <w:rFonts w:ascii="Times New Roman" w:hAnsi="Times New Roman"/>
          <w:bCs/>
          <w:sz w:val="28"/>
          <w:szCs w:val="28"/>
        </w:rPr>
        <w:t>самоорганизации как часть регулятивных универсальных учебных действий: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планировать действия по решению учебной задачи для получения результата;</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планировать этапы предстоящей работы, определять последовательность учебных действий;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выполнять правила безопасного использования электронных средств, предлагаемых в процессе обучения.</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10.2.6. У обучающегося будут сформированы следующие </w:t>
      </w:r>
      <w:r w:rsidR="009868C4" w:rsidRPr="00933CAF">
        <w:rPr>
          <w:rFonts w:ascii="Times New Roman" w:hAnsi="Times New Roman"/>
          <w:bCs/>
          <w:sz w:val="28"/>
          <w:szCs w:val="28"/>
        </w:rPr>
        <w:t xml:space="preserve">действия </w:t>
      </w:r>
      <w:r w:rsidR="001621FB" w:rsidRPr="00933CAF">
        <w:rPr>
          <w:rFonts w:ascii="Times New Roman" w:hAnsi="Times New Roman"/>
          <w:bCs/>
          <w:sz w:val="28"/>
          <w:szCs w:val="28"/>
        </w:rPr>
        <w:t>самоконтроля как часть регулятивных универсальных учебных действий: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осуществлять контроль процесса и результата своей деятельности;</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выбирать и при необходимости корректировать способы действий;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находить ошибки в своей работе, устанавливать их причины, вести поиск путей преодоления ошибок;</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оценивать рациональность своих действий, давать им качественную характеристику.</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 xml:space="preserve">10.2.7. У обучающегося будут </w:t>
      </w:r>
      <w:r w:rsidR="00495745" w:rsidRPr="00933CAF">
        <w:rPr>
          <w:rFonts w:ascii="Times New Roman" w:hAnsi="Times New Roman"/>
          <w:sz w:val="28"/>
          <w:szCs w:val="28"/>
        </w:rPr>
        <w:t xml:space="preserve">сформированы умения </w:t>
      </w:r>
      <w:r w:rsidR="001621FB" w:rsidRPr="00933CAF">
        <w:rPr>
          <w:rFonts w:ascii="Times New Roman" w:hAnsi="Times New Roman"/>
          <w:bCs/>
          <w:sz w:val="28"/>
          <w:szCs w:val="28"/>
        </w:rPr>
        <w:t>совместной деятельности:</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10.3. К концу обучения в 1 классе обучающийся получит следующие предметные результаты по отдельным темам программы по математике:</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читать, записывать, сравнивать, упорядочивать числа от 0 до 20;</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пересчитывать различные объекты, устанавливать порядковый номер объекта;</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находить числа, большие или меньшие данного числа на заданное число;</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выполнять арифметические действия сложения и вычитания в пределах</w:t>
      </w:r>
      <w:r w:rsidR="00933CAF" w:rsidRPr="00933CAF">
        <w:rPr>
          <w:rFonts w:ascii="Times New Roman" w:hAnsi="Times New Roman"/>
          <w:bCs/>
          <w:sz w:val="28"/>
          <w:szCs w:val="28"/>
        </w:rPr>
        <w:t xml:space="preserve"> </w:t>
      </w:r>
      <w:r w:rsidRPr="00933CAF">
        <w:rPr>
          <w:rFonts w:ascii="Times New Roman" w:hAnsi="Times New Roman"/>
          <w:bCs/>
          <w:sz w:val="28"/>
          <w:szCs w:val="28"/>
        </w:rPr>
        <w:t>20 (устно и письменно) без перехода через десяток;</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называть и различать компоненты действий сложения (слагаемые, сумма)</w:t>
      </w:r>
      <w:r w:rsidR="00933CAF" w:rsidRPr="00933CAF">
        <w:rPr>
          <w:rFonts w:ascii="Times New Roman" w:hAnsi="Times New Roman"/>
          <w:bCs/>
          <w:sz w:val="28"/>
          <w:szCs w:val="28"/>
        </w:rPr>
        <w:t xml:space="preserve"> </w:t>
      </w:r>
      <w:r w:rsidRPr="00933CAF">
        <w:rPr>
          <w:rFonts w:ascii="Times New Roman" w:hAnsi="Times New Roman"/>
          <w:bCs/>
          <w:sz w:val="28"/>
          <w:szCs w:val="28"/>
        </w:rPr>
        <w:t>и вычитания (уменьшаемое, вычитаемое, разность);</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решать текстовые задачи в одно действие на сложение и вычитание: выделять условие и требование (вопрос);</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сравнивать объекты по длине, устанавливая между ними соотношение «длиннее-короче», «выше-ниже», «шире-уже»;</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измерять длину отрезка (в см), чертить отрезок заданной длины;</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различать число и цифру;</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распознавать геометрические фигуры: круг, треугольник, прямоугольник (квадрат), отрезок;</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устанавливать между объектами соотношения: «слева-справа», «спереди-сзади», между;</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распознавать верные (истинные) и неверные (ложные) утверждения относительно заданного набора объектов/предметов;</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группировать объекты по заданному признаку, находить и называть закономерности в ряду объектов повседневной жизни;</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различать строки и столбцы таблицы, вносить данное в таблицу, извлекать данное или данные из таблицы;</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сравнивать два объекта (числа, геометрические фигуры);</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распределять объекты на две группы по заданному основанию.</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10.4. К концу обучения во 2 классе обучающийся получит следующие предметные результаты по отдельным темам программы по математике:</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читать, записывать, сравнивать, упорядочивать числа в пределах 100;</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находить число большее или меньшее данного числа на заданное число</w:t>
      </w:r>
      <w:r w:rsidR="00933CAF" w:rsidRPr="00933CAF">
        <w:rPr>
          <w:rFonts w:ascii="Times New Roman" w:hAnsi="Times New Roman"/>
          <w:bCs/>
          <w:sz w:val="28"/>
          <w:szCs w:val="28"/>
        </w:rPr>
        <w:t xml:space="preserve"> </w:t>
      </w:r>
      <w:r w:rsidRPr="00933CAF">
        <w:rPr>
          <w:rFonts w:ascii="Times New Roman" w:hAnsi="Times New Roman"/>
          <w:bCs/>
          <w:sz w:val="28"/>
          <w:szCs w:val="28"/>
        </w:rPr>
        <w:t>(в пределах 100), большее данного числа в заданное число раз (в пределах 20);</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устанавливать и соблюдать порядок при вычислении значения числового выражения (со скобками или без скобок), содержащего действия сложения</w:t>
      </w:r>
      <w:r w:rsidR="00933CAF" w:rsidRPr="00933CAF">
        <w:rPr>
          <w:rFonts w:ascii="Times New Roman" w:hAnsi="Times New Roman"/>
          <w:bCs/>
          <w:sz w:val="28"/>
          <w:szCs w:val="28"/>
        </w:rPr>
        <w:t xml:space="preserve"> </w:t>
      </w:r>
      <w:r w:rsidRPr="00933CAF">
        <w:rPr>
          <w:rFonts w:ascii="Times New Roman" w:hAnsi="Times New Roman"/>
          <w:bCs/>
          <w:sz w:val="28"/>
          <w:szCs w:val="28"/>
        </w:rPr>
        <w:t>и вычитания в пределах 100;</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выполнять арифметические действия: сложение и вычитание, в пределах</w:t>
      </w:r>
      <w:r w:rsidR="00933CAF" w:rsidRPr="00933CAF">
        <w:rPr>
          <w:rFonts w:ascii="Times New Roman" w:hAnsi="Times New Roman"/>
          <w:bCs/>
          <w:sz w:val="28"/>
          <w:szCs w:val="28"/>
        </w:rPr>
        <w:t xml:space="preserve"> </w:t>
      </w:r>
      <w:r w:rsidRPr="00933CAF">
        <w:rPr>
          <w:rFonts w:ascii="Times New Roman" w:hAnsi="Times New Roman"/>
          <w:bCs/>
          <w:sz w:val="28"/>
          <w:szCs w:val="28"/>
        </w:rPr>
        <w:t>100 – устно и письменно, умножение и деление в пределах 50 с использованием таблицы умножения;</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называть и различать компоненты действий умножения (множители, произведение), деления (делимое, делитель, частное);</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находить неизвестный компонент сложения, вычитания;</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определять с помощью измерительных инструментов длину, определять время с помощью часов;</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сравнивать величины длины, массы, времени, стоимости, устанавливая между ними соотношение «больше или меньше на»;</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w:t>
      </w:r>
      <w:r w:rsidR="00933CAF" w:rsidRPr="00933CAF">
        <w:rPr>
          <w:rFonts w:ascii="Times New Roman" w:hAnsi="Times New Roman"/>
          <w:bCs/>
          <w:sz w:val="28"/>
          <w:szCs w:val="28"/>
        </w:rPr>
        <w:t xml:space="preserve"> </w:t>
      </w:r>
      <w:r w:rsidRPr="00933CAF">
        <w:rPr>
          <w:rFonts w:ascii="Times New Roman" w:hAnsi="Times New Roman"/>
          <w:bCs/>
          <w:sz w:val="28"/>
          <w:szCs w:val="28"/>
        </w:rPr>
        <w:t>или действий, записывать ответ;</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различать геометрические фигуры: прямой угол, ломаную, многоугольник;</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выполнять измерение длин реальных объектов с помощью линейки;</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находить длину ломаной, состоящей из двух-трёх звеньев, периметр прямоугольника (квадрата);</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распознавать верные (истинные) и неверные (ложные) утверждения</w:t>
      </w:r>
      <w:r w:rsidR="00933CAF" w:rsidRPr="00933CAF">
        <w:rPr>
          <w:rFonts w:ascii="Times New Roman" w:hAnsi="Times New Roman"/>
          <w:bCs/>
          <w:sz w:val="28"/>
          <w:szCs w:val="28"/>
        </w:rPr>
        <w:t xml:space="preserve"> </w:t>
      </w:r>
      <w:r w:rsidRPr="00933CAF">
        <w:rPr>
          <w:rFonts w:ascii="Times New Roman" w:hAnsi="Times New Roman"/>
          <w:bCs/>
          <w:sz w:val="28"/>
          <w:szCs w:val="28"/>
        </w:rPr>
        <w:t>со словами «все», «каждый»;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проводить одно-двухшаговые логические рассуждения и делать выводы;</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находить общий признак группы математических объектов (чисел, величин, геометрических фигур);</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находить закономерность в ряду объектов (чисел, геометрических фигур);</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представлять информацию в заданной форме: дополнять текст задачи числами, заполнять строку или столбец таблицы, указывать числовые данные</w:t>
      </w:r>
      <w:r w:rsidR="00933CAF" w:rsidRPr="00933CAF">
        <w:rPr>
          <w:rFonts w:ascii="Times New Roman" w:hAnsi="Times New Roman"/>
          <w:bCs/>
          <w:sz w:val="28"/>
          <w:szCs w:val="28"/>
        </w:rPr>
        <w:t xml:space="preserve"> </w:t>
      </w:r>
      <w:r w:rsidRPr="00933CAF">
        <w:rPr>
          <w:rFonts w:ascii="Times New Roman" w:hAnsi="Times New Roman"/>
          <w:bCs/>
          <w:sz w:val="28"/>
          <w:szCs w:val="28"/>
        </w:rPr>
        <w:t>на рисунке (изображении геометрических фигур);</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сравнивать группы объектов (находить общее, различное);</w:t>
      </w:r>
    </w:p>
    <w:p w:rsidR="001621FB" w:rsidRPr="00933CAF" w:rsidRDefault="009357E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находить</w:t>
      </w:r>
      <w:r w:rsidR="001621FB" w:rsidRPr="00933CAF">
        <w:rPr>
          <w:rFonts w:ascii="Times New Roman" w:hAnsi="Times New Roman"/>
          <w:bCs/>
          <w:sz w:val="28"/>
          <w:szCs w:val="28"/>
        </w:rPr>
        <w:t xml:space="preserve"> модели геометрических фигур в окружающем мире;</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подбирать примеры, подтверждающие суждение, ответ;</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составлять (дополнять) текстовую задачу;</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проверять правильность вычисления, измерения.</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10.5. К концу обучения в 3 классе обучающийся получит следующие предметные результаты по отдельным темам программы по математике:</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читать, записывать, сравнивать, упорядочивать числа в пределах 1000;</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находить число большее или меньшее данного числа на заданное число,</w:t>
      </w:r>
      <w:r w:rsidR="00933CAF" w:rsidRPr="00933CAF">
        <w:rPr>
          <w:rFonts w:ascii="Times New Roman" w:hAnsi="Times New Roman"/>
          <w:bCs/>
          <w:sz w:val="28"/>
          <w:szCs w:val="28"/>
        </w:rPr>
        <w:t xml:space="preserve"> </w:t>
      </w:r>
      <w:r w:rsidRPr="00933CAF">
        <w:rPr>
          <w:rFonts w:ascii="Times New Roman" w:hAnsi="Times New Roman"/>
          <w:bCs/>
          <w:sz w:val="28"/>
          <w:szCs w:val="28"/>
        </w:rPr>
        <w:t>в заданное число раз (в пределах 1000);</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выполнять арифметические действия: сложение и вычитание (в пределах</w:t>
      </w:r>
      <w:r w:rsidR="00933CAF" w:rsidRPr="00933CAF">
        <w:rPr>
          <w:rFonts w:ascii="Times New Roman" w:hAnsi="Times New Roman"/>
          <w:bCs/>
          <w:sz w:val="28"/>
          <w:szCs w:val="28"/>
        </w:rPr>
        <w:t xml:space="preserve"> </w:t>
      </w:r>
      <w:r w:rsidRPr="00933CAF">
        <w:rPr>
          <w:rFonts w:ascii="Times New Roman" w:hAnsi="Times New Roman"/>
          <w:bCs/>
          <w:sz w:val="28"/>
          <w:szCs w:val="28"/>
        </w:rPr>
        <w:t>100 – устно, в пределах 1000 – письменно), умножение и деление на однозначное число, деление с остатком (в пределах 100 – устно и письменно);</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выполнять действия умножение и деление с числами 0 и 1;</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использовать при вычислениях переместительное и сочетательное свойства сложения;</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находить неизвестный компонент арифметического действия;</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сравнивать величины длины, площади, массы, времени, стоимости, устанавливая между ними соотношение «больше или меньше на или в»;</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называть, находить долю величины (половина, четверть);</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сравнивать величины, выраженные долями;</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при решении задач выполнять сложение и вычитание однородных величин, умножение и деление величины на однозначное число;</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конструировать прямоугольник из данных фигур (квадратов), делить прямоугольник, многоугольник на заданные части;</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сравнивать фигуры по площади (наложение, сопоставление числовых значений);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находить периметр прямоугольника (квадрата), площадь прямоугольника (квадрата);</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распознавать верные (истинные) и неверные (ложные) утверждения</w:t>
      </w:r>
      <w:r w:rsidR="00933CAF" w:rsidRPr="00933CAF">
        <w:rPr>
          <w:rFonts w:ascii="Times New Roman" w:hAnsi="Times New Roman"/>
          <w:bCs/>
          <w:sz w:val="28"/>
          <w:szCs w:val="28"/>
        </w:rPr>
        <w:t xml:space="preserve"> </w:t>
      </w:r>
      <w:r w:rsidRPr="00933CAF">
        <w:rPr>
          <w:rFonts w:ascii="Times New Roman" w:hAnsi="Times New Roman"/>
          <w:bCs/>
          <w:sz w:val="28"/>
          <w:szCs w:val="28"/>
        </w:rPr>
        <w:t>со словами: «все», «некоторые», «и», «каждый», «если…, то…»;</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формулировать утверждение (вывод), строить логические рассуждения (одно-двухшаговые), в том числе с использованием изученных связок;</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классифицировать объекты по одному-двум признакам;</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составлять план выполнения учебного задания и следовать ему, выполнять действия по алгоритму;</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сравнивать математические объекты (находить общее, различное, уникальное);</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выбирать верное решение математической задачи.</w:t>
      </w:r>
    </w:p>
    <w:p w:rsidR="001621FB" w:rsidRPr="00933CAF" w:rsidRDefault="001C520F"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162.</w:t>
      </w:r>
      <w:r w:rsidR="001621FB" w:rsidRPr="00933CAF">
        <w:rPr>
          <w:rFonts w:ascii="Times New Roman" w:hAnsi="Times New Roman"/>
          <w:bCs/>
          <w:sz w:val="28"/>
          <w:szCs w:val="28"/>
        </w:rPr>
        <w:t>10.6. К концу обучения в 4 классе обучающийся получит следующие предметные результаты по отдельным темам программы по математике:</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читать, записывать, сравнивать, упорядочивать многозначные числа;</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находить число большее или меньшее данного числа на заданное число,</w:t>
      </w:r>
      <w:r w:rsidR="00933CAF" w:rsidRPr="00933CAF">
        <w:rPr>
          <w:rFonts w:ascii="Times New Roman" w:hAnsi="Times New Roman"/>
          <w:bCs/>
          <w:sz w:val="28"/>
          <w:szCs w:val="28"/>
        </w:rPr>
        <w:t xml:space="preserve"> </w:t>
      </w:r>
      <w:r w:rsidRPr="00933CAF">
        <w:rPr>
          <w:rFonts w:ascii="Times New Roman" w:hAnsi="Times New Roman"/>
          <w:bCs/>
          <w:sz w:val="28"/>
          <w:szCs w:val="28"/>
        </w:rPr>
        <w:t>в заданное число раз;</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выполнять арифметические действия: сложение и вычитание</w:t>
      </w:r>
      <w:r w:rsidR="00933CAF" w:rsidRPr="00933CAF">
        <w:rPr>
          <w:rFonts w:ascii="Times New Roman" w:hAnsi="Times New Roman"/>
          <w:bCs/>
          <w:sz w:val="28"/>
          <w:szCs w:val="28"/>
        </w:rPr>
        <w:t xml:space="preserve"> </w:t>
      </w:r>
      <w:r w:rsidRPr="00933CAF">
        <w:rPr>
          <w:rFonts w:ascii="Times New Roman" w:hAnsi="Times New Roman"/>
          <w:bCs/>
          <w:sz w:val="28"/>
          <w:szCs w:val="28"/>
        </w:rPr>
        <w:t>с многозначными числами письменно (в пределах 100 – устно), умножение</w:t>
      </w:r>
      <w:r w:rsidR="00933CAF" w:rsidRPr="00933CAF">
        <w:rPr>
          <w:rFonts w:ascii="Times New Roman" w:hAnsi="Times New Roman"/>
          <w:bCs/>
          <w:sz w:val="28"/>
          <w:szCs w:val="28"/>
        </w:rPr>
        <w:t xml:space="preserve"> </w:t>
      </w:r>
      <w:r w:rsidRPr="00933CAF">
        <w:rPr>
          <w:rFonts w:ascii="Times New Roman" w:hAnsi="Times New Roman"/>
          <w:bCs/>
          <w:sz w:val="28"/>
          <w:szCs w:val="28"/>
        </w:rPr>
        <w:t>и деление многозначного числа на однозначное, двузначное число письменно</w:t>
      </w:r>
      <w:r w:rsidR="00933CAF" w:rsidRPr="00933CAF">
        <w:rPr>
          <w:rFonts w:ascii="Times New Roman" w:hAnsi="Times New Roman"/>
          <w:bCs/>
          <w:sz w:val="28"/>
          <w:szCs w:val="28"/>
        </w:rPr>
        <w:t xml:space="preserve"> </w:t>
      </w:r>
      <w:r w:rsidRPr="00933CAF">
        <w:rPr>
          <w:rFonts w:ascii="Times New Roman" w:hAnsi="Times New Roman"/>
          <w:bCs/>
          <w:sz w:val="28"/>
          <w:szCs w:val="28"/>
        </w:rPr>
        <w:t>(в пределах 100 – устно), деление с остатком – письменно (в пределах 1000);</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вычислять значение числового выражения (со скобками или без скобок), содержащего </w:t>
      </w:r>
      <w:r w:rsidR="00856FB8" w:rsidRPr="00933CAF">
        <w:rPr>
          <w:rFonts w:ascii="Times New Roman" w:hAnsi="Times New Roman"/>
          <w:bCs/>
          <w:sz w:val="28"/>
          <w:szCs w:val="28"/>
        </w:rPr>
        <w:t>2–4</w:t>
      </w:r>
      <w:r w:rsidRPr="00933CAF">
        <w:rPr>
          <w:rFonts w:ascii="Times New Roman" w:hAnsi="Times New Roman"/>
          <w:bCs/>
          <w:sz w:val="28"/>
          <w:szCs w:val="28"/>
        </w:rPr>
        <w:t xml:space="preserve"> арифметических действия, использовать при вычислениях изученные свойства арифметических действий;</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выполнять прикидку результата вычислений, проверку полученного ответа</w:t>
      </w:r>
      <w:r w:rsidR="00933CAF" w:rsidRPr="00933CAF">
        <w:rPr>
          <w:rFonts w:ascii="Times New Roman" w:hAnsi="Times New Roman"/>
          <w:bCs/>
          <w:sz w:val="28"/>
          <w:szCs w:val="28"/>
        </w:rPr>
        <w:t xml:space="preserve"> </w:t>
      </w:r>
      <w:r w:rsidRPr="00933CAF">
        <w:rPr>
          <w:rFonts w:ascii="Times New Roman" w:hAnsi="Times New Roman"/>
          <w:bCs/>
          <w:sz w:val="28"/>
          <w:szCs w:val="28"/>
        </w:rPr>
        <w:t>по критериям: достоверность (реальность), соответствие правилу (алгоритму),</w:t>
      </w:r>
      <w:r w:rsidR="00933CAF" w:rsidRPr="00933CAF">
        <w:rPr>
          <w:rFonts w:ascii="Times New Roman" w:hAnsi="Times New Roman"/>
          <w:bCs/>
          <w:sz w:val="28"/>
          <w:szCs w:val="28"/>
        </w:rPr>
        <w:t xml:space="preserve"> </w:t>
      </w:r>
      <w:r w:rsidRPr="00933CAF">
        <w:rPr>
          <w:rFonts w:ascii="Times New Roman" w:hAnsi="Times New Roman"/>
          <w:bCs/>
          <w:sz w:val="28"/>
          <w:szCs w:val="28"/>
        </w:rPr>
        <w:t>а также с помощью калькулятора;</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находить долю величины, величину по ее доле;</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находить неизвестный компонент арифметического действия;</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использовать единицы величин при решении задач (длина, масса, время, вместимость, стоимость, площадь, скорость);</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1621FB" w:rsidRPr="00933CAF" w:rsidRDefault="00637EE4"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sz w:val="28"/>
          <w:szCs w:val="28"/>
        </w:rPr>
        <w:lastRenderedPageBreak/>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r w:rsidR="001621FB" w:rsidRPr="00933CAF">
        <w:rPr>
          <w:rFonts w:ascii="Times New Roman" w:hAnsi="Times New Roman"/>
          <w:bCs/>
          <w:sz w:val="28"/>
          <w:szCs w:val="28"/>
        </w:rPr>
        <w:t>;</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решать текстовые задачи в 1–3 действия, выполнять преобразование заданных величин, выбирать при решении подходящие способы вычисления, сочетая устные</w:t>
      </w:r>
      <w:r w:rsidR="00933CAF" w:rsidRPr="00933CAF">
        <w:rPr>
          <w:rFonts w:ascii="Times New Roman" w:hAnsi="Times New Roman"/>
          <w:bCs/>
          <w:sz w:val="28"/>
          <w:szCs w:val="28"/>
        </w:rPr>
        <w:t xml:space="preserve"> </w:t>
      </w:r>
      <w:r w:rsidRPr="00933CAF">
        <w:rPr>
          <w:rFonts w:ascii="Times New Roman" w:hAnsi="Times New Roman"/>
          <w:bCs/>
          <w:sz w:val="28"/>
          <w:szCs w:val="28"/>
        </w:rPr>
        <w:t>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решать практические задачи, связанные с повседневной жизнью (например, покупка товара, определение времени, выполнение расчётов), в том числе</w:t>
      </w:r>
      <w:r w:rsidR="00933CAF" w:rsidRPr="00933CAF">
        <w:rPr>
          <w:rFonts w:ascii="Times New Roman" w:hAnsi="Times New Roman"/>
          <w:bCs/>
          <w:sz w:val="28"/>
          <w:szCs w:val="28"/>
        </w:rPr>
        <w:t xml:space="preserve"> </w:t>
      </w:r>
      <w:r w:rsidRPr="00933CAF">
        <w:rPr>
          <w:rFonts w:ascii="Times New Roman" w:hAnsi="Times New Roman"/>
          <w:bCs/>
          <w:sz w:val="28"/>
          <w:szCs w:val="28"/>
        </w:rPr>
        <w:t>с избыточными данными, находить недостающую информацию (например,</w:t>
      </w:r>
      <w:r w:rsidR="00933CAF" w:rsidRPr="00933CAF">
        <w:rPr>
          <w:rFonts w:ascii="Times New Roman" w:hAnsi="Times New Roman"/>
          <w:bCs/>
          <w:sz w:val="28"/>
          <w:szCs w:val="28"/>
        </w:rPr>
        <w:t xml:space="preserve"> </w:t>
      </w:r>
      <w:r w:rsidRPr="00933CAF">
        <w:rPr>
          <w:rFonts w:ascii="Times New Roman" w:hAnsi="Times New Roman"/>
          <w:bCs/>
          <w:sz w:val="28"/>
          <w:szCs w:val="28"/>
        </w:rPr>
        <w:t>из таблиц, схем), находить различные способы решения;</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различать окружность и круг, изображать с помощью циркуля и линейки окружность заданного радиуса;</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распознавать верные (истинные) и неверные (ложные) утверждения, приводить пример, контрпример; </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формулировать утверждение (вывод), строить логические рассуждения (двух-трехшаговые);</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классифицировать объекты по заданным или самостоятельно установленным одному-двум признакам;</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извлекать и использовать для выполнения заданий и решения задач информацию, представленную на простейших столбчатых диаграммах, в таблицах</w:t>
      </w:r>
      <w:r w:rsidR="00933CAF" w:rsidRPr="00933CAF">
        <w:rPr>
          <w:rFonts w:ascii="Times New Roman" w:hAnsi="Times New Roman"/>
          <w:bCs/>
          <w:sz w:val="28"/>
          <w:szCs w:val="28"/>
        </w:rPr>
        <w:t xml:space="preserve"> </w:t>
      </w:r>
      <w:r w:rsidRPr="00933CAF">
        <w:rPr>
          <w:rFonts w:ascii="Times New Roman" w:hAnsi="Times New Roman"/>
          <w:bCs/>
          <w:sz w:val="28"/>
          <w:szCs w:val="28"/>
        </w:rPr>
        <w:t xml:space="preserve">с данными о реальных процессах и явлениях окружающего мира (например, </w:t>
      </w:r>
      <w:r w:rsidRPr="00933CAF">
        <w:rPr>
          <w:rFonts w:ascii="Times New Roman" w:hAnsi="Times New Roman"/>
          <w:bCs/>
          <w:sz w:val="28"/>
          <w:szCs w:val="28"/>
        </w:rPr>
        <w:lastRenderedPageBreak/>
        <w:t>календарь, расписание), в предметах повседневной жизни (например, счет, меню, прайс-лист, объявление);</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заполнять данными предложенную таблицу, столбчатую диаграмму;</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составлять модель текстовой задачи, числовое выражение;</w:t>
      </w:r>
    </w:p>
    <w:p w:rsidR="001621FB" w:rsidRPr="00933CAF" w:rsidRDefault="001621FB" w:rsidP="001621FB">
      <w:pPr>
        <w:widowControl/>
        <w:tabs>
          <w:tab w:val="left" w:pos="1134"/>
        </w:tabs>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выбирать рациональное решение задачи, находить все верные решения</w:t>
      </w:r>
      <w:r w:rsidR="00933CAF" w:rsidRPr="00933CAF">
        <w:rPr>
          <w:rFonts w:ascii="Times New Roman" w:hAnsi="Times New Roman"/>
          <w:bCs/>
          <w:sz w:val="28"/>
          <w:szCs w:val="28"/>
        </w:rPr>
        <w:t xml:space="preserve"> </w:t>
      </w:r>
      <w:r w:rsidRPr="00933CAF">
        <w:rPr>
          <w:rFonts w:ascii="Times New Roman" w:hAnsi="Times New Roman"/>
          <w:bCs/>
          <w:sz w:val="28"/>
          <w:szCs w:val="28"/>
        </w:rPr>
        <w:t>из предложенных.</w:t>
      </w:r>
    </w:p>
    <w:p w:rsidR="00103CE7" w:rsidRPr="00933CAF" w:rsidRDefault="001C520F" w:rsidP="001621FB">
      <w:pPr>
        <w:pStyle w:val="10"/>
        <w:pBdr>
          <w:bottom w:val="none" w:sz="0" w:space="0" w:color="auto"/>
        </w:pBdr>
        <w:spacing w:before="0" w:line="360" w:lineRule="auto"/>
        <w:ind w:firstLine="708"/>
        <w:jc w:val="both"/>
        <w:rPr>
          <w:b w:val="0"/>
        </w:rPr>
      </w:pPr>
      <w:bookmarkStart w:id="233" w:name="_Toc141965802"/>
      <w:r w:rsidRPr="00933CAF">
        <w:rPr>
          <w:b w:val="0"/>
          <w:bCs/>
          <w:szCs w:val="28"/>
        </w:rPr>
        <w:t>163.</w:t>
      </w:r>
      <w:r w:rsidR="00103CE7" w:rsidRPr="00933CAF">
        <w:rPr>
          <w:rFonts w:eastAsia="SchoolBookSanPin"/>
          <w:b w:val="0"/>
          <w:szCs w:val="28"/>
        </w:rPr>
        <w:t> Федеральная рабочая программа по учебному предмету «</w:t>
      </w:r>
      <w:r w:rsidR="00103CE7" w:rsidRPr="00933CAF">
        <w:rPr>
          <w:b w:val="0"/>
          <w:szCs w:val="28"/>
        </w:rPr>
        <w:t>Окружающий мир</w:t>
      </w:r>
      <w:r w:rsidR="00103CE7" w:rsidRPr="00933CAF">
        <w:rPr>
          <w:rFonts w:eastAsia="SchoolBookSanPin"/>
          <w:b w:val="0"/>
          <w:szCs w:val="28"/>
        </w:rPr>
        <w:t>».</w:t>
      </w:r>
      <w:bookmarkEnd w:id="233"/>
      <w:r w:rsidR="00103CE7" w:rsidRPr="00933CAF">
        <w:rPr>
          <w:b w:val="0"/>
        </w:rPr>
        <w:t xml:space="preserve"> </w:t>
      </w:r>
    </w:p>
    <w:p w:rsidR="00103CE7" w:rsidRPr="00933CAF" w:rsidRDefault="001C520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163.</w:t>
      </w:r>
      <w:r w:rsidR="00103CE7" w:rsidRPr="00933CAF">
        <w:rPr>
          <w:rFonts w:ascii="Times New Roman" w:eastAsia="SchoolBookSanPin" w:hAnsi="Times New Roman"/>
          <w:sz w:val="28"/>
          <w:szCs w:val="28"/>
        </w:rPr>
        <w:t>1.</w:t>
      </w:r>
      <w:r w:rsidR="00103CE7" w:rsidRPr="00933CAF">
        <w:rPr>
          <w:rFonts w:ascii="Times New Roman" w:hAnsi="Times New Roman"/>
          <w:sz w:val="28"/>
          <w:szCs w:val="28"/>
        </w:rPr>
        <w:t> </w:t>
      </w:r>
      <w:r w:rsidR="00103CE7" w:rsidRPr="00933CAF">
        <w:rPr>
          <w:rFonts w:ascii="Times New Roman" w:eastAsia="SchoolBookSanPin" w:hAnsi="Times New Roman"/>
          <w:sz w:val="28"/>
          <w:szCs w:val="28"/>
        </w:rPr>
        <w:t>Федеральная рабочая программа по учебному предмету «</w:t>
      </w:r>
      <w:r w:rsidR="00103CE7" w:rsidRPr="00933CAF">
        <w:rPr>
          <w:rFonts w:ascii="Times New Roman" w:eastAsia="Times New Roman" w:hAnsi="Times New Roman"/>
          <w:sz w:val="28"/>
          <w:szCs w:val="28"/>
        </w:rPr>
        <w:t>Окружающий мир</w:t>
      </w:r>
      <w:r w:rsidR="00103CE7" w:rsidRPr="00933CAF">
        <w:rPr>
          <w:rFonts w:ascii="Times New Roman" w:eastAsia="SchoolBookSanPin" w:hAnsi="Times New Roman"/>
          <w:sz w:val="28"/>
          <w:szCs w:val="28"/>
        </w:rPr>
        <w:t xml:space="preserve">» (предметная область </w:t>
      </w:r>
      <w:r w:rsidR="00103CE7" w:rsidRPr="00933CAF">
        <w:rPr>
          <w:rFonts w:ascii="Times New Roman" w:eastAsia="Times New Roman" w:hAnsi="Times New Roman"/>
          <w:sz w:val="28"/>
          <w:szCs w:val="28"/>
          <w:lang w:eastAsia="ru-RU"/>
        </w:rPr>
        <w:t xml:space="preserve">«Обществознание и естествознание» («Окружающий мир») </w:t>
      </w:r>
      <w:r w:rsidR="00103CE7" w:rsidRPr="00933CAF">
        <w:rPr>
          <w:rFonts w:ascii="Times New Roman" w:eastAsia="SchoolBookSanPin" w:hAnsi="Times New Roman"/>
          <w:sz w:val="28"/>
          <w:szCs w:val="28"/>
        </w:rPr>
        <w:t>(далее соответственно – программа по окружающему миру, окружающий мир) включает пояснительную записку, содержание обучения, планируемые результаты освоения программы по окружающему миру.</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SchoolBookSanPin" w:hAnsi="Times New Roman"/>
          <w:sz w:val="28"/>
          <w:szCs w:val="28"/>
        </w:rPr>
        <w:t>163.</w:t>
      </w:r>
      <w:r w:rsidR="00103CE7" w:rsidRPr="00933CAF">
        <w:rPr>
          <w:rFonts w:ascii="Times New Roman" w:eastAsia="SchoolBookSanPin" w:hAnsi="Times New Roman"/>
          <w:sz w:val="28"/>
          <w:szCs w:val="28"/>
        </w:rPr>
        <w:t>2.</w:t>
      </w:r>
      <w:r w:rsidR="00103CE7" w:rsidRPr="00933CAF">
        <w:rPr>
          <w:rFonts w:ascii="Times New Roman" w:hAnsi="Times New Roman"/>
          <w:sz w:val="28"/>
          <w:szCs w:val="28"/>
        </w:rPr>
        <w:t> </w:t>
      </w:r>
      <w:r w:rsidR="00CA2E26" w:rsidRPr="00933CAF">
        <w:rPr>
          <w:rFonts w:ascii="Times New Roman" w:eastAsia="Times New Roman" w:hAnsi="Times New Roman"/>
          <w:sz w:val="28"/>
          <w:szCs w:val="28"/>
          <w:lang w:eastAsia="ru-RU"/>
        </w:rPr>
        <w:t xml:space="preserve">Пояснительная записка отражает общие цели и задачи изучения </w:t>
      </w:r>
      <w:r w:rsidR="00810E3C" w:rsidRPr="00933CAF">
        <w:rPr>
          <w:rFonts w:ascii="Times New Roman" w:eastAsia="SchoolBookSanPin" w:hAnsi="Times New Roman"/>
          <w:sz w:val="28"/>
          <w:szCs w:val="28"/>
        </w:rPr>
        <w:t>окружающего мира</w:t>
      </w:r>
      <w:r w:rsidR="00BC1301" w:rsidRPr="00933CAF">
        <w:rPr>
          <w:rFonts w:ascii="Times New Roman" w:eastAsia="SchoolBookSanPin" w:hAnsi="Times New Roman"/>
          <w:sz w:val="28"/>
          <w:szCs w:val="28"/>
        </w:rPr>
        <w:t>,</w:t>
      </w:r>
      <w:r w:rsidR="00CA2E26" w:rsidRPr="00933CAF">
        <w:rPr>
          <w:rFonts w:ascii="Times New Roman" w:eastAsia="Times New Roman" w:hAnsi="Times New Roman"/>
          <w:sz w:val="28"/>
          <w:szCs w:val="28"/>
          <w:lang w:eastAsia="ru-RU"/>
        </w:rPr>
        <w:t xml:space="preserve"> место в структуре учебного плана, а также подходы к отбору содержания</w:t>
      </w:r>
      <w:r w:rsidR="00103CE7" w:rsidRPr="00933CAF">
        <w:rPr>
          <w:rFonts w:ascii="Times New Roman" w:eastAsia="Times New Roman" w:hAnsi="Times New Roman"/>
          <w:sz w:val="28"/>
          <w:szCs w:val="28"/>
          <w:lang w:eastAsia="ru-RU"/>
        </w:rPr>
        <w:t xml:space="preserve"> и </w:t>
      </w:r>
      <w:r w:rsidR="00CA2E26" w:rsidRPr="00933CAF">
        <w:rPr>
          <w:rFonts w:ascii="Times New Roman" w:eastAsia="Times New Roman" w:hAnsi="Times New Roman"/>
          <w:sz w:val="28"/>
          <w:szCs w:val="28"/>
          <w:lang w:eastAsia="ru-RU"/>
        </w:rPr>
        <w:t>планируемым результатам.</w:t>
      </w:r>
    </w:p>
    <w:p w:rsidR="00ED42FA"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SchoolBookSanPin" w:hAnsi="Times New Roman"/>
          <w:sz w:val="28"/>
          <w:szCs w:val="28"/>
        </w:rPr>
        <w:t>163.</w:t>
      </w:r>
      <w:r w:rsidR="00103CE7" w:rsidRPr="00933CAF">
        <w:rPr>
          <w:rFonts w:ascii="Times New Roman" w:eastAsia="SchoolBookSanPin" w:hAnsi="Times New Roman"/>
          <w:sz w:val="28"/>
          <w:szCs w:val="28"/>
        </w:rPr>
        <w:t>3.</w:t>
      </w:r>
      <w:r w:rsidR="00103CE7" w:rsidRPr="00933CAF">
        <w:rPr>
          <w:rFonts w:ascii="Times New Roman" w:hAnsi="Times New Roman"/>
          <w:sz w:val="28"/>
          <w:szCs w:val="28"/>
        </w:rPr>
        <w:t> </w:t>
      </w:r>
      <w:r w:rsidR="00CA2E26" w:rsidRPr="00933CAF">
        <w:rPr>
          <w:rFonts w:ascii="Times New Roman" w:eastAsia="Times New Roman" w:hAnsi="Times New Roman"/>
          <w:sz w:val="28"/>
          <w:szCs w:val="28"/>
          <w:lang w:eastAsia="ru-RU"/>
        </w:rPr>
        <w:t>Содержание обучения раскрывает содержательные линии</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 xml:space="preserve">для обязательного изучения </w:t>
      </w:r>
      <w:r w:rsidR="00103CE7" w:rsidRPr="00933CAF">
        <w:rPr>
          <w:rFonts w:ascii="Times New Roman" w:eastAsia="Times New Roman" w:hAnsi="Times New Roman"/>
          <w:sz w:val="28"/>
          <w:szCs w:val="28"/>
          <w:lang w:eastAsia="ru-RU"/>
        </w:rPr>
        <w:t xml:space="preserve">окружающего мира </w:t>
      </w:r>
      <w:r w:rsidR="00CA2E26" w:rsidRPr="00933CAF">
        <w:rPr>
          <w:rFonts w:ascii="Times New Roman" w:eastAsia="Times New Roman" w:hAnsi="Times New Roman"/>
          <w:sz w:val="28"/>
          <w:szCs w:val="28"/>
          <w:lang w:eastAsia="ru-RU"/>
        </w:rPr>
        <w:t xml:space="preserve">в каждом классе на уровне начального общего образования. </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SchoolBookSanPin" w:hAnsi="Times New Roman"/>
          <w:sz w:val="28"/>
          <w:szCs w:val="28"/>
        </w:rPr>
        <w:t>163.</w:t>
      </w:r>
      <w:r w:rsidR="00ED42FA" w:rsidRPr="00933CAF">
        <w:rPr>
          <w:rFonts w:ascii="Times New Roman" w:eastAsia="SchoolBookSanPin" w:hAnsi="Times New Roman"/>
          <w:sz w:val="28"/>
          <w:szCs w:val="28"/>
        </w:rPr>
        <w:t>4.</w:t>
      </w:r>
      <w:r w:rsidR="00ED42FA" w:rsidRPr="00933CAF">
        <w:rPr>
          <w:rFonts w:ascii="Times New Roman" w:hAnsi="Times New Roman"/>
          <w:sz w:val="28"/>
          <w:szCs w:val="28"/>
        </w:rPr>
        <w:t> </w:t>
      </w:r>
      <w:r w:rsidR="00CA2E26" w:rsidRPr="00933CAF">
        <w:rPr>
          <w:rFonts w:ascii="Times New Roman" w:eastAsia="Times New Roman" w:hAnsi="Times New Roman"/>
          <w:sz w:val="28"/>
          <w:szCs w:val="28"/>
          <w:lang w:eastAsia="ru-RU"/>
        </w:rPr>
        <w:t xml:space="preserve">Планируемые результаты </w:t>
      </w:r>
      <w:r w:rsidR="00ED42FA" w:rsidRPr="00933CAF">
        <w:rPr>
          <w:rFonts w:ascii="Times New Roman" w:eastAsia="SchoolBookSanPin" w:hAnsi="Times New Roman"/>
          <w:sz w:val="28"/>
          <w:szCs w:val="28"/>
        </w:rPr>
        <w:t>программы по окружающему миру</w:t>
      </w:r>
      <w:r w:rsidR="00ED42FA"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CA2E26" w:rsidRPr="00933CAF" w:rsidRDefault="001C520F" w:rsidP="000C14A5">
      <w:pPr>
        <w:spacing w:after="0" w:line="355" w:lineRule="auto"/>
        <w:ind w:firstLine="709"/>
        <w:rPr>
          <w:rFonts w:ascii="Times New Roman" w:eastAsia="Times New Roman" w:hAnsi="Times New Roman"/>
          <w:sz w:val="28"/>
          <w:szCs w:val="28"/>
        </w:rPr>
      </w:pPr>
      <w:r w:rsidRPr="00933CAF">
        <w:rPr>
          <w:rFonts w:ascii="Times New Roman" w:eastAsia="SchoolBookSanPin" w:hAnsi="Times New Roman"/>
          <w:sz w:val="28"/>
          <w:szCs w:val="28"/>
        </w:rPr>
        <w:t>163.</w:t>
      </w:r>
      <w:r w:rsidR="00ED42FA" w:rsidRPr="00933CAF">
        <w:rPr>
          <w:rFonts w:ascii="Times New Roman" w:eastAsia="SchoolBookSanPin" w:hAnsi="Times New Roman"/>
          <w:sz w:val="28"/>
          <w:szCs w:val="28"/>
        </w:rPr>
        <w:t>5.</w:t>
      </w:r>
      <w:r w:rsidR="00ED42FA" w:rsidRPr="00933CAF">
        <w:rPr>
          <w:rFonts w:ascii="Times New Roman" w:hAnsi="Times New Roman"/>
          <w:sz w:val="28"/>
          <w:szCs w:val="28"/>
        </w:rPr>
        <w:t> </w:t>
      </w:r>
      <w:r w:rsidR="00CA2E26" w:rsidRPr="00933CAF">
        <w:rPr>
          <w:rFonts w:ascii="Times New Roman" w:eastAsia="Times New Roman" w:hAnsi="Times New Roman"/>
          <w:sz w:val="28"/>
          <w:szCs w:val="28"/>
        </w:rPr>
        <w:t>Пояснительная записка.</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SchoolBookSanPin" w:hAnsi="Times New Roman"/>
          <w:sz w:val="28"/>
          <w:szCs w:val="28"/>
        </w:rPr>
        <w:t>163.</w:t>
      </w:r>
      <w:r w:rsidR="00ED42FA" w:rsidRPr="00933CAF">
        <w:rPr>
          <w:rFonts w:ascii="Times New Roman" w:eastAsia="SchoolBookSanPin" w:hAnsi="Times New Roman"/>
          <w:sz w:val="28"/>
          <w:szCs w:val="28"/>
        </w:rPr>
        <w:t>5.1.</w:t>
      </w:r>
      <w:r w:rsidR="00ED42FA" w:rsidRPr="00933CAF">
        <w:rPr>
          <w:rFonts w:ascii="Times New Roman" w:hAnsi="Times New Roman"/>
          <w:sz w:val="28"/>
          <w:szCs w:val="28"/>
        </w:rPr>
        <w:t> </w:t>
      </w:r>
      <w:r w:rsidR="00ED42FA" w:rsidRPr="00933CAF">
        <w:rPr>
          <w:rFonts w:ascii="Times New Roman" w:eastAsia="SchoolBookSanPin" w:hAnsi="Times New Roman"/>
          <w:sz w:val="28"/>
          <w:szCs w:val="28"/>
        </w:rPr>
        <w:t>Программа по окружающему миру</w:t>
      </w:r>
      <w:r w:rsidR="00ED42FA"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 xml:space="preserve">на уровне начального общего образования составлена на основе требований к результатам освоения ООП НОО, представленных в ФГОС НОО и федеральной </w:t>
      </w:r>
      <w:r w:rsidR="00D2126B" w:rsidRPr="00933CAF">
        <w:rPr>
          <w:rFonts w:ascii="Times New Roman" w:eastAsia="SchoolBookSanPin" w:hAnsi="Times New Roman"/>
          <w:sz w:val="28"/>
          <w:szCs w:val="28"/>
        </w:rPr>
        <w:t xml:space="preserve">рабочей </w:t>
      </w:r>
      <w:r w:rsidR="00CA2E26" w:rsidRPr="00933CAF">
        <w:rPr>
          <w:rFonts w:ascii="Times New Roman" w:eastAsia="Times New Roman" w:hAnsi="Times New Roman"/>
          <w:sz w:val="28"/>
          <w:szCs w:val="28"/>
          <w:lang w:eastAsia="ru-RU"/>
        </w:rPr>
        <w:t>программы воспитания.</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SchoolBookSanPin" w:hAnsi="Times New Roman"/>
          <w:sz w:val="28"/>
          <w:szCs w:val="28"/>
        </w:rPr>
        <w:lastRenderedPageBreak/>
        <w:t>163.</w:t>
      </w:r>
      <w:r w:rsidR="00ED42FA" w:rsidRPr="00933CAF">
        <w:rPr>
          <w:rFonts w:ascii="Times New Roman" w:eastAsia="SchoolBookSanPin" w:hAnsi="Times New Roman"/>
          <w:sz w:val="28"/>
          <w:szCs w:val="28"/>
        </w:rPr>
        <w:t>5.2.</w:t>
      </w:r>
      <w:r w:rsidR="00ED42FA" w:rsidRPr="00933CAF">
        <w:rPr>
          <w:rFonts w:ascii="Times New Roman" w:hAnsi="Times New Roman"/>
          <w:sz w:val="28"/>
          <w:szCs w:val="28"/>
        </w:rPr>
        <w:t> </w:t>
      </w:r>
      <w:r w:rsidR="00CA2E26" w:rsidRPr="00933CAF">
        <w:rPr>
          <w:rFonts w:ascii="Times New Roman" w:eastAsia="Times New Roman" w:hAnsi="Times New Roman"/>
          <w:sz w:val="28"/>
          <w:szCs w:val="28"/>
          <w:lang w:eastAsia="ru-RU"/>
        </w:rPr>
        <w:t xml:space="preserve">Изучение </w:t>
      </w:r>
      <w:r w:rsidR="00ED42FA" w:rsidRPr="00933CAF">
        <w:rPr>
          <w:rFonts w:ascii="Times New Roman" w:eastAsia="Times New Roman" w:hAnsi="Times New Roman"/>
          <w:sz w:val="28"/>
          <w:szCs w:val="28"/>
          <w:lang w:eastAsia="ru-RU"/>
        </w:rPr>
        <w:t>окружающего мира</w:t>
      </w:r>
      <w:r w:rsidR="00CA2E26" w:rsidRPr="00933CAF">
        <w:rPr>
          <w:rFonts w:ascii="Times New Roman" w:eastAsia="Times New Roman" w:hAnsi="Times New Roman"/>
          <w:sz w:val="28"/>
          <w:szCs w:val="28"/>
          <w:lang w:eastAsia="ru-RU"/>
        </w:rPr>
        <w:t>, интегрирующего знания о природе, предметном мире, обществе и взаимодействии людей в нём, соответствует потребностям и интересам обучающихся на уровне начального общего образования и направлено на достижение следующих целей:</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формирование целостного взгляда на мир, осознание места в нём человека</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на основе целостного взгляда на окружающий мир (природную и социальную среду обитания); освоение естественно</w:t>
      </w:r>
      <w:r w:rsidR="00810E3C" w:rsidRPr="00933CAF">
        <w:rPr>
          <w:rFonts w:ascii="Times New Roman" w:eastAsia="Times New Roman" w:hAnsi="Times New Roman"/>
          <w:sz w:val="28"/>
          <w:szCs w:val="28"/>
          <w:lang w:eastAsia="ru-RU"/>
        </w:rPr>
        <w:t>-</w:t>
      </w:r>
      <w:r w:rsidRPr="00933CAF">
        <w:rPr>
          <w:rFonts w:ascii="Times New Roman" w:eastAsia="Times New Roman" w:hAnsi="Times New Roman"/>
          <w:sz w:val="28"/>
          <w:szCs w:val="28"/>
          <w:lang w:eastAsia="ru-RU"/>
        </w:rPr>
        <w:t>научных, обществоведческих, нравственно-этических понятий, представленных в содержании</w:t>
      </w:r>
      <w:r w:rsidR="00810E3C" w:rsidRPr="00933CAF">
        <w:rPr>
          <w:rFonts w:ascii="Times New Roman" w:eastAsia="Times New Roman" w:hAnsi="Times New Roman"/>
          <w:sz w:val="28"/>
          <w:szCs w:val="28"/>
          <w:lang w:eastAsia="ru-RU"/>
        </w:rPr>
        <w:t xml:space="preserve"> программы по окружающему миру</w:t>
      </w:r>
      <w:r w:rsidRPr="00933CAF">
        <w:rPr>
          <w:rFonts w:ascii="Times New Roman" w:eastAsia="Times New Roman" w:hAnsi="Times New Roman"/>
          <w:sz w:val="28"/>
          <w:szCs w:val="28"/>
          <w:lang w:eastAsia="ru-RU"/>
        </w:rPr>
        <w:t>;</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формирование ценности здоровья человека, его сохранения и укрепления, приверженности здоровому образу жизни;</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развитие умений и навыков применять полученные знания в реальной учебной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духовно-нравственное развитие и воспитание личности гражданина </w:t>
      </w:r>
      <w:r w:rsidR="00EF79EB" w:rsidRPr="00933CAF">
        <w:rPr>
          <w:rFonts w:ascii="Times New Roman" w:eastAsia="Times New Roman" w:hAnsi="Times New Roman"/>
          <w:sz w:val="28"/>
          <w:szCs w:val="28"/>
          <w:lang w:eastAsia="ru-RU"/>
        </w:rPr>
        <w:t>Российской Федерации</w:t>
      </w:r>
      <w:r w:rsidRPr="00933CAF">
        <w:rPr>
          <w:rFonts w:ascii="Times New Roman" w:eastAsia="Times New Roman" w:hAnsi="Times New Roman"/>
          <w:sz w:val="28"/>
          <w:szCs w:val="28"/>
          <w:lang w:eastAsia="ru-RU"/>
        </w:rPr>
        <w:t xml:space="preserve">, понимание своей принадлежности к Российскому государству, определённому этносу; </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проявление уважения к истории, культуре, традициям народов Российской Федерации; </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освоение обучающимися мирового культурного опыта по созданию общечеловеческих ценностей, законов и правил построения взаимоотношений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социуме;</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обогащение духовного опыта обучающихся, развитие способности ребёнка</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к социализации на основе принятия гуманистических норм жизни, приобретение опыта эмоционально-положительного отношения к природе в соответствии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 xml:space="preserve">с экологическими нормами поведения; </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становление навыков повседневного проявления культуры общения, гуманного отношения к людям, уважительного отношения к их взглядам, мнению</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индивидуальности.</w:t>
      </w:r>
    </w:p>
    <w:p w:rsidR="00ED42FA"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SchoolBookSanPin" w:hAnsi="Times New Roman"/>
          <w:sz w:val="28"/>
          <w:szCs w:val="28"/>
        </w:rPr>
        <w:lastRenderedPageBreak/>
        <w:t>163.</w:t>
      </w:r>
      <w:r w:rsidR="00ED42FA" w:rsidRPr="00933CAF">
        <w:rPr>
          <w:rFonts w:ascii="Times New Roman" w:eastAsia="SchoolBookSanPin" w:hAnsi="Times New Roman"/>
          <w:sz w:val="28"/>
          <w:szCs w:val="28"/>
        </w:rPr>
        <w:t>5.3.</w:t>
      </w:r>
      <w:r w:rsidR="00ED42FA" w:rsidRPr="00933CAF">
        <w:rPr>
          <w:rFonts w:ascii="Times New Roman" w:hAnsi="Times New Roman"/>
          <w:sz w:val="28"/>
          <w:szCs w:val="28"/>
        </w:rPr>
        <w:t> </w:t>
      </w:r>
      <w:r w:rsidR="00CA2E26" w:rsidRPr="00933CAF">
        <w:rPr>
          <w:rFonts w:ascii="Times New Roman" w:eastAsia="Times New Roman" w:hAnsi="Times New Roman"/>
          <w:sz w:val="28"/>
          <w:szCs w:val="28"/>
          <w:lang w:eastAsia="ru-RU"/>
        </w:rPr>
        <w:t xml:space="preserve">Центральной идеей конструирования содержания и планируемых результатов обучения </w:t>
      </w:r>
      <w:r w:rsidR="00ED42FA" w:rsidRPr="00933CAF">
        <w:rPr>
          <w:rFonts w:ascii="Times New Roman" w:eastAsia="Times New Roman" w:hAnsi="Times New Roman"/>
          <w:sz w:val="28"/>
          <w:szCs w:val="28"/>
          <w:lang w:eastAsia="ru-RU"/>
        </w:rPr>
        <w:t xml:space="preserve">окружающему миру </w:t>
      </w:r>
      <w:r w:rsidR="00CA2E26" w:rsidRPr="00933CAF">
        <w:rPr>
          <w:rFonts w:ascii="Times New Roman" w:eastAsia="Times New Roman" w:hAnsi="Times New Roman"/>
          <w:sz w:val="28"/>
          <w:szCs w:val="28"/>
          <w:lang w:eastAsia="ru-RU"/>
        </w:rPr>
        <w:t>является раскрытие роли человека</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в природе и обществе, ознакомление с правилами поведения в среде обитания</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и освоение общечеловеческих ценностей взаимодействия в системах: «Человек</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и природа», «Человек и общество», «Человек и другие люди», «Человек</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 xml:space="preserve">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 </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SchoolBookSanPin" w:hAnsi="Times New Roman"/>
          <w:sz w:val="28"/>
          <w:szCs w:val="28"/>
        </w:rPr>
        <w:t>163.</w:t>
      </w:r>
      <w:r w:rsidR="00ED42FA" w:rsidRPr="00933CAF">
        <w:rPr>
          <w:rFonts w:ascii="Times New Roman" w:eastAsia="SchoolBookSanPin" w:hAnsi="Times New Roman"/>
          <w:sz w:val="28"/>
          <w:szCs w:val="28"/>
        </w:rPr>
        <w:t>5.4.</w:t>
      </w:r>
      <w:r w:rsidR="00ED42FA" w:rsidRPr="00933CAF">
        <w:rPr>
          <w:rFonts w:ascii="Times New Roman" w:hAnsi="Times New Roman"/>
          <w:sz w:val="28"/>
          <w:szCs w:val="28"/>
        </w:rPr>
        <w:t> </w:t>
      </w:r>
      <w:r w:rsidR="00CA2E26" w:rsidRPr="00933CAF">
        <w:rPr>
          <w:rFonts w:ascii="Times New Roman" w:eastAsia="Times New Roman" w:hAnsi="Times New Roman"/>
          <w:sz w:val="28"/>
          <w:szCs w:val="28"/>
          <w:lang w:eastAsia="ru-RU"/>
        </w:rPr>
        <w:t xml:space="preserve">Отбор содержания </w:t>
      </w:r>
      <w:r w:rsidR="00ED42FA" w:rsidRPr="00933CAF">
        <w:rPr>
          <w:rFonts w:ascii="Times New Roman" w:eastAsia="Times New Roman" w:hAnsi="Times New Roman"/>
          <w:sz w:val="28"/>
          <w:szCs w:val="28"/>
          <w:lang w:eastAsia="ru-RU"/>
        </w:rPr>
        <w:t>программы по окружающему миру</w:t>
      </w:r>
      <w:r w:rsidR="00CA2E26" w:rsidRPr="00933CAF">
        <w:rPr>
          <w:rFonts w:ascii="Times New Roman" w:eastAsia="Times New Roman" w:hAnsi="Times New Roman"/>
          <w:sz w:val="28"/>
          <w:szCs w:val="28"/>
          <w:lang w:eastAsia="ru-RU"/>
        </w:rPr>
        <w:t xml:space="preserve"> осуществлён</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на основе следующих ведущих идей:</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раскрытие роли человека в природе и обществе;</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освоение общечеловеческих ценностей взаимодействия в системах: «Человек и природа», «Человек и общество», «Человек и другие люди», «Человек</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его самость», «Человек и познание».</w:t>
      </w:r>
    </w:p>
    <w:p w:rsidR="00CA2E26" w:rsidRPr="00933CAF" w:rsidRDefault="00810E3C"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SchoolBookSanPin" w:hAnsi="Times New Roman"/>
          <w:sz w:val="28"/>
          <w:szCs w:val="28"/>
        </w:rPr>
        <w:t>163.5.5.</w:t>
      </w:r>
      <w:r w:rsidRPr="00933CAF">
        <w:rPr>
          <w:rFonts w:ascii="Times New Roman" w:hAnsi="Times New Roman"/>
          <w:sz w:val="28"/>
          <w:szCs w:val="28"/>
        </w:rPr>
        <w:t> </w:t>
      </w:r>
      <w:r w:rsidR="00CA2E26" w:rsidRPr="00933CAF">
        <w:rPr>
          <w:rFonts w:ascii="Times New Roman" w:eastAsia="Times New Roman" w:hAnsi="Times New Roman"/>
          <w:sz w:val="28"/>
          <w:szCs w:val="28"/>
          <w:lang w:eastAsia="ru-RU"/>
        </w:rPr>
        <w:t xml:space="preserve">Общее число часов, </w:t>
      </w:r>
      <w:r w:rsidR="00724350" w:rsidRPr="00933CAF">
        <w:rPr>
          <w:rFonts w:ascii="Times New Roman" w:eastAsia="SchoolBookSanPin" w:hAnsi="Times New Roman"/>
          <w:sz w:val="28"/>
          <w:szCs w:val="28"/>
        </w:rPr>
        <w:t>рекомендованных для изучения</w:t>
      </w:r>
      <w:r w:rsidR="00CA2E26" w:rsidRPr="00933CAF">
        <w:rPr>
          <w:rFonts w:ascii="Times New Roman" w:eastAsia="Times New Roman" w:hAnsi="Times New Roman"/>
          <w:sz w:val="28"/>
          <w:szCs w:val="28"/>
          <w:lang w:eastAsia="ru-RU"/>
        </w:rPr>
        <w:t xml:space="preserve"> </w:t>
      </w:r>
      <w:r w:rsidR="00ED42FA" w:rsidRPr="00933CAF">
        <w:rPr>
          <w:rFonts w:ascii="Times New Roman" w:eastAsia="Times New Roman" w:hAnsi="Times New Roman"/>
          <w:sz w:val="28"/>
          <w:szCs w:val="28"/>
          <w:lang w:eastAsia="ru-RU"/>
        </w:rPr>
        <w:t>окружающего мира</w:t>
      </w:r>
      <w:r w:rsidR="00CA2E26" w:rsidRPr="00933CAF">
        <w:rPr>
          <w:rFonts w:ascii="Times New Roman" w:eastAsia="Times New Roman" w:hAnsi="Times New Roman"/>
          <w:sz w:val="28"/>
          <w:szCs w:val="28"/>
          <w:lang w:eastAsia="ru-RU"/>
        </w:rPr>
        <w:t xml:space="preserve">, ‒ 270 часов (два часа в неделю в каждом классе): 1 класс – 66 часов, 2 класс – 68 часов, 3 класс – 68 часов, 4 класс – 68 часов. </w:t>
      </w:r>
    </w:p>
    <w:p w:rsidR="00FD1AA0" w:rsidRPr="00933CAF" w:rsidRDefault="001C520F" w:rsidP="000C14A5">
      <w:pPr>
        <w:spacing w:after="0" w:line="355" w:lineRule="auto"/>
        <w:ind w:firstLine="709"/>
        <w:rPr>
          <w:rFonts w:ascii="Times New Roman" w:eastAsia="OfficinaSansBoldITC" w:hAnsi="Times New Roman"/>
          <w:sz w:val="28"/>
          <w:szCs w:val="28"/>
        </w:rPr>
      </w:pPr>
      <w:r w:rsidRPr="00933CAF">
        <w:rPr>
          <w:rFonts w:ascii="Times New Roman" w:eastAsia="OfficinaSansBoldITC" w:hAnsi="Times New Roman"/>
          <w:sz w:val="28"/>
          <w:szCs w:val="28"/>
        </w:rPr>
        <w:t>163.</w:t>
      </w:r>
      <w:r w:rsidR="00FD1AA0" w:rsidRPr="00933CAF">
        <w:rPr>
          <w:rFonts w:ascii="Times New Roman" w:eastAsia="OfficinaSansBoldITC" w:hAnsi="Times New Roman"/>
          <w:sz w:val="28"/>
          <w:szCs w:val="28"/>
        </w:rPr>
        <w:t>6. Содержание обучения в 1 классе.</w:t>
      </w:r>
    </w:p>
    <w:p w:rsidR="00CA2E26" w:rsidRPr="00933CAF" w:rsidRDefault="001C520F" w:rsidP="000C14A5">
      <w:pPr>
        <w:spacing w:after="0" w:line="355" w:lineRule="auto"/>
        <w:ind w:firstLine="709"/>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FD1AA0" w:rsidRPr="00933CAF">
        <w:rPr>
          <w:rFonts w:ascii="Times New Roman" w:eastAsia="OfficinaSansBoldITC" w:hAnsi="Times New Roman"/>
          <w:sz w:val="28"/>
          <w:szCs w:val="28"/>
        </w:rPr>
        <w:t>6.1. </w:t>
      </w:r>
      <w:r w:rsidR="00CA2E26" w:rsidRPr="00933CAF">
        <w:rPr>
          <w:rFonts w:ascii="Times New Roman" w:eastAsia="Times New Roman" w:hAnsi="Times New Roman"/>
          <w:iCs/>
          <w:sz w:val="28"/>
          <w:szCs w:val="28"/>
          <w:lang w:eastAsia="ru-RU"/>
        </w:rPr>
        <w:t>Человек и общество.</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FD1AA0" w:rsidRPr="00933CAF">
        <w:rPr>
          <w:rFonts w:ascii="Times New Roman" w:eastAsia="OfficinaSansBoldITC" w:hAnsi="Times New Roman"/>
          <w:sz w:val="28"/>
          <w:szCs w:val="28"/>
        </w:rPr>
        <w:t>6.1.1. </w:t>
      </w:r>
      <w:r w:rsidR="00CA2E26" w:rsidRPr="00933CAF">
        <w:rPr>
          <w:rFonts w:ascii="Times New Roman" w:eastAsia="Times New Roman" w:hAnsi="Times New Roman"/>
          <w:sz w:val="28"/>
          <w:szCs w:val="28"/>
          <w:lang w:eastAsia="ru-RU"/>
        </w:rPr>
        <w:t>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FD1AA0" w:rsidRPr="00933CAF">
        <w:rPr>
          <w:rFonts w:ascii="Times New Roman" w:eastAsia="OfficinaSansBoldITC" w:hAnsi="Times New Roman"/>
          <w:sz w:val="28"/>
          <w:szCs w:val="28"/>
        </w:rPr>
        <w:t>6.1.2. </w:t>
      </w:r>
      <w:r w:rsidR="00CA2E26" w:rsidRPr="00933CAF">
        <w:rPr>
          <w:rFonts w:ascii="Times New Roman" w:eastAsia="Times New Roman" w:hAnsi="Times New Roman"/>
          <w:sz w:val="28"/>
          <w:szCs w:val="28"/>
          <w:lang w:eastAsia="ru-RU"/>
        </w:rPr>
        <w:t>Совместная деятельность с одноклассниками ‒ учёба,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на учебном месте.</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FD1AA0" w:rsidRPr="00933CAF">
        <w:rPr>
          <w:rFonts w:ascii="Times New Roman" w:eastAsia="OfficinaSansBoldITC" w:hAnsi="Times New Roman"/>
          <w:sz w:val="28"/>
          <w:szCs w:val="28"/>
        </w:rPr>
        <w:t>6.1.3. </w:t>
      </w:r>
      <w:r w:rsidR="00CA2E26" w:rsidRPr="00933CAF">
        <w:rPr>
          <w:rFonts w:ascii="Times New Roman" w:eastAsia="Times New Roman" w:hAnsi="Times New Roman"/>
          <w:sz w:val="28"/>
          <w:szCs w:val="28"/>
          <w:lang w:eastAsia="ru-RU"/>
        </w:rPr>
        <w:t>Режим труда и отдыха.</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FD1AA0" w:rsidRPr="00933CAF">
        <w:rPr>
          <w:rFonts w:ascii="Times New Roman" w:eastAsia="OfficinaSansBoldITC" w:hAnsi="Times New Roman"/>
          <w:sz w:val="28"/>
          <w:szCs w:val="28"/>
        </w:rPr>
        <w:t>6.1.4. </w:t>
      </w:r>
      <w:r w:rsidR="00CA2E26" w:rsidRPr="00933CAF">
        <w:rPr>
          <w:rFonts w:ascii="Times New Roman" w:eastAsia="Times New Roman" w:hAnsi="Times New Roman"/>
          <w:sz w:val="28"/>
          <w:szCs w:val="28"/>
          <w:lang w:eastAsia="ru-RU"/>
        </w:rPr>
        <w:t>Семья. Моя семья в прошлом и настоящем. Имена и фамилии членов семьи, их профессии. Взаимоотношения и взаимопомощь в семье. Совместный труд</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lastRenderedPageBreak/>
        <w:t>и отдых. Домашний адрес.</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FD1AA0" w:rsidRPr="00933CAF">
        <w:rPr>
          <w:rFonts w:ascii="Times New Roman" w:eastAsia="OfficinaSansBoldITC" w:hAnsi="Times New Roman"/>
          <w:sz w:val="28"/>
          <w:szCs w:val="28"/>
        </w:rPr>
        <w:t>6.1.5. </w:t>
      </w:r>
      <w:r w:rsidR="00CA2E26" w:rsidRPr="00933CAF">
        <w:rPr>
          <w:rFonts w:ascii="Times New Roman" w:eastAsia="Times New Roman" w:hAnsi="Times New Roman"/>
          <w:sz w:val="28"/>
          <w:szCs w:val="28"/>
          <w:lang w:eastAsia="ru-RU"/>
        </w:rPr>
        <w:t>Россия ‒ наша Родина. Москва ‒ столица России. Символы России (герб, флаг, гимн). Народы России. Первоначальные сведения о родном крае. Название своего населённого пункта (города, села), региона. Культурные объекты родного края.</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FD1AA0" w:rsidRPr="00933CAF">
        <w:rPr>
          <w:rFonts w:ascii="Times New Roman" w:eastAsia="OfficinaSansBoldITC" w:hAnsi="Times New Roman"/>
          <w:sz w:val="28"/>
          <w:szCs w:val="28"/>
        </w:rPr>
        <w:t>6.1.6. </w:t>
      </w:r>
      <w:r w:rsidR="00CA2E26" w:rsidRPr="00933CAF">
        <w:rPr>
          <w:rFonts w:ascii="Times New Roman" w:eastAsia="Times New Roman" w:hAnsi="Times New Roman"/>
          <w:sz w:val="28"/>
          <w:szCs w:val="28"/>
          <w:lang w:eastAsia="ru-RU"/>
        </w:rPr>
        <w:t>Ценность и красота рукотворного мира. Правила поведения</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в социуме.</w:t>
      </w:r>
    </w:p>
    <w:p w:rsidR="00CA2E26" w:rsidRPr="00933CAF" w:rsidRDefault="001C520F" w:rsidP="000C14A5">
      <w:pPr>
        <w:spacing w:after="0" w:line="355" w:lineRule="auto"/>
        <w:ind w:firstLine="708"/>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FD1AA0" w:rsidRPr="00933CAF">
        <w:rPr>
          <w:rFonts w:ascii="Times New Roman" w:eastAsia="OfficinaSansBoldITC" w:hAnsi="Times New Roman"/>
          <w:sz w:val="28"/>
          <w:szCs w:val="28"/>
        </w:rPr>
        <w:t>6.2. </w:t>
      </w:r>
      <w:r w:rsidR="00CA2E26" w:rsidRPr="00933CAF">
        <w:rPr>
          <w:rFonts w:ascii="Times New Roman" w:eastAsia="Times New Roman" w:hAnsi="Times New Roman"/>
          <w:iCs/>
          <w:sz w:val="28"/>
          <w:szCs w:val="28"/>
          <w:lang w:eastAsia="ru-RU"/>
        </w:rPr>
        <w:t>Человек и природа.</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FD1AA0" w:rsidRPr="00933CAF">
        <w:rPr>
          <w:rFonts w:ascii="Times New Roman" w:eastAsia="OfficinaSansBoldITC" w:hAnsi="Times New Roman"/>
          <w:sz w:val="28"/>
          <w:szCs w:val="28"/>
        </w:rPr>
        <w:t>6.2.1. </w:t>
      </w:r>
      <w:r w:rsidR="00CA2E26" w:rsidRPr="00933CAF">
        <w:rPr>
          <w:rFonts w:ascii="Times New Roman" w:eastAsia="Times New Roman" w:hAnsi="Times New Roman"/>
          <w:sz w:val="28"/>
          <w:szCs w:val="28"/>
          <w:lang w:eastAsia="ru-RU"/>
        </w:rPr>
        <w:t>Природа ‒ среда обитания человека. Природа и предметы, 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FD1AA0" w:rsidRPr="00933CAF">
        <w:rPr>
          <w:rFonts w:ascii="Times New Roman" w:eastAsia="OfficinaSansBoldITC" w:hAnsi="Times New Roman"/>
          <w:sz w:val="28"/>
          <w:szCs w:val="28"/>
        </w:rPr>
        <w:t>6.2.2. </w:t>
      </w:r>
      <w:r w:rsidR="00CA2E26" w:rsidRPr="00933CAF">
        <w:rPr>
          <w:rFonts w:ascii="Times New Roman" w:eastAsia="Times New Roman" w:hAnsi="Times New Roman"/>
          <w:sz w:val="28"/>
          <w:szCs w:val="28"/>
          <w:lang w:eastAsia="ru-RU"/>
        </w:rPr>
        <w:t>Сезонные изменения в природе. Взаимосвязи между человеком</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и природой. Правила нравственного и безопасного поведения в природе.</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FD1AA0" w:rsidRPr="00933CAF">
        <w:rPr>
          <w:rFonts w:ascii="Times New Roman" w:eastAsia="OfficinaSansBoldITC" w:hAnsi="Times New Roman"/>
          <w:sz w:val="28"/>
          <w:szCs w:val="28"/>
        </w:rPr>
        <w:t>6.2.3. </w:t>
      </w:r>
      <w:r w:rsidR="00CA2E26" w:rsidRPr="00933CAF">
        <w:rPr>
          <w:rFonts w:ascii="Times New Roman" w:eastAsia="Times New Roman" w:hAnsi="Times New Roman"/>
          <w:sz w:val="28"/>
          <w:szCs w:val="28"/>
          <w:lang w:eastAsia="ru-RU"/>
        </w:rPr>
        <w:t>Растительный мир. Растения ближайшего окружения (узнавание, называние, краткое описание). Лиственные и хвойные растения. Дикорастущие</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и культурные растения. Части растения (название, краткая характеристика значения для жизни растения): корень, стебель, лист, цветок, плод, семя. Комнатные растения, правила содержания и ухода.</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FD1AA0" w:rsidRPr="00933CAF">
        <w:rPr>
          <w:rFonts w:ascii="Times New Roman" w:eastAsia="OfficinaSansBoldITC" w:hAnsi="Times New Roman"/>
          <w:sz w:val="28"/>
          <w:szCs w:val="28"/>
        </w:rPr>
        <w:t>6.2.4. </w:t>
      </w:r>
      <w:r w:rsidR="00CA2E26" w:rsidRPr="00933CAF">
        <w:rPr>
          <w:rFonts w:ascii="Times New Roman" w:eastAsia="Times New Roman" w:hAnsi="Times New Roman"/>
          <w:sz w:val="28"/>
          <w:szCs w:val="28"/>
          <w:lang w:eastAsia="ru-RU"/>
        </w:rPr>
        <w:t>Мир животных. Разные группы животных (звери, насекомые, птицы, рыбы и другие). Домашние и дикие животные (различия в условиях жизни). Забота</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о домашних питомцах.</w:t>
      </w:r>
    </w:p>
    <w:p w:rsidR="00CA2E26" w:rsidRPr="00933CAF" w:rsidRDefault="001C520F" w:rsidP="000C14A5">
      <w:pPr>
        <w:spacing w:after="0" w:line="355" w:lineRule="auto"/>
        <w:ind w:firstLine="708"/>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5C15D3" w:rsidRPr="00933CAF">
        <w:rPr>
          <w:rFonts w:ascii="Times New Roman" w:eastAsia="OfficinaSansBoldITC" w:hAnsi="Times New Roman"/>
          <w:sz w:val="28"/>
          <w:szCs w:val="28"/>
        </w:rPr>
        <w:t>6.3. </w:t>
      </w:r>
      <w:r w:rsidR="00CA2E26" w:rsidRPr="00933CAF">
        <w:rPr>
          <w:rFonts w:ascii="Times New Roman" w:eastAsia="Times New Roman" w:hAnsi="Times New Roman"/>
          <w:iCs/>
          <w:sz w:val="28"/>
          <w:szCs w:val="28"/>
          <w:lang w:eastAsia="ru-RU"/>
        </w:rPr>
        <w:t>Правила безопасной жизнедеятельности.</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5C15D3" w:rsidRPr="00933CAF">
        <w:rPr>
          <w:rFonts w:ascii="Times New Roman" w:eastAsia="OfficinaSansBoldITC" w:hAnsi="Times New Roman"/>
          <w:sz w:val="28"/>
          <w:szCs w:val="28"/>
        </w:rPr>
        <w:t>6.3.1. </w:t>
      </w:r>
      <w:r w:rsidR="00CA2E26" w:rsidRPr="00933CAF">
        <w:rPr>
          <w:rFonts w:ascii="Times New Roman" w:eastAsia="Times New Roman" w:hAnsi="Times New Roman"/>
          <w:sz w:val="28"/>
          <w:szCs w:val="28"/>
          <w:lang w:eastAsia="ru-RU"/>
        </w:rPr>
        <w:t>Понимание необходимости соблюдения режима дня, правил здорового питания и личной гигиены. Правила безопасности в быту: пользование бытовыми электроприборами, газовыми плитами.</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5C15D3" w:rsidRPr="00933CAF">
        <w:rPr>
          <w:rFonts w:ascii="Times New Roman" w:eastAsia="OfficinaSansBoldITC" w:hAnsi="Times New Roman"/>
          <w:sz w:val="28"/>
          <w:szCs w:val="28"/>
        </w:rPr>
        <w:t>6.3.2. </w:t>
      </w:r>
      <w:r w:rsidR="00CA2E26" w:rsidRPr="00933CAF">
        <w:rPr>
          <w:rFonts w:ascii="Times New Roman" w:eastAsia="Times New Roman" w:hAnsi="Times New Roman"/>
          <w:sz w:val="28"/>
          <w:szCs w:val="28"/>
          <w:lang w:eastAsia="ru-RU"/>
        </w:rPr>
        <w:t>Дорога от дома до школы. Правила безопасного поведения пешехода (дорожные знаки, дорожная разметка, дорожные сигналы).</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5C15D3" w:rsidRPr="00933CAF">
        <w:rPr>
          <w:rFonts w:ascii="Times New Roman" w:eastAsia="OfficinaSansBoldITC" w:hAnsi="Times New Roman"/>
          <w:sz w:val="28"/>
          <w:szCs w:val="28"/>
        </w:rPr>
        <w:t>6.3.3. </w:t>
      </w:r>
      <w:r w:rsidR="00CA2E26" w:rsidRPr="00933CAF">
        <w:rPr>
          <w:rFonts w:ascii="Times New Roman" w:eastAsia="Times New Roman" w:hAnsi="Times New Roman"/>
          <w:sz w:val="28"/>
          <w:szCs w:val="28"/>
          <w:lang w:eastAsia="ru-RU"/>
        </w:rPr>
        <w:t>Безопасность в Интернет</w:t>
      </w:r>
      <w:r w:rsidR="00A236A0" w:rsidRPr="00933CAF">
        <w:rPr>
          <w:rFonts w:ascii="Times New Roman" w:eastAsia="Times New Roman" w:hAnsi="Times New Roman"/>
          <w:sz w:val="28"/>
          <w:szCs w:val="28"/>
          <w:lang w:eastAsia="ru-RU"/>
        </w:rPr>
        <w:t>е</w:t>
      </w:r>
      <w:r w:rsidR="00CA2E26" w:rsidRPr="00933CAF">
        <w:rPr>
          <w:rFonts w:ascii="Times New Roman" w:eastAsia="Times New Roman" w:hAnsi="Times New Roman"/>
          <w:sz w:val="28"/>
          <w:szCs w:val="28"/>
          <w:lang w:eastAsia="ru-RU"/>
        </w:rPr>
        <w:t xml:space="preserve"> (электронный дневник и электронные ресурсы школы) в условиях контролируемого доступа в информационно-</w:t>
      </w:r>
      <w:r w:rsidR="00CA2E26" w:rsidRPr="00933CAF">
        <w:rPr>
          <w:rFonts w:ascii="Times New Roman" w:eastAsia="Times New Roman" w:hAnsi="Times New Roman"/>
          <w:sz w:val="28"/>
          <w:szCs w:val="28"/>
          <w:lang w:eastAsia="ru-RU"/>
        </w:rPr>
        <w:lastRenderedPageBreak/>
        <w:t>телекоммуникационную сеть «Интернет».</w:t>
      </w:r>
    </w:p>
    <w:p w:rsidR="005C15D3" w:rsidRPr="00933CAF" w:rsidRDefault="001C520F" w:rsidP="000C14A5">
      <w:pPr>
        <w:spacing w:after="0" w:line="355" w:lineRule="auto"/>
        <w:ind w:firstLine="709"/>
        <w:jc w:val="both"/>
        <w:rPr>
          <w:rFonts w:ascii="Times New Roman" w:eastAsia="SchoolBookSanPin" w:hAnsi="Times New Roman"/>
          <w:bCs/>
          <w:sz w:val="28"/>
          <w:szCs w:val="28"/>
        </w:rPr>
      </w:pPr>
      <w:r w:rsidRPr="00933CAF">
        <w:rPr>
          <w:rFonts w:ascii="Times New Roman" w:eastAsia="SchoolBookSanPin" w:hAnsi="Times New Roman"/>
          <w:sz w:val="28"/>
          <w:szCs w:val="28"/>
        </w:rPr>
        <w:t>163.</w:t>
      </w:r>
      <w:r w:rsidR="005C15D3" w:rsidRPr="00933CAF">
        <w:rPr>
          <w:rFonts w:ascii="Times New Roman" w:eastAsia="SchoolBookSanPin" w:hAnsi="Times New Roman"/>
          <w:sz w:val="28"/>
          <w:szCs w:val="28"/>
        </w:rPr>
        <w:t xml:space="preserve">6.4. Изучение окружающего мира в 1 классе способствует </w:t>
      </w:r>
      <w:r w:rsidR="005C15D3" w:rsidRPr="00933CAF">
        <w:rPr>
          <w:rFonts w:ascii="Times New Roman" w:eastAsia="Times New Roman" w:hAnsi="Times New Roman"/>
          <w:sz w:val="28"/>
          <w:szCs w:val="28"/>
        </w:rPr>
        <w:t>освоению</w:t>
      </w:r>
      <w:r w:rsidR="00933CAF" w:rsidRPr="00933CAF">
        <w:rPr>
          <w:rFonts w:ascii="Times New Roman" w:eastAsia="Times New Roman" w:hAnsi="Times New Roman"/>
          <w:sz w:val="28"/>
          <w:szCs w:val="28"/>
        </w:rPr>
        <w:t xml:space="preserve"> </w:t>
      </w:r>
      <w:r w:rsidR="005C15D3" w:rsidRPr="00933CAF">
        <w:rPr>
          <w:rFonts w:ascii="Times New Roman" w:eastAsia="Times New Roman" w:hAnsi="Times New Roman"/>
          <w:sz w:val="28"/>
          <w:szCs w:val="28"/>
        </w:rPr>
        <w:t>на пропедевтическом уровне ряда универсальных учебных действий</w:t>
      </w:r>
      <w:r w:rsidR="005C15D3" w:rsidRPr="00933CAF">
        <w:rPr>
          <w:rFonts w:ascii="Times New Roman" w:eastAsia="SchoolBookSanPin" w:hAnsi="Times New Roman"/>
          <w:sz w:val="28"/>
          <w:szCs w:val="28"/>
        </w:rPr>
        <w:t xml:space="preserve">: </w:t>
      </w:r>
      <w:r w:rsidR="005C15D3" w:rsidRPr="00933CAF">
        <w:rPr>
          <w:rFonts w:ascii="Times New Roman" w:eastAsia="SchoolBookSanPin" w:hAnsi="Times New Roman"/>
          <w:bCs/>
          <w:sz w:val="28"/>
          <w:szCs w:val="28"/>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5C15D3" w:rsidRPr="00933CAF" w:rsidRDefault="001C520F"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163.</w:t>
      </w:r>
      <w:r w:rsidR="005C15D3" w:rsidRPr="00933CAF">
        <w:rPr>
          <w:rFonts w:ascii="Times New Roman" w:eastAsia="OfficinaSansBoldITC" w:hAnsi="Times New Roman"/>
          <w:sz w:val="28"/>
          <w:szCs w:val="28"/>
        </w:rPr>
        <w:t>6.4.1. </w:t>
      </w:r>
      <w:r w:rsidR="005C15D3" w:rsidRPr="00933CAF">
        <w:rPr>
          <w:rFonts w:ascii="Times New Roman" w:eastAsia="SchoolBookSanPin" w:hAnsi="Times New Roman"/>
          <w:sz w:val="28"/>
          <w:szCs w:val="28"/>
        </w:rPr>
        <w:t xml:space="preserve">Базовые логические действия как часть </w:t>
      </w:r>
      <w:r w:rsidR="005C15D3" w:rsidRPr="00933CAF">
        <w:rPr>
          <w:rFonts w:ascii="Times New Roman" w:eastAsia="SchoolBookSanPin" w:hAnsi="Times New Roman"/>
          <w:bCs/>
          <w:sz w:val="28"/>
          <w:szCs w:val="28"/>
        </w:rPr>
        <w:t>познавательных универсальных учебных действий</w:t>
      </w:r>
      <w:r w:rsidR="005C15D3" w:rsidRPr="00933CAF">
        <w:rPr>
          <w:rFonts w:ascii="Times New Roman" w:eastAsia="SchoolBookSanPin" w:hAnsi="Times New Roman"/>
          <w:sz w:val="28"/>
          <w:szCs w:val="28"/>
        </w:rPr>
        <w:t xml:space="preserve"> способствуют формированию умений:</w:t>
      </w:r>
    </w:p>
    <w:p w:rsidR="005C15D3" w:rsidRPr="00933CAF" w:rsidRDefault="005C15D3"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сравнивать происходящие в природе изменения, наблюдать зависимость изменений в живой природе от состояния неживой природы;</w:t>
      </w:r>
    </w:p>
    <w:p w:rsidR="005C15D3" w:rsidRPr="00933CAF" w:rsidRDefault="005C15D3"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приводить примеры представителей разных групп животных (звери, насекомые, рыбы, птицы), называть главную особенность представителей одной группы (в пределах изученного);</w:t>
      </w:r>
    </w:p>
    <w:p w:rsidR="005C15D3" w:rsidRPr="00933CAF" w:rsidRDefault="005C15D3"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приводить примеры лиственных и хвойных растений, сравнивать</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их, устанавливать различия во внешнем виде.</w:t>
      </w:r>
    </w:p>
    <w:p w:rsidR="005C15D3" w:rsidRPr="00933CAF" w:rsidRDefault="001C520F"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163.</w:t>
      </w:r>
      <w:r w:rsidR="005C15D3" w:rsidRPr="00933CAF">
        <w:rPr>
          <w:rFonts w:ascii="Times New Roman" w:eastAsia="OfficinaSansBoldITC" w:hAnsi="Times New Roman"/>
          <w:sz w:val="28"/>
          <w:szCs w:val="28"/>
        </w:rPr>
        <w:t>6.4.2. </w:t>
      </w:r>
      <w:r w:rsidR="005C15D3" w:rsidRPr="00933CAF">
        <w:rPr>
          <w:rFonts w:ascii="Times New Roman" w:eastAsia="SchoolBookSanPin" w:hAnsi="Times New Roman"/>
          <w:sz w:val="28"/>
          <w:szCs w:val="28"/>
        </w:rPr>
        <w:t xml:space="preserve">Работа с информацией как часть </w:t>
      </w:r>
      <w:r w:rsidR="005C15D3" w:rsidRPr="00933CAF">
        <w:rPr>
          <w:rFonts w:ascii="Times New Roman" w:eastAsia="SchoolBookSanPin" w:hAnsi="Times New Roman"/>
          <w:bCs/>
          <w:sz w:val="28"/>
          <w:szCs w:val="28"/>
        </w:rPr>
        <w:t>познавательных универсальных учебных действий</w:t>
      </w:r>
      <w:r w:rsidR="005C15D3" w:rsidRPr="00933CAF">
        <w:rPr>
          <w:rFonts w:ascii="Times New Roman" w:eastAsia="SchoolBookSanPin" w:hAnsi="Times New Roman"/>
          <w:sz w:val="28"/>
          <w:szCs w:val="28"/>
        </w:rPr>
        <w:t xml:space="preserve"> способствует формированию умений:</w:t>
      </w:r>
    </w:p>
    <w:p w:rsidR="005C15D3" w:rsidRPr="00933CAF" w:rsidRDefault="005C15D3"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понимать, что информация может быть представлена в разной форме: текста, иллюстраций, видео, таблицы;</w:t>
      </w:r>
    </w:p>
    <w:p w:rsidR="005C15D3" w:rsidRPr="00933CAF" w:rsidRDefault="005C15D3"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соотносить иллюстрацию явления (объекта, предмета) с его названием.</w:t>
      </w:r>
    </w:p>
    <w:p w:rsidR="005C15D3" w:rsidRPr="00933CAF" w:rsidRDefault="001C520F"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163.</w:t>
      </w:r>
      <w:r w:rsidR="005C15D3" w:rsidRPr="00933CAF">
        <w:rPr>
          <w:rFonts w:ascii="Times New Roman" w:eastAsia="OfficinaSansBoldITC" w:hAnsi="Times New Roman"/>
          <w:sz w:val="28"/>
          <w:szCs w:val="28"/>
        </w:rPr>
        <w:t>6.4.3. </w:t>
      </w:r>
      <w:r w:rsidR="005C15D3" w:rsidRPr="00933CAF">
        <w:rPr>
          <w:rFonts w:ascii="Times New Roman" w:eastAsia="Times New Roman" w:hAnsi="Times New Roman"/>
          <w:sz w:val="28"/>
          <w:szCs w:val="28"/>
        </w:rPr>
        <w:t>Коммуникативные универсальные учебные действия</w:t>
      </w:r>
      <w:r w:rsidR="005C15D3" w:rsidRPr="00933CAF">
        <w:rPr>
          <w:rFonts w:ascii="Times New Roman" w:eastAsia="SchoolBookSanPin" w:hAnsi="Times New Roman"/>
          <w:sz w:val="28"/>
          <w:szCs w:val="28"/>
        </w:rPr>
        <w:t xml:space="preserve"> способствуют формированию умений:</w:t>
      </w:r>
    </w:p>
    <w:p w:rsidR="005C15D3" w:rsidRPr="00933CAF" w:rsidRDefault="005C15D3"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 процессе учебного диалога слушать говорящего; отвечать на вопросы, дополнять ответы участников; уважительно относиться к разным мнениям;</w:t>
      </w:r>
    </w:p>
    <w:p w:rsidR="005C15D3" w:rsidRPr="00933CAF" w:rsidRDefault="005C15D3"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воспроизводить названия своего населенного пункта, название страны,</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её столицы;</w:t>
      </w:r>
    </w:p>
    <w:p w:rsidR="005C15D3" w:rsidRPr="00933CAF" w:rsidRDefault="005C15D3"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воспроизводить наизусть слова гимна России;</w:t>
      </w:r>
    </w:p>
    <w:p w:rsidR="005C15D3" w:rsidRPr="00933CAF" w:rsidRDefault="005C15D3"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соотносить предметы декоративно-прикладного искусства с принадлежностью народу Российской Федерации, описывать предмет по предложенному плану;</w:t>
      </w:r>
    </w:p>
    <w:p w:rsidR="005C15D3" w:rsidRPr="00933CAF" w:rsidRDefault="005C15D3"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описывать по предложенному плану время года, передавать в рассказе своё отношение к природным явлениям;</w:t>
      </w:r>
    </w:p>
    <w:p w:rsidR="005C15D3" w:rsidRPr="00933CAF" w:rsidRDefault="005C15D3"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сравнивать домашних и диких животных, объяснять, чем они различаются.</w:t>
      </w:r>
    </w:p>
    <w:p w:rsidR="005C15D3" w:rsidRPr="00933CAF" w:rsidRDefault="001C520F"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163.</w:t>
      </w:r>
      <w:r w:rsidR="005C15D3" w:rsidRPr="00933CAF">
        <w:rPr>
          <w:rFonts w:ascii="Times New Roman" w:eastAsia="OfficinaSansBoldITC" w:hAnsi="Times New Roman"/>
          <w:sz w:val="28"/>
          <w:szCs w:val="28"/>
        </w:rPr>
        <w:t>6.4.4. </w:t>
      </w:r>
      <w:r w:rsidR="005C15D3" w:rsidRPr="00933CAF">
        <w:rPr>
          <w:rFonts w:ascii="Times New Roman" w:eastAsia="Times New Roman" w:hAnsi="Times New Roman"/>
          <w:sz w:val="28"/>
          <w:szCs w:val="28"/>
        </w:rPr>
        <w:t>Регулятивные универсальные учебные действия</w:t>
      </w:r>
      <w:r w:rsidR="005C15D3" w:rsidRPr="00933CAF">
        <w:rPr>
          <w:rFonts w:ascii="Times New Roman" w:eastAsia="SchoolBookSanPin" w:hAnsi="Times New Roman"/>
          <w:sz w:val="28"/>
          <w:szCs w:val="28"/>
        </w:rPr>
        <w:t xml:space="preserve"> способствуют формированию умений:</w:t>
      </w:r>
    </w:p>
    <w:p w:rsidR="005C15D3" w:rsidRPr="00933CAF" w:rsidRDefault="005C15D3"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сравнивать организацию своей жизни с установленными правилами здорового образа жизни (выполнение режима, двигательная активность, закаливание, безопасность использования бытовых электроприборов);</w:t>
      </w:r>
    </w:p>
    <w:p w:rsidR="005C15D3" w:rsidRPr="00933CAF" w:rsidRDefault="005C15D3"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оценивать выполнение правил безопасного поведения на дорогах и улицах другими детьми, выполнять самооценку;</w:t>
      </w:r>
    </w:p>
    <w:p w:rsidR="005C15D3" w:rsidRPr="00933CAF" w:rsidRDefault="005C15D3"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анализировать предложенные ситуации: устанавливать нарушения режима дня, организации учебной работы; нарушения правил дорожного движения, правил пользования электро- и газовыми приборами.</w:t>
      </w:r>
    </w:p>
    <w:p w:rsidR="005C15D3"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5C15D3" w:rsidRPr="00933CAF">
        <w:rPr>
          <w:rFonts w:ascii="Times New Roman" w:eastAsia="OfficinaSansBoldITC" w:hAnsi="Times New Roman"/>
          <w:sz w:val="28"/>
          <w:szCs w:val="28"/>
        </w:rPr>
        <w:t>6.4.5. </w:t>
      </w:r>
      <w:r w:rsidR="005C15D3" w:rsidRPr="00933CAF">
        <w:rPr>
          <w:rFonts w:ascii="Times New Roman" w:eastAsia="Times New Roman" w:hAnsi="Times New Roman"/>
          <w:sz w:val="28"/>
          <w:szCs w:val="28"/>
        </w:rPr>
        <w:t xml:space="preserve">Совместная деятельность </w:t>
      </w:r>
      <w:r w:rsidR="005C15D3" w:rsidRPr="00933CAF">
        <w:rPr>
          <w:rFonts w:ascii="Times New Roman" w:eastAsia="SchoolBookSanPin" w:hAnsi="Times New Roman"/>
          <w:sz w:val="28"/>
          <w:szCs w:val="28"/>
        </w:rPr>
        <w:t xml:space="preserve">способствует формированию умений </w:t>
      </w:r>
      <w:r w:rsidR="005C15D3" w:rsidRPr="00933CAF">
        <w:rPr>
          <w:rFonts w:ascii="Times New Roman" w:eastAsia="Times New Roman" w:hAnsi="Times New Roman"/>
          <w:sz w:val="28"/>
          <w:szCs w:val="28"/>
          <w:lang w:eastAsia="ru-RU"/>
        </w:rPr>
        <w:t>соблюдать правила общения в совместной деятельности: договариваться, справедливо распределять работу, определять нарушение правил взаимоотношений, при участии учителя устранять возникающие конфликты.</w:t>
      </w:r>
    </w:p>
    <w:p w:rsidR="005C15D3" w:rsidRPr="00933CAF" w:rsidRDefault="001C520F" w:rsidP="000C14A5">
      <w:pPr>
        <w:spacing w:after="0" w:line="355" w:lineRule="auto"/>
        <w:ind w:firstLine="709"/>
        <w:rPr>
          <w:rFonts w:ascii="Times New Roman" w:eastAsia="OfficinaSansBoldITC" w:hAnsi="Times New Roman"/>
          <w:sz w:val="28"/>
          <w:szCs w:val="28"/>
        </w:rPr>
      </w:pPr>
      <w:r w:rsidRPr="00933CAF">
        <w:rPr>
          <w:rFonts w:ascii="Times New Roman" w:eastAsia="OfficinaSansBoldITC" w:hAnsi="Times New Roman"/>
          <w:sz w:val="28"/>
          <w:szCs w:val="28"/>
        </w:rPr>
        <w:t>163.</w:t>
      </w:r>
      <w:r w:rsidR="005C15D3" w:rsidRPr="00933CAF">
        <w:rPr>
          <w:rFonts w:ascii="Times New Roman" w:eastAsia="OfficinaSansBoldITC" w:hAnsi="Times New Roman"/>
          <w:sz w:val="28"/>
          <w:szCs w:val="28"/>
        </w:rPr>
        <w:t>7. Содержание обучения во 2 классе.</w:t>
      </w:r>
    </w:p>
    <w:p w:rsidR="00CA2E26" w:rsidRPr="00933CAF" w:rsidRDefault="001C520F" w:rsidP="000C14A5">
      <w:pPr>
        <w:spacing w:after="0" w:line="355" w:lineRule="auto"/>
        <w:ind w:firstLine="708"/>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5C15D3" w:rsidRPr="00933CAF">
        <w:rPr>
          <w:rFonts w:ascii="Times New Roman" w:eastAsia="OfficinaSansBoldITC" w:hAnsi="Times New Roman"/>
          <w:sz w:val="28"/>
          <w:szCs w:val="28"/>
        </w:rPr>
        <w:t>7.1. </w:t>
      </w:r>
      <w:r w:rsidR="00CA2E26" w:rsidRPr="00933CAF">
        <w:rPr>
          <w:rFonts w:ascii="Times New Roman" w:eastAsia="Times New Roman" w:hAnsi="Times New Roman"/>
          <w:iCs/>
          <w:sz w:val="28"/>
          <w:szCs w:val="28"/>
          <w:lang w:eastAsia="ru-RU"/>
        </w:rPr>
        <w:t>Человек и общество.</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5C15D3" w:rsidRPr="00933CAF">
        <w:rPr>
          <w:rFonts w:ascii="Times New Roman" w:eastAsia="OfficinaSansBoldITC" w:hAnsi="Times New Roman"/>
          <w:sz w:val="28"/>
          <w:szCs w:val="28"/>
        </w:rPr>
        <w:t>7.1.1. </w:t>
      </w:r>
      <w:r w:rsidR="00CA2E26" w:rsidRPr="00933CAF">
        <w:rPr>
          <w:rFonts w:ascii="Times New Roman" w:eastAsia="Times New Roman" w:hAnsi="Times New Roman"/>
          <w:sz w:val="28"/>
          <w:szCs w:val="28"/>
          <w:lang w:eastAsia="ru-RU"/>
        </w:rPr>
        <w:t>Наша Родина ‒ Россия, Российская Федерация. Россия и её столица</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на карте. Государственные символы России. 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 xml:space="preserve">на карте. Города России. Россия – многонациональное государство. Народы России, их традиции, обычаи, праздники. Родной край, его природные и культурные достопримечательности. Значимые события истории родного края. </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5C15D3" w:rsidRPr="00933CAF">
        <w:rPr>
          <w:rFonts w:ascii="Times New Roman" w:eastAsia="OfficinaSansBoldITC" w:hAnsi="Times New Roman"/>
          <w:sz w:val="28"/>
          <w:szCs w:val="28"/>
        </w:rPr>
        <w:t>7.1.2. </w:t>
      </w:r>
      <w:r w:rsidR="00CA2E26" w:rsidRPr="00933CAF">
        <w:rPr>
          <w:rFonts w:ascii="Times New Roman" w:eastAsia="Times New Roman" w:hAnsi="Times New Roman"/>
          <w:sz w:val="28"/>
          <w:szCs w:val="28"/>
          <w:lang w:eastAsia="ru-RU"/>
        </w:rPr>
        <w:t>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lastRenderedPageBreak/>
        <w:t>163.</w:t>
      </w:r>
      <w:r w:rsidR="005C15D3" w:rsidRPr="00933CAF">
        <w:rPr>
          <w:rFonts w:ascii="Times New Roman" w:eastAsia="OfficinaSansBoldITC" w:hAnsi="Times New Roman"/>
          <w:sz w:val="28"/>
          <w:szCs w:val="28"/>
        </w:rPr>
        <w:t>7.1.3. </w:t>
      </w:r>
      <w:r w:rsidR="00CA2E26" w:rsidRPr="00933CAF">
        <w:rPr>
          <w:rFonts w:ascii="Times New Roman" w:eastAsia="Times New Roman" w:hAnsi="Times New Roman"/>
          <w:sz w:val="28"/>
          <w:szCs w:val="28"/>
          <w:lang w:eastAsia="ru-RU"/>
        </w:rPr>
        <w:t>Семья. Семейные ценности и традиции. Родословная. Составление схемы родословного древа, истории семьи.</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5C15D3" w:rsidRPr="00933CAF">
        <w:rPr>
          <w:rFonts w:ascii="Times New Roman" w:eastAsia="OfficinaSansBoldITC" w:hAnsi="Times New Roman"/>
          <w:sz w:val="28"/>
          <w:szCs w:val="28"/>
        </w:rPr>
        <w:t>7.1.4. </w:t>
      </w:r>
      <w:r w:rsidR="00CA2E26" w:rsidRPr="00933CAF">
        <w:rPr>
          <w:rFonts w:ascii="Times New Roman" w:eastAsia="Times New Roman" w:hAnsi="Times New Roman"/>
          <w:sz w:val="28"/>
          <w:szCs w:val="28"/>
          <w:lang w:eastAsia="ru-RU"/>
        </w:rPr>
        <w:t>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w:t>
      </w:r>
    </w:p>
    <w:p w:rsidR="00CA2E26" w:rsidRPr="00933CAF" w:rsidRDefault="001C520F" w:rsidP="000C14A5">
      <w:pPr>
        <w:spacing w:after="0" w:line="355" w:lineRule="auto"/>
        <w:ind w:firstLine="708"/>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5C15D3" w:rsidRPr="00933CAF">
        <w:rPr>
          <w:rFonts w:ascii="Times New Roman" w:eastAsia="OfficinaSansBoldITC" w:hAnsi="Times New Roman"/>
          <w:sz w:val="28"/>
          <w:szCs w:val="28"/>
        </w:rPr>
        <w:t>7.2. </w:t>
      </w:r>
      <w:r w:rsidR="00CA2E26" w:rsidRPr="00933CAF">
        <w:rPr>
          <w:rFonts w:ascii="Times New Roman" w:eastAsia="Times New Roman" w:hAnsi="Times New Roman"/>
          <w:iCs/>
          <w:sz w:val="28"/>
          <w:szCs w:val="28"/>
          <w:lang w:eastAsia="ru-RU"/>
        </w:rPr>
        <w:t>Человек и природа.</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5C15D3" w:rsidRPr="00933CAF">
        <w:rPr>
          <w:rFonts w:ascii="Times New Roman" w:eastAsia="OfficinaSansBoldITC" w:hAnsi="Times New Roman"/>
          <w:sz w:val="28"/>
          <w:szCs w:val="28"/>
        </w:rPr>
        <w:t>7.2.1. </w:t>
      </w:r>
      <w:r w:rsidR="00CA2E26" w:rsidRPr="00933CAF">
        <w:rPr>
          <w:rFonts w:ascii="Times New Roman" w:eastAsia="Times New Roman" w:hAnsi="Times New Roman"/>
          <w:sz w:val="28"/>
          <w:szCs w:val="28"/>
          <w:lang w:eastAsia="ru-RU"/>
        </w:rPr>
        <w:t>Методы познания природы: наблюдения, опыты, измерения.</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5C15D3" w:rsidRPr="00933CAF">
        <w:rPr>
          <w:rFonts w:ascii="Times New Roman" w:eastAsia="OfficinaSansBoldITC" w:hAnsi="Times New Roman"/>
          <w:sz w:val="28"/>
          <w:szCs w:val="28"/>
        </w:rPr>
        <w:t>7.2.2. </w:t>
      </w:r>
      <w:r w:rsidR="00CA2E26" w:rsidRPr="00933CAF">
        <w:rPr>
          <w:rFonts w:ascii="Times New Roman" w:eastAsia="Times New Roman" w:hAnsi="Times New Roman"/>
          <w:sz w:val="28"/>
          <w:szCs w:val="28"/>
          <w:lang w:eastAsia="ru-RU"/>
        </w:rPr>
        <w:t>Звёзды и созвездия, наблюдения звёздного неба. Планеты. Чем Земля отличается от других планет; условия жизни на Земле. Изображения Земли: глобус, карта, план. Карта мира. Материки, океаны. Определение сторон горизонта</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при помощи компаса. Ориентирование на местности по местным природным признакам, Солнцу. Компас, устройство; ориентирование с помощью компаса.</w:t>
      </w:r>
    </w:p>
    <w:p w:rsidR="00DA25FC"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5C15D3" w:rsidRPr="00933CAF">
        <w:rPr>
          <w:rFonts w:ascii="Times New Roman" w:eastAsia="OfficinaSansBoldITC" w:hAnsi="Times New Roman"/>
          <w:sz w:val="28"/>
          <w:szCs w:val="28"/>
        </w:rPr>
        <w:t>7.2.3. </w:t>
      </w:r>
      <w:r w:rsidR="00CA2E26" w:rsidRPr="00933CAF">
        <w:rPr>
          <w:rFonts w:ascii="Times New Roman" w:eastAsia="Times New Roman" w:hAnsi="Times New Roman"/>
          <w:sz w:val="28"/>
          <w:szCs w:val="28"/>
          <w:lang w:eastAsia="ru-RU"/>
        </w:rPr>
        <w:t>Многообразие растений. Деревья, кустарники, травы. Дикорастущие</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 xml:space="preserve">и культурные растения. Связи в природе. Годовой ход изменений в жизни растений. </w:t>
      </w:r>
    </w:p>
    <w:p w:rsidR="00CA2E26" w:rsidRPr="00933CAF" w:rsidRDefault="00DA25FC"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163.7.2.4.</w:t>
      </w:r>
      <w:r w:rsidR="008C3EFF" w:rsidRPr="00933CAF">
        <w:rPr>
          <w:rFonts w:ascii="Times New Roman" w:eastAsia="OfficinaSansBoldITC" w:hAnsi="Times New Roman"/>
          <w:sz w:val="28"/>
          <w:szCs w:val="28"/>
        </w:rPr>
        <w:t xml:space="preserve"> </w:t>
      </w:r>
      <w:r w:rsidR="00CA2E26" w:rsidRPr="00933CAF">
        <w:rPr>
          <w:rFonts w:ascii="Times New Roman" w:eastAsia="Times New Roman" w:hAnsi="Times New Roman"/>
          <w:sz w:val="28"/>
          <w:szCs w:val="28"/>
          <w:lang w:eastAsia="ru-RU"/>
        </w:rPr>
        <w:t>Многообразие животных. Насекомые, рыбы, птицы, звери, земноводные, пресмыкающиеся: общая характеристика внешних признаков. Связи в природе. Годовой ход изменений в жизни животных.</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5C15D3" w:rsidRPr="00933CAF">
        <w:rPr>
          <w:rFonts w:ascii="Times New Roman" w:eastAsia="OfficinaSansBoldITC" w:hAnsi="Times New Roman"/>
          <w:sz w:val="28"/>
          <w:szCs w:val="28"/>
        </w:rPr>
        <w:t>7.2.</w:t>
      </w:r>
      <w:r w:rsidR="00DA25FC" w:rsidRPr="00933CAF">
        <w:rPr>
          <w:rFonts w:ascii="Times New Roman" w:eastAsia="OfficinaSansBoldITC" w:hAnsi="Times New Roman"/>
          <w:sz w:val="28"/>
          <w:szCs w:val="28"/>
        </w:rPr>
        <w:t>5</w:t>
      </w:r>
      <w:r w:rsidR="005C15D3" w:rsidRPr="00933CAF">
        <w:rPr>
          <w:rFonts w:ascii="Times New Roman" w:eastAsia="OfficinaSansBoldITC" w:hAnsi="Times New Roman"/>
          <w:sz w:val="28"/>
          <w:szCs w:val="28"/>
        </w:rPr>
        <w:t>. </w:t>
      </w:r>
      <w:r w:rsidR="00CA2E26" w:rsidRPr="00933CAF">
        <w:rPr>
          <w:rFonts w:ascii="Times New Roman" w:eastAsia="Times New Roman" w:hAnsi="Times New Roman"/>
          <w:sz w:val="28"/>
          <w:szCs w:val="28"/>
          <w:lang w:eastAsia="ru-RU"/>
        </w:rPr>
        <w:t>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p w:rsidR="00CA2E26" w:rsidRPr="00933CAF" w:rsidRDefault="001C520F" w:rsidP="000C14A5">
      <w:pPr>
        <w:spacing w:after="0" w:line="355" w:lineRule="auto"/>
        <w:ind w:firstLine="708"/>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5C15D3" w:rsidRPr="00933CAF">
        <w:rPr>
          <w:rFonts w:ascii="Times New Roman" w:eastAsia="OfficinaSansBoldITC" w:hAnsi="Times New Roman"/>
          <w:sz w:val="28"/>
          <w:szCs w:val="28"/>
        </w:rPr>
        <w:t>7.3. </w:t>
      </w:r>
      <w:r w:rsidR="00CA2E26" w:rsidRPr="00933CAF">
        <w:rPr>
          <w:rFonts w:ascii="Times New Roman" w:eastAsia="Times New Roman" w:hAnsi="Times New Roman"/>
          <w:iCs/>
          <w:sz w:val="28"/>
          <w:szCs w:val="28"/>
          <w:lang w:eastAsia="ru-RU"/>
        </w:rPr>
        <w:t>Правила безопасной жизнедеятельности.</w:t>
      </w:r>
    </w:p>
    <w:p w:rsidR="00137E4A"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5C15D3" w:rsidRPr="00933CAF">
        <w:rPr>
          <w:rFonts w:ascii="Times New Roman" w:eastAsia="OfficinaSansBoldITC" w:hAnsi="Times New Roman"/>
          <w:sz w:val="28"/>
          <w:szCs w:val="28"/>
        </w:rPr>
        <w:t>7.3.1. </w:t>
      </w:r>
      <w:r w:rsidR="00CA2E26" w:rsidRPr="00933CAF">
        <w:rPr>
          <w:rFonts w:ascii="Times New Roman" w:eastAsia="Times New Roman" w:hAnsi="Times New Roman"/>
          <w:sz w:val="28"/>
          <w:szCs w:val="28"/>
          <w:lang w:eastAsia="ru-RU"/>
        </w:rPr>
        <w:t>Здоровый образ жизни: режим дня (чередование сна, учебных занятий, двигательной активности) и рациональное питание (количество приёмов пищи и рацион питания). Физическая культура, закаливание, игры на воздухе</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 xml:space="preserve">как условие сохранения и укрепления здоровья. </w:t>
      </w:r>
    </w:p>
    <w:p w:rsidR="00137E4A" w:rsidRPr="00933CAF" w:rsidRDefault="00137E4A"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163.7.3.2. </w:t>
      </w:r>
      <w:r w:rsidR="00CA2E26" w:rsidRPr="00933CAF">
        <w:rPr>
          <w:rFonts w:ascii="Times New Roman" w:eastAsia="Times New Roman" w:hAnsi="Times New Roman"/>
          <w:sz w:val="28"/>
          <w:szCs w:val="28"/>
          <w:lang w:eastAsia="ru-RU"/>
        </w:rPr>
        <w:t xml:space="preserve">Правила безопасности в школе (маршрут до школы, правила поведения на занятиях, переменах, при приёмах пищи и на пришкольной территории), в быту, на прогулках. </w:t>
      </w:r>
    </w:p>
    <w:p w:rsidR="00137E4A" w:rsidRPr="00933CAF" w:rsidRDefault="00137E4A"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163.7.3.3. </w:t>
      </w:r>
      <w:r w:rsidR="00CA2E26" w:rsidRPr="00933CAF">
        <w:rPr>
          <w:rFonts w:ascii="Times New Roman" w:eastAsia="Times New Roman" w:hAnsi="Times New Roman"/>
          <w:sz w:val="28"/>
          <w:szCs w:val="28"/>
          <w:lang w:eastAsia="ru-RU"/>
        </w:rPr>
        <w:t>Правила безопасного поведения пассажира наземного транспорта</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 xml:space="preserve">и метро (ожидание на остановке, посадка, размещение в салоне или вагоне, высадка, </w:t>
      </w:r>
      <w:r w:rsidR="00CA2E26" w:rsidRPr="00933CAF">
        <w:rPr>
          <w:rFonts w:ascii="Times New Roman" w:eastAsia="Times New Roman" w:hAnsi="Times New Roman"/>
          <w:sz w:val="28"/>
          <w:szCs w:val="28"/>
          <w:lang w:eastAsia="ru-RU"/>
        </w:rPr>
        <w:lastRenderedPageBreak/>
        <w:t xml:space="preserve">знаки безопасности на общественном транспорте). Номера телефонов экстренной помощи. </w:t>
      </w:r>
    </w:p>
    <w:p w:rsidR="00CA2E26" w:rsidRPr="00933CAF" w:rsidRDefault="00137E4A"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163.7.3.4. </w:t>
      </w:r>
      <w:r w:rsidR="00CA2E26" w:rsidRPr="00933CAF">
        <w:rPr>
          <w:rFonts w:ascii="Times New Roman" w:eastAsia="Times New Roman" w:hAnsi="Times New Roman"/>
          <w:sz w:val="28"/>
          <w:szCs w:val="28"/>
          <w:lang w:eastAsia="ru-RU"/>
        </w:rPr>
        <w:t>Правила поведения при пользовании компьютером. Безопасность</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в</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Интернет</w:t>
      </w:r>
      <w:r w:rsidR="00A236A0" w:rsidRPr="00933CAF">
        <w:rPr>
          <w:rFonts w:ascii="Times New Roman" w:eastAsia="Times New Roman" w:hAnsi="Times New Roman"/>
          <w:sz w:val="28"/>
          <w:szCs w:val="28"/>
          <w:lang w:eastAsia="ru-RU"/>
        </w:rPr>
        <w:t>е</w:t>
      </w:r>
      <w:r w:rsidR="00CA2E26" w:rsidRPr="00933CAF">
        <w:rPr>
          <w:rFonts w:ascii="Times New Roman" w:eastAsia="Times New Roman" w:hAnsi="Times New Roman"/>
          <w:sz w:val="28"/>
          <w:szCs w:val="28"/>
          <w:lang w:eastAsia="ru-RU"/>
        </w:rPr>
        <w:t xml:space="preserve"> (коммуникация в мессенджерах и социальных группах) в условиях контролируемого доступа в</w:t>
      </w:r>
      <w:r w:rsidR="00CA2E26" w:rsidRPr="00933CAF">
        <w:rPr>
          <w:rFonts w:ascii="Times New Roman" w:hAnsi="Times New Roman"/>
          <w:sz w:val="28"/>
          <w:szCs w:val="28"/>
        </w:rPr>
        <w:t xml:space="preserve"> </w:t>
      </w:r>
      <w:r w:rsidR="00CA2E26" w:rsidRPr="00933CAF">
        <w:rPr>
          <w:rFonts w:ascii="Times New Roman" w:eastAsia="Times New Roman" w:hAnsi="Times New Roman"/>
          <w:sz w:val="28"/>
          <w:szCs w:val="28"/>
          <w:lang w:eastAsia="ru-RU"/>
        </w:rPr>
        <w:t>информационно-телекоммуникационную</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сеть «Интернет».</w:t>
      </w:r>
    </w:p>
    <w:p w:rsidR="006B02C9" w:rsidRPr="00933CAF" w:rsidRDefault="001C520F" w:rsidP="000C14A5">
      <w:pPr>
        <w:spacing w:after="0" w:line="355" w:lineRule="auto"/>
        <w:ind w:firstLine="709"/>
        <w:jc w:val="both"/>
        <w:rPr>
          <w:rFonts w:ascii="Times New Roman" w:eastAsia="SchoolBookSanPin" w:hAnsi="Times New Roman"/>
          <w:bCs/>
          <w:sz w:val="28"/>
          <w:szCs w:val="28"/>
        </w:rPr>
      </w:pPr>
      <w:r w:rsidRPr="00933CAF">
        <w:rPr>
          <w:rFonts w:ascii="Times New Roman" w:eastAsia="SchoolBookSanPin" w:hAnsi="Times New Roman"/>
          <w:sz w:val="28"/>
          <w:szCs w:val="28"/>
        </w:rPr>
        <w:t>163.</w:t>
      </w:r>
      <w:r w:rsidR="006B02C9" w:rsidRPr="00933CAF">
        <w:rPr>
          <w:rFonts w:ascii="Times New Roman" w:eastAsia="SchoolBookSanPin" w:hAnsi="Times New Roman"/>
          <w:sz w:val="28"/>
          <w:szCs w:val="28"/>
        </w:rPr>
        <w:t xml:space="preserve">7.4. Изучение окружающего мира во 2 классе способствует </w:t>
      </w:r>
      <w:r w:rsidR="006B02C9" w:rsidRPr="00933CAF">
        <w:rPr>
          <w:rFonts w:ascii="Times New Roman" w:eastAsia="Times New Roman" w:hAnsi="Times New Roman"/>
          <w:sz w:val="28"/>
          <w:szCs w:val="28"/>
        </w:rPr>
        <w:t>освоению</w:t>
      </w:r>
      <w:r w:rsidR="00933CAF" w:rsidRPr="00933CAF">
        <w:rPr>
          <w:rFonts w:ascii="Times New Roman" w:eastAsia="Times New Roman" w:hAnsi="Times New Roman"/>
          <w:sz w:val="28"/>
          <w:szCs w:val="28"/>
        </w:rPr>
        <w:t xml:space="preserve"> </w:t>
      </w:r>
      <w:r w:rsidR="006B02C9" w:rsidRPr="00933CAF">
        <w:rPr>
          <w:rFonts w:ascii="Times New Roman" w:eastAsia="Times New Roman" w:hAnsi="Times New Roman"/>
          <w:sz w:val="28"/>
          <w:szCs w:val="28"/>
        </w:rPr>
        <w:t>на пропедевтическом уровне ряда универсальных учебных действий</w:t>
      </w:r>
      <w:r w:rsidR="006B02C9" w:rsidRPr="00933CAF">
        <w:rPr>
          <w:rFonts w:ascii="Times New Roman" w:eastAsia="SchoolBookSanPin" w:hAnsi="Times New Roman"/>
          <w:sz w:val="28"/>
          <w:szCs w:val="28"/>
        </w:rPr>
        <w:t xml:space="preserve">: </w:t>
      </w:r>
      <w:r w:rsidR="006B02C9" w:rsidRPr="00933CAF">
        <w:rPr>
          <w:rFonts w:ascii="Times New Roman" w:eastAsia="SchoolBookSanPin" w:hAnsi="Times New Roman"/>
          <w:bCs/>
          <w:sz w:val="28"/>
          <w:szCs w:val="28"/>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6B02C9" w:rsidRPr="00933CAF" w:rsidRDefault="001C520F"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163.</w:t>
      </w:r>
      <w:r w:rsidR="006B02C9" w:rsidRPr="00933CAF">
        <w:rPr>
          <w:rFonts w:ascii="Times New Roman" w:eastAsia="OfficinaSansBoldITC" w:hAnsi="Times New Roman"/>
          <w:sz w:val="28"/>
          <w:szCs w:val="28"/>
        </w:rPr>
        <w:t>7.4.1. </w:t>
      </w:r>
      <w:r w:rsidR="006B02C9" w:rsidRPr="00933CAF">
        <w:rPr>
          <w:rFonts w:ascii="Times New Roman" w:eastAsia="SchoolBookSanPin" w:hAnsi="Times New Roman"/>
          <w:sz w:val="28"/>
          <w:szCs w:val="28"/>
        </w:rPr>
        <w:t xml:space="preserve">Базовые логические действия как часть </w:t>
      </w:r>
      <w:r w:rsidR="006B02C9" w:rsidRPr="00933CAF">
        <w:rPr>
          <w:rFonts w:ascii="Times New Roman" w:eastAsia="SchoolBookSanPin" w:hAnsi="Times New Roman"/>
          <w:bCs/>
          <w:sz w:val="28"/>
          <w:szCs w:val="28"/>
        </w:rPr>
        <w:t>познавательных универсальных учебных действий</w:t>
      </w:r>
      <w:r w:rsidR="006B02C9" w:rsidRPr="00933CAF">
        <w:rPr>
          <w:rFonts w:ascii="Times New Roman" w:eastAsia="SchoolBookSanPin" w:hAnsi="Times New Roman"/>
          <w:sz w:val="28"/>
          <w:szCs w:val="28"/>
        </w:rPr>
        <w:t xml:space="preserve"> способствуют формированию умений:</w:t>
      </w:r>
    </w:p>
    <w:p w:rsidR="006B02C9" w:rsidRPr="00933CAF" w:rsidRDefault="006B02C9"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ориентироваться в методах познания природы (наблюдение, опыт, сравнение, измерение);</w:t>
      </w:r>
    </w:p>
    <w:p w:rsidR="006B02C9" w:rsidRPr="00933CAF" w:rsidRDefault="006B02C9"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определять на основе наблюдения состояние вещества (жидкое, твёрдое, газообразное);</w:t>
      </w:r>
    </w:p>
    <w:p w:rsidR="006B02C9" w:rsidRPr="00933CAF" w:rsidRDefault="006B02C9"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различать символы Российской Федерации;</w:t>
      </w:r>
    </w:p>
    <w:p w:rsidR="006B02C9" w:rsidRPr="00933CAF" w:rsidRDefault="006B02C9"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различать деревья, кустарники, травы; приводить примеры (в пределах изученного);</w:t>
      </w:r>
    </w:p>
    <w:p w:rsidR="006B02C9" w:rsidRPr="00933CAF" w:rsidRDefault="006B02C9"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группировать растения: дикорастущие и культурные; лекарственные</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ядовитые (в пределах изученного);</w:t>
      </w:r>
    </w:p>
    <w:p w:rsidR="006B02C9" w:rsidRPr="00933CAF" w:rsidRDefault="006B02C9"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различать прошлое, настоящее, будущее.</w:t>
      </w:r>
    </w:p>
    <w:p w:rsidR="006B02C9" w:rsidRPr="00933CAF" w:rsidRDefault="001C520F"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163.</w:t>
      </w:r>
      <w:r w:rsidR="006B02C9" w:rsidRPr="00933CAF">
        <w:rPr>
          <w:rFonts w:ascii="Times New Roman" w:eastAsia="OfficinaSansBoldITC" w:hAnsi="Times New Roman"/>
          <w:sz w:val="28"/>
          <w:szCs w:val="28"/>
        </w:rPr>
        <w:t>7.4.2. </w:t>
      </w:r>
      <w:r w:rsidR="006B02C9" w:rsidRPr="00933CAF">
        <w:rPr>
          <w:rFonts w:ascii="Times New Roman" w:eastAsia="SchoolBookSanPin" w:hAnsi="Times New Roman"/>
          <w:sz w:val="28"/>
          <w:szCs w:val="28"/>
        </w:rPr>
        <w:t xml:space="preserve">Работа с информацией как часть </w:t>
      </w:r>
      <w:r w:rsidR="006B02C9" w:rsidRPr="00933CAF">
        <w:rPr>
          <w:rFonts w:ascii="Times New Roman" w:eastAsia="SchoolBookSanPin" w:hAnsi="Times New Roman"/>
          <w:bCs/>
          <w:sz w:val="28"/>
          <w:szCs w:val="28"/>
        </w:rPr>
        <w:t>познавательных универсальных учебных действий</w:t>
      </w:r>
      <w:r w:rsidR="006B02C9" w:rsidRPr="00933CAF">
        <w:rPr>
          <w:rFonts w:ascii="Times New Roman" w:eastAsia="SchoolBookSanPin" w:hAnsi="Times New Roman"/>
          <w:sz w:val="28"/>
          <w:szCs w:val="28"/>
        </w:rPr>
        <w:t xml:space="preserve"> способствует формированию умений:</w:t>
      </w:r>
    </w:p>
    <w:p w:rsidR="006B02C9" w:rsidRPr="00933CAF" w:rsidRDefault="006B02C9"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различать информацию, представленную в тексте, графически, аудиовизуально;</w:t>
      </w:r>
    </w:p>
    <w:p w:rsidR="006B02C9" w:rsidRPr="00933CAF" w:rsidRDefault="006B02C9"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читать информацию, представленную в схеме, таблице;</w:t>
      </w:r>
    </w:p>
    <w:p w:rsidR="006B02C9" w:rsidRPr="00933CAF" w:rsidRDefault="006B02C9"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используя текстовую информацию, заполнять таблицы; дополнять схемы;</w:t>
      </w:r>
    </w:p>
    <w:p w:rsidR="006B02C9" w:rsidRPr="00933CAF" w:rsidRDefault="006B02C9"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соотносить пример (рисунок, предложенную ситуацию) со временем протекания.</w:t>
      </w:r>
    </w:p>
    <w:p w:rsidR="006B02C9" w:rsidRPr="00933CAF" w:rsidRDefault="001C520F"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163.</w:t>
      </w:r>
      <w:r w:rsidR="006B02C9" w:rsidRPr="00933CAF">
        <w:rPr>
          <w:rFonts w:ascii="Times New Roman" w:eastAsia="OfficinaSansBoldITC" w:hAnsi="Times New Roman"/>
          <w:sz w:val="28"/>
          <w:szCs w:val="28"/>
        </w:rPr>
        <w:t>7.4.3. </w:t>
      </w:r>
      <w:r w:rsidR="006B02C9" w:rsidRPr="00933CAF">
        <w:rPr>
          <w:rFonts w:ascii="Times New Roman" w:eastAsia="Times New Roman" w:hAnsi="Times New Roman"/>
          <w:sz w:val="28"/>
          <w:szCs w:val="28"/>
        </w:rPr>
        <w:t>Коммуникативные универсальные учебные действия</w:t>
      </w:r>
      <w:r w:rsidR="006B02C9" w:rsidRPr="00933CAF">
        <w:rPr>
          <w:rFonts w:ascii="Times New Roman" w:eastAsia="SchoolBookSanPin" w:hAnsi="Times New Roman"/>
          <w:sz w:val="28"/>
          <w:szCs w:val="28"/>
        </w:rPr>
        <w:t xml:space="preserve"> способствуют формированию умений:</w:t>
      </w:r>
    </w:p>
    <w:p w:rsidR="002702F2" w:rsidRPr="00933CAF" w:rsidRDefault="006B02C9"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ориентироваться в терминах (понятиях), соотносить их с краткой характеристикой: </w:t>
      </w:r>
    </w:p>
    <w:p w:rsidR="006B02C9" w:rsidRPr="00933CAF" w:rsidRDefault="006B02C9" w:rsidP="002702F2">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понятия и термины, связанные с социальным миром (индивидуальность человека, органы чувств, жизнедеятельность;</w:t>
      </w:r>
      <w:r w:rsidR="002702F2"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поколение, старшее поколение, культура поведения; Родина, столица, родной край, регион);</w:t>
      </w:r>
    </w:p>
    <w:p w:rsidR="006B02C9" w:rsidRPr="00933CAF" w:rsidRDefault="006B02C9" w:rsidP="002702F2">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понятия и термины, связанные с миром природы (среда обитания, тело, явление, вещество; заповедник);</w:t>
      </w:r>
    </w:p>
    <w:p w:rsidR="006B02C9" w:rsidRPr="00933CAF" w:rsidRDefault="006B02C9" w:rsidP="002702F2">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понятия и термины, связанные с организацией своей жизни и охраны здоровья (режим, правильное питание, закаливание, безопасность, опасная ситуация);</w:t>
      </w:r>
    </w:p>
    <w:p w:rsidR="006B02C9" w:rsidRPr="00933CAF" w:rsidRDefault="006B02C9" w:rsidP="002702F2">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описывать условия жизни на Земле, отличие нашей планеты от других планет Солнечной системы;</w:t>
      </w:r>
    </w:p>
    <w:p w:rsidR="006B02C9" w:rsidRPr="00933CAF" w:rsidRDefault="006B02C9"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создавать небольшие описания на предложенную тему (например,</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«Моя семья», «Какие бывают профессии?», «Что «умеют» органы чувств?»,</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«Лес – природное сообщество» и другие);</w:t>
      </w:r>
    </w:p>
    <w:p w:rsidR="006B02C9" w:rsidRPr="00933CAF" w:rsidRDefault="006B02C9"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создавать высказывания-рассуждения (например, признаки животного</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растения как живого существа; связь изменений в живой природе с явлениями неживой природы);</w:t>
      </w:r>
    </w:p>
    <w:p w:rsidR="006B02C9" w:rsidRPr="00933CAF" w:rsidRDefault="006B02C9"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приводить примеры растений и животных, занесённых в Красную книгу России (на примере своей местности);</w:t>
      </w:r>
    </w:p>
    <w:p w:rsidR="006B02C9" w:rsidRPr="00933CAF" w:rsidRDefault="006B02C9"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описывать современные события от имени их участника.</w:t>
      </w:r>
    </w:p>
    <w:p w:rsidR="006B02C9" w:rsidRPr="00933CAF" w:rsidRDefault="001C520F"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163.</w:t>
      </w:r>
      <w:r w:rsidR="006B02C9" w:rsidRPr="00933CAF">
        <w:rPr>
          <w:rFonts w:ascii="Times New Roman" w:eastAsia="OfficinaSansBoldITC" w:hAnsi="Times New Roman"/>
          <w:sz w:val="28"/>
          <w:szCs w:val="28"/>
        </w:rPr>
        <w:t>7.4.4. </w:t>
      </w:r>
      <w:r w:rsidR="006B02C9" w:rsidRPr="00933CAF">
        <w:rPr>
          <w:rFonts w:ascii="Times New Roman" w:eastAsia="Times New Roman" w:hAnsi="Times New Roman"/>
          <w:sz w:val="28"/>
          <w:szCs w:val="28"/>
        </w:rPr>
        <w:t>Регулятивные универсальные учебные действия</w:t>
      </w:r>
      <w:r w:rsidR="006B02C9" w:rsidRPr="00933CAF">
        <w:rPr>
          <w:rFonts w:ascii="Times New Roman" w:eastAsia="SchoolBookSanPin" w:hAnsi="Times New Roman"/>
          <w:sz w:val="28"/>
          <w:szCs w:val="28"/>
        </w:rPr>
        <w:t xml:space="preserve"> способствуют формированию умений:</w:t>
      </w:r>
    </w:p>
    <w:p w:rsidR="006B02C9" w:rsidRPr="00933CAF" w:rsidRDefault="006B02C9"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следовать образцу, предложенному плану и инструкции при решении учебной задачи;</w:t>
      </w:r>
    </w:p>
    <w:p w:rsidR="006B02C9" w:rsidRPr="00933CAF" w:rsidRDefault="006B02C9"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контролировать с небольшой помощью учителя последовательность действий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по решению учебной задачи;</w:t>
      </w:r>
    </w:p>
    <w:p w:rsidR="006B02C9" w:rsidRPr="00933CAF" w:rsidRDefault="006B02C9"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оценивать результаты своей работы, анализировать оценку учителя</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 xml:space="preserve">и </w:t>
      </w:r>
      <w:r w:rsidR="00546BBC" w:rsidRPr="00933CAF">
        <w:rPr>
          <w:rFonts w:ascii="Times New Roman" w:eastAsia="Times New Roman" w:hAnsi="Times New Roman"/>
          <w:sz w:val="28"/>
          <w:szCs w:val="28"/>
          <w:lang w:eastAsia="ru-RU"/>
        </w:rPr>
        <w:t>других обучающихся</w:t>
      </w:r>
      <w:r w:rsidRPr="00933CAF">
        <w:rPr>
          <w:rFonts w:ascii="Times New Roman" w:eastAsia="Times New Roman" w:hAnsi="Times New Roman"/>
          <w:sz w:val="28"/>
          <w:szCs w:val="28"/>
          <w:lang w:eastAsia="ru-RU"/>
        </w:rPr>
        <w:t>, спокойно, без обид принимать советы и замечания.</w:t>
      </w:r>
    </w:p>
    <w:p w:rsidR="00001CF1"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6B02C9" w:rsidRPr="00933CAF">
        <w:rPr>
          <w:rFonts w:ascii="Times New Roman" w:eastAsia="OfficinaSansBoldITC" w:hAnsi="Times New Roman"/>
          <w:sz w:val="28"/>
          <w:szCs w:val="28"/>
        </w:rPr>
        <w:t>7.4.5. </w:t>
      </w:r>
      <w:r w:rsidR="006B02C9" w:rsidRPr="00933CAF">
        <w:rPr>
          <w:rFonts w:ascii="Times New Roman" w:eastAsia="Times New Roman" w:hAnsi="Times New Roman"/>
          <w:sz w:val="28"/>
          <w:szCs w:val="28"/>
        </w:rPr>
        <w:t xml:space="preserve">Совместная деятельность </w:t>
      </w:r>
      <w:r w:rsidR="006B02C9" w:rsidRPr="00933CAF">
        <w:rPr>
          <w:rFonts w:ascii="Times New Roman" w:eastAsia="SchoolBookSanPin" w:hAnsi="Times New Roman"/>
          <w:sz w:val="28"/>
          <w:szCs w:val="28"/>
        </w:rPr>
        <w:t>способствует формированию умений</w:t>
      </w:r>
      <w:r w:rsidR="00001CF1" w:rsidRPr="00933CAF">
        <w:rPr>
          <w:rFonts w:ascii="Times New Roman" w:eastAsia="SchoolBookSanPin" w:hAnsi="Times New Roman"/>
          <w:sz w:val="28"/>
          <w:szCs w:val="28"/>
        </w:rPr>
        <w:t>:</w:t>
      </w:r>
      <w:r w:rsidR="006B02C9" w:rsidRPr="00933CAF">
        <w:rPr>
          <w:rFonts w:ascii="Times New Roman" w:eastAsia="SchoolBookSanPin" w:hAnsi="Times New Roman"/>
          <w:sz w:val="28"/>
          <w:szCs w:val="28"/>
        </w:rPr>
        <w:t xml:space="preserve"> </w:t>
      </w:r>
    </w:p>
    <w:p w:rsidR="00001CF1" w:rsidRPr="00933CAF" w:rsidRDefault="00001CF1"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строить свою учебную и игровую деятельность, житейские ситуации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соответствии с правилами поведения, принятыми в обществе;</w:t>
      </w:r>
    </w:p>
    <w:p w:rsidR="00001CF1" w:rsidRPr="00933CAF" w:rsidRDefault="00001CF1"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оценивать жизненные ситуации с точки зрения правил поведения, культуры общения, проявления терпения и уважения к собеседнику;</w:t>
      </w:r>
    </w:p>
    <w:p w:rsidR="00001CF1" w:rsidRPr="00933CAF" w:rsidRDefault="00001CF1"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проводить в парах (группах) простые опыты по определению свойств разных веществ (вода, молоко, сахар, соль, железо), совместно намечать план работы, оценивать свой вклад в общее дело;</w:t>
      </w:r>
    </w:p>
    <w:p w:rsidR="00001CF1" w:rsidRPr="00933CAF" w:rsidRDefault="00001CF1"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определять причины возможных конфликтов, выбирать (из предложенных) способы их разрешения.</w:t>
      </w:r>
    </w:p>
    <w:p w:rsidR="00001CF1" w:rsidRPr="00933CAF" w:rsidRDefault="001C520F" w:rsidP="000C14A5">
      <w:pPr>
        <w:spacing w:after="0" w:line="355" w:lineRule="auto"/>
        <w:ind w:firstLine="709"/>
        <w:rPr>
          <w:rFonts w:ascii="Times New Roman" w:eastAsia="OfficinaSansBoldITC" w:hAnsi="Times New Roman"/>
          <w:sz w:val="28"/>
          <w:szCs w:val="28"/>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8. Содержание обучения в 3 классе.</w:t>
      </w:r>
    </w:p>
    <w:p w:rsidR="00001CF1" w:rsidRPr="00933CAF" w:rsidRDefault="001C520F" w:rsidP="000C14A5">
      <w:pPr>
        <w:spacing w:after="0" w:line="355" w:lineRule="auto"/>
        <w:ind w:firstLine="708"/>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8.1. </w:t>
      </w:r>
      <w:r w:rsidR="00001CF1" w:rsidRPr="00933CAF">
        <w:rPr>
          <w:rFonts w:ascii="Times New Roman" w:eastAsia="Times New Roman" w:hAnsi="Times New Roman"/>
          <w:iCs/>
          <w:sz w:val="28"/>
          <w:szCs w:val="28"/>
          <w:lang w:eastAsia="ru-RU"/>
        </w:rPr>
        <w:t>Человек и общество.</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8.1.1. </w:t>
      </w:r>
      <w:r w:rsidR="00CA2E26" w:rsidRPr="00933CAF">
        <w:rPr>
          <w:rFonts w:ascii="Times New Roman" w:eastAsia="Times New Roman" w:hAnsi="Times New Roman"/>
          <w:sz w:val="28"/>
          <w:szCs w:val="28"/>
          <w:lang w:eastAsia="ru-RU"/>
        </w:rPr>
        <w:t>Общество как совокупность людей, которые объединены общей культурой и связаны друг с другом совместной деятельностью во имя общей цели.</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культуре, традициям своего народа и других народов, государственным символам России.</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8.1.2. </w:t>
      </w:r>
      <w:r w:rsidR="00CA2E26" w:rsidRPr="00933CAF">
        <w:rPr>
          <w:rFonts w:ascii="Times New Roman" w:eastAsia="Times New Roman" w:hAnsi="Times New Roman"/>
          <w:sz w:val="28"/>
          <w:szCs w:val="28"/>
          <w:lang w:eastAsia="ru-RU"/>
        </w:rPr>
        <w:t>Семья – коллектив близких, родных людей. Семейный бюджет, доходы и расходы семьи. Уважение к семейным ценностям.</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8.1.3. </w:t>
      </w:r>
      <w:r w:rsidR="00CA2E26" w:rsidRPr="00933CAF">
        <w:rPr>
          <w:rFonts w:ascii="Times New Roman" w:eastAsia="Times New Roman" w:hAnsi="Times New Roman"/>
          <w:sz w:val="28"/>
          <w:szCs w:val="28"/>
          <w:lang w:eastAsia="ru-RU"/>
        </w:rPr>
        <w:t>Правила нравственного поведения в социуме. Внимание, уважительное отношение к людям с ограниченными возможностями здоровья, забота о них.</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8.1.4. </w:t>
      </w:r>
      <w:r w:rsidR="00CA2E26" w:rsidRPr="00933CAF">
        <w:rPr>
          <w:rFonts w:ascii="Times New Roman" w:eastAsia="Times New Roman" w:hAnsi="Times New Roman"/>
          <w:sz w:val="28"/>
          <w:szCs w:val="28"/>
          <w:lang w:eastAsia="ru-RU"/>
        </w:rPr>
        <w:t>Значение труда в жизни человека и общества. Трудолюбие</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как общественно значимая ценность в культуре народов России. Особенности труда людей родного края, их профессии.</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8.1.5. </w:t>
      </w:r>
      <w:r w:rsidR="00CA2E26" w:rsidRPr="00933CAF">
        <w:rPr>
          <w:rFonts w:ascii="Times New Roman" w:eastAsia="Times New Roman" w:hAnsi="Times New Roman"/>
          <w:sz w:val="28"/>
          <w:szCs w:val="28"/>
          <w:lang w:eastAsia="ru-RU"/>
        </w:rPr>
        <w:t>Страны и народы мира. Памятники природы и культуры – символы стран, в которых они находятся.</w:t>
      </w:r>
    </w:p>
    <w:p w:rsidR="00CA2E26" w:rsidRPr="00933CAF" w:rsidRDefault="001C520F" w:rsidP="000C14A5">
      <w:pPr>
        <w:spacing w:after="0" w:line="355" w:lineRule="auto"/>
        <w:ind w:firstLine="708"/>
        <w:rPr>
          <w:rFonts w:ascii="Times New Roman" w:eastAsia="Times New Roman" w:hAnsi="Times New Roman"/>
          <w:sz w:val="28"/>
          <w:szCs w:val="28"/>
          <w:lang w:eastAsia="ru-RU"/>
        </w:rPr>
      </w:pPr>
      <w:r w:rsidRPr="00933CAF">
        <w:rPr>
          <w:rFonts w:ascii="Times New Roman" w:eastAsia="OfficinaSansBoldITC" w:hAnsi="Times New Roman"/>
          <w:sz w:val="28"/>
          <w:szCs w:val="28"/>
        </w:rPr>
        <w:lastRenderedPageBreak/>
        <w:t>163.</w:t>
      </w:r>
      <w:r w:rsidR="00001CF1" w:rsidRPr="00933CAF">
        <w:rPr>
          <w:rFonts w:ascii="Times New Roman" w:eastAsia="OfficinaSansBoldITC" w:hAnsi="Times New Roman"/>
          <w:sz w:val="28"/>
          <w:szCs w:val="28"/>
        </w:rPr>
        <w:t>8.2. </w:t>
      </w:r>
      <w:r w:rsidR="00CA2E26" w:rsidRPr="00933CAF">
        <w:rPr>
          <w:rFonts w:ascii="Times New Roman" w:eastAsia="Times New Roman" w:hAnsi="Times New Roman"/>
          <w:iCs/>
          <w:sz w:val="28"/>
          <w:szCs w:val="28"/>
          <w:lang w:eastAsia="ru-RU"/>
        </w:rPr>
        <w:t>Человек и природа.</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8.2.1. </w:t>
      </w:r>
      <w:r w:rsidR="00CA2E26" w:rsidRPr="00933CAF">
        <w:rPr>
          <w:rFonts w:ascii="Times New Roman" w:eastAsia="Times New Roman" w:hAnsi="Times New Roman"/>
          <w:sz w:val="28"/>
          <w:szCs w:val="28"/>
          <w:lang w:eastAsia="ru-RU"/>
        </w:rPr>
        <w:t xml:space="preserve">Методы изучения природы. Карта мира. Материки и части света. </w:t>
      </w:r>
    </w:p>
    <w:p w:rsidR="004715D8"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8.2.2. </w:t>
      </w:r>
      <w:r w:rsidR="00680DE0" w:rsidRPr="00933CAF">
        <w:rPr>
          <w:rFonts w:ascii="Times New Roman" w:eastAsia="Times New Roman" w:hAnsi="Times New Roman"/>
          <w:sz w:val="28"/>
          <w:szCs w:val="28"/>
          <w:lang w:eastAsia="ru-RU"/>
        </w:rPr>
        <w:t xml:space="preserve">Вещество. Разнообразие веществ в окружающем мире. </w:t>
      </w:r>
      <w:r w:rsidR="00CA2E26" w:rsidRPr="00933CAF">
        <w:rPr>
          <w:rFonts w:ascii="Times New Roman" w:eastAsia="Times New Roman" w:hAnsi="Times New Roman"/>
          <w:sz w:val="28"/>
          <w:szCs w:val="28"/>
          <w:lang w:eastAsia="ru-RU"/>
        </w:rPr>
        <w:t xml:space="preserve">Примеры веществ: соль, сахар, вода, природный газ. Твёрдые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воздуха, воды. </w:t>
      </w:r>
    </w:p>
    <w:p w:rsidR="00CA2E26" w:rsidRPr="00933CAF" w:rsidRDefault="004715D8"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163.8.2.3. </w:t>
      </w:r>
      <w:r w:rsidR="00CA2E26" w:rsidRPr="00933CAF">
        <w:rPr>
          <w:rFonts w:ascii="Times New Roman" w:eastAsia="Times New Roman" w:hAnsi="Times New Roman"/>
          <w:sz w:val="28"/>
          <w:szCs w:val="28"/>
          <w:lang w:eastAsia="ru-RU"/>
        </w:rPr>
        <w:t>Горные породы и минералы. Полезные ископаемые, их значение</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в хозяйстве человека, бережное отношение людей к полезным ископаемым. Полезные ископаемые родного края (</w:t>
      </w:r>
      <w:r w:rsidR="002074B0" w:rsidRPr="00933CAF">
        <w:rPr>
          <w:rFonts w:ascii="Times New Roman" w:eastAsia="Times New Roman" w:hAnsi="Times New Roman"/>
          <w:sz w:val="28"/>
          <w:szCs w:val="28"/>
          <w:lang w:eastAsia="ru-RU"/>
        </w:rPr>
        <w:t>2–3</w:t>
      </w:r>
      <w:r w:rsidR="00CA2E26" w:rsidRPr="00933CAF">
        <w:rPr>
          <w:rFonts w:ascii="Times New Roman" w:eastAsia="Times New Roman" w:hAnsi="Times New Roman"/>
          <w:sz w:val="28"/>
          <w:szCs w:val="28"/>
          <w:lang w:eastAsia="ru-RU"/>
        </w:rPr>
        <w:t xml:space="preserve"> примера). Почва, её состав, значение для живой природы и хозяйственной жизни человека.</w:t>
      </w:r>
    </w:p>
    <w:p w:rsidR="00DA25FC"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8.2.</w:t>
      </w:r>
      <w:r w:rsidR="004715D8" w:rsidRPr="00933CAF">
        <w:rPr>
          <w:rFonts w:ascii="Times New Roman" w:eastAsia="OfficinaSansBoldITC" w:hAnsi="Times New Roman"/>
          <w:sz w:val="28"/>
          <w:szCs w:val="28"/>
        </w:rPr>
        <w:t>4</w:t>
      </w:r>
      <w:r w:rsidR="00001CF1" w:rsidRPr="00933CAF">
        <w:rPr>
          <w:rFonts w:ascii="Times New Roman" w:eastAsia="OfficinaSansBoldITC" w:hAnsi="Times New Roman"/>
          <w:sz w:val="28"/>
          <w:szCs w:val="28"/>
        </w:rPr>
        <w:t>. </w:t>
      </w:r>
      <w:r w:rsidR="00CA2E26" w:rsidRPr="00933CAF">
        <w:rPr>
          <w:rFonts w:ascii="Times New Roman" w:eastAsia="Times New Roman" w:hAnsi="Times New Roman"/>
          <w:sz w:val="28"/>
          <w:szCs w:val="28"/>
          <w:lang w:eastAsia="ru-RU"/>
        </w:rPr>
        <w:t xml:space="preserve">Первоначальные представления о бактериях. </w:t>
      </w:r>
    </w:p>
    <w:p w:rsidR="004715D8" w:rsidRPr="00933CAF" w:rsidRDefault="00DA25FC"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163.8.2.5. </w:t>
      </w:r>
      <w:r w:rsidR="00CA2E26" w:rsidRPr="00933CAF">
        <w:rPr>
          <w:rFonts w:ascii="Times New Roman" w:eastAsia="Times New Roman" w:hAnsi="Times New Roman"/>
          <w:sz w:val="28"/>
          <w:szCs w:val="28"/>
          <w:lang w:eastAsia="ru-RU"/>
        </w:rPr>
        <w:t>Грибы: строение шляпочных грибов. Грибы съедобные</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 xml:space="preserve">и несъедобные. </w:t>
      </w:r>
    </w:p>
    <w:p w:rsidR="00CA2E26" w:rsidRPr="00933CAF" w:rsidRDefault="004715D8"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163.8.2.</w:t>
      </w:r>
      <w:r w:rsidR="00DA25FC" w:rsidRPr="00933CAF">
        <w:rPr>
          <w:rFonts w:ascii="Times New Roman" w:eastAsia="OfficinaSansBoldITC" w:hAnsi="Times New Roman"/>
          <w:sz w:val="28"/>
          <w:szCs w:val="28"/>
        </w:rPr>
        <w:t>6</w:t>
      </w:r>
      <w:r w:rsidRPr="00933CAF">
        <w:rPr>
          <w:rFonts w:ascii="Times New Roman" w:eastAsia="OfficinaSansBoldITC" w:hAnsi="Times New Roman"/>
          <w:sz w:val="28"/>
          <w:szCs w:val="28"/>
        </w:rPr>
        <w:t>. </w:t>
      </w:r>
      <w:r w:rsidR="00CA2E26" w:rsidRPr="00933CAF">
        <w:rPr>
          <w:rFonts w:ascii="Times New Roman" w:eastAsia="Times New Roman" w:hAnsi="Times New Roman"/>
          <w:sz w:val="28"/>
          <w:szCs w:val="28"/>
          <w:lang w:eastAsia="ru-RU"/>
        </w:rPr>
        <w:t>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 роста растений, фиксация изменений. Растения родного края, названия и краткая характеристика на основе наблюдений. Охрана растений.</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8.2.</w:t>
      </w:r>
      <w:r w:rsidR="00DA25FC" w:rsidRPr="00933CAF">
        <w:rPr>
          <w:rFonts w:ascii="Times New Roman" w:eastAsia="OfficinaSansBoldITC" w:hAnsi="Times New Roman"/>
          <w:sz w:val="28"/>
          <w:szCs w:val="28"/>
        </w:rPr>
        <w:t>7</w:t>
      </w:r>
      <w:r w:rsidR="00001CF1" w:rsidRPr="00933CAF">
        <w:rPr>
          <w:rFonts w:ascii="Times New Roman" w:eastAsia="OfficinaSansBoldITC" w:hAnsi="Times New Roman"/>
          <w:sz w:val="28"/>
          <w:szCs w:val="28"/>
        </w:rPr>
        <w:t>. </w:t>
      </w:r>
      <w:r w:rsidR="00CA2E26" w:rsidRPr="00933CAF">
        <w:rPr>
          <w:rFonts w:ascii="Times New Roman" w:eastAsia="Times New Roman" w:hAnsi="Times New Roman"/>
          <w:sz w:val="28"/>
          <w:szCs w:val="28"/>
          <w:lang w:eastAsia="ru-RU"/>
        </w:rPr>
        <w:t>Разнообразие животных. Зависимость жизненного цикла организмов</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от условий окружающей среды. Размножение и развитие животных (рыбы, птицы, звери). Особенности питания животных. Цепи питания. Условия, необходимые</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8.2.</w:t>
      </w:r>
      <w:r w:rsidR="00DA25FC" w:rsidRPr="00933CAF">
        <w:rPr>
          <w:rFonts w:ascii="Times New Roman" w:eastAsia="OfficinaSansBoldITC" w:hAnsi="Times New Roman"/>
          <w:sz w:val="28"/>
          <w:szCs w:val="28"/>
        </w:rPr>
        <w:t>8</w:t>
      </w:r>
      <w:r w:rsidR="004715D8" w:rsidRPr="00933CAF">
        <w:rPr>
          <w:rFonts w:ascii="Times New Roman" w:eastAsia="OfficinaSansBoldITC" w:hAnsi="Times New Roman"/>
          <w:sz w:val="28"/>
          <w:szCs w:val="28"/>
        </w:rPr>
        <w:t>.</w:t>
      </w:r>
      <w:r w:rsidR="00001CF1" w:rsidRPr="00933CAF">
        <w:rPr>
          <w:rFonts w:ascii="Times New Roman" w:eastAsia="OfficinaSansBoldITC" w:hAnsi="Times New Roman"/>
          <w:sz w:val="28"/>
          <w:szCs w:val="28"/>
        </w:rPr>
        <w:t> </w:t>
      </w:r>
      <w:r w:rsidR="00CA2E26" w:rsidRPr="00933CAF">
        <w:rPr>
          <w:rFonts w:ascii="Times New Roman" w:eastAsia="Times New Roman" w:hAnsi="Times New Roman"/>
          <w:sz w:val="28"/>
          <w:szCs w:val="28"/>
          <w:lang w:eastAsia="ru-RU"/>
        </w:rPr>
        <w:t xml:space="preserve">Природные сообщества: лес, луг, пруд. Взаимосвязи в природном </w:t>
      </w:r>
      <w:r w:rsidR="00CA2E26" w:rsidRPr="00933CAF">
        <w:rPr>
          <w:rFonts w:ascii="Times New Roman" w:eastAsia="Times New Roman" w:hAnsi="Times New Roman"/>
          <w:sz w:val="28"/>
          <w:szCs w:val="28"/>
          <w:lang w:eastAsia="ru-RU"/>
        </w:rPr>
        <w:lastRenderedPageBreak/>
        <w:t>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w:t>
      </w:r>
      <w:r w:rsidR="002074B0" w:rsidRPr="00933CAF">
        <w:rPr>
          <w:rFonts w:ascii="Times New Roman" w:eastAsia="Times New Roman" w:hAnsi="Times New Roman"/>
          <w:sz w:val="28"/>
          <w:szCs w:val="28"/>
          <w:lang w:eastAsia="ru-RU"/>
        </w:rPr>
        <w:t>2–3</w:t>
      </w:r>
      <w:r w:rsidR="00CA2E26" w:rsidRPr="00933CAF">
        <w:rPr>
          <w:rFonts w:ascii="Times New Roman" w:eastAsia="Times New Roman" w:hAnsi="Times New Roman"/>
          <w:sz w:val="28"/>
          <w:szCs w:val="28"/>
          <w:lang w:eastAsia="ru-RU"/>
        </w:rPr>
        <w:t xml:space="preserve"> примера на основе наблюдений). Правила нравственного поведения в природных сообществах.</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8.2.</w:t>
      </w:r>
      <w:r w:rsidR="00DA25FC" w:rsidRPr="00933CAF">
        <w:rPr>
          <w:rFonts w:ascii="Times New Roman" w:eastAsia="OfficinaSansBoldITC" w:hAnsi="Times New Roman"/>
          <w:sz w:val="28"/>
          <w:szCs w:val="28"/>
        </w:rPr>
        <w:t>9</w:t>
      </w:r>
      <w:r w:rsidR="00001CF1" w:rsidRPr="00933CAF">
        <w:rPr>
          <w:rFonts w:ascii="Times New Roman" w:eastAsia="OfficinaSansBoldITC" w:hAnsi="Times New Roman"/>
          <w:sz w:val="28"/>
          <w:szCs w:val="28"/>
        </w:rPr>
        <w:t>. </w:t>
      </w:r>
      <w:r w:rsidR="00CA2E26" w:rsidRPr="00933CAF">
        <w:rPr>
          <w:rFonts w:ascii="Times New Roman" w:eastAsia="Times New Roman" w:hAnsi="Times New Roman"/>
          <w:sz w:val="28"/>
          <w:szCs w:val="28"/>
          <w:lang w:eastAsia="ru-RU"/>
        </w:rPr>
        <w:t>Человек – часть природы.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p w:rsidR="00CA2E26" w:rsidRPr="00933CAF" w:rsidRDefault="001C520F" w:rsidP="000C14A5">
      <w:pPr>
        <w:spacing w:after="0" w:line="355" w:lineRule="auto"/>
        <w:ind w:firstLine="708"/>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8.3. </w:t>
      </w:r>
      <w:r w:rsidR="00CA2E26" w:rsidRPr="00933CAF">
        <w:rPr>
          <w:rFonts w:ascii="Times New Roman" w:eastAsia="Times New Roman" w:hAnsi="Times New Roman"/>
          <w:iCs/>
          <w:sz w:val="28"/>
          <w:szCs w:val="28"/>
          <w:lang w:eastAsia="ru-RU"/>
        </w:rPr>
        <w:t>Правила безопасной жизнедеятельности.</w:t>
      </w:r>
    </w:p>
    <w:p w:rsidR="002127EC"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8.3.1. </w:t>
      </w:r>
      <w:r w:rsidR="00CA2E26" w:rsidRPr="00933CAF">
        <w:rPr>
          <w:rFonts w:ascii="Times New Roman" w:eastAsia="Times New Roman" w:hAnsi="Times New Roman"/>
          <w:sz w:val="28"/>
          <w:szCs w:val="28"/>
          <w:lang w:eastAsia="ru-RU"/>
        </w:rPr>
        <w:t>Здоровый образ жизни: двигательная активность (утренняя зарядка, динамические паузы), закаливание и профилактика заболеваний. Забота о здоровье</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 xml:space="preserve">и безопасности окружающих людей. </w:t>
      </w:r>
    </w:p>
    <w:p w:rsidR="004715D8" w:rsidRPr="00933CAF" w:rsidRDefault="002127EC"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163.8.3.2. </w:t>
      </w:r>
      <w:r w:rsidR="00CA2E26" w:rsidRPr="00933CAF">
        <w:rPr>
          <w:rFonts w:ascii="Times New Roman" w:eastAsia="Times New Roman" w:hAnsi="Times New Roman"/>
          <w:sz w:val="28"/>
          <w:szCs w:val="28"/>
          <w:lang w:eastAsia="ru-RU"/>
        </w:rPr>
        <w:t xml:space="preserve">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 </w:t>
      </w:r>
    </w:p>
    <w:p w:rsidR="002127EC" w:rsidRPr="00933CAF" w:rsidRDefault="004715D8"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163.8.3.</w:t>
      </w:r>
      <w:r w:rsidR="002127EC" w:rsidRPr="00933CAF">
        <w:rPr>
          <w:rFonts w:ascii="Times New Roman" w:eastAsia="OfficinaSansBoldITC" w:hAnsi="Times New Roman"/>
          <w:sz w:val="28"/>
          <w:szCs w:val="28"/>
        </w:rPr>
        <w:t>3</w:t>
      </w:r>
      <w:r w:rsidRPr="00933CAF">
        <w:rPr>
          <w:rFonts w:ascii="Times New Roman" w:eastAsia="OfficinaSansBoldITC" w:hAnsi="Times New Roman"/>
          <w:sz w:val="28"/>
          <w:szCs w:val="28"/>
        </w:rPr>
        <w:t>. </w:t>
      </w:r>
      <w:r w:rsidR="00CA2E26" w:rsidRPr="00933CAF">
        <w:rPr>
          <w:rFonts w:ascii="Times New Roman" w:eastAsia="Times New Roman" w:hAnsi="Times New Roman"/>
          <w:sz w:val="28"/>
          <w:szCs w:val="28"/>
          <w:lang w:eastAsia="ru-RU"/>
        </w:rPr>
        <w:t>Правила безопасного поведения пассажира железнод</w:t>
      </w:r>
      <w:r w:rsidRPr="00933CAF">
        <w:rPr>
          <w:rFonts w:ascii="Times New Roman" w:eastAsia="Times New Roman" w:hAnsi="Times New Roman"/>
          <w:sz w:val="28"/>
          <w:szCs w:val="28"/>
          <w:lang w:eastAsia="ru-RU"/>
        </w:rPr>
        <w:t xml:space="preserve">орожного, водного </w:t>
      </w:r>
      <w:r w:rsidR="00CA2E26" w:rsidRPr="00933CAF">
        <w:rPr>
          <w:rFonts w:ascii="Times New Roman" w:eastAsia="Times New Roman" w:hAnsi="Times New Roman"/>
          <w:sz w:val="28"/>
          <w:szCs w:val="28"/>
          <w:lang w:eastAsia="ru-RU"/>
        </w:rPr>
        <w:t>и авиатранспорта (правила безопасного поведения на вокзалах</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 xml:space="preserve">и в аэропортах, безопасное поведение в вагоне, на борту самолёта, судна; знаки безопасности). </w:t>
      </w:r>
    </w:p>
    <w:p w:rsidR="00CA2E26" w:rsidRPr="00933CAF" w:rsidRDefault="002127EC"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163.8.3.4. </w:t>
      </w:r>
      <w:r w:rsidR="00CA2E26" w:rsidRPr="00933CAF">
        <w:rPr>
          <w:rFonts w:ascii="Times New Roman" w:eastAsia="Times New Roman" w:hAnsi="Times New Roman"/>
          <w:sz w:val="28"/>
          <w:szCs w:val="28"/>
          <w:lang w:eastAsia="ru-RU"/>
        </w:rPr>
        <w:t>Безопасность в Интернет</w:t>
      </w:r>
      <w:r w:rsidR="00A236A0" w:rsidRPr="00933CAF">
        <w:rPr>
          <w:rFonts w:ascii="Times New Roman" w:eastAsia="Times New Roman" w:hAnsi="Times New Roman"/>
          <w:sz w:val="28"/>
          <w:szCs w:val="28"/>
          <w:lang w:eastAsia="ru-RU"/>
        </w:rPr>
        <w:t>е</w:t>
      </w:r>
      <w:r w:rsidR="00CA2E26" w:rsidRPr="00933CAF">
        <w:rPr>
          <w:rFonts w:ascii="Times New Roman" w:eastAsia="Times New Roman" w:hAnsi="Times New Roman"/>
          <w:sz w:val="28"/>
          <w:szCs w:val="28"/>
          <w:lang w:eastAsia="ru-RU"/>
        </w:rPr>
        <w:t xml:space="preserve"> (ориентирование в признаках мошеннических действий, защита персональной информации, правила коммуникации в месс</w:t>
      </w:r>
      <w:r w:rsidR="004715D8" w:rsidRPr="00933CAF">
        <w:rPr>
          <w:rFonts w:ascii="Times New Roman" w:eastAsia="Times New Roman" w:hAnsi="Times New Roman"/>
          <w:sz w:val="28"/>
          <w:szCs w:val="28"/>
          <w:lang w:eastAsia="ru-RU"/>
        </w:rPr>
        <w:t xml:space="preserve">енджерах и социальных группах) </w:t>
      </w:r>
      <w:r w:rsidR="00CA2E26" w:rsidRPr="00933CAF">
        <w:rPr>
          <w:rFonts w:ascii="Times New Roman" w:eastAsia="Times New Roman" w:hAnsi="Times New Roman"/>
          <w:sz w:val="28"/>
          <w:szCs w:val="28"/>
          <w:lang w:eastAsia="ru-RU"/>
        </w:rPr>
        <w:t>в условиях контролируемого доступа в информационно-телекоммуникационную сеть «Интернет».</w:t>
      </w:r>
    </w:p>
    <w:p w:rsidR="00001CF1" w:rsidRPr="00933CAF" w:rsidRDefault="001C520F" w:rsidP="000C14A5">
      <w:pPr>
        <w:spacing w:after="0" w:line="355" w:lineRule="auto"/>
        <w:ind w:firstLine="709"/>
        <w:jc w:val="both"/>
        <w:rPr>
          <w:rFonts w:ascii="Times New Roman" w:eastAsia="SchoolBookSanPin" w:hAnsi="Times New Roman"/>
          <w:bCs/>
          <w:sz w:val="28"/>
          <w:szCs w:val="28"/>
        </w:rPr>
      </w:pPr>
      <w:r w:rsidRPr="00933CAF">
        <w:rPr>
          <w:rFonts w:ascii="Times New Roman" w:eastAsia="SchoolBookSanPin" w:hAnsi="Times New Roman"/>
          <w:sz w:val="28"/>
          <w:szCs w:val="28"/>
        </w:rPr>
        <w:t>163.</w:t>
      </w:r>
      <w:r w:rsidR="00001CF1" w:rsidRPr="00933CAF">
        <w:rPr>
          <w:rFonts w:ascii="Times New Roman" w:eastAsia="SchoolBookSanPin" w:hAnsi="Times New Roman"/>
          <w:sz w:val="28"/>
          <w:szCs w:val="28"/>
        </w:rPr>
        <w:t xml:space="preserve">8.4. Изучение окружающего мира в 3 классе способствует </w:t>
      </w:r>
      <w:r w:rsidR="00001CF1" w:rsidRPr="00933CAF">
        <w:rPr>
          <w:rFonts w:ascii="Times New Roman" w:eastAsia="Times New Roman" w:hAnsi="Times New Roman"/>
          <w:sz w:val="28"/>
          <w:szCs w:val="28"/>
        </w:rPr>
        <w:t>освоению</w:t>
      </w:r>
      <w:r w:rsidR="00933CAF" w:rsidRPr="00933CAF">
        <w:rPr>
          <w:rFonts w:ascii="Times New Roman" w:eastAsia="Times New Roman" w:hAnsi="Times New Roman"/>
          <w:sz w:val="28"/>
          <w:szCs w:val="28"/>
        </w:rPr>
        <w:t xml:space="preserve"> </w:t>
      </w:r>
      <w:r w:rsidR="00001CF1" w:rsidRPr="00933CAF">
        <w:rPr>
          <w:rFonts w:ascii="Times New Roman" w:eastAsia="Times New Roman" w:hAnsi="Times New Roman"/>
          <w:sz w:val="28"/>
          <w:szCs w:val="28"/>
        </w:rPr>
        <w:t>ряда универсальных учебных действий</w:t>
      </w:r>
      <w:r w:rsidR="00001CF1" w:rsidRPr="00933CAF">
        <w:rPr>
          <w:rFonts w:ascii="Times New Roman" w:eastAsia="SchoolBookSanPin" w:hAnsi="Times New Roman"/>
          <w:sz w:val="28"/>
          <w:szCs w:val="28"/>
        </w:rPr>
        <w:t xml:space="preserve">: </w:t>
      </w:r>
      <w:r w:rsidR="00001CF1" w:rsidRPr="00933CAF">
        <w:rPr>
          <w:rFonts w:ascii="Times New Roman" w:eastAsia="SchoolBookSanPin" w:hAnsi="Times New Roman"/>
          <w:bCs/>
          <w:sz w:val="28"/>
          <w:szCs w:val="28"/>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01CF1" w:rsidRPr="00933CAF" w:rsidRDefault="001C520F"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8.4.1. </w:t>
      </w:r>
      <w:r w:rsidR="00001CF1" w:rsidRPr="00933CAF">
        <w:rPr>
          <w:rFonts w:ascii="Times New Roman" w:eastAsia="SchoolBookSanPin" w:hAnsi="Times New Roman"/>
          <w:sz w:val="28"/>
          <w:szCs w:val="28"/>
        </w:rPr>
        <w:t xml:space="preserve">Базовые логические </w:t>
      </w:r>
      <w:r w:rsidR="00544C15" w:rsidRPr="00933CAF">
        <w:rPr>
          <w:rFonts w:ascii="Times New Roman" w:eastAsia="SchoolBookSanPin" w:hAnsi="Times New Roman"/>
          <w:sz w:val="28"/>
          <w:szCs w:val="28"/>
        </w:rPr>
        <w:t xml:space="preserve">и исследовательские </w:t>
      </w:r>
      <w:r w:rsidR="00001CF1" w:rsidRPr="00933CAF">
        <w:rPr>
          <w:rFonts w:ascii="Times New Roman" w:eastAsia="SchoolBookSanPin" w:hAnsi="Times New Roman"/>
          <w:sz w:val="28"/>
          <w:szCs w:val="28"/>
        </w:rPr>
        <w:t xml:space="preserve">действия как часть </w:t>
      </w:r>
      <w:r w:rsidR="00001CF1" w:rsidRPr="00933CAF">
        <w:rPr>
          <w:rFonts w:ascii="Times New Roman" w:eastAsia="SchoolBookSanPin" w:hAnsi="Times New Roman"/>
          <w:bCs/>
          <w:sz w:val="28"/>
          <w:szCs w:val="28"/>
        </w:rPr>
        <w:t>познавательных универсальных учебных действий</w:t>
      </w:r>
      <w:r w:rsidR="00001CF1" w:rsidRPr="00933CAF">
        <w:rPr>
          <w:rFonts w:ascii="Times New Roman" w:eastAsia="SchoolBookSanPin" w:hAnsi="Times New Roman"/>
          <w:sz w:val="28"/>
          <w:szCs w:val="28"/>
        </w:rPr>
        <w:t xml:space="preserve"> способствуют формированию </w:t>
      </w:r>
      <w:r w:rsidR="00001CF1" w:rsidRPr="00933CAF">
        <w:rPr>
          <w:rFonts w:ascii="Times New Roman" w:eastAsia="SchoolBookSanPin" w:hAnsi="Times New Roman"/>
          <w:sz w:val="28"/>
          <w:szCs w:val="28"/>
        </w:rPr>
        <w:lastRenderedPageBreak/>
        <w:t>умений:</w:t>
      </w:r>
    </w:p>
    <w:p w:rsidR="00001CF1" w:rsidRPr="00933CAF" w:rsidRDefault="00001CF1"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проводить несложные наблюдения в природе (сезонные изменения, поведение животных) по предложенному и самостоятельно составленному плану; на основе результатов совместных с одноклассниками наблюдений (в парах, группах) делать выводы;</w:t>
      </w:r>
    </w:p>
    <w:p w:rsidR="00001CF1" w:rsidRPr="00933CAF" w:rsidRDefault="00001CF1"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устанавливать зависимость между внешним видом, особенностями поведения</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условиями жизни животного;</w:t>
      </w:r>
    </w:p>
    <w:p w:rsidR="00001CF1" w:rsidRPr="00933CAF" w:rsidRDefault="00001CF1"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определять (в процессе рассматривания объектов и явлений) существенные признаки и отношения между объектами и явлениями;</w:t>
      </w:r>
    </w:p>
    <w:p w:rsidR="00001CF1" w:rsidRPr="00933CAF" w:rsidRDefault="00001CF1"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моделировать цепи питания в природном сообществе;</w:t>
      </w:r>
    </w:p>
    <w:p w:rsidR="00001CF1" w:rsidRPr="00933CAF" w:rsidRDefault="00001CF1"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различать понятия «век», «столетие», «историческое время»;</w:t>
      </w:r>
    </w:p>
    <w:p w:rsidR="00001CF1" w:rsidRPr="00933CAF" w:rsidRDefault="00001CF1"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соотносить историческое событие с датой (историческим периодом).</w:t>
      </w:r>
    </w:p>
    <w:p w:rsidR="00001CF1" w:rsidRPr="00933CAF" w:rsidRDefault="001C520F"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8.4.2. </w:t>
      </w:r>
      <w:r w:rsidR="00001CF1" w:rsidRPr="00933CAF">
        <w:rPr>
          <w:rFonts w:ascii="Times New Roman" w:eastAsia="SchoolBookSanPin" w:hAnsi="Times New Roman"/>
          <w:sz w:val="28"/>
          <w:szCs w:val="28"/>
        </w:rPr>
        <w:t xml:space="preserve">Работа с информацией как часть </w:t>
      </w:r>
      <w:r w:rsidR="00001CF1" w:rsidRPr="00933CAF">
        <w:rPr>
          <w:rFonts w:ascii="Times New Roman" w:eastAsia="SchoolBookSanPin" w:hAnsi="Times New Roman"/>
          <w:bCs/>
          <w:sz w:val="28"/>
          <w:szCs w:val="28"/>
        </w:rPr>
        <w:t>познавательных универсальных учебных действий</w:t>
      </w:r>
      <w:r w:rsidR="00001CF1" w:rsidRPr="00933CAF">
        <w:rPr>
          <w:rFonts w:ascii="Times New Roman" w:eastAsia="SchoolBookSanPin" w:hAnsi="Times New Roman"/>
          <w:sz w:val="28"/>
          <w:szCs w:val="28"/>
        </w:rPr>
        <w:t xml:space="preserve"> способствует формированию умений:</w:t>
      </w:r>
    </w:p>
    <w:p w:rsidR="00001CF1" w:rsidRPr="00933CAF" w:rsidRDefault="00001CF1"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понимать, что работа с моделями Земли (глобус, карта) может дать полезную</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интересную информацию о природе нашей планеты; находить на глобусе материки и океаны, воспроизводить их названия; находить на карте нашу страну, столицу, свой регион;</w:t>
      </w:r>
    </w:p>
    <w:p w:rsidR="00001CF1" w:rsidRPr="00933CAF" w:rsidRDefault="00001CF1"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читать несложные планы, соотносить условные обозначения с изображёнными объектами;</w:t>
      </w:r>
    </w:p>
    <w:p w:rsidR="00001CF1" w:rsidRPr="00933CAF" w:rsidRDefault="00001CF1"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находить по предложению учителя информацию в разных источниках: текстах, таблицах, схемах, в том числе в Интернет</w:t>
      </w:r>
      <w:r w:rsidR="000D1029" w:rsidRPr="00933CAF">
        <w:rPr>
          <w:rFonts w:ascii="Times New Roman" w:eastAsia="Times New Roman" w:hAnsi="Times New Roman"/>
          <w:sz w:val="28"/>
          <w:szCs w:val="28"/>
          <w:lang w:eastAsia="ru-RU"/>
        </w:rPr>
        <w:t>е</w:t>
      </w:r>
      <w:r w:rsidRPr="00933CAF">
        <w:rPr>
          <w:rFonts w:ascii="Times New Roman" w:eastAsia="Times New Roman" w:hAnsi="Times New Roman"/>
          <w:sz w:val="28"/>
          <w:szCs w:val="28"/>
          <w:lang w:eastAsia="ru-RU"/>
        </w:rPr>
        <w:t xml:space="preserve"> (в условиях контролируемого входа); </w:t>
      </w:r>
    </w:p>
    <w:p w:rsidR="00001CF1" w:rsidRPr="00933CAF" w:rsidRDefault="00001CF1"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соблюдать правила безопасности при работе в информационной среде.</w:t>
      </w:r>
    </w:p>
    <w:p w:rsidR="00001CF1" w:rsidRPr="00933CAF" w:rsidRDefault="001C520F"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8.4.3. </w:t>
      </w:r>
      <w:r w:rsidR="00001CF1" w:rsidRPr="00933CAF">
        <w:rPr>
          <w:rFonts w:ascii="Times New Roman" w:eastAsia="Times New Roman" w:hAnsi="Times New Roman"/>
          <w:sz w:val="28"/>
          <w:szCs w:val="28"/>
        </w:rPr>
        <w:t>Коммуникативные универсальные учебные действия</w:t>
      </w:r>
      <w:r w:rsidR="00001CF1" w:rsidRPr="00933CAF">
        <w:rPr>
          <w:rFonts w:ascii="Times New Roman" w:eastAsia="SchoolBookSanPin" w:hAnsi="Times New Roman"/>
          <w:sz w:val="28"/>
          <w:szCs w:val="28"/>
        </w:rPr>
        <w:t xml:space="preserve"> способствуют формированию умений:</w:t>
      </w:r>
    </w:p>
    <w:p w:rsidR="00001CF1" w:rsidRPr="00933CAF" w:rsidRDefault="00001CF1" w:rsidP="000C14A5">
      <w:pPr>
        <w:pStyle w:val="a4"/>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ориентироваться в понятиях, соотносить понятия и термины с их краткой характеристикой: </w:t>
      </w:r>
    </w:p>
    <w:p w:rsidR="00001CF1" w:rsidRPr="00933CAF" w:rsidRDefault="00251A41"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знать </w:t>
      </w:r>
      <w:r w:rsidR="00001CF1" w:rsidRPr="00933CAF">
        <w:rPr>
          <w:rFonts w:ascii="Times New Roman" w:eastAsia="Times New Roman" w:hAnsi="Times New Roman"/>
          <w:sz w:val="28"/>
          <w:szCs w:val="28"/>
          <w:lang w:eastAsia="ru-RU"/>
        </w:rPr>
        <w:t>понятия и термины, связанные с социальным миром (безопасность, семейный бюджет, памятник культуры);</w:t>
      </w:r>
    </w:p>
    <w:p w:rsidR="00001CF1" w:rsidRPr="00933CAF" w:rsidRDefault="00251A41"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 xml:space="preserve">знать </w:t>
      </w:r>
      <w:r w:rsidR="00001CF1" w:rsidRPr="00933CAF">
        <w:rPr>
          <w:rFonts w:ascii="Times New Roman" w:eastAsia="Times New Roman" w:hAnsi="Times New Roman"/>
          <w:sz w:val="28"/>
          <w:szCs w:val="28"/>
          <w:lang w:eastAsia="ru-RU"/>
        </w:rPr>
        <w:t>понятия и термины, связанные с миром природы (планета, материк, океан, модель Земли, царство природы, природное сообщество, цепь питания, Красная книга);</w:t>
      </w:r>
    </w:p>
    <w:p w:rsidR="00001CF1" w:rsidRPr="00933CAF" w:rsidRDefault="00251A41"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знать </w:t>
      </w:r>
      <w:r w:rsidR="00001CF1" w:rsidRPr="00933CAF">
        <w:rPr>
          <w:rFonts w:ascii="Times New Roman" w:eastAsia="Times New Roman" w:hAnsi="Times New Roman"/>
          <w:sz w:val="28"/>
          <w:szCs w:val="28"/>
          <w:lang w:eastAsia="ru-RU"/>
        </w:rPr>
        <w:t>понятия и термины, связанные с безопасной жизнедеятельностью (знаки дорожного движения, дорожные ловушки, опасные ситуации, предвидение);</w:t>
      </w:r>
    </w:p>
    <w:p w:rsidR="00001CF1" w:rsidRPr="00933CAF" w:rsidRDefault="00001CF1"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описывать (характеризовать) условия жизни на Земле;</w:t>
      </w:r>
    </w:p>
    <w:p w:rsidR="00001CF1" w:rsidRPr="00933CAF" w:rsidRDefault="00001CF1"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описывать схожие, различные, индивидуальные признаки на основе сравнения объектов природы;</w:t>
      </w:r>
    </w:p>
    <w:p w:rsidR="00001CF1" w:rsidRPr="00933CAF" w:rsidRDefault="00001CF1"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приводить примеры, кратко характеризовать представителей разных царств природы;</w:t>
      </w:r>
    </w:p>
    <w:p w:rsidR="00001CF1" w:rsidRPr="00933CAF" w:rsidRDefault="00001CF1"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называть признаки (характеризовать) животного (растения) как живого организма;</w:t>
      </w:r>
    </w:p>
    <w:p w:rsidR="00001CF1" w:rsidRPr="00933CAF" w:rsidRDefault="00001CF1"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описывать (характеризовать) отдельные страницы истории нашей страны</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пределах изученного).</w:t>
      </w:r>
    </w:p>
    <w:p w:rsidR="00001CF1" w:rsidRPr="00933CAF" w:rsidRDefault="001C520F"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8.4.4. </w:t>
      </w:r>
      <w:r w:rsidR="00001CF1" w:rsidRPr="00933CAF">
        <w:rPr>
          <w:rFonts w:ascii="Times New Roman" w:eastAsia="Times New Roman" w:hAnsi="Times New Roman"/>
          <w:sz w:val="28"/>
          <w:szCs w:val="28"/>
        </w:rPr>
        <w:t>Регулятивные универсальные учебные действия</w:t>
      </w:r>
      <w:r w:rsidR="00001CF1" w:rsidRPr="00933CAF">
        <w:rPr>
          <w:rFonts w:ascii="Times New Roman" w:eastAsia="SchoolBookSanPin" w:hAnsi="Times New Roman"/>
          <w:sz w:val="28"/>
          <w:szCs w:val="28"/>
        </w:rPr>
        <w:t xml:space="preserve"> способствуют формированию умений:</w:t>
      </w:r>
    </w:p>
    <w:p w:rsidR="00001CF1" w:rsidRPr="00933CAF" w:rsidRDefault="00001CF1"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планировать шаги по решению учебной задачи, контролировать свои действия (при небольшой помощи учителя);</w:t>
      </w:r>
    </w:p>
    <w:p w:rsidR="00001CF1" w:rsidRPr="00933CAF" w:rsidRDefault="00001CF1"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устанавливать причину возникающей трудности или ошибки, корректировать свои действия.</w:t>
      </w:r>
    </w:p>
    <w:p w:rsidR="00001CF1"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8.4.5. </w:t>
      </w:r>
      <w:r w:rsidR="00001CF1" w:rsidRPr="00933CAF">
        <w:rPr>
          <w:rFonts w:ascii="Times New Roman" w:eastAsia="Times New Roman" w:hAnsi="Times New Roman"/>
          <w:sz w:val="28"/>
          <w:szCs w:val="28"/>
        </w:rPr>
        <w:t xml:space="preserve">Совместная деятельность </w:t>
      </w:r>
      <w:r w:rsidR="00001CF1" w:rsidRPr="00933CAF">
        <w:rPr>
          <w:rFonts w:ascii="Times New Roman" w:eastAsia="SchoolBookSanPin" w:hAnsi="Times New Roman"/>
          <w:sz w:val="28"/>
          <w:szCs w:val="28"/>
        </w:rPr>
        <w:t xml:space="preserve">способствует формированию умений: </w:t>
      </w:r>
    </w:p>
    <w:p w:rsidR="00001CF1" w:rsidRPr="00933CAF" w:rsidRDefault="00001CF1"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участв</w:t>
      </w:r>
      <w:r w:rsidR="00463DBA" w:rsidRPr="00933CAF">
        <w:rPr>
          <w:rFonts w:ascii="Times New Roman" w:eastAsia="Times New Roman" w:hAnsi="Times New Roman"/>
          <w:sz w:val="28"/>
          <w:szCs w:val="28"/>
          <w:lang w:eastAsia="ru-RU"/>
        </w:rPr>
        <w:t>овать</w:t>
      </w:r>
      <w:r w:rsidRPr="00933CAF">
        <w:rPr>
          <w:rFonts w:ascii="Times New Roman" w:eastAsia="Times New Roman" w:hAnsi="Times New Roman"/>
          <w:sz w:val="28"/>
          <w:szCs w:val="28"/>
          <w:lang w:eastAsia="ru-RU"/>
        </w:rPr>
        <w:t xml:space="preserve"> в совместной деятельности, выполнять роли руководителя (лидера), подчинённого; </w:t>
      </w:r>
    </w:p>
    <w:p w:rsidR="00001CF1" w:rsidRPr="00933CAF" w:rsidRDefault="00001CF1"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оценивать результаты деятельности участников, положительно реагировать</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на советы и замечания в свой адрес;</w:t>
      </w:r>
    </w:p>
    <w:p w:rsidR="00001CF1" w:rsidRPr="00933CAF" w:rsidRDefault="00001CF1"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выполнять правила совместной деятельности, признавать право другого человека иметь собственное суждение, мнение; самостоятельно разрешать возникающие конфликты с учётом этики общения.</w:t>
      </w:r>
    </w:p>
    <w:p w:rsidR="00001CF1" w:rsidRPr="00933CAF" w:rsidRDefault="001C520F" w:rsidP="000C14A5">
      <w:pPr>
        <w:spacing w:after="0" w:line="355" w:lineRule="auto"/>
        <w:ind w:firstLine="709"/>
        <w:rPr>
          <w:rFonts w:ascii="Times New Roman" w:eastAsia="OfficinaSansBoldITC" w:hAnsi="Times New Roman"/>
          <w:sz w:val="28"/>
          <w:szCs w:val="28"/>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9. Содержание обучения в 4 классе.</w:t>
      </w:r>
    </w:p>
    <w:p w:rsidR="00001CF1" w:rsidRPr="00933CAF" w:rsidRDefault="001C520F" w:rsidP="000C14A5">
      <w:pPr>
        <w:spacing w:after="0" w:line="355" w:lineRule="auto"/>
        <w:ind w:firstLine="708"/>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9.1. </w:t>
      </w:r>
      <w:r w:rsidR="00001CF1" w:rsidRPr="00933CAF">
        <w:rPr>
          <w:rFonts w:ascii="Times New Roman" w:eastAsia="Times New Roman" w:hAnsi="Times New Roman"/>
          <w:iCs/>
          <w:sz w:val="28"/>
          <w:szCs w:val="28"/>
          <w:lang w:eastAsia="ru-RU"/>
        </w:rPr>
        <w:t>Человек и общество.</w:t>
      </w:r>
    </w:p>
    <w:p w:rsidR="002702F2" w:rsidRPr="00933CAF" w:rsidRDefault="001C520F" w:rsidP="002702F2">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lastRenderedPageBreak/>
        <w:t>163.</w:t>
      </w:r>
      <w:r w:rsidR="00001CF1" w:rsidRPr="00933CAF">
        <w:rPr>
          <w:rFonts w:ascii="Times New Roman" w:eastAsia="OfficinaSansBoldITC" w:hAnsi="Times New Roman"/>
          <w:sz w:val="28"/>
          <w:szCs w:val="28"/>
        </w:rPr>
        <w:t>9.1.1. </w:t>
      </w:r>
      <w:r w:rsidR="00CA2E26" w:rsidRPr="00933CAF">
        <w:rPr>
          <w:rFonts w:ascii="Times New Roman" w:eastAsia="Times New Roman" w:hAnsi="Times New Roman"/>
          <w:sz w:val="28"/>
          <w:szCs w:val="28"/>
          <w:lang w:eastAsia="ru-RU"/>
        </w:rPr>
        <w:t>Конституция – Основной закон Российской Федерации.</w:t>
      </w:r>
      <w:r w:rsidR="002702F2"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Права</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 xml:space="preserve">и обязанности гражданина Российской Федерации. Президент Российской Федерации – глава государства. Политико-административная карта России. </w:t>
      </w:r>
    </w:p>
    <w:p w:rsidR="00CA2E26" w:rsidRPr="00933CAF" w:rsidRDefault="002702F2" w:rsidP="002702F2">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163.9.1.2. </w:t>
      </w:r>
      <w:r w:rsidR="00CA2E26" w:rsidRPr="00933CAF">
        <w:rPr>
          <w:rFonts w:ascii="Times New Roman" w:eastAsia="Times New Roman" w:hAnsi="Times New Roman"/>
          <w:sz w:val="28"/>
          <w:szCs w:val="28"/>
          <w:lang w:eastAsia="ru-RU"/>
        </w:rPr>
        <w:t>Общая характеристика родного края, важнейшие достопримечательности, знаменитые соотечественники.</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9.1.3. </w:t>
      </w:r>
      <w:r w:rsidR="00CA2E26" w:rsidRPr="00933CAF">
        <w:rPr>
          <w:rFonts w:ascii="Times New Roman" w:eastAsia="Times New Roman" w:hAnsi="Times New Roman"/>
          <w:sz w:val="28"/>
          <w:szCs w:val="28"/>
          <w:lang w:eastAsia="ru-RU"/>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9.1.4. </w:t>
      </w:r>
      <w:r w:rsidR="00CA2E26" w:rsidRPr="00933CAF">
        <w:rPr>
          <w:rFonts w:ascii="Times New Roman" w:eastAsia="Times New Roman" w:hAnsi="Times New Roman"/>
          <w:sz w:val="28"/>
          <w:szCs w:val="28"/>
          <w:lang w:eastAsia="ru-RU"/>
        </w:rP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9.1.5. </w:t>
      </w:r>
      <w:r w:rsidR="00CA2E26" w:rsidRPr="00933CAF">
        <w:rPr>
          <w:rFonts w:ascii="Times New Roman" w:eastAsia="Times New Roman" w:hAnsi="Times New Roman"/>
          <w:sz w:val="28"/>
          <w:szCs w:val="28"/>
          <w:lang w:eastAsia="ru-RU"/>
        </w:rPr>
        <w:t>История Отечества. «Лента времени» и историческая карта.</w:t>
      </w:r>
    </w:p>
    <w:p w:rsidR="002702F2"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9.1.6. </w:t>
      </w:r>
      <w:r w:rsidR="00CA2E26" w:rsidRPr="00933CAF">
        <w:rPr>
          <w:rFonts w:ascii="Times New Roman" w:eastAsia="Times New Roman" w:hAnsi="Times New Roman"/>
          <w:sz w:val="28"/>
          <w:szCs w:val="28"/>
          <w:lang w:eastAsia="ru-RU"/>
        </w:rPr>
        <w:t xml:space="preserve">Наиболее важные и яркие события общественной и культурной жизни страны в разные исторические периоды: </w:t>
      </w:r>
      <w:r w:rsidR="00463DBA" w:rsidRPr="00933CAF">
        <w:rPr>
          <w:rFonts w:ascii="Times New Roman" w:eastAsia="Times New Roman" w:hAnsi="Times New Roman"/>
          <w:sz w:val="28"/>
          <w:szCs w:val="28"/>
          <w:lang w:eastAsia="ru-RU"/>
        </w:rPr>
        <w:t>г</w:t>
      </w:r>
      <w:r w:rsidR="00CA2E26" w:rsidRPr="00933CAF">
        <w:rPr>
          <w:rFonts w:ascii="Times New Roman" w:eastAsia="Times New Roman" w:hAnsi="Times New Roman"/>
          <w:sz w:val="28"/>
          <w:szCs w:val="28"/>
          <w:lang w:eastAsia="ru-RU"/>
        </w:rPr>
        <w:t xml:space="preserve">осударство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w:t>
      </w:r>
    </w:p>
    <w:p w:rsidR="00CA2E26" w:rsidRPr="00933CAF" w:rsidRDefault="002702F2"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163.9.1.7. </w:t>
      </w:r>
      <w:r w:rsidR="00CA2E26" w:rsidRPr="00933CAF">
        <w:rPr>
          <w:rFonts w:ascii="Times New Roman" w:eastAsia="Times New Roman" w:hAnsi="Times New Roman"/>
          <w:sz w:val="28"/>
          <w:szCs w:val="28"/>
          <w:lang w:eastAsia="ru-RU"/>
        </w:rP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9.1.</w:t>
      </w:r>
      <w:r w:rsidR="002702F2" w:rsidRPr="00933CAF">
        <w:rPr>
          <w:rFonts w:ascii="Times New Roman" w:eastAsia="OfficinaSansBoldITC" w:hAnsi="Times New Roman"/>
          <w:sz w:val="28"/>
          <w:szCs w:val="28"/>
        </w:rPr>
        <w:t>8</w:t>
      </w:r>
      <w:r w:rsidR="00001CF1" w:rsidRPr="00933CAF">
        <w:rPr>
          <w:rFonts w:ascii="Times New Roman" w:eastAsia="OfficinaSansBoldITC" w:hAnsi="Times New Roman"/>
          <w:sz w:val="28"/>
          <w:szCs w:val="28"/>
        </w:rPr>
        <w:t>. </w:t>
      </w:r>
      <w:r w:rsidR="00CA2E26" w:rsidRPr="00933CAF">
        <w:rPr>
          <w:rFonts w:ascii="Times New Roman" w:eastAsia="Times New Roman" w:hAnsi="Times New Roman"/>
          <w:sz w:val="28"/>
          <w:szCs w:val="28"/>
          <w:lang w:eastAsia="ru-RU"/>
        </w:rPr>
        <w:t>Личная ответственность каждого человека за сохранность историко-культурного наследия своего края.</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9.1.</w:t>
      </w:r>
      <w:r w:rsidR="002702F2" w:rsidRPr="00933CAF">
        <w:rPr>
          <w:rFonts w:ascii="Times New Roman" w:eastAsia="OfficinaSansBoldITC" w:hAnsi="Times New Roman"/>
          <w:sz w:val="28"/>
          <w:szCs w:val="28"/>
        </w:rPr>
        <w:t>9</w:t>
      </w:r>
      <w:r w:rsidR="00001CF1" w:rsidRPr="00933CAF">
        <w:rPr>
          <w:rFonts w:ascii="Times New Roman" w:eastAsia="OfficinaSansBoldITC" w:hAnsi="Times New Roman"/>
          <w:sz w:val="28"/>
          <w:szCs w:val="28"/>
        </w:rPr>
        <w:t>. </w:t>
      </w:r>
      <w:r w:rsidR="00CA2E26" w:rsidRPr="00933CAF">
        <w:rPr>
          <w:rFonts w:ascii="Times New Roman" w:eastAsia="Times New Roman" w:hAnsi="Times New Roman"/>
          <w:sz w:val="28"/>
          <w:szCs w:val="28"/>
          <w:lang w:eastAsia="ru-RU"/>
        </w:rPr>
        <w:t>Правила нравственного поведения в социуме, отношение к людям независимо от их национальности, социального статуса, религиозной принадлежности.</w:t>
      </w:r>
    </w:p>
    <w:p w:rsidR="00CA2E26" w:rsidRPr="00933CAF" w:rsidRDefault="001C520F" w:rsidP="000C14A5">
      <w:pPr>
        <w:spacing w:after="0" w:line="355" w:lineRule="auto"/>
        <w:ind w:firstLine="708"/>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9.2. </w:t>
      </w:r>
      <w:r w:rsidR="00CA2E26" w:rsidRPr="00933CAF">
        <w:rPr>
          <w:rFonts w:ascii="Times New Roman" w:eastAsia="Times New Roman" w:hAnsi="Times New Roman"/>
          <w:iCs/>
          <w:sz w:val="28"/>
          <w:szCs w:val="28"/>
          <w:lang w:eastAsia="ru-RU"/>
        </w:rPr>
        <w:t>Человек и природа.</w:t>
      </w:r>
    </w:p>
    <w:p w:rsidR="00B56FF7"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lastRenderedPageBreak/>
        <w:t>163.</w:t>
      </w:r>
      <w:r w:rsidR="00001CF1" w:rsidRPr="00933CAF">
        <w:rPr>
          <w:rFonts w:ascii="Times New Roman" w:eastAsia="OfficinaSansBoldITC" w:hAnsi="Times New Roman"/>
          <w:sz w:val="28"/>
          <w:szCs w:val="28"/>
        </w:rPr>
        <w:t>9.2.1. </w:t>
      </w:r>
      <w:r w:rsidR="00CA2E26" w:rsidRPr="00933CAF">
        <w:rPr>
          <w:rFonts w:ascii="Times New Roman" w:eastAsia="Times New Roman" w:hAnsi="Times New Roman"/>
          <w:sz w:val="28"/>
          <w:szCs w:val="28"/>
          <w:lang w:eastAsia="ru-RU"/>
        </w:rPr>
        <w:t xml:space="preserve">Методы познания окружающей природы: наблюдения, сравнения, измерения, опыты по исследованию природных объектов и явлений. </w:t>
      </w:r>
    </w:p>
    <w:p w:rsidR="002702F2" w:rsidRPr="00933CAF" w:rsidRDefault="00B56FF7"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163.9.2.2. </w:t>
      </w:r>
      <w:r w:rsidR="00CA2E26" w:rsidRPr="00933CAF">
        <w:rPr>
          <w:rFonts w:ascii="Times New Roman" w:eastAsia="Times New Roman" w:hAnsi="Times New Roman"/>
          <w:sz w:val="28"/>
          <w:szCs w:val="28"/>
          <w:lang w:eastAsia="ru-RU"/>
        </w:rPr>
        <w:t xml:space="preserve">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времён года. </w:t>
      </w:r>
    </w:p>
    <w:p w:rsidR="002702F2" w:rsidRPr="00933CAF" w:rsidRDefault="002702F2"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163.9.2.</w:t>
      </w:r>
      <w:r w:rsidR="00B56FF7" w:rsidRPr="00933CAF">
        <w:rPr>
          <w:rFonts w:ascii="Times New Roman" w:eastAsia="OfficinaSansBoldITC" w:hAnsi="Times New Roman"/>
          <w:sz w:val="28"/>
          <w:szCs w:val="28"/>
        </w:rPr>
        <w:t>3</w:t>
      </w:r>
      <w:r w:rsidRPr="00933CAF">
        <w:rPr>
          <w:rFonts w:ascii="Times New Roman" w:eastAsia="OfficinaSansBoldITC" w:hAnsi="Times New Roman"/>
          <w:sz w:val="28"/>
          <w:szCs w:val="28"/>
        </w:rPr>
        <w:t>. </w:t>
      </w:r>
      <w:r w:rsidR="00CA2E26" w:rsidRPr="00933CAF">
        <w:rPr>
          <w:rFonts w:ascii="Times New Roman" w:eastAsia="Times New Roman" w:hAnsi="Times New Roman"/>
          <w:sz w:val="28"/>
          <w:szCs w:val="28"/>
          <w:lang w:eastAsia="ru-RU"/>
        </w:rPr>
        <w:t xml:space="preserve">Формы земной поверхности: равнины, горы, холмы, овраги (общее представление, условное обозначение равнин и гор на карте). Равнины и горы России. Особенности поверхности родного края (краткая характеристика на основе наблюдений). </w:t>
      </w:r>
    </w:p>
    <w:p w:rsidR="00CA2E26" w:rsidRPr="00933CAF" w:rsidRDefault="002702F2"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163.9.2.</w:t>
      </w:r>
      <w:r w:rsidR="00B56FF7" w:rsidRPr="00933CAF">
        <w:rPr>
          <w:rFonts w:ascii="Times New Roman" w:eastAsia="OfficinaSansBoldITC" w:hAnsi="Times New Roman"/>
          <w:sz w:val="28"/>
          <w:szCs w:val="28"/>
        </w:rPr>
        <w:t>4</w:t>
      </w:r>
      <w:r w:rsidRPr="00933CAF">
        <w:rPr>
          <w:rFonts w:ascii="Times New Roman" w:eastAsia="OfficinaSansBoldITC" w:hAnsi="Times New Roman"/>
          <w:sz w:val="28"/>
          <w:szCs w:val="28"/>
        </w:rPr>
        <w:t>. </w:t>
      </w:r>
      <w:r w:rsidR="00CA2E26" w:rsidRPr="00933CAF">
        <w:rPr>
          <w:rFonts w:ascii="Times New Roman" w:eastAsia="Times New Roman" w:hAnsi="Times New Roman"/>
          <w:sz w:val="28"/>
          <w:szCs w:val="28"/>
          <w:lang w:eastAsia="ru-RU"/>
        </w:rPr>
        <w:t>Водоёмы, их разнообразие (океан, море, озеро, пруд, болото); река как водный поток; использование рек и водоёмов человеком. Крупнейшие реки</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и озёра России, моря, омывающие её берега, океаны. Водоёмы и реки родного края (названия, краткая характеристика на основе наблюдений).</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9.2.</w:t>
      </w:r>
      <w:r w:rsidR="00B56FF7" w:rsidRPr="00933CAF">
        <w:rPr>
          <w:rFonts w:ascii="Times New Roman" w:eastAsia="OfficinaSansBoldITC" w:hAnsi="Times New Roman"/>
          <w:sz w:val="28"/>
          <w:szCs w:val="28"/>
        </w:rPr>
        <w:t>5</w:t>
      </w:r>
      <w:r w:rsidR="00001CF1" w:rsidRPr="00933CAF">
        <w:rPr>
          <w:rFonts w:ascii="Times New Roman" w:eastAsia="OfficinaSansBoldITC" w:hAnsi="Times New Roman"/>
          <w:sz w:val="28"/>
          <w:szCs w:val="28"/>
        </w:rPr>
        <w:t>. </w:t>
      </w:r>
      <w:r w:rsidR="00CA2E26" w:rsidRPr="00933CAF">
        <w:rPr>
          <w:rFonts w:ascii="Times New Roman" w:eastAsia="Times New Roman" w:hAnsi="Times New Roman"/>
          <w:sz w:val="28"/>
          <w:szCs w:val="28"/>
          <w:lang w:eastAsia="ru-RU"/>
        </w:rPr>
        <w:t>Наиболее значимые природные объекты списка Всемирного наследия в России и за рубежом (</w:t>
      </w:r>
      <w:r w:rsidR="002074B0" w:rsidRPr="00933CAF">
        <w:rPr>
          <w:rFonts w:ascii="Times New Roman" w:eastAsia="Times New Roman" w:hAnsi="Times New Roman"/>
          <w:sz w:val="28"/>
          <w:szCs w:val="28"/>
          <w:lang w:eastAsia="ru-RU"/>
        </w:rPr>
        <w:t>2–3</w:t>
      </w:r>
      <w:r w:rsidR="00CA2E26" w:rsidRPr="00933CAF">
        <w:rPr>
          <w:rFonts w:ascii="Times New Roman" w:eastAsia="Times New Roman" w:hAnsi="Times New Roman"/>
          <w:sz w:val="28"/>
          <w:szCs w:val="28"/>
          <w:lang w:eastAsia="ru-RU"/>
        </w:rPr>
        <w:t xml:space="preserve"> объекта).</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9.2.</w:t>
      </w:r>
      <w:r w:rsidR="00B56FF7" w:rsidRPr="00933CAF">
        <w:rPr>
          <w:rFonts w:ascii="Times New Roman" w:eastAsia="OfficinaSansBoldITC" w:hAnsi="Times New Roman"/>
          <w:sz w:val="28"/>
          <w:szCs w:val="28"/>
        </w:rPr>
        <w:t>6</w:t>
      </w:r>
      <w:r w:rsidR="00001CF1" w:rsidRPr="00933CAF">
        <w:rPr>
          <w:rFonts w:ascii="Times New Roman" w:eastAsia="OfficinaSansBoldITC" w:hAnsi="Times New Roman"/>
          <w:sz w:val="28"/>
          <w:szCs w:val="28"/>
        </w:rPr>
        <w:t>. </w:t>
      </w:r>
      <w:r w:rsidR="00CA2E26" w:rsidRPr="00933CAF">
        <w:rPr>
          <w:rFonts w:ascii="Times New Roman" w:eastAsia="Times New Roman" w:hAnsi="Times New Roman"/>
          <w:sz w:val="28"/>
          <w:szCs w:val="28"/>
          <w:lang w:eastAsia="ru-RU"/>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в природных зонах.</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9.2.</w:t>
      </w:r>
      <w:r w:rsidR="00B56FF7" w:rsidRPr="00933CAF">
        <w:rPr>
          <w:rFonts w:ascii="Times New Roman" w:eastAsia="OfficinaSansBoldITC" w:hAnsi="Times New Roman"/>
          <w:sz w:val="28"/>
          <w:szCs w:val="28"/>
        </w:rPr>
        <w:t>7</w:t>
      </w:r>
      <w:r w:rsidR="00001CF1" w:rsidRPr="00933CAF">
        <w:rPr>
          <w:rFonts w:ascii="Times New Roman" w:eastAsia="OfficinaSansBoldITC" w:hAnsi="Times New Roman"/>
          <w:sz w:val="28"/>
          <w:szCs w:val="28"/>
        </w:rPr>
        <w:t>. </w:t>
      </w:r>
      <w:r w:rsidR="00CA2E26" w:rsidRPr="00933CAF">
        <w:rPr>
          <w:rFonts w:ascii="Times New Roman" w:eastAsia="Times New Roman" w:hAnsi="Times New Roman"/>
          <w:sz w:val="28"/>
          <w:szCs w:val="28"/>
          <w:lang w:eastAsia="ru-RU"/>
        </w:rP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Правила нравственного поведения в природе. Международная Красная книга (отдельные примеры).</w:t>
      </w:r>
    </w:p>
    <w:p w:rsidR="00CA2E26" w:rsidRPr="00933CAF" w:rsidRDefault="001C520F" w:rsidP="000C14A5">
      <w:pPr>
        <w:spacing w:after="0" w:line="355" w:lineRule="auto"/>
        <w:ind w:firstLine="708"/>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9.3. </w:t>
      </w:r>
      <w:r w:rsidR="00CA2E26" w:rsidRPr="00933CAF">
        <w:rPr>
          <w:rFonts w:ascii="Times New Roman" w:eastAsia="Times New Roman" w:hAnsi="Times New Roman"/>
          <w:iCs/>
          <w:sz w:val="28"/>
          <w:szCs w:val="28"/>
          <w:lang w:eastAsia="ru-RU"/>
        </w:rPr>
        <w:t>Правила безопасной жизнедеятельности.</w:t>
      </w:r>
    </w:p>
    <w:p w:rsidR="00CA2E26"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9.3.1. </w:t>
      </w:r>
      <w:r w:rsidR="00CA2E26" w:rsidRPr="00933CAF">
        <w:rPr>
          <w:rFonts w:ascii="Times New Roman" w:eastAsia="Times New Roman" w:hAnsi="Times New Roman"/>
          <w:sz w:val="28"/>
          <w:szCs w:val="28"/>
          <w:lang w:eastAsia="ru-RU"/>
        </w:rPr>
        <w:t>Здоровый образ жизни: профилактика вредных привычек.</w:t>
      </w:r>
    </w:p>
    <w:p w:rsidR="00B56FF7"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001CF1" w:rsidRPr="00933CAF">
        <w:rPr>
          <w:rFonts w:ascii="Times New Roman" w:eastAsia="OfficinaSansBoldITC" w:hAnsi="Times New Roman"/>
          <w:sz w:val="28"/>
          <w:szCs w:val="28"/>
        </w:rPr>
        <w:t>9.3.2. </w:t>
      </w:r>
      <w:r w:rsidR="00CA2E26" w:rsidRPr="00933CAF">
        <w:rPr>
          <w:rFonts w:ascii="Times New Roman" w:eastAsia="Times New Roman" w:hAnsi="Times New Roman"/>
          <w:sz w:val="28"/>
          <w:szCs w:val="28"/>
          <w:lang w:eastAsia="ru-RU"/>
        </w:rPr>
        <w:t>Безопасность в городе (планирование маршрутов с учётом транспортной инфраструктуры города; правила безопасного поведения</w:t>
      </w:r>
      <w:r w:rsidR="00933CAF"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 xml:space="preserve">в общественных местах, зонах отдыха, учреждениях культуры). </w:t>
      </w:r>
    </w:p>
    <w:p w:rsidR="00B56FF7" w:rsidRPr="00933CAF" w:rsidRDefault="00B56FF7"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163.9.3.3. </w:t>
      </w:r>
      <w:r w:rsidR="00CA2E26" w:rsidRPr="00933CAF">
        <w:rPr>
          <w:rFonts w:ascii="Times New Roman" w:eastAsia="Times New Roman" w:hAnsi="Times New Roman"/>
          <w:sz w:val="28"/>
          <w:szCs w:val="28"/>
          <w:lang w:eastAsia="ru-RU"/>
        </w:rPr>
        <w:t xml:space="preserve">Правила безопасного поведения велосипедиста с учётом дорожных </w:t>
      </w:r>
      <w:r w:rsidR="00CA2E26" w:rsidRPr="00933CAF">
        <w:rPr>
          <w:rFonts w:ascii="Times New Roman" w:eastAsia="Times New Roman" w:hAnsi="Times New Roman"/>
          <w:sz w:val="28"/>
          <w:szCs w:val="28"/>
          <w:lang w:eastAsia="ru-RU"/>
        </w:rPr>
        <w:lastRenderedPageBreak/>
        <w:t xml:space="preserve">знаков и разметки, сигналов и средств защиты велосипедиста, правила использования самоката и других средств индивидуальной мобильности. </w:t>
      </w:r>
    </w:p>
    <w:p w:rsidR="00CA2E26" w:rsidRPr="00933CAF" w:rsidRDefault="00B56FF7"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163.9.3.4. </w:t>
      </w:r>
      <w:r w:rsidR="00CA2E26" w:rsidRPr="00933CAF">
        <w:rPr>
          <w:rFonts w:ascii="Times New Roman" w:eastAsia="Times New Roman" w:hAnsi="Times New Roman"/>
          <w:sz w:val="28"/>
          <w:szCs w:val="28"/>
          <w:lang w:eastAsia="ru-RU"/>
        </w:rPr>
        <w:t>Безопасность в Интернет</w:t>
      </w:r>
      <w:r w:rsidR="000D1029" w:rsidRPr="00933CAF">
        <w:rPr>
          <w:rFonts w:ascii="Times New Roman" w:eastAsia="Times New Roman" w:hAnsi="Times New Roman"/>
          <w:sz w:val="28"/>
          <w:szCs w:val="28"/>
          <w:lang w:eastAsia="ru-RU"/>
        </w:rPr>
        <w:t>е</w:t>
      </w:r>
      <w:r w:rsidR="00CA2E26" w:rsidRPr="00933CAF">
        <w:rPr>
          <w:rFonts w:ascii="Times New Roman" w:eastAsia="Times New Roman" w:hAnsi="Times New Roman"/>
          <w:sz w:val="28"/>
          <w:szCs w:val="28"/>
          <w:lang w:eastAsia="ru-RU"/>
        </w:rPr>
        <w:t xml:space="preserve">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Интернет.</w:t>
      </w:r>
    </w:p>
    <w:p w:rsidR="00544C15" w:rsidRPr="00933CAF" w:rsidRDefault="001C520F" w:rsidP="000C14A5">
      <w:pPr>
        <w:spacing w:after="0" w:line="355" w:lineRule="auto"/>
        <w:ind w:firstLine="709"/>
        <w:jc w:val="both"/>
        <w:rPr>
          <w:rFonts w:ascii="Times New Roman" w:eastAsia="SchoolBookSanPin" w:hAnsi="Times New Roman"/>
          <w:bCs/>
          <w:sz w:val="28"/>
          <w:szCs w:val="28"/>
        </w:rPr>
      </w:pPr>
      <w:r w:rsidRPr="00933CAF">
        <w:rPr>
          <w:rFonts w:ascii="Times New Roman" w:eastAsia="SchoolBookSanPin" w:hAnsi="Times New Roman"/>
          <w:sz w:val="28"/>
          <w:szCs w:val="28"/>
        </w:rPr>
        <w:t>163.</w:t>
      </w:r>
      <w:r w:rsidR="00544C15" w:rsidRPr="00933CAF">
        <w:rPr>
          <w:rFonts w:ascii="Times New Roman" w:eastAsia="SchoolBookSanPin" w:hAnsi="Times New Roman"/>
          <w:sz w:val="28"/>
          <w:szCs w:val="28"/>
        </w:rPr>
        <w:t xml:space="preserve">9.4. Изучение окружающего мира в 4 классе способствует </w:t>
      </w:r>
      <w:r w:rsidR="00544C15" w:rsidRPr="00933CAF">
        <w:rPr>
          <w:rFonts w:ascii="Times New Roman" w:eastAsia="Times New Roman" w:hAnsi="Times New Roman"/>
          <w:sz w:val="28"/>
          <w:szCs w:val="28"/>
        </w:rPr>
        <w:t>освоению</w:t>
      </w:r>
      <w:r w:rsidR="00933CAF" w:rsidRPr="00933CAF">
        <w:rPr>
          <w:rFonts w:ascii="Times New Roman" w:eastAsia="Times New Roman" w:hAnsi="Times New Roman"/>
          <w:sz w:val="28"/>
          <w:szCs w:val="28"/>
        </w:rPr>
        <w:t xml:space="preserve"> </w:t>
      </w:r>
      <w:r w:rsidR="00544C15" w:rsidRPr="00933CAF">
        <w:rPr>
          <w:rFonts w:ascii="Times New Roman" w:eastAsia="Times New Roman" w:hAnsi="Times New Roman"/>
          <w:sz w:val="28"/>
          <w:szCs w:val="28"/>
        </w:rPr>
        <w:t>ряда универсальных учебных действий</w:t>
      </w:r>
      <w:r w:rsidR="00544C15" w:rsidRPr="00933CAF">
        <w:rPr>
          <w:rFonts w:ascii="Times New Roman" w:eastAsia="SchoolBookSanPin" w:hAnsi="Times New Roman"/>
          <w:sz w:val="28"/>
          <w:szCs w:val="28"/>
        </w:rPr>
        <w:t xml:space="preserve">: </w:t>
      </w:r>
      <w:r w:rsidR="00544C15" w:rsidRPr="00933CAF">
        <w:rPr>
          <w:rFonts w:ascii="Times New Roman" w:eastAsia="SchoolBookSanPin" w:hAnsi="Times New Roman"/>
          <w:bCs/>
          <w:sz w:val="28"/>
          <w:szCs w:val="28"/>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544C15" w:rsidRPr="00933CAF" w:rsidRDefault="001C520F"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163.</w:t>
      </w:r>
      <w:r w:rsidR="00544C15" w:rsidRPr="00933CAF">
        <w:rPr>
          <w:rFonts w:ascii="Times New Roman" w:eastAsia="OfficinaSansBoldITC" w:hAnsi="Times New Roman"/>
          <w:sz w:val="28"/>
          <w:szCs w:val="28"/>
        </w:rPr>
        <w:t>9.4.1. </w:t>
      </w:r>
      <w:r w:rsidR="00544C15" w:rsidRPr="00933CAF">
        <w:rPr>
          <w:rFonts w:ascii="Times New Roman" w:eastAsia="SchoolBookSanPin" w:hAnsi="Times New Roman"/>
          <w:sz w:val="28"/>
          <w:szCs w:val="28"/>
        </w:rPr>
        <w:t xml:space="preserve">Базовые логические и исследовательские действия как часть </w:t>
      </w:r>
      <w:r w:rsidR="00544C15" w:rsidRPr="00933CAF">
        <w:rPr>
          <w:rFonts w:ascii="Times New Roman" w:eastAsia="SchoolBookSanPin" w:hAnsi="Times New Roman"/>
          <w:bCs/>
          <w:sz w:val="28"/>
          <w:szCs w:val="28"/>
        </w:rPr>
        <w:t>познавательных универсальных учебных действий</w:t>
      </w:r>
      <w:r w:rsidR="00544C15" w:rsidRPr="00933CAF">
        <w:rPr>
          <w:rFonts w:ascii="Times New Roman" w:eastAsia="SchoolBookSanPin" w:hAnsi="Times New Roman"/>
          <w:sz w:val="28"/>
          <w:szCs w:val="28"/>
        </w:rPr>
        <w:t xml:space="preserve"> способствуют формированию умений:</w:t>
      </w:r>
    </w:p>
    <w:p w:rsidR="00544C15" w:rsidRPr="00933CAF" w:rsidRDefault="00544C15"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устанавливать последовательность этапов возрастного развития человека;</w:t>
      </w:r>
    </w:p>
    <w:p w:rsidR="00544C15" w:rsidRPr="00933CAF" w:rsidRDefault="00544C15"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конструировать в учебных и игровых ситуациях правила безопасного поведения в среде обитания;</w:t>
      </w:r>
    </w:p>
    <w:p w:rsidR="00544C15" w:rsidRPr="00933CAF" w:rsidRDefault="00544C15"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моделировать схемы природных объектов (строение почвы; движение реки, форма поверхности);</w:t>
      </w:r>
    </w:p>
    <w:p w:rsidR="00544C15" w:rsidRPr="00933CAF" w:rsidRDefault="00544C15"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соотносить объекты природы с принадлежностью к определённой природной зоне;</w:t>
      </w:r>
    </w:p>
    <w:p w:rsidR="00544C15" w:rsidRPr="00933CAF" w:rsidRDefault="00544C15"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классифицировать природные объекты по принадлежности к природной зоне;</w:t>
      </w:r>
    </w:p>
    <w:p w:rsidR="00544C15" w:rsidRPr="00933CAF" w:rsidRDefault="00544C15"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определять разрыв между реальным и желательным состоянием объекта (ситуации) на основе предложенных учителем вопросов.</w:t>
      </w:r>
    </w:p>
    <w:p w:rsidR="00544C15" w:rsidRPr="00933CAF" w:rsidRDefault="001C520F"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163.</w:t>
      </w:r>
      <w:r w:rsidR="00544C15" w:rsidRPr="00933CAF">
        <w:rPr>
          <w:rFonts w:ascii="Times New Roman" w:eastAsia="OfficinaSansBoldITC" w:hAnsi="Times New Roman"/>
          <w:sz w:val="28"/>
          <w:szCs w:val="28"/>
        </w:rPr>
        <w:t>9.4.2. </w:t>
      </w:r>
      <w:r w:rsidR="00544C15" w:rsidRPr="00933CAF">
        <w:rPr>
          <w:rFonts w:ascii="Times New Roman" w:eastAsia="SchoolBookSanPin" w:hAnsi="Times New Roman"/>
          <w:sz w:val="28"/>
          <w:szCs w:val="28"/>
        </w:rPr>
        <w:t xml:space="preserve">Работа с информацией как часть </w:t>
      </w:r>
      <w:r w:rsidR="00544C15" w:rsidRPr="00933CAF">
        <w:rPr>
          <w:rFonts w:ascii="Times New Roman" w:eastAsia="SchoolBookSanPin" w:hAnsi="Times New Roman"/>
          <w:bCs/>
          <w:sz w:val="28"/>
          <w:szCs w:val="28"/>
        </w:rPr>
        <w:t>познавательных универсальных учебных действий</w:t>
      </w:r>
      <w:r w:rsidR="00544C15" w:rsidRPr="00933CAF">
        <w:rPr>
          <w:rFonts w:ascii="Times New Roman" w:eastAsia="SchoolBookSanPin" w:hAnsi="Times New Roman"/>
          <w:sz w:val="28"/>
          <w:szCs w:val="28"/>
        </w:rPr>
        <w:t xml:space="preserve"> способствует формированию умений:</w:t>
      </w:r>
    </w:p>
    <w:p w:rsidR="00544C15" w:rsidRPr="00933CAF" w:rsidRDefault="00544C15"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образовательных и информационных ресурсов;</w:t>
      </w:r>
    </w:p>
    <w:p w:rsidR="00544C15" w:rsidRPr="00933CAF" w:rsidRDefault="00544C15"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использовать для уточнения и расширения своих знаний об окружающем мире словари, справочники, энциклопедии, в том числе и информационно-телекомуникационную сеть «Интернет» (в условиях контролируемого выхода);</w:t>
      </w:r>
    </w:p>
    <w:p w:rsidR="00544C15" w:rsidRPr="00933CAF" w:rsidRDefault="00812210"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подготавливать</w:t>
      </w:r>
      <w:r w:rsidR="00544C15" w:rsidRPr="00933CAF">
        <w:rPr>
          <w:rFonts w:ascii="Times New Roman" w:eastAsia="Times New Roman" w:hAnsi="Times New Roman"/>
          <w:sz w:val="28"/>
          <w:szCs w:val="28"/>
          <w:lang w:eastAsia="ru-RU"/>
        </w:rPr>
        <w:t xml:space="preserve"> сообщения (доклады) на предложенную тему на основе дополнительной информации, подготавливать презентацию, включая</w:t>
      </w:r>
      <w:r w:rsidR="00933CAF" w:rsidRPr="00933CAF">
        <w:rPr>
          <w:rFonts w:ascii="Times New Roman" w:eastAsia="Times New Roman" w:hAnsi="Times New Roman"/>
          <w:sz w:val="28"/>
          <w:szCs w:val="28"/>
          <w:lang w:eastAsia="ru-RU"/>
        </w:rPr>
        <w:t xml:space="preserve"> </w:t>
      </w:r>
      <w:r w:rsidR="00544C15" w:rsidRPr="00933CAF">
        <w:rPr>
          <w:rFonts w:ascii="Times New Roman" w:eastAsia="Times New Roman" w:hAnsi="Times New Roman"/>
          <w:sz w:val="28"/>
          <w:szCs w:val="28"/>
          <w:lang w:eastAsia="ru-RU"/>
        </w:rPr>
        <w:t>в неё иллюстрации, таблицы, диаграммы.</w:t>
      </w:r>
    </w:p>
    <w:p w:rsidR="00544C15" w:rsidRPr="00933CAF" w:rsidRDefault="001C520F"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163.</w:t>
      </w:r>
      <w:r w:rsidR="00544C15" w:rsidRPr="00933CAF">
        <w:rPr>
          <w:rFonts w:ascii="Times New Roman" w:eastAsia="OfficinaSansBoldITC" w:hAnsi="Times New Roman"/>
          <w:sz w:val="28"/>
          <w:szCs w:val="28"/>
        </w:rPr>
        <w:t>9.4.3. </w:t>
      </w:r>
      <w:r w:rsidR="00544C15" w:rsidRPr="00933CAF">
        <w:rPr>
          <w:rFonts w:ascii="Times New Roman" w:eastAsia="Times New Roman" w:hAnsi="Times New Roman"/>
          <w:sz w:val="28"/>
          <w:szCs w:val="28"/>
        </w:rPr>
        <w:t>Коммуникативные универсальные учебные действия</w:t>
      </w:r>
      <w:r w:rsidR="00544C15" w:rsidRPr="00933CAF">
        <w:rPr>
          <w:rFonts w:ascii="Times New Roman" w:eastAsia="SchoolBookSanPin" w:hAnsi="Times New Roman"/>
          <w:sz w:val="28"/>
          <w:szCs w:val="28"/>
        </w:rPr>
        <w:t xml:space="preserve"> способствуют формированию умений:</w:t>
      </w:r>
    </w:p>
    <w:p w:rsidR="00544C15" w:rsidRPr="00933CAF" w:rsidRDefault="00544C15"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w:t>
      </w:r>
    </w:p>
    <w:p w:rsidR="00544C15" w:rsidRPr="00933CAF" w:rsidRDefault="00544C15"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w:t>
      </w:r>
    </w:p>
    <w:p w:rsidR="00544C15" w:rsidRPr="00933CAF" w:rsidRDefault="00544C15"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создавать текст-рассуждение: объяснять вред для здоровья и самочувствия организма вредных привычек;</w:t>
      </w:r>
    </w:p>
    <w:p w:rsidR="00544C15" w:rsidRPr="00933CAF" w:rsidRDefault="00544C15"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описывать ситуации проявления нравственных качеств: отзывчивости, доброты, справедливости и других;</w:t>
      </w:r>
    </w:p>
    <w:p w:rsidR="00544C15" w:rsidRPr="00933CAF" w:rsidRDefault="00544C15"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составлять краткие суждения о связях и зависимостях в природе (на основе сезонных изменений, особенностей жизни природных зон, пищевых цепей);</w:t>
      </w:r>
    </w:p>
    <w:p w:rsidR="00544C15" w:rsidRPr="00933CAF" w:rsidRDefault="00544C15"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составлять небольшие тексты «Права и обязанности гражданина Российской Федерации»;</w:t>
      </w:r>
    </w:p>
    <w:p w:rsidR="00544C15" w:rsidRPr="00933CAF" w:rsidRDefault="00544C15"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создавать небольшие тексты о знаменательных страницах истории нашей страны (в рамках изученного).</w:t>
      </w:r>
    </w:p>
    <w:p w:rsidR="00544C15" w:rsidRPr="00933CAF" w:rsidRDefault="001C520F"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163.</w:t>
      </w:r>
      <w:r w:rsidR="00544C15" w:rsidRPr="00933CAF">
        <w:rPr>
          <w:rFonts w:ascii="Times New Roman" w:eastAsia="OfficinaSansBoldITC" w:hAnsi="Times New Roman"/>
          <w:sz w:val="28"/>
          <w:szCs w:val="28"/>
        </w:rPr>
        <w:t>9.4.4. </w:t>
      </w:r>
      <w:r w:rsidR="00544C15" w:rsidRPr="00933CAF">
        <w:rPr>
          <w:rFonts w:ascii="Times New Roman" w:eastAsia="Times New Roman" w:hAnsi="Times New Roman"/>
          <w:sz w:val="28"/>
          <w:szCs w:val="28"/>
        </w:rPr>
        <w:t>Регулятивные универсальные учебные действия</w:t>
      </w:r>
      <w:r w:rsidR="00544C15" w:rsidRPr="00933CAF">
        <w:rPr>
          <w:rFonts w:ascii="Times New Roman" w:eastAsia="SchoolBookSanPin" w:hAnsi="Times New Roman"/>
          <w:sz w:val="28"/>
          <w:szCs w:val="28"/>
        </w:rPr>
        <w:t xml:space="preserve"> способствуют формированию умений:</w:t>
      </w:r>
    </w:p>
    <w:p w:rsidR="00544C15" w:rsidRPr="00933CAF" w:rsidRDefault="00544C15"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самостоятельно планировать алгоритм решения учебной задачи; </w:t>
      </w:r>
    </w:p>
    <w:p w:rsidR="00544C15" w:rsidRPr="00933CAF" w:rsidRDefault="00544C15"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предвидеть трудности и возможные ошибки;</w:t>
      </w:r>
    </w:p>
    <w:p w:rsidR="00544C15" w:rsidRPr="00933CAF" w:rsidRDefault="00544C15"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контролировать процесс и результат выполнения задания, корректировать учебные действия при необходимости;</w:t>
      </w:r>
    </w:p>
    <w:p w:rsidR="00544C15" w:rsidRPr="00933CAF" w:rsidRDefault="00544C15"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принимать оценку своей работы; планировать работу</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над ошибками;</w:t>
      </w:r>
    </w:p>
    <w:p w:rsidR="00544C15" w:rsidRPr="00933CAF" w:rsidRDefault="00544C15"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находить ошибки в своей и чужих работах, устанавливать их причины.</w:t>
      </w:r>
    </w:p>
    <w:p w:rsidR="00544C15" w:rsidRPr="00933CAF" w:rsidRDefault="001C520F"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OfficinaSansBoldITC" w:hAnsi="Times New Roman"/>
          <w:sz w:val="28"/>
          <w:szCs w:val="28"/>
        </w:rPr>
        <w:t>163.</w:t>
      </w:r>
      <w:r w:rsidR="00544C15" w:rsidRPr="00933CAF">
        <w:rPr>
          <w:rFonts w:ascii="Times New Roman" w:eastAsia="OfficinaSansBoldITC" w:hAnsi="Times New Roman"/>
          <w:sz w:val="28"/>
          <w:szCs w:val="28"/>
        </w:rPr>
        <w:t>9.4.5. </w:t>
      </w:r>
      <w:r w:rsidR="00544C15" w:rsidRPr="00933CAF">
        <w:rPr>
          <w:rFonts w:ascii="Times New Roman" w:eastAsia="Times New Roman" w:hAnsi="Times New Roman"/>
          <w:sz w:val="28"/>
          <w:szCs w:val="28"/>
        </w:rPr>
        <w:t xml:space="preserve">Совместная деятельность </w:t>
      </w:r>
      <w:r w:rsidR="00544C15" w:rsidRPr="00933CAF">
        <w:rPr>
          <w:rFonts w:ascii="Times New Roman" w:eastAsia="SchoolBookSanPin" w:hAnsi="Times New Roman"/>
          <w:sz w:val="28"/>
          <w:szCs w:val="28"/>
        </w:rPr>
        <w:t xml:space="preserve">способствует формированию умений: </w:t>
      </w:r>
    </w:p>
    <w:p w:rsidR="00544C15" w:rsidRPr="00933CAF" w:rsidRDefault="00544C15"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выполнять правила совместной деятельности при выполнении разных ролей: руководителя, подчинённого, напарника, члена большого коллектива;</w:t>
      </w:r>
    </w:p>
    <w:p w:rsidR="00544C15" w:rsidRPr="00933CAF" w:rsidRDefault="00544C15"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ответственно относиться к своим обязанностям в процессе совместной деятельности, объективно оценивать свой вклад в общее дело;</w:t>
      </w:r>
    </w:p>
    <w:p w:rsidR="00544C15" w:rsidRPr="00933CAF" w:rsidRDefault="00544C15"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анализировать ситуации, возникающие в процессе совместных игр, труда, использования инструментов, которые могут стать опасными для здоровья и жизни других людей. </w:t>
      </w:r>
    </w:p>
    <w:p w:rsidR="00544C15" w:rsidRPr="00933CAF" w:rsidRDefault="001C520F" w:rsidP="000C14A5">
      <w:pPr>
        <w:spacing w:after="0" w:line="355" w:lineRule="auto"/>
        <w:ind w:firstLine="709"/>
        <w:jc w:val="both"/>
        <w:rPr>
          <w:rFonts w:ascii="Times New Roman" w:eastAsia="OfficinaSansBoldITC" w:hAnsi="Times New Roman"/>
          <w:sz w:val="28"/>
          <w:szCs w:val="28"/>
        </w:rPr>
      </w:pPr>
      <w:r w:rsidRPr="00933CAF">
        <w:rPr>
          <w:rFonts w:ascii="Times New Roman" w:eastAsia="OfficinaSansBoldITC" w:hAnsi="Times New Roman"/>
          <w:sz w:val="28"/>
          <w:szCs w:val="28"/>
        </w:rPr>
        <w:t>163.</w:t>
      </w:r>
      <w:r w:rsidR="00544C15" w:rsidRPr="00933CAF">
        <w:rPr>
          <w:rFonts w:ascii="Times New Roman" w:eastAsia="OfficinaSansBoldITC" w:hAnsi="Times New Roman"/>
          <w:sz w:val="28"/>
          <w:szCs w:val="28"/>
        </w:rPr>
        <w:t>10. Планируемые результаты освоения программы по окружающему миру на уровне начального общего образования.</w:t>
      </w:r>
    </w:p>
    <w:p w:rsidR="00CA2E26" w:rsidRPr="00933CAF" w:rsidRDefault="001C520F"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SchoolBookSanPin" w:hAnsi="Times New Roman"/>
          <w:sz w:val="28"/>
          <w:szCs w:val="28"/>
        </w:rPr>
        <w:t>163.</w:t>
      </w:r>
      <w:r w:rsidR="00544C15" w:rsidRPr="00933CAF">
        <w:rPr>
          <w:rFonts w:ascii="Times New Roman" w:eastAsia="SchoolBookSanPin" w:hAnsi="Times New Roman"/>
          <w:sz w:val="28"/>
          <w:szCs w:val="28"/>
        </w:rPr>
        <w:t>10.1.</w:t>
      </w:r>
      <w:r w:rsidR="00D45313" w:rsidRPr="00933CAF">
        <w:rPr>
          <w:rFonts w:ascii="Times New Roman" w:eastAsia="SchoolBookSanPin" w:hAnsi="Times New Roman"/>
          <w:sz w:val="28"/>
          <w:szCs w:val="28"/>
        </w:rPr>
        <w:t xml:space="preserve"> </w:t>
      </w:r>
      <w:r w:rsidR="00544C15" w:rsidRPr="00933CAF">
        <w:rPr>
          <w:rFonts w:ascii="Times New Roman" w:eastAsia="Times New Roman" w:hAnsi="Times New Roman"/>
          <w:sz w:val="28"/>
          <w:szCs w:val="28"/>
        </w:rPr>
        <w:t xml:space="preserve">Личностные результаты освоения программы </w:t>
      </w:r>
      <w:r w:rsidR="00544C15" w:rsidRPr="00933CAF">
        <w:rPr>
          <w:rFonts w:ascii="Times New Roman" w:eastAsia="OfficinaSansBoldITC" w:hAnsi="Times New Roman"/>
          <w:sz w:val="28"/>
          <w:szCs w:val="28"/>
        </w:rPr>
        <w:t>по окружающему миру</w:t>
      </w:r>
      <w:r w:rsidR="00544C15" w:rsidRPr="00933CAF">
        <w:rPr>
          <w:rFonts w:ascii="Times New Roman" w:eastAsia="Times New Roman" w:hAnsi="Times New Roman"/>
          <w:sz w:val="28"/>
          <w:szCs w:val="28"/>
          <w:lang w:eastAsia="ru-RU"/>
        </w:rPr>
        <w:t xml:space="preserve"> </w:t>
      </w:r>
      <w:r w:rsidR="00CA2E26" w:rsidRPr="00933CAF">
        <w:rPr>
          <w:rFonts w:ascii="Times New Roman" w:eastAsia="Times New Roman" w:hAnsi="Times New Roman"/>
          <w:sz w:val="28"/>
          <w:szCs w:val="28"/>
          <w:lang w:eastAsia="ru-RU"/>
        </w:rPr>
        <w:t>характеризуют готовность обучающихся руководствоваться традиционными российскими социокультурными и духовно-нравственными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части:</w:t>
      </w:r>
    </w:p>
    <w:p w:rsidR="00CA2E26" w:rsidRPr="00933CAF" w:rsidRDefault="00544C15"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Times New Roman" w:hAnsi="Times New Roman"/>
          <w:bCs/>
          <w:sz w:val="28"/>
          <w:szCs w:val="28"/>
          <w:lang w:eastAsia="ru-RU"/>
        </w:rPr>
        <w:t>1) </w:t>
      </w:r>
      <w:r w:rsidR="00CA2E26" w:rsidRPr="00933CAF">
        <w:rPr>
          <w:rFonts w:ascii="Times New Roman" w:eastAsia="Times New Roman" w:hAnsi="Times New Roman"/>
          <w:bCs/>
          <w:sz w:val="28"/>
          <w:szCs w:val="28"/>
          <w:lang w:eastAsia="ru-RU"/>
        </w:rPr>
        <w:t>гражданско-патриотического воспитания:</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становление ценностного отношения к своей Родине – России; понимание особой роли многонациональной России в современном мире;</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осознание своей этнокультурной и российской гражданской идентичности, принадлежности к российскому народу, к своей национальной общности;</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сопричастность к прошлому, настоящему и будущему своей страны и родного края;</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проявление интереса к истории и многонациональной культуре своей страны, уважения к своему и другим народам;</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первоначальные представления о человеке как члене общества, осознание прав и ответственности человека как члена общества;</w:t>
      </w:r>
    </w:p>
    <w:p w:rsidR="00CA2E26" w:rsidRPr="00933CAF" w:rsidRDefault="00544C15"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Times New Roman" w:hAnsi="Times New Roman"/>
          <w:bCs/>
          <w:sz w:val="28"/>
          <w:szCs w:val="28"/>
          <w:lang w:eastAsia="ru-RU"/>
        </w:rPr>
        <w:t>2) </w:t>
      </w:r>
      <w:r w:rsidR="00CA2E26" w:rsidRPr="00933CAF">
        <w:rPr>
          <w:rFonts w:ascii="Times New Roman" w:eastAsia="Times New Roman" w:hAnsi="Times New Roman"/>
          <w:bCs/>
          <w:sz w:val="28"/>
          <w:szCs w:val="28"/>
          <w:lang w:eastAsia="ru-RU"/>
        </w:rPr>
        <w:t>духовно-нравственного воспитания:</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проявление культуры общения, уважительного отношения к людям,</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их взглядам, признанию их индивидуальности;</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принятие существующих в обществе нравственно-этических норм поведения</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правил межличностных отношений, которые строятся на проявлении гуманизма, сопереживания, уважения и доброжелательности;</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w:t>
      </w:r>
    </w:p>
    <w:p w:rsidR="00CA2E26" w:rsidRPr="00933CAF" w:rsidRDefault="00544C15"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Times New Roman" w:hAnsi="Times New Roman"/>
          <w:bCs/>
          <w:sz w:val="28"/>
          <w:szCs w:val="28"/>
          <w:lang w:eastAsia="ru-RU"/>
        </w:rPr>
        <w:t>3) </w:t>
      </w:r>
      <w:r w:rsidR="00CA2E26" w:rsidRPr="00933CAF">
        <w:rPr>
          <w:rFonts w:ascii="Times New Roman" w:eastAsia="Times New Roman" w:hAnsi="Times New Roman"/>
          <w:bCs/>
          <w:sz w:val="28"/>
          <w:szCs w:val="28"/>
          <w:lang w:eastAsia="ru-RU"/>
        </w:rPr>
        <w:t>эстетического воспитания:</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понимание особой роли России в развитии общемировой художественной культуры, проявление уважительного отношения, восприимчивости и интереса</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к разным видам искусства, традициям и творчеству своего и других народов;</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использование полученных знаний в продуктивной и преобразующей деятельности, в разных видах художественной деятельности.</w:t>
      </w:r>
    </w:p>
    <w:p w:rsidR="00CA2E26" w:rsidRPr="00933CAF" w:rsidRDefault="00544C15"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Times New Roman" w:hAnsi="Times New Roman"/>
          <w:bCs/>
          <w:sz w:val="28"/>
          <w:szCs w:val="28"/>
          <w:lang w:eastAsia="ru-RU"/>
        </w:rPr>
        <w:t>4) </w:t>
      </w:r>
      <w:r w:rsidR="00CA2E26" w:rsidRPr="00933CAF">
        <w:rPr>
          <w:rFonts w:ascii="Times New Roman" w:eastAsia="Times New Roman" w:hAnsi="Times New Roman"/>
          <w:bCs/>
          <w:sz w:val="28"/>
          <w:szCs w:val="28"/>
          <w:lang w:eastAsia="ru-RU"/>
        </w:rPr>
        <w:t>физического воспитания, формирования культуры здоровья</w:t>
      </w:r>
      <w:r w:rsidR="00933CAF" w:rsidRPr="00933CAF">
        <w:rPr>
          <w:rFonts w:ascii="Times New Roman" w:eastAsia="Times New Roman" w:hAnsi="Times New Roman"/>
          <w:bCs/>
          <w:sz w:val="28"/>
          <w:szCs w:val="28"/>
          <w:lang w:eastAsia="ru-RU"/>
        </w:rPr>
        <w:t xml:space="preserve"> </w:t>
      </w:r>
      <w:r w:rsidR="00CA2E26" w:rsidRPr="00933CAF">
        <w:rPr>
          <w:rFonts w:ascii="Times New Roman" w:eastAsia="Times New Roman" w:hAnsi="Times New Roman"/>
          <w:bCs/>
          <w:sz w:val="28"/>
          <w:szCs w:val="28"/>
          <w:lang w:eastAsia="ru-RU"/>
        </w:rPr>
        <w:t>и эмоционального благополучия:</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соблюдение правил организации здорового и безопасного (для себя и других людей) образа жизни; выполнение правил безопасного поведении в окружающей среде (в том числе информационной);</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приобретение опыта эмоционального отношения к среде обитания, бережное отношение к физическому и психическому здоровью;</w:t>
      </w:r>
    </w:p>
    <w:p w:rsidR="00CA2E26" w:rsidRPr="00933CAF" w:rsidRDefault="00544C15"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Times New Roman" w:hAnsi="Times New Roman"/>
          <w:bCs/>
          <w:sz w:val="28"/>
          <w:szCs w:val="28"/>
          <w:lang w:eastAsia="ru-RU"/>
        </w:rPr>
        <w:t>5) </w:t>
      </w:r>
      <w:r w:rsidR="00CA2E26" w:rsidRPr="00933CAF">
        <w:rPr>
          <w:rFonts w:ascii="Times New Roman" w:eastAsia="Times New Roman" w:hAnsi="Times New Roman"/>
          <w:bCs/>
          <w:sz w:val="28"/>
          <w:szCs w:val="28"/>
          <w:lang w:eastAsia="ru-RU"/>
        </w:rPr>
        <w:t>трудового воспитания:</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CA2E26" w:rsidRPr="00933CAF" w:rsidRDefault="00544C15" w:rsidP="000C14A5">
      <w:pPr>
        <w:spacing w:after="0" w:line="355" w:lineRule="auto"/>
        <w:ind w:firstLine="709"/>
        <w:jc w:val="both"/>
        <w:rPr>
          <w:rFonts w:ascii="Times New Roman" w:eastAsia="Times New Roman" w:hAnsi="Times New Roman"/>
          <w:sz w:val="28"/>
          <w:szCs w:val="28"/>
          <w:lang w:eastAsia="ru-RU"/>
        </w:rPr>
      </w:pPr>
      <w:r w:rsidRPr="00933CAF">
        <w:rPr>
          <w:rFonts w:ascii="Times New Roman" w:eastAsia="Times New Roman" w:hAnsi="Times New Roman"/>
          <w:bCs/>
          <w:sz w:val="28"/>
          <w:szCs w:val="28"/>
          <w:lang w:eastAsia="ru-RU"/>
        </w:rPr>
        <w:t>6) </w:t>
      </w:r>
      <w:r w:rsidR="00CA2E26" w:rsidRPr="00933CAF">
        <w:rPr>
          <w:rFonts w:ascii="Times New Roman" w:eastAsia="Times New Roman" w:hAnsi="Times New Roman"/>
          <w:bCs/>
          <w:sz w:val="28"/>
          <w:szCs w:val="28"/>
          <w:lang w:eastAsia="ru-RU"/>
        </w:rPr>
        <w:t>экологического воспитания:</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осознание роли человека в природе и обществе, принятие экологических норм поведения, бережного отношения к природе, неприятие действий, приносящих</w:t>
      </w:r>
      <w:r w:rsidR="00933CAF" w:rsidRPr="00933CAF">
        <w:rPr>
          <w:rFonts w:ascii="Times New Roman" w:eastAsia="Times New Roman" w:hAnsi="Times New Roman"/>
          <w:sz w:val="28"/>
          <w:szCs w:val="28"/>
          <w:lang w:eastAsia="ru-RU"/>
        </w:rPr>
        <w:t xml:space="preserve"> </w:t>
      </w:r>
      <w:r w:rsidR="00D030CB" w:rsidRPr="00933CAF">
        <w:rPr>
          <w:rFonts w:ascii="Times New Roman" w:eastAsia="Times New Roman" w:hAnsi="Times New Roman"/>
          <w:sz w:val="28"/>
          <w:szCs w:val="28"/>
          <w:lang w:eastAsia="ru-RU"/>
        </w:rPr>
        <w:t>вред природе;</w:t>
      </w:r>
    </w:p>
    <w:p w:rsidR="00CA2E26" w:rsidRPr="00933CAF" w:rsidRDefault="00544C15" w:rsidP="000C14A5">
      <w:pPr>
        <w:spacing w:after="0" w:line="355" w:lineRule="auto"/>
        <w:ind w:firstLine="709"/>
        <w:jc w:val="both"/>
        <w:rPr>
          <w:rFonts w:ascii="Times New Roman" w:eastAsia="Times New Roman" w:hAnsi="Times New Roman"/>
          <w:bCs/>
          <w:sz w:val="28"/>
          <w:szCs w:val="28"/>
          <w:lang w:eastAsia="ru-RU"/>
        </w:rPr>
      </w:pPr>
      <w:r w:rsidRPr="00933CAF">
        <w:rPr>
          <w:rFonts w:ascii="Times New Roman" w:eastAsia="Times New Roman" w:hAnsi="Times New Roman"/>
          <w:bCs/>
          <w:sz w:val="28"/>
          <w:szCs w:val="28"/>
          <w:lang w:eastAsia="ru-RU"/>
        </w:rPr>
        <w:t>7) </w:t>
      </w:r>
      <w:r w:rsidR="00CA2E26" w:rsidRPr="00933CAF">
        <w:rPr>
          <w:rFonts w:ascii="Times New Roman" w:eastAsia="Times New Roman" w:hAnsi="Times New Roman"/>
          <w:bCs/>
          <w:sz w:val="28"/>
          <w:szCs w:val="28"/>
          <w:lang w:eastAsia="ru-RU"/>
        </w:rPr>
        <w:t>ценности научного познания:</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осознание ценности познания для развития человека, необходимости самообразования и саморазвития;</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проявление познавательного интереса, активности, инициативности, любознательности и самостоятельности в расширении своих знаний, в том числе</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с использованием различных информационных средств.</w:t>
      </w:r>
    </w:p>
    <w:p w:rsidR="00544C15" w:rsidRPr="00933CAF" w:rsidRDefault="001C520F" w:rsidP="000C14A5">
      <w:pPr>
        <w:spacing w:after="0" w:line="355" w:lineRule="auto"/>
        <w:ind w:firstLine="709"/>
        <w:jc w:val="both"/>
        <w:rPr>
          <w:rFonts w:ascii="Times New Roman" w:eastAsia="SchoolBookSanPin" w:hAnsi="Times New Roman"/>
          <w:bCs/>
          <w:sz w:val="28"/>
          <w:szCs w:val="28"/>
        </w:rPr>
      </w:pPr>
      <w:r w:rsidRPr="00933CAF">
        <w:rPr>
          <w:rFonts w:ascii="Times New Roman" w:eastAsia="SchoolBookSanPin" w:hAnsi="Times New Roman"/>
          <w:sz w:val="28"/>
          <w:szCs w:val="28"/>
        </w:rPr>
        <w:t>163.</w:t>
      </w:r>
      <w:r w:rsidR="00544C15" w:rsidRPr="00933CAF">
        <w:rPr>
          <w:rFonts w:ascii="Times New Roman" w:eastAsia="SchoolBookSanPin" w:hAnsi="Times New Roman"/>
          <w:sz w:val="28"/>
          <w:szCs w:val="28"/>
        </w:rPr>
        <w:t xml:space="preserve">10.2. В результате изучения </w:t>
      </w:r>
      <w:r w:rsidR="00DB04DE" w:rsidRPr="00933CAF">
        <w:rPr>
          <w:rFonts w:ascii="Times New Roman" w:eastAsia="SchoolBookSanPin" w:hAnsi="Times New Roman"/>
          <w:sz w:val="28"/>
          <w:szCs w:val="28"/>
        </w:rPr>
        <w:t>окружающего мира</w:t>
      </w:r>
      <w:r w:rsidR="00544C15" w:rsidRPr="00933CAF">
        <w:rPr>
          <w:rFonts w:ascii="Times New Roman" w:eastAsia="SchoolBookSanPin" w:hAnsi="Times New Roman"/>
          <w:sz w:val="28"/>
          <w:szCs w:val="28"/>
        </w:rPr>
        <w:t xml:space="preserve"> на уровне начального общего образования у обучающегося будут сформированы </w:t>
      </w:r>
      <w:r w:rsidR="00544C15" w:rsidRPr="00933CAF">
        <w:rPr>
          <w:rFonts w:ascii="Times New Roman" w:eastAsia="SchoolBookSanPin" w:hAnsi="Times New Roman"/>
          <w:bCs/>
          <w:sz w:val="28"/>
          <w:szCs w:val="28"/>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544C15" w:rsidRPr="00933CAF" w:rsidRDefault="001C520F"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163.</w:t>
      </w:r>
      <w:r w:rsidR="00544C15" w:rsidRPr="00933CAF">
        <w:rPr>
          <w:rFonts w:ascii="Times New Roman" w:eastAsia="OfficinaSansBoldITC" w:hAnsi="Times New Roman"/>
          <w:sz w:val="28"/>
          <w:szCs w:val="28"/>
        </w:rPr>
        <w:t>10.2.1. </w:t>
      </w:r>
      <w:r w:rsidR="00544C15" w:rsidRPr="00933CAF">
        <w:rPr>
          <w:rFonts w:ascii="Times New Roman" w:eastAsia="SchoolBookSanPin" w:hAnsi="Times New Roman"/>
          <w:sz w:val="28"/>
          <w:szCs w:val="28"/>
        </w:rPr>
        <w:t xml:space="preserve">У обучающегося будут сформированы следующие базовые логические действия как часть </w:t>
      </w:r>
      <w:r w:rsidR="00544C15" w:rsidRPr="00933CAF">
        <w:rPr>
          <w:rFonts w:ascii="Times New Roman" w:eastAsia="SchoolBookSanPin" w:hAnsi="Times New Roman"/>
          <w:bCs/>
          <w:sz w:val="28"/>
          <w:szCs w:val="28"/>
        </w:rPr>
        <w:t>познавательных универсальных учебных действий</w:t>
      </w:r>
      <w:r w:rsidR="00544C15" w:rsidRPr="00933CAF">
        <w:rPr>
          <w:rFonts w:ascii="Times New Roman" w:eastAsia="SchoolBookSanPin" w:hAnsi="Times New Roman"/>
          <w:sz w:val="28"/>
          <w:szCs w:val="28"/>
        </w:rPr>
        <w:t>:</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понимать целостность окружающего мира (взаимосвязь природной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социальной среды обитания), проявлять способность ориентироваться</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изменяющейся действительности;</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на основе наблюдений доступных объектов окружающего мира устанавливать связи и зависимости между объектами (часть – целое; причина – следствие; изменения во времени и в пространстве);</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сравнивать объекты окружающего мира, устанавливать основания</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для сравнения, устанавливать аналогии;</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объединять части объекта (объекты) по определённому признаку;</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определять существенный признак для классификации, классифицировать предложенные объекты;</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находить закономерности и противоречия в рассматриваемых фактах, данных</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наблюдениях на основе предложенного алгоритма;</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выявлять недостаток информации для решения учебной (практической) задачи на основе предложенного алгоритма.</w:t>
      </w:r>
    </w:p>
    <w:p w:rsidR="00544C15" w:rsidRPr="00933CAF" w:rsidRDefault="001C520F"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163.</w:t>
      </w:r>
      <w:r w:rsidR="00544C15" w:rsidRPr="00933CAF">
        <w:rPr>
          <w:rFonts w:ascii="Times New Roman" w:eastAsia="OfficinaSansBoldITC" w:hAnsi="Times New Roman"/>
          <w:sz w:val="28"/>
          <w:szCs w:val="28"/>
        </w:rPr>
        <w:t>10.2.2. </w:t>
      </w:r>
      <w:r w:rsidR="00544C15" w:rsidRPr="00933CAF">
        <w:rPr>
          <w:rFonts w:ascii="Times New Roman" w:eastAsia="SchoolBookSanPin" w:hAnsi="Times New Roman"/>
          <w:sz w:val="28"/>
          <w:szCs w:val="28"/>
        </w:rPr>
        <w:t xml:space="preserve">У обучающегося будут сформированы следующие базовые исследовательские действия как часть </w:t>
      </w:r>
      <w:r w:rsidR="00544C15" w:rsidRPr="00933CAF">
        <w:rPr>
          <w:rFonts w:ascii="Times New Roman" w:eastAsia="SchoolBookSanPin" w:hAnsi="Times New Roman"/>
          <w:bCs/>
          <w:sz w:val="28"/>
          <w:szCs w:val="28"/>
        </w:rPr>
        <w:t>познавательных универсальных учебных действий</w:t>
      </w:r>
      <w:r w:rsidR="00544C15" w:rsidRPr="00933CAF">
        <w:rPr>
          <w:rFonts w:ascii="Times New Roman" w:eastAsia="SchoolBookSanPin" w:hAnsi="Times New Roman"/>
          <w:sz w:val="28"/>
          <w:szCs w:val="28"/>
        </w:rPr>
        <w:t>:</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проводить (по предложенному и самостоятельно составленному плану</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 xml:space="preserve">или выдвинутому предположению) наблюдения, несложные опыты; </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проявлять интерес к экспериментам, проводимым под руководством учителя;</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определять разницу между реальным и желательным состоянием объекта (ситуации) на основе предложенных вопросов;</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формулировать с помощью учителя цель предстоящей работы, прогнозировать возможное развитие процессов, событий и последствия в аналогичных или сходных ситуациях;</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коллективный труд и его результаты</w:t>
      </w:r>
      <w:r w:rsidR="00933CAF" w:rsidRPr="00933CAF">
        <w:rPr>
          <w:rFonts w:ascii="Times New Roman" w:eastAsia="Times New Roman" w:hAnsi="Times New Roman"/>
          <w:sz w:val="28"/>
          <w:szCs w:val="28"/>
          <w:lang w:eastAsia="ru-RU"/>
        </w:rPr>
        <w:t xml:space="preserve"> </w:t>
      </w:r>
      <w:r w:rsidR="005D7C98" w:rsidRPr="00933CAF">
        <w:rPr>
          <w:rFonts w:ascii="Times New Roman" w:eastAsia="Times New Roman" w:hAnsi="Times New Roman"/>
          <w:sz w:val="28"/>
          <w:szCs w:val="28"/>
          <w:lang w:eastAsia="ru-RU"/>
        </w:rPr>
        <w:t>и другие</w:t>
      </w:r>
      <w:r w:rsidRPr="00933CAF">
        <w:rPr>
          <w:rFonts w:ascii="Times New Roman" w:eastAsia="Times New Roman" w:hAnsi="Times New Roman"/>
          <w:sz w:val="28"/>
          <w:szCs w:val="28"/>
          <w:lang w:eastAsia="ru-RU"/>
        </w:rPr>
        <w:t>);</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проводить по предложенному плану опыт, несложное исследование</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по установлению особенностей объекта изучения и связей между объектами (часть ‒ целое, причина ‒ следствие);</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формулировать выводы и подкреплять их доказательствами на основе результатов проведённого наблюдения (опыта, измерения, исследования).</w:t>
      </w:r>
    </w:p>
    <w:p w:rsidR="00544C15" w:rsidRPr="00933CAF" w:rsidRDefault="001C520F"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163.</w:t>
      </w:r>
      <w:r w:rsidR="00544C15" w:rsidRPr="00933CAF">
        <w:rPr>
          <w:rFonts w:ascii="Times New Roman" w:eastAsia="OfficinaSansBoldITC" w:hAnsi="Times New Roman"/>
          <w:sz w:val="28"/>
          <w:szCs w:val="28"/>
        </w:rPr>
        <w:t>10.2.3. </w:t>
      </w:r>
      <w:r w:rsidR="00544C15" w:rsidRPr="00933CAF">
        <w:rPr>
          <w:rFonts w:ascii="Times New Roman" w:eastAsia="SchoolBookSanPin" w:hAnsi="Times New Roman"/>
          <w:sz w:val="28"/>
          <w:szCs w:val="28"/>
        </w:rPr>
        <w:t xml:space="preserve">У обучающегося будут </w:t>
      </w:r>
      <w:r w:rsidR="00495745" w:rsidRPr="00933CAF">
        <w:rPr>
          <w:rFonts w:ascii="Times New Roman" w:hAnsi="Times New Roman"/>
          <w:sz w:val="28"/>
          <w:szCs w:val="28"/>
        </w:rPr>
        <w:t xml:space="preserve">сформированы умения </w:t>
      </w:r>
      <w:r w:rsidR="00544C15" w:rsidRPr="00933CAF">
        <w:rPr>
          <w:rFonts w:ascii="Times New Roman" w:eastAsia="SchoolBookSanPin" w:hAnsi="Times New Roman"/>
          <w:sz w:val="28"/>
          <w:szCs w:val="28"/>
        </w:rPr>
        <w:t>работать</w:t>
      </w:r>
      <w:r w:rsidR="00933CAF" w:rsidRPr="00933CAF">
        <w:rPr>
          <w:rFonts w:ascii="Times New Roman" w:eastAsia="SchoolBookSanPin" w:hAnsi="Times New Roman"/>
          <w:sz w:val="28"/>
          <w:szCs w:val="28"/>
        </w:rPr>
        <w:t xml:space="preserve"> </w:t>
      </w:r>
      <w:r w:rsidR="00544C15" w:rsidRPr="00933CAF">
        <w:rPr>
          <w:rFonts w:ascii="Times New Roman" w:eastAsia="SchoolBookSanPin" w:hAnsi="Times New Roman"/>
          <w:sz w:val="28"/>
          <w:szCs w:val="28"/>
        </w:rPr>
        <w:t xml:space="preserve">с информацией как часть </w:t>
      </w:r>
      <w:r w:rsidR="00544C15" w:rsidRPr="00933CAF">
        <w:rPr>
          <w:rFonts w:ascii="Times New Roman" w:eastAsia="SchoolBookSanPin" w:hAnsi="Times New Roman"/>
          <w:bCs/>
          <w:sz w:val="28"/>
          <w:szCs w:val="28"/>
        </w:rPr>
        <w:t>познавательных универсальных учебных действий</w:t>
      </w:r>
      <w:r w:rsidR="00544C15" w:rsidRPr="00933CAF">
        <w:rPr>
          <w:rFonts w:ascii="Times New Roman" w:eastAsia="SchoolBookSanPin" w:hAnsi="Times New Roman"/>
          <w:sz w:val="28"/>
          <w:szCs w:val="28"/>
        </w:rPr>
        <w:t>:</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использовать различные источники для поиска информации, выбирать источник получения информации с учётом учебной задачи;</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находить в предложенном источнике информацию, представленную в явном виде, согласно заданному алгоритму;</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распознавать достоверную и недостоверную информацию самостоятельно</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или на основе предложенного учителем способа её проверки;</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находить и использовать для решения учебных задач текстовую, графическую, аудиовизуальную информацию;</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читать и интерпретировать графически представленную информацию: схему, таблицу, иллюстрацию;</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соблюдать правила информационной безопасности в условиях контролируемого доступа в информационно-телекоммуникационную сеть «Интернет» (с помощью учителя);</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анализировать и создавать текстовую, видео-, графическую, звуковую информацию в соответствии с учебной задачей;</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фиксировать полученные результаты в текстовой форме (отчёт, выступление, высказывание) и графическом виде (рисунок, схема, диаграмма).</w:t>
      </w:r>
    </w:p>
    <w:p w:rsidR="00544C15" w:rsidRPr="00933CAF" w:rsidRDefault="001C520F"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163.</w:t>
      </w:r>
      <w:r w:rsidR="00544C15" w:rsidRPr="00933CAF">
        <w:rPr>
          <w:rFonts w:ascii="Times New Roman" w:eastAsia="OfficinaSansBoldITC" w:hAnsi="Times New Roman"/>
          <w:sz w:val="28"/>
          <w:szCs w:val="28"/>
        </w:rPr>
        <w:t>10.2.4. </w:t>
      </w:r>
      <w:r w:rsidR="00544C15" w:rsidRPr="00933CAF">
        <w:rPr>
          <w:rFonts w:ascii="Times New Roman" w:eastAsia="SchoolBookSanPin" w:hAnsi="Times New Roman"/>
          <w:sz w:val="28"/>
          <w:szCs w:val="28"/>
        </w:rPr>
        <w:t xml:space="preserve">У обучающегося будут </w:t>
      </w:r>
      <w:r w:rsidR="00495745" w:rsidRPr="00933CAF">
        <w:rPr>
          <w:rFonts w:ascii="Times New Roman" w:hAnsi="Times New Roman"/>
          <w:sz w:val="28"/>
          <w:szCs w:val="28"/>
        </w:rPr>
        <w:t xml:space="preserve">сформированы умения </w:t>
      </w:r>
      <w:r w:rsidR="00544C15" w:rsidRPr="00933CAF">
        <w:rPr>
          <w:rFonts w:ascii="Times New Roman" w:eastAsia="SchoolBookSanPin" w:hAnsi="Times New Roman"/>
          <w:sz w:val="28"/>
          <w:szCs w:val="28"/>
        </w:rPr>
        <w:t xml:space="preserve">общения как часть </w:t>
      </w:r>
      <w:r w:rsidR="00544C15" w:rsidRPr="00933CAF">
        <w:rPr>
          <w:rFonts w:ascii="Times New Roman" w:eastAsia="SchoolBookSanPin" w:hAnsi="Times New Roman"/>
          <w:bCs/>
          <w:sz w:val="28"/>
          <w:szCs w:val="28"/>
        </w:rPr>
        <w:t>коммуникативных универсальных учебных действий</w:t>
      </w:r>
      <w:r w:rsidR="00544C15" w:rsidRPr="00933CAF">
        <w:rPr>
          <w:rFonts w:ascii="Times New Roman" w:eastAsia="SchoolBookSanPin" w:hAnsi="Times New Roman"/>
          <w:sz w:val="28"/>
          <w:szCs w:val="28"/>
        </w:rPr>
        <w:t>:</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 процессе диалогов задавать вопросы, высказывать суждения, оценивать выступления участников;</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признавать возможность существования разных точек зрения; корректно</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аргументированно высказывать своё мнение; приводить доказательства своей правоты;</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соблюдать правила ведения диалога и дискуссии; проявлять уважительное отношение к собеседнику;</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использовать смысловое чтение для определения темы, главной мысли текста о природе, социальной жизни, взаимоотношениях и поступках людей;</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создавать устные и письменные тексты (описание, рассуждение, повествование);</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конструировать обобщения и выводы на основе полученных результатов наблюдений и опытной работы, подкреплять их доказательствами;</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находить ошибки и восстанавливать деформированный текст об изученных объектах и явлениях природы, событиях социальной жизни;</w:t>
      </w:r>
    </w:p>
    <w:p w:rsidR="00DB04DE" w:rsidRPr="00933CAF" w:rsidRDefault="005D7C98"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подготавливать</w:t>
      </w:r>
      <w:r w:rsidR="00DB04DE" w:rsidRPr="00933CAF">
        <w:rPr>
          <w:rFonts w:ascii="Times New Roman" w:eastAsia="Times New Roman" w:hAnsi="Times New Roman"/>
          <w:sz w:val="28"/>
          <w:szCs w:val="28"/>
          <w:lang w:eastAsia="ru-RU"/>
        </w:rPr>
        <w:t xml:space="preserve"> небольшие публичные выступления с возможной презентацией (текст, рисунки, фото, плакаты </w:t>
      </w:r>
      <w:r w:rsidRPr="00933CAF">
        <w:rPr>
          <w:rFonts w:ascii="Times New Roman" w:eastAsia="Times New Roman" w:hAnsi="Times New Roman"/>
          <w:sz w:val="28"/>
          <w:szCs w:val="28"/>
          <w:lang w:eastAsia="ru-RU"/>
        </w:rPr>
        <w:t>и другие</w:t>
      </w:r>
      <w:r w:rsidR="00DB04DE" w:rsidRPr="00933CAF">
        <w:rPr>
          <w:rFonts w:ascii="Times New Roman" w:eastAsia="Times New Roman" w:hAnsi="Times New Roman"/>
          <w:sz w:val="28"/>
          <w:szCs w:val="28"/>
          <w:lang w:eastAsia="ru-RU"/>
        </w:rPr>
        <w:t>) к тексту выступления.</w:t>
      </w:r>
    </w:p>
    <w:p w:rsidR="00544C15" w:rsidRPr="00933CAF" w:rsidRDefault="001C520F"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163.</w:t>
      </w:r>
      <w:r w:rsidR="00544C15" w:rsidRPr="00933CAF">
        <w:rPr>
          <w:rFonts w:ascii="Times New Roman" w:eastAsia="OfficinaSansBoldITC" w:hAnsi="Times New Roman"/>
          <w:sz w:val="28"/>
          <w:szCs w:val="28"/>
        </w:rPr>
        <w:t>10.2.5. </w:t>
      </w:r>
      <w:r w:rsidR="00544C15" w:rsidRPr="00933CAF">
        <w:rPr>
          <w:rFonts w:ascii="Times New Roman" w:eastAsia="SchoolBookSanPin" w:hAnsi="Times New Roman"/>
          <w:sz w:val="28"/>
          <w:szCs w:val="28"/>
        </w:rPr>
        <w:t xml:space="preserve">У обучающегося будут </w:t>
      </w:r>
      <w:r w:rsidR="00495745" w:rsidRPr="00933CAF">
        <w:rPr>
          <w:rFonts w:ascii="Times New Roman" w:hAnsi="Times New Roman"/>
          <w:sz w:val="28"/>
          <w:szCs w:val="28"/>
        </w:rPr>
        <w:t xml:space="preserve">сформированы умения </w:t>
      </w:r>
      <w:r w:rsidR="00544C15" w:rsidRPr="00933CAF">
        <w:rPr>
          <w:rFonts w:ascii="Times New Roman" w:eastAsia="SchoolBookSanPin" w:hAnsi="Times New Roman"/>
          <w:sz w:val="28"/>
          <w:szCs w:val="28"/>
        </w:rPr>
        <w:t xml:space="preserve">самоорганизации как части </w:t>
      </w:r>
      <w:r w:rsidR="00115B28" w:rsidRPr="00933CAF">
        <w:rPr>
          <w:rFonts w:ascii="Times New Roman" w:eastAsia="SchoolBookSanPin" w:hAnsi="Times New Roman"/>
          <w:bCs/>
          <w:sz w:val="28"/>
          <w:szCs w:val="28"/>
        </w:rPr>
        <w:t>регулятивных</w:t>
      </w:r>
      <w:r w:rsidR="00544C15" w:rsidRPr="00933CAF">
        <w:rPr>
          <w:rFonts w:ascii="Times New Roman" w:eastAsia="SchoolBookSanPin" w:hAnsi="Times New Roman"/>
          <w:bCs/>
          <w:sz w:val="28"/>
          <w:szCs w:val="28"/>
        </w:rPr>
        <w:t xml:space="preserve"> универсальных учебных действий</w:t>
      </w:r>
      <w:r w:rsidR="00544C15" w:rsidRPr="00933CAF">
        <w:rPr>
          <w:rFonts w:ascii="Times New Roman" w:eastAsia="SchoolBookSanPin" w:hAnsi="Times New Roman"/>
          <w:sz w:val="28"/>
          <w:szCs w:val="28"/>
        </w:rPr>
        <w:t>:</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планировать самостоятельно или с помощью учителя действия по решению учебной задачи;</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выстраивать последовательность выбранных действий и операций.</w:t>
      </w:r>
    </w:p>
    <w:p w:rsidR="00544C15" w:rsidRPr="00933CAF" w:rsidRDefault="001C520F"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163.</w:t>
      </w:r>
      <w:r w:rsidR="00544C15" w:rsidRPr="00933CAF">
        <w:rPr>
          <w:rFonts w:ascii="Times New Roman" w:eastAsia="OfficinaSansBoldITC" w:hAnsi="Times New Roman"/>
          <w:sz w:val="28"/>
          <w:szCs w:val="28"/>
        </w:rPr>
        <w:t>10.2.6. </w:t>
      </w:r>
      <w:r w:rsidR="00544C15" w:rsidRPr="00933CAF">
        <w:rPr>
          <w:rFonts w:ascii="Times New Roman" w:eastAsia="SchoolBookSanPin" w:hAnsi="Times New Roman"/>
          <w:sz w:val="28"/>
          <w:szCs w:val="28"/>
        </w:rPr>
        <w:t xml:space="preserve">У обучающегося будут </w:t>
      </w:r>
      <w:r w:rsidR="00495745" w:rsidRPr="00933CAF">
        <w:rPr>
          <w:rFonts w:ascii="Times New Roman" w:hAnsi="Times New Roman"/>
          <w:sz w:val="28"/>
          <w:szCs w:val="28"/>
        </w:rPr>
        <w:t xml:space="preserve">сформированы умения </w:t>
      </w:r>
      <w:r w:rsidR="00544C15" w:rsidRPr="00933CAF">
        <w:rPr>
          <w:rFonts w:ascii="Times New Roman" w:eastAsia="SchoolBookSanPin" w:hAnsi="Times New Roman"/>
          <w:sz w:val="28"/>
          <w:szCs w:val="28"/>
        </w:rPr>
        <w:t>самоконтроля</w:t>
      </w:r>
      <w:r w:rsidR="00933CAF" w:rsidRPr="00933CAF">
        <w:rPr>
          <w:rFonts w:ascii="Times New Roman" w:eastAsia="SchoolBookSanPin" w:hAnsi="Times New Roman"/>
          <w:sz w:val="28"/>
          <w:szCs w:val="28"/>
        </w:rPr>
        <w:t xml:space="preserve"> </w:t>
      </w:r>
      <w:r w:rsidR="00DB04DE" w:rsidRPr="00933CAF">
        <w:rPr>
          <w:rFonts w:ascii="Times New Roman" w:eastAsia="SchoolBookSanPin" w:hAnsi="Times New Roman"/>
          <w:sz w:val="28"/>
          <w:szCs w:val="28"/>
        </w:rPr>
        <w:t xml:space="preserve">и самооценки </w:t>
      </w:r>
      <w:r w:rsidR="00544C15" w:rsidRPr="00933CAF">
        <w:rPr>
          <w:rFonts w:ascii="Times New Roman" w:eastAsia="SchoolBookSanPin" w:hAnsi="Times New Roman"/>
          <w:sz w:val="28"/>
          <w:szCs w:val="28"/>
        </w:rPr>
        <w:t xml:space="preserve">как части </w:t>
      </w:r>
      <w:r w:rsidR="00115B28" w:rsidRPr="00933CAF">
        <w:rPr>
          <w:rFonts w:ascii="Times New Roman" w:eastAsia="SchoolBookSanPin" w:hAnsi="Times New Roman"/>
          <w:bCs/>
          <w:sz w:val="28"/>
          <w:szCs w:val="28"/>
        </w:rPr>
        <w:t>регулятивных</w:t>
      </w:r>
      <w:r w:rsidR="00544C15" w:rsidRPr="00933CAF">
        <w:rPr>
          <w:rFonts w:ascii="Times New Roman" w:eastAsia="SchoolBookSanPin" w:hAnsi="Times New Roman"/>
          <w:bCs/>
          <w:sz w:val="28"/>
          <w:szCs w:val="28"/>
        </w:rPr>
        <w:t xml:space="preserve"> универсальных учебных действий</w:t>
      </w:r>
      <w:r w:rsidR="00544C15" w:rsidRPr="00933CAF">
        <w:rPr>
          <w:rFonts w:ascii="Times New Roman" w:eastAsia="SchoolBookSanPin" w:hAnsi="Times New Roman"/>
          <w:sz w:val="28"/>
          <w:szCs w:val="28"/>
        </w:rPr>
        <w:t>:</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осуществлять контроль процесса и результата своей деятельности;</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находить ошибки в своей работе и устанавливать их причины; </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корректировать свои действия при необходимости (с небольшой помощью учителя);</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объективно оценивать результаты своей деятельности, соотносить свою оценку с оценкой учителя;</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оценивать целесообразность выбранных способов действия,</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при необходимости корректировать их.</w:t>
      </w:r>
    </w:p>
    <w:p w:rsidR="00544C15" w:rsidRPr="00933CAF" w:rsidRDefault="001C520F" w:rsidP="000C14A5">
      <w:pPr>
        <w:spacing w:after="0" w:line="355" w:lineRule="auto"/>
        <w:ind w:firstLine="709"/>
        <w:jc w:val="both"/>
        <w:rPr>
          <w:rFonts w:ascii="Times New Roman" w:eastAsia="SchoolBookSanPin" w:hAnsi="Times New Roman"/>
          <w:sz w:val="28"/>
          <w:szCs w:val="28"/>
        </w:rPr>
      </w:pPr>
      <w:r w:rsidRPr="00933CAF">
        <w:rPr>
          <w:rFonts w:ascii="Times New Roman" w:eastAsia="OfficinaSansBoldITC" w:hAnsi="Times New Roman"/>
          <w:sz w:val="28"/>
          <w:szCs w:val="28"/>
        </w:rPr>
        <w:t>163.</w:t>
      </w:r>
      <w:r w:rsidR="00544C15" w:rsidRPr="00933CAF">
        <w:rPr>
          <w:rFonts w:ascii="Times New Roman" w:eastAsia="OfficinaSansBoldITC" w:hAnsi="Times New Roman"/>
          <w:sz w:val="28"/>
          <w:szCs w:val="28"/>
        </w:rPr>
        <w:t>10.2.7. </w:t>
      </w:r>
      <w:r w:rsidR="00544C15" w:rsidRPr="00933CAF">
        <w:rPr>
          <w:rFonts w:ascii="Times New Roman" w:eastAsia="SchoolBookSanPin" w:hAnsi="Times New Roman"/>
          <w:sz w:val="28"/>
          <w:szCs w:val="28"/>
        </w:rPr>
        <w:t xml:space="preserve">У обучающегося будут </w:t>
      </w:r>
      <w:r w:rsidR="00495745" w:rsidRPr="00933CAF">
        <w:rPr>
          <w:rFonts w:ascii="Times New Roman" w:hAnsi="Times New Roman"/>
          <w:sz w:val="28"/>
          <w:szCs w:val="28"/>
        </w:rPr>
        <w:t xml:space="preserve">сформированы умения </w:t>
      </w:r>
      <w:r w:rsidR="00544C15" w:rsidRPr="00933CAF">
        <w:rPr>
          <w:rFonts w:ascii="Times New Roman" w:eastAsia="SchoolBookSanPin" w:hAnsi="Times New Roman"/>
          <w:sz w:val="28"/>
          <w:szCs w:val="28"/>
        </w:rPr>
        <w:t>совместной деятельности:</w:t>
      </w:r>
    </w:p>
    <w:p w:rsidR="00DB04DE" w:rsidRPr="00933CAF" w:rsidRDefault="002368E7"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понимать значения</w:t>
      </w:r>
      <w:r w:rsidR="00DB04DE" w:rsidRPr="00933CAF">
        <w:rPr>
          <w:rFonts w:ascii="Times New Roman" w:eastAsia="Times New Roman" w:hAnsi="Times New Roman"/>
          <w:sz w:val="28"/>
          <w:szCs w:val="28"/>
          <w:lang w:eastAsia="ru-RU"/>
        </w:rPr>
        <w:t xml:space="preserve">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коллективно строить действия по достижению общей цели: распределять роли, договариваться, обсуждать процесс и результат совместной работы;</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проявлять готовность руководить, выполнять поручения, подчиняться;</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выполнять правила совместной деятельности: справедливо распределять</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оценивать работу каждого участника; считаться с наличием разных мнений;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не допускать конфликтов, при их возникновении мирно разрешать их без участия взрослого;</w:t>
      </w:r>
    </w:p>
    <w:p w:rsidR="00DB04DE" w:rsidRPr="00933CAF" w:rsidRDefault="00DB04DE"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ответственно выполнять свою часть работы.</w:t>
      </w:r>
    </w:p>
    <w:p w:rsidR="00544C15" w:rsidRPr="00933CAF" w:rsidRDefault="001C520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163.</w:t>
      </w:r>
      <w:r w:rsidR="00544C15" w:rsidRPr="00933CAF">
        <w:rPr>
          <w:rFonts w:ascii="Times New Roman" w:eastAsia="SchoolBookSanPin" w:hAnsi="Times New Roman"/>
          <w:sz w:val="28"/>
          <w:szCs w:val="28"/>
        </w:rPr>
        <w:t>10.3. </w:t>
      </w:r>
      <w:r w:rsidR="00544C15" w:rsidRPr="00933CAF">
        <w:rPr>
          <w:rFonts w:ascii="Times New Roman" w:eastAsia="OfficinaSansBoldITC" w:hAnsi="Times New Roman"/>
          <w:sz w:val="28"/>
          <w:szCs w:val="28"/>
        </w:rPr>
        <w:t xml:space="preserve">Предметные результаты изучения </w:t>
      </w:r>
      <w:r w:rsidR="00DB04DE" w:rsidRPr="00933CAF">
        <w:rPr>
          <w:rFonts w:ascii="Times New Roman" w:eastAsia="OfficinaSansBoldITC" w:hAnsi="Times New Roman"/>
          <w:sz w:val="28"/>
          <w:szCs w:val="28"/>
        </w:rPr>
        <w:t>окружающего мира</w:t>
      </w:r>
      <w:r w:rsidR="005C6810" w:rsidRPr="00933CAF">
        <w:rPr>
          <w:rFonts w:ascii="Times New Roman" w:eastAsia="OfficinaSansBoldITC" w:hAnsi="Times New Roman"/>
          <w:sz w:val="28"/>
          <w:szCs w:val="28"/>
        </w:rPr>
        <w:t>.</w:t>
      </w:r>
      <w:r w:rsidR="00544C15" w:rsidRPr="00933CAF">
        <w:rPr>
          <w:rFonts w:ascii="Times New Roman" w:eastAsia="OfficinaSansBoldITC" w:hAnsi="Times New Roman"/>
          <w:sz w:val="28"/>
          <w:szCs w:val="28"/>
        </w:rPr>
        <w:t xml:space="preserve"> </w:t>
      </w:r>
      <w:r w:rsidR="005C6810" w:rsidRPr="00933CAF">
        <w:rPr>
          <w:rFonts w:ascii="Times New Roman" w:eastAsia="OfficinaSansBoldITC" w:hAnsi="Times New Roman"/>
          <w:sz w:val="28"/>
          <w:szCs w:val="28"/>
        </w:rPr>
        <w:t>К</w:t>
      </w:r>
      <w:r w:rsidR="00544C15" w:rsidRPr="00933CAF">
        <w:rPr>
          <w:rFonts w:ascii="Times New Roman" w:eastAsia="SchoolBookSanPin" w:hAnsi="Times New Roman"/>
          <w:sz w:val="28"/>
          <w:szCs w:val="28"/>
        </w:rPr>
        <w:t xml:space="preserve"> концу обучения в </w:t>
      </w:r>
      <w:r w:rsidR="00544C15" w:rsidRPr="00933CAF">
        <w:rPr>
          <w:rFonts w:ascii="Times New Roman" w:eastAsia="SchoolBookSanPin" w:hAnsi="Times New Roman"/>
          <w:bCs/>
          <w:sz w:val="28"/>
          <w:szCs w:val="28"/>
        </w:rPr>
        <w:t xml:space="preserve">1 классе </w:t>
      </w:r>
      <w:r w:rsidR="00544C15" w:rsidRPr="00933CAF">
        <w:rPr>
          <w:rFonts w:ascii="Times New Roman" w:eastAsia="SchoolBookSanPin" w:hAnsi="Times New Roman"/>
          <w:sz w:val="28"/>
          <w:szCs w:val="28"/>
        </w:rPr>
        <w:t>обучающийся научится:</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называть себя и членов своей семьи по фамилии, имени, отчеству, профессии членов своей семьи, домашний адрес и адрес своей школы; проявлять уважение</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к семейным ценностям и традициям, соблюдать правила нравственного поведения</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социуме и на природе;</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воспроизводить название своего населённого пункта, региона, страны;</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приводить примеры культурных объектов родного края, школьных традиций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праздников, традиций и ценностей своей семьи, профессий;</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различать объекты живой и неживой природы, объекты, созданные человеком,</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природные материалы, части растений (корень, стебель, лист, цветок, плод, семя), группы животных (насекомые, рыбы, птицы, звери);</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применять правила ухода за комнатными растениями и домашними животными;</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проводить, соблюдая правила безопасного труда, несложные групповые</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использовать для ответов на вопросы небольшие тексты о природе</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обществе;</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оценивать ситуации, раскрывающие положительное и негативное отношение</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к природе; правила поведения в быту, в общественных местах;</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соблюдать правила безопасности на учебном месте </w:t>
      </w:r>
      <w:r w:rsidR="00163CFA" w:rsidRPr="00933CAF">
        <w:rPr>
          <w:rFonts w:ascii="Times New Roman" w:eastAsia="Times New Roman" w:hAnsi="Times New Roman"/>
          <w:sz w:val="28"/>
          <w:szCs w:val="28"/>
          <w:lang w:eastAsia="ru-RU"/>
        </w:rPr>
        <w:t>обучающегося</w:t>
      </w:r>
      <w:r w:rsidRPr="00933CAF">
        <w:rPr>
          <w:rFonts w:ascii="Times New Roman" w:eastAsia="Times New Roman" w:hAnsi="Times New Roman"/>
          <w:sz w:val="28"/>
          <w:szCs w:val="28"/>
          <w:lang w:eastAsia="ru-RU"/>
        </w:rPr>
        <w:t>; во время наблюдений и опытов; безопасно пользоваться бытовыми электроприборами;</w:t>
      </w:r>
    </w:p>
    <w:p w:rsidR="00174A21" w:rsidRPr="00933CAF" w:rsidRDefault="00174A21"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hAnsi="Times New Roman"/>
          <w:sz w:val="28"/>
          <w:szCs w:val="28"/>
        </w:rPr>
        <w:t>соблюдать правила использования электронных средств, оснащенных экраном</w:t>
      </w:r>
      <w:r w:rsidR="00A92775" w:rsidRPr="00933CAF">
        <w:rPr>
          <w:rFonts w:ascii="Times New Roman" w:hAnsi="Times New Roman"/>
          <w:sz w:val="28"/>
          <w:szCs w:val="28"/>
        </w:rPr>
        <w:t>;</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соблюдать правила здорового питания и личной гигиены;</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соблюдать правила безопасного поведения пешехода;</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соблюдать правила безопасного поведения в природе;</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 помощью взрослых (учителя, родителей) пользоваться электронным дневником и электронными образовательными и информационными ресурсами.</w:t>
      </w:r>
    </w:p>
    <w:p w:rsidR="00DB04DE" w:rsidRPr="00933CAF" w:rsidRDefault="001C520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163.</w:t>
      </w:r>
      <w:r w:rsidR="00DB04DE" w:rsidRPr="00933CAF">
        <w:rPr>
          <w:rFonts w:ascii="Times New Roman" w:eastAsia="SchoolBookSanPin" w:hAnsi="Times New Roman"/>
          <w:sz w:val="28"/>
          <w:szCs w:val="28"/>
        </w:rPr>
        <w:t>10.4. </w:t>
      </w:r>
      <w:r w:rsidR="00DB04DE" w:rsidRPr="00933CAF">
        <w:rPr>
          <w:rFonts w:ascii="Times New Roman" w:eastAsia="OfficinaSansBoldITC" w:hAnsi="Times New Roman"/>
          <w:sz w:val="28"/>
          <w:szCs w:val="28"/>
        </w:rPr>
        <w:t>Предметные результаты изучения окружающего мира</w:t>
      </w:r>
      <w:r w:rsidR="005C6810" w:rsidRPr="00933CAF">
        <w:rPr>
          <w:rFonts w:ascii="Times New Roman" w:eastAsia="OfficinaSansBoldITC" w:hAnsi="Times New Roman"/>
          <w:sz w:val="28"/>
          <w:szCs w:val="28"/>
        </w:rPr>
        <w:t>.</w:t>
      </w:r>
      <w:r w:rsidR="00DB04DE" w:rsidRPr="00933CAF">
        <w:rPr>
          <w:rFonts w:ascii="Times New Roman" w:eastAsia="OfficinaSansBoldITC" w:hAnsi="Times New Roman"/>
          <w:sz w:val="28"/>
          <w:szCs w:val="28"/>
        </w:rPr>
        <w:t xml:space="preserve"> </w:t>
      </w:r>
      <w:r w:rsidR="005C6810" w:rsidRPr="00933CAF">
        <w:rPr>
          <w:rFonts w:ascii="Times New Roman" w:eastAsia="OfficinaSansBoldITC" w:hAnsi="Times New Roman"/>
          <w:sz w:val="28"/>
          <w:szCs w:val="28"/>
        </w:rPr>
        <w:t>К</w:t>
      </w:r>
      <w:r w:rsidR="00DB04DE" w:rsidRPr="00933CAF">
        <w:rPr>
          <w:rFonts w:ascii="Times New Roman" w:eastAsia="SchoolBookSanPin" w:hAnsi="Times New Roman"/>
          <w:sz w:val="28"/>
          <w:szCs w:val="28"/>
        </w:rPr>
        <w:t xml:space="preserve"> концу обучения во </w:t>
      </w:r>
      <w:r w:rsidR="00DB04DE" w:rsidRPr="00933CAF">
        <w:rPr>
          <w:rFonts w:ascii="Times New Roman" w:eastAsia="SchoolBookSanPin" w:hAnsi="Times New Roman"/>
          <w:bCs/>
          <w:sz w:val="28"/>
          <w:szCs w:val="28"/>
        </w:rPr>
        <w:t xml:space="preserve">2 классе </w:t>
      </w:r>
      <w:r w:rsidR="00DB04DE" w:rsidRPr="00933CAF">
        <w:rPr>
          <w:rFonts w:ascii="Times New Roman" w:eastAsia="SchoolBookSanPin" w:hAnsi="Times New Roman"/>
          <w:sz w:val="28"/>
          <w:szCs w:val="28"/>
        </w:rPr>
        <w:t>обучающийся научится:</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находить Россию на карте мира, на карте России – Москву, свой регион</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его главный город;</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узнавать государственную символику Российской Федерации (гимн, герб, флаг) и своего региона;</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распознавать изученные объекты окружающего мира по их описанию, рисункам и фотографиям, различать их в окружающем мире;</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приводить примеры изученных традиций, обычаев и праздников народов родного края;</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важных событий прошлого и настоящего родного края; </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трудовой деятельности и профессий жителей родного края;</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проводить, соблюдая правила безопасного труда, несложные наблюдения</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опыты с природными объектами, измерения;</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приводить примеры изученных взаимосвязей в природе, примеры, иллюстрирующие значение природы в жизни человека;</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описывать на основе предложенного плана или опорных слов изученные культурные объекты (достопримечательности родного края, музейные экспонаты);</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описывать на основе предложенного плана или опорных слов изученные природные объекты и явления, в том числе звёзды, созвездия, планеты;</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группировать изученные объекты живой и неживой природы</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по предложенным признакам;</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сравнивать объекты живой и неживой природы на основе внешних признаков;</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ориентироваться на местности по местным природным признакам, Солнцу, компасу;</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создавать по заданному плану развёрнутые высказывания о природе</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обществе;</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использовать для ответов на вопросы небольшие тексты о природе</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обществе;</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помощи людям, нуждающимся в ней;</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соблюдать правила безопасного поведения в школе, правила безопасного поведения пассажира наземного транспорта и метро;</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соблюдать режим дня и питания;</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безопасно использовать мессенджеры в условиях контролируемого доступа</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 xml:space="preserve">в информационно-коммуникационную сеть «Интернет»; </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безопасно осуществлять коммуникацию в школьных сообществах с помощью учителя (при необходимости).</w:t>
      </w:r>
    </w:p>
    <w:p w:rsidR="00DB04DE" w:rsidRPr="00933CAF" w:rsidRDefault="001C520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163.</w:t>
      </w:r>
      <w:r w:rsidR="00DB04DE" w:rsidRPr="00933CAF">
        <w:rPr>
          <w:rFonts w:ascii="Times New Roman" w:eastAsia="SchoolBookSanPin" w:hAnsi="Times New Roman"/>
          <w:sz w:val="28"/>
          <w:szCs w:val="28"/>
        </w:rPr>
        <w:t>10.5. </w:t>
      </w:r>
      <w:r w:rsidR="00DB04DE" w:rsidRPr="00933CAF">
        <w:rPr>
          <w:rFonts w:ascii="Times New Roman" w:eastAsia="OfficinaSansBoldITC" w:hAnsi="Times New Roman"/>
          <w:sz w:val="28"/>
          <w:szCs w:val="28"/>
        </w:rPr>
        <w:t>Предметные результаты изучения окружающего мира</w:t>
      </w:r>
      <w:r w:rsidR="005C6810" w:rsidRPr="00933CAF">
        <w:rPr>
          <w:rFonts w:ascii="Times New Roman" w:eastAsia="OfficinaSansBoldITC" w:hAnsi="Times New Roman"/>
          <w:sz w:val="28"/>
          <w:szCs w:val="28"/>
        </w:rPr>
        <w:t>.</w:t>
      </w:r>
      <w:r w:rsidR="00DB04DE" w:rsidRPr="00933CAF">
        <w:rPr>
          <w:rFonts w:ascii="Times New Roman" w:eastAsia="OfficinaSansBoldITC" w:hAnsi="Times New Roman"/>
          <w:sz w:val="28"/>
          <w:szCs w:val="28"/>
        </w:rPr>
        <w:t xml:space="preserve"> </w:t>
      </w:r>
      <w:r w:rsidR="005C6810" w:rsidRPr="00933CAF">
        <w:rPr>
          <w:rFonts w:ascii="Times New Roman" w:eastAsia="OfficinaSansBoldITC" w:hAnsi="Times New Roman"/>
          <w:sz w:val="28"/>
          <w:szCs w:val="28"/>
        </w:rPr>
        <w:t>К</w:t>
      </w:r>
      <w:r w:rsidR="00DB04DE" w:rsidRPr="00933CAF">
        <w:rPr>
          <w:rFonts w:ascii="Times New Roman" w:eastAsia="SchoolBookSanPin" w:hAnsi="Times New Roman"/>
          <w:sz w:val="28"/>
          <w:szCs w:val="28"/>
        </w:rPr>
        <w:t xml:space="preserve"> концу обучения в </w:t>
      </w:r>
      <w:r w:rsidR="00DB04DE" w:rsidRPr="00933CAF">
        <w:rPr>
          <w:rFonts w:ascii="Times New Roman" w:eastAsia="SchoolBookSanPin" w:hAnsi="Times New Roman"/>
          <w:bCs/>
          <w:sz w:val="28"/>
          <w:szCs w:val="28"/>
        </w:rPr>
        <w:t xml:space="preserve">3 классе </w:t>
      </w:r>
      <w:r w:rsidR="00DB04DE" w:rsidRPr="00933CAF">
        <w:rPr>
          <w:rFonts w:ascii="Times New Roman" w:eastAsia="SchoolBookSanPin" w:hAnsi="Times New Roman"/>
          <w:sz w:val="28"/>
          <w:szCs w:val="28"/>
        </w:rPr>
        <w:t>обучающийся научится:</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различать государственную символику Российской Федерации (гимн, герб, флаг);</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проявлять уважение к государственным символам России и своего региона;</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приводить примеры памятников природы, культурных объектов</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достопримечательностей родного края; столицы России, городов Р</w:t>
      </w:r>
      <w:r w:rsidR="0027470B" w:rsidRPr="00933CAF">
        <w:rPr>
          <w:rFonts w:ascii="Times New Roman" w:eastAsia="Times New Roman" w:hAnsi="Times New Roman"/>
          <w:sz w:val="28"/>
          <w:szCs w:val="28"/>
          <w:lang w:eastAsia="ru-RU"/>
        </w:rPr>
        <w:t xml:space="preserve">оссийской </w:t>
      </w:r>
      <w:r w:rsidRPr="00933CAF">
        <w:rPr>
          <w:rFonts w:ascii="Times New Roman" w:eastAsia="Times New Roman" w:hAnsi="Times New Roman"/>
          <w:sz w:val="28"/>
          <w:szCs w:val="28"/>
          <w:lang w:eastAsia="ru-RU"/>
        </w:rPr>
        <w:t>Ф</w:t>
      </w:r>
      <w:r w:rsidR="0027470B" w:rsidRPr="00933CAF">
        <w:rPr>
          <w:rFonts w:ascii="Times New Roman" w:eastAsia="Times New Roman" w:hAnsi="Times New Roman"/>
          <w:sz w:val="28"/>
          <w:szCs w:val="28"/>
          <w:lang w:eastAsia="ru-RU"/>
        </w:rPr>
        <w:t>едерации</w:t>
      </w:r>
      <w:r w:rsidRPr="00933CAF">
        <w:rPr>
          <w:rFonts w:ascii="Times New Roman" w:eastAsia="Times New Roman" w:hAnsi="Times New Roman"/>
          <w:sz w:val="28"/>
          <w:szCs w:val="28"/>
          <w:lang w:eastAsia="ru-RU"/>
        </w:rPr>
        <w:t xml:space="preserve">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показывать на карте мира материки, изученные страны мира;</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различать расходы и доходы семейного бюджета;</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распознавать изученные объекты природы по их описанию, рисункам</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фотографиям, различать их в окружающем мире;</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проводить по предложенному плану или инструкции небольшие опыты</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группировать изученные объекты живой и неживой природы, проводить простейшую классификацию;</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сравнивать по заданному количеству признаков объекты живой и неживой природы;</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описывать на основе предложенного плана изученные объекты и явления природы, выделяя их существенные признаки и характерные свойства;</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использовать различные источники информации о природе и обществе</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для поиска и извлечения информации, ответов на вопросы;</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использовать знания о взаимосвязях в природе, связи человека и природы</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для объяснения простейших явлений и процессов в природе, организме человека;</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фиксировать результаты наблюдений, опытной работы, в процессе коллективной деятельности обобщать полученные результаты и делать выводы;</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создавать по заданному плану собственные развёрнутые высказывания</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о природе, человеке и обществе, сопровождая выступление иллюстрациями (презентацией);</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соблюдать правила безопасного поведения пассажира железнодорожного, водного и авиатранспорта;</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соблюдать основы здорового образа жизни, в том числе требования</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к двигательной активности и принципы здорового питания;</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соблюдать основы профилактики заболеваний;</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соблюдать правила безопасного поведения во дворе жилого дома;</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соблюдать правила нравственного поведения на природе;</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безопасно использовать персональные данные в условиях контролируемого доступа в информационно-коммуникационную сеть «Интернет»; </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ориентироваться в возможных мошеннических действиях при общении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мессенджерах.</w:t>
      </w:r>
    </w:p>
    <w:p w:rsidR="00DB04DE" w:rsidRPr="00933CAF" w:rsidRDefault="001C520F" w:rsidP="000C14A5">
      <w:pPr>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163.</w:t>
      </w:r>
      <w:r w:rsidR="00DB04DE" w:rsidRPr="00933CAF">
        <w:rPr>
          <w:rFonts w:ascii="Times New Roman" w:eastAsia="SchoolBookSanPin" w:hAnsi="Times New Roman"/>
          <w:sz w:val="28"/>
          <w:szCs w:val="28"/>
        </w:rPr>
        <w:t>10.6. </w:t>
      </w:r>
      <w:r w:rsidR="00DB04DE" w:rsidRPr="00933CAF">
        <w:rPr>
          <w:rFonts w:ascii="Times New Roman" w:eastAsia="OfficinaSansBoldITC" w:hAnsi="Times New Roman"/>
          <w:sz w:val="28"/>
          <w:szCs w:val="28"/>
        </w:rPr>
        <w:t>Предметные результаты изучения окружающего мира</w:t>
      </w:r>
      <w:r w:rsidR="005C6810" w:rsidRPr="00933CAF">
        <w:rPr>
          <w:rFonts w:ascii="Times New Roman" w:eastAsia="OfficinaSansBoldITC" w:hAnsi="Times New Roman"/>
          <w:sz w:val="28"/>
          <w:szCs w:val="28"/>
        </w:rPr>
        <w:t>.</w:t>
      </w:r>
      <w:r w:rsidR="00DB04DE" w:rsidRPr="00933CAF">
        <w:rPr>
          <w:rFonts w:ascii="Times New Roman" w:eastAsia="OfficinaSansBoldITC" w:hAnsi="Times New Roman"/>
          <w:sz w:val="28"/>
          <w:szCs w:val="28"/>
        </w:rPr>
        <w:t xml:space="preserve"> </w:t>
      </w:r>
      <w:r w:rsidR="005C6810" w:rsidRPr="00933CAF">
        <w:rPr>
          <w:rFonts w:ascii="Times New Roman" w:eastAsia="OfficinaSansBoldITC" w:hAnsi="Times New Roman"/>
          <w:sz w:val="28"/>
          <w:szCs w:val="28"/>
        </w:rPr>
        <w:t>К</w:t>
      </w:r>
      <w:r w:rsidR="00DB04DE" w:rsidRPr="00933CAF">
        <w:rPr>
          <w:rFonts w:ascii="Times New Roman" w:eastAsia="SchoolBookSanPin" w:hAnsi="Times New Roman"/>
          <w:sz w:val="28"/>
          <w:szCs w:val="28"/>
        </w:rPr>
        <w:t xml:space="preserve"> концу обучения в </w:t>
      </w:r>
      <w:r w:rsidR="00DB04DE" w:rsidRPr="00933CAF">
        <w:rPr>
          <w:rFonts w:ascii="Times New Roman" w:eastAsia="SchoolBookSanPin" w:hAnsi="Times New Roman"/>
          <w:bCs/>
          <w:sz w:val="28"/>
          <w:szCs w:val="28"/>
        </w:rPr>
        <w:t xml:space="preserve">4 классе </w:t>
      </w:r>
      <w:r w:rsidR="00DB04DE" w:rsidRPr="00933CAF">
        <w:rPr>
          <w:rFonts w:ascii="Times New Roman" w:eastAsia="SchoolBookSanPin" w:hAnsi="Times New Roman"/>
          <w:sz w:val="28"/>
          <w:szCs w:val="28"/>
        </w:rPr>
        <w:t>обучающийся научится:</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проявлять уважение к семейным ценностям и традициям, традициям</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 xml:space="preserve">своего народа и других народов, государственным символам России; </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соблюдать правила нравственного поведения в социуме;</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показывать на физической карте изученные крупные географические объекты России (горы, равнины, реки, озёра, моря, омывающие территорию России);</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показывать на исторической карте места изученных исторических событий;</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находить место изученных событий на «ленте времени»;</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знать основные права и обязанности гражданина Российской Федерации;</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соотносить изученные исторические события и исторических деятелей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веками и периодами истории России;</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описывать на основе предложенного плана изученные объекты, выделяя</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их существенные признаки, в том числе государственную символику России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своего региона;</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проводить по предложенному</w:t>
      </w:r>
      <w:r w:rsidR="005C6810"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самостоятельно составленному</w:t>
      </w:r>
      <w:r w:rsidR="005C6810" w:rsidRPr="00933CAF">
        <w:rPr>
          <w:rFonts w:ascii="Times New Roman" w:eastAsia="Times New Roman" w:hAnsi="Times New Roman"/>
          <w:sz w:val="28"/>
          <w:szCs w:val="28"/>
          <w:lang w:eastAsia="ru-RU"/>
        </w:rPr>
        <w:t>)</w:t>
      </w:r>
      <w:r w:rsidRPr="00933CAF">
        <w:rPr>
          <w:rFonts w:ascii="Times New Roman" w:eastAsia="Times New Roman" w:hAnsi="Times New Roman"/>
          <w:sz w:val="28"/>
          <w:szCs w:val="28"/>
          <w:lang w:eastAsia="ru-RU"/>
        </w:rPr>
        <w:t xml:space="preserve"> плану</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или выдвинутому предположению несложные наблюдения, опыты с объектами природы с использованием простейшего лабораторного оборудования</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измерительных приборов, следуя правилам безопасного труда;</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распознавать изученные объекты и явления живой и неживой природы</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по их описанию, рисункам и фотографиям, различать их в окружающем мире;</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группировать изученные объекты живой и неживой природы, самостоятельно выбирая признак для группировки; проводить простейшие классификации;</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сравнивать объекты живой и неживой природы на основе их внешних признаков и известных характерных свойств;</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использовать знания о взаимосвязях в природе для объяснения 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называть наиболее значимые природные объекты Всемирного наследия</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России и за рубежом (в пределах изученного);</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называть экологические проблемы и определять пути их решения;</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создавать по заданному плану собственные развёрнутые высказывания</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о природе и обществе;</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использовать различные источники информации для поиска и извлечения информации, ответов на вопросы;</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соблюдать правила нравственного поведения на природе;</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осознавать возможные последствия вредных привычек для здоровья и жизни человека;</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w:t>
      </w:r>
      <w:r w:rsidR="00DB04DE" w:rsidRPr="00933CAF">
        <w:rPr>
          <w:rFonts w:ascii="Times New Roman" w:eastAsia="Times New Roman" w:hAnsi="Times New Roman"/>
          <w:sz w:val="28"/>
          <w:szCs w:val="28"/>
          <w:lang w:eastAsia="ru-RU"/>
        </w:rPr>
        <w:t xml:space="preserve"> других</w:t>
      </w:r>
      <w:r w:rsidRPr="00933CAF">
        <w:rPr>
          <w:rFonts w:ascii="Times New Roman" w:eastAsia="Times New Roman" w:hAnsi="Times New Roman"/>
          <w:sz w:val="28"/>
          <w:szCs w:val="28"/>
          <w:lang w:eastAsia="ru-RU"/>
        </w:rPr>
        <w:t>);</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соблюдать правила безопасного поведения при езде на велосипеде, самокате</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других средствах индивидуальной мобильности;</w:t>
      </w:r>
    </w:p>
    <w:p w:rsidR="00CA2E26"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осуществлять безопасный поиск образовательных ресурсов</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верифицированной информации в</w:t>
      </w:r>
      <w:r w:rsidRPr="00933CAF">
        <w:rPr>
          <w:rFonts w:ascii="Times New Roman" w:hAnsi="Times New Roman"/>
          <w:sz w:val="28"/>
          <w:szCs w:val="28"/>
        </w:rPr>
        <w:t xml:space="preserve"> </w:t>
      </w:r>
      <w:r w:rsidRPr="00933CAF">
        <w:rPr>
          <w:rFonts w:ascii="Times New Roman" w:eastAsia="Times New Roman" w:hAnsi="Times New Roman"/>
          <w:sz w:val="28"/>
          <w:szCs w:val="28"/>
          <w:lang w:eastAsia="ru-RU"/>
        </w:rPr>
        <w:t>Интернет</w:t>
      </w:r>
      <w:r w:rsidR="000D1029" w:rsidRPr="00933CAF">
        <w:rPr>
          <w:rFonts w:ascii="Times New Roman" w:eastAsia="Times New Roman" w:hAnsi="Times New Roman"/>
          <w:sz w:val="28"/>
          <w:szCs w:val="28"/>
          <w:lang w:eastAsia="ru-RU"/>
        </w:rPr>
        <w:t>е</w:t>
      </w:r>
      <w:r w:rsidRPr="00933CAF">
        <w:rPr>
          <w:rFonts w:ascii="Times New Roman" w:eastAsia="Times New Roman" w:hAnsi="Times New Roman"/>
          <w:sz w:val="28"/>
          <w:szCs w:val="28"/>
          <w:lang w:eastAsia="ru-RU"/>
        </w:rPr>
        <w:t>;</w:t>
      </w:r>
    </w:p>
    <w:p w:rsidR="00013050" w:rsidRPr="00933CAF" w:rsidRDefault="00CA2E26" w:rsidP="000C14A5">
      <w:pPr>
        <w:pStyle w:val="a4"/>
        <w:widowControl/>
        <w:spacing w:after="0" w:line="355"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соблюдать правила безопасного для здоровья использования электронных образовательных и информационных ресурсов.</w:t>
      </w:r>
    </w:p>
    <w:p w:rsidR="00013050" w:rsidRPr="00933CAF" w:rsidRDefault="00C26CF4" w:rsidP="001621FB">
      <w:pPr>
        <w:pStyle w:val="10"/>
        <w:pBdr>
          <w:bottom w:val="none" w:sz="0" w:space="0" w:color="auto"/>
        </w:pBdr>
        <w:spacing w:before="0" w:line="360" w:lineRule="auto"/>
        <w:ind w:firstLine="708"/>
        <w:jc w:val="both"/>
        <w:rPr>
          <w:b w:val="0"/>
          <w:szCs w:val="28"/>
          <w:lang w:eastAsia="ru-RU"/>
        </w:rPr>
      </w:pPr>
      <w:bookmarkStart w:id="234" w:name="_Toc141965803"/>
      <w:r w:rsidRPr="00933CAF">
        <w:rPr>
          <w:b w:val="0"/>
          <w:szCs w:val="28"/>
          <w:lang w:eastAsia="ru-RU"/>
        </w:rPr>
        <w:t>164.</w:t>
      </w:r>
      <w:r w:rsidR="00013050" w:rsidRPr="00933CAF">
        <w:rPr>
          <w:b w:val="0"/>
          <w:szCs w:val="28"/>
          <w:lang w:eastAsia="ru-RU"/>
        </w:rPr>
        <w:t> Федеральная рабочая программа по учебному предмету «Основы религиозных культур и светской этики».</w:t>
      </w:r>
      <w:bookmarkEnd w:id="234"/>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1. Федеральная рабочая программа по учебному предмету «Основы религиозных культур и светской этики» (предметная область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164.</w:t>
      </w:r>
      <w:r w:rsidR="00013050" w:rsidRPr="00933CAF">
        <w:rPr>
          <w:rFonts w:ascii="Times New Roman" w:eastAsia="Times New Roman" w:hAnsi="Times New Roman"/>
          <w:sz w:val="28"/>
          <w:szCs w:val="28"/>
          <w:lang w:eastAsia="ru-RU"/>
        </w:rPr>
        <w:t xml:space="preserve">2. Пояснительная записка отражает общие цели и задачи изучения </w:t>
      </w:r>
      <w:r w:rsidR="00EF79EB" w:rsidRPr="00933CAF">
        <w:rPr>
          <w:rFonts w:ascii="Times New Roman" w:eastAsia="Times New Roman" w:hAnsi="Times New Roman"/>
          <w:sz w:val="28"/>
          <w:szCs w:val="28"/>
          <w:lang w:eastAsia="ru-RU"/>
        </w:rPr>
        <w:t>ОРКСЭ,</w:t>
      </w:r>
      <w:r w:rsidR="00013050" w:rsidRPr="00933CAF">
        <w:rPr>
          <w:rFonts w:ascii="Times New Roman" w:eastAsia="Times New Roman" w:hAnsi="Times New Roman"/>
          <w:sz w:val="28"/>
          <w:szCs w:val="28"/>
          <w:lang w:eastAsia="ru-RU"/>
        </w:rPr>
        <w:t xml:space="preserve"> место в структуре учебного плана, а также подходы к отбору содержания</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планируемым результатам.</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 xml:space="preserve">3. 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4. Планируемые результаты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 начального общего образования.</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5. Пояснительная записка.</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 xml:space="preserve">5.1. Программа по ОРКСЭ на уровне начального общего образования составлена на основе требований к результатам освоения </w:t>
      </w:r>
      <w:r w:rsidR="00167337" w:rsidRPr="00933CAF">
        <w:rPr>
          <w:rFonts w:ascii="Times New Roman" w:eastAsia="Times New Roman" w:hAnsi="Times New Roman"/>
          <w:sz w:val="28"/>
          <w:szCs w:val="28"/>
          <w:lang w:eastAsia="ru-RU"/>
        </w:rPr>
        <w:t xml:space="preserve">основной образовательной </w:t>
      </w:r>
      <w:r w:rsidR="00013050" w:rsidRPr="00933CAF">
        <w:rPr>
          <w:rFonts w:ascii="Times New Roman" w:eastAsia="Times New Roman" w:hAnsi="Times New Roman"/>
          <w:sz w:val="28"/>
          <w:szCs w:val="28"/>
          <w:lang w:eastAsia="ru-RU"/>
        </w:rPr>
        <w:t xml:space="preserve">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00DC2B81" w:rsidRPr="00933CAF">
        <w:rPr>
          <w:rFonts w:ascii="Times New Roman" w:eastAsia="SchoolBookSanPin" w:hAnsi="Times New Roman"/>
          <w:sz w:val="28"/>
          <w:szCs w:val="28"/>
        </w:rPr>
        <w:t xml:space="preserve">рабочей </w:t>
      </w:r>
      <w:r w:rsidR="00013050" w:rsidRPr="00933CAF">
        <w:rPr>
          <w:rFonts w:ascii="Times New Roman" w:eastAsia="Times New Roman" w:hAnsi="Times New Roman"/>
          <w:sz w:val="28"/>
          <w:szCs w:val="28"/>
          <w:lang w:eastAsia="ru-RU"/>
        </w:rPr>
        <w:t>программе воспитания.</w:t>
      </w:r>
    </w:p>
    <w:p w:rsidR="005F1CF1"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5.2. </w:t>
      </w:r>
      <w:r w:rsidR="00167337" w:rsidRPr="00933CAF">
        <w:rPr>
          <w:rFonts w:ascii="Times New Roman" w:eastAsia="Times New Roman" w:hAnsi="Times New Roman"/>
          <w:sz w:val="28"/>
          <w:szCs w:val="28"/>
          <w:lang w:eastAsia="ru-RU"/>
        </w:rPr>
        <w:t xml:space="preserve">Программа по </w:t>
      </w:r>
      <w:r w:rsidR="00013050" w:rsidRPr="00933CAF">
        <w:rPr>
          <w:rFonts w:ascii="Times New Roman" w:eastAsia="Times New Roman" w:hAnsi="Times New Roman"/>
          <w:sz w:val="28"/>
          <w:szCs w:val="28"/>
          <w:lang w:eastAsia="ru-RU"/>
        </w:rPr>
        <w:t xml:space="preserve">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w:t>
      </w:r>
      <w:r w:rsidR="005F1CF1" w:rsidRPr="00933CAF">
        <w:rPr>
          <w:rFonts w:ascii="Times New Roman" w:eastAsia="Times New Roman" w:hAnsi="Times New Roman"/>
          <w:sz w:val="28"/>
          <w:szCs w:val="28"/>
          <w:lang w:eastAsia="ru-RU"/>
        </w:rPr>
        <w:t>Выбор</w:t>
      </w:r>
      <w:r w:rsidR="00013050" w:rsidRPr="00933CAF">
        <w:rPr>
          <w:rFonts w:ascii="Times New Roman" w:eastAsia="Times New Roman" w:hAnsi="Times New Roman"/>
          <w:sz w:val="28"/>
          <w:szCs w:val="28"/>
          <w:lang w:eastAsia="ru-RU"/>
        </w:rPr>
        <w:t xml:space="preserve"> модуля осуществляется по заявлению родителей (законных представителей) несовершеннолетних обучающихся. </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5.3. 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 xml:space="preserve">в </w:t>
      </w:r>
      <w:r w:rsidR="00974F07" w:rsidRPr="00933CAF">
        <w:rPr>
          <w:rFonts w:ascii="Times New Roman" w:hAnsi="Times New Roman"/>
          <w:sz w:val="28"/>
          <w:szCs w:val="28"/>
        </w:rPr>
        <w:t>ФГОС НОО</w:t>
      </w:r>
      <w:r w:rsidR="00013050" w:rsidRPr="00933CAF">
        <w:rPr>
          <w:rFonts w:ascii="Times New Roman" w:eastAsia="Times New Roman" w:hAnsi="Times New Roman"/>
          <w:sz w:val="28"/>
          <w:szCs w:val="28"/>
          <w:lang w:eastAsia="ru-RU"/>
        </w:rPr>
        <w:t xml:space="preserve">,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w:t>
      </w:r>
      <w:r w:rsidR="00167337" w:rsidRPr="00933CAF">
        <w:rPr>
          <w:rFonts w:ascii="Times New Roman" w:eastAsia="Times New Roman" w:hAnsi="Times New Roman"/>
          <w:sz w:val="28"/>
          <w:szCs w:val="28"/>
          <w:lang w:eastAsia="ru-RU"/>
        </w:rPr>
        <w:t xml:space="preserve">программы по </w:t>
      </w:r>
      <w:r w:rsidR="00013050" w:rsidRPr="00933CAF">
        <w:rPr>
          <w:rFonts w:ascii="Times New Roman" w:eastAsia="Times New Roman" w:hAnsi="Times New Roman"/>
          <w:sz w:val="28"/>
          <w:szCs w:val="28"/>
          <w:lang w:eastAsia="ru-RU"/>
        </w:rPr>
        <w:t>ОРКСЭ является формирование у обучающегося мотивации к осознанному нравственному поведению, основанному на знании</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 xml:space="preserve">и </w:t>
      </w:r>
      <w:r w:rsidR="00013050" w:rsidRPr="00933CAF">
        <w:rPr>
          <w:rFonts w:ascii="Times New Roman" w:eastAsia="Times New Roman" w:hAnsi="Times New Roman"/>
          <w:sz w:val="28"/>
          <w:szCs w:val="28"/>
          <w:lang w:eastAsia="ru-RU"/>
        </w:rPr>
        <w:lastRenderedPageBreak/>
        <w:t xml:space="preserve">уважении культурных и религиозных традиций многонационального народа </w:t>
      </w:r>
      <w:r w:rsidR="00EF79EB" w:rsidRPr="00933CAF">
        <w:rPr>
          <w:rFonts w:ascii="Times New Roman" w:eastAsia="Times New Roman" w:hAnsi="Times New Roman"/>
          <w:sz w:val="28"/>
          <w:szCs w:val="28"/>
          <w:lang w:eastAsia="ru-RU"/>
        </w:rPr>
        <w:t>Российской Федерации</w:t>
      </w:r>
      <w:r w:rsidR="00013050" w:rsidRPr="00933CAF">
        <w:rPr>
          <w:rFonts w:ascii="Times New Roman" w:eastAsia="Times New Roman" w:hAnsi="Times New Roman"/>
          <w:sz w:val="28"/>
          <w:szCs w:val="28"/>
          <w:lang w:eastAsia="ru-RU"/>
        </w:rPr>
        <w:t>, а также к диалогу с представителями других культур</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мировоззрений.</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 xml:space="preserve">5.4. Основными задачами </w:t>
      </w:r>
      <w:r w:rsidR="00167337" w:rsidRPr="00933CAF">
        <w:rPr>
          <w:rFonts w:ascii="Times New Roman" w:eastAsia="Times New Roman" w:hAnsi="Times New Roman"/>
          <w:sz w:val="28"/>
          <w:szCs w:val="28"/>
          <w:lang w:eastAsia="ru-RU"/>
        </w:rPr>
        <w:t xml:space="preserve">программы по </w:t>
      </w:r>
      <w:r w:rsidR="00013050" w:rsidRPr="00933CAF">
        <w:rPr>
          <w:rFonts w:ascii="Times New Roman" w:eastAsia="Times New Roman" w:hAnsi="Times New Roman"/>
          <w:sz w:val="28"/>
          <w:szCs w:val="28"/>
          <w:lang w:eastAsia="ru-RU"/>
        </w:rPr>
        <w:t>ОРКСЭ являются: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знакомство обучающихся с основами православной, мусульманской, буддийской, иудейской культур, основами мировых религиозных культур</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светской этики по выбору родителей (законных представителей);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развитие представлений обучающихся о значении нравственных норм</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ценностей в жизни личности, семьи, общества;</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обобщение знаний, понятий и представлений о духовной культуре и морали, ранее полученных </w:t>
      </w:r>
      <w:r w:rsidR="005F1CF1" w:rsidRPr="00933CAF">
        <w:rPr>
          <w:rFonts w:ascii="Times New Roman" w:eastAsia="SchoolBookSanPin" w:hAnsi="Times New Roman"/>
          <w:sz w:val="28"/>
          <w:szCs w:val="28"/>
        </w:rPr>
        <w:t>обучающимися</w:t>
      </w:r>
      <w:r w:rsidRPr="00933CAF">
        <w:rPr>
          <w:rFonts w:ascii="Times New Roman" w:eastAsia="Times New Roman" w:hAnsi="Times New Roman"/>
          <w:sz w:val="28"/>
          <w:szCs w:val="28"/>
          <w:lang w:eastAsia="ru-RU"/>
        </w:rPr>
        <w:t>, формирование ценностно-смысловой сферы личности с учётом мировоззренческих и культурных особенностей и потребностей семьи;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w:t>
      </w:r>
      <w:r w:rsidR="00167337" w:rsidRPr="00933CAF">
        <w:rPr>
          <w:rFonts w:ascii="Times New Roman" w:eastAsia="Times New Roman" w:hAnsi="Times New Roman"/>
          <w:sz w:val="28"/>
          <w:szCs w:val="28"/>
          <w:lang w:eastAsia="ru-RU"/>
        </w:rPr>
        <w:t xml:space="preserve">программы по </w:t>
      </w:r>
      <w:r w:rsidRPr="00933CAF">
        <w:rPr>
          <w:rFonts w:ascii="Times New Roman" w:eastAsia="Times New Roman" w:hAnsi="Times New Roman"/>
          <w:sz w:val="28"/>
          <w:szCs w:val="28"/>
          <w:lang w:eastAsia="ru-RU"/>
        </w:rPr>
        <w:t>ОРКСЭ – культурологический подход, способствующий формированию</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 xml:space="preserve">у </w:t>
      </w:r>
      <w:r w:rsidR="00377AFE" w:rsidRPr="00933CAF">
        <w:rPr>
          <w:rFonts w:ascii="Times New Roman" w:hAnsi="Times New Roman"/>
          <w:sz w:val="28"/>
          <w:szCs w:val="28"/>
        </w:rPr>
        <w:t>обучающихся</w:t>
      </w:r>
      <w:r w:rsidRPr="00933CAF">
        <w:rPr>
          <w:rFonts w:ascii="Times New Roman" w:eastAsia="Times New Roman" w:hAnsi="Times New Roman"/>
          <w:sz w:val="28"/>
          <w:szCs w:val="28"/>
          <w:lang w:eastAsia="ru-RU"/>
        </w:rPr>
        <w:t xml:space="preserve">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обязанностях человека и гражданина в Российской Федерации.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 xml:space="preserve">5.5. Культурологическая направленность </w:t>
      </w:r>
      <w:r w:rsidR="00167337" w:rsidRPr="00933CAF">
        <w:rPr>
          <w:rFonts w:ascii="Times New Roman" w:eastAsia="Times New Roman" w:hAnsi="Times New Roman"/>
          <w:sz w:val="28"/>
          <w:szCs w:val="28"/>
          <w:lang w:eastAsia="ru-RU"/>
        </w:rPr>
        <w:t>программы по ОРКСЭ</w:t>
      </w:r>
      <w:r w:rsidR="00933CAF" w:rsidRPr="00933CAF">
        <w:rPr>
          <w:rFonts w:ascii="Times New Roman" w:eastAsia="Times New Roman" w:hAnsi="Times New Roman"/>
          <w:strike/>
          <w:sz w:val="28"/>
          <w:szCs w:val="28"/>
          <w:lang w:eastAsia="ru-RU"/>
        </w:rPr>
        <w:t xml:space="preserve"> </w:t>
      </w:r>
      <w:r w:rsidR="00013050" w:rsidRPr="00933CAF">
        <w:rPr>
          <w:rFonts w:ascii="Times New Roman" w:eastAsia="Times New Roman" w:hAnsi="Times New Roman"/>
          <w:sz w:val="28"/>
          <w:szCs w:val="28"/>
          <w:lang w:eastAsia="ru-RU"/>
        </w:rPr>
        <w:t xml:space="preserve">способствует развитию у обучающихся представлений о нравственных идеалах и ценностях религиозных и светских традиций народов </w:t>
      </w:r>
      <w:r w:rsidR="00EF79EB" w:rsidRPr="00933CAF">
        <w:rPr>
          <w:rFonts w:ascii="Times New Roman" w:eastAsia="Times New Roman" w:hAnsi="Times New Roman"/>
          <w:sz w:val="28"/>
          <w:szCs w:val="28"/>
          <w:lang w:eastAsia="ru-RU"/>
        </w:rPr>
        <w:t>Российской Федерации</w:t>
      </w:r>
      <w:r w:rsidR="00013050" w:rsidRPr="00933CAF">
        <w:rPr>
          <w:rFonts w:ascii="Times New Roman" w:eastAsia="Times New Roman" w:hAnsi="Times New Roman"/>
          <w:sz w:val="28"/>
          <w:szCs w:val="28"/>
          <w:lang w:eastAsia="ru-RU"/>
        </w:rPr>
        <w:t xml:space="preserve">,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w:t>
      </w:r>
      <w:r w:rsidR="00167337" w:rsidRPr="00933CAF">
        <w:rPr>
          <w:rFonts w:ascii="Times New Roman" w:eastAsia="Times New Roman" w:hAnsi="Times New Roman"/>
          <w:sz w:val="28"/>
          <w:szCs w:val="28"/>
          <w:lang w:eastAsia="ru-RU"/>
        </w:rPr>
        <w:t xml:space="preserve">учебного </w:t>
      </w:r>
      <w:r w:rsidR="00013050" w:rsidRPr="00933CAF">
        <w:rPr>
          <w:rFonts w:ascii="Times New Roman" w:eastAsia="Times New Roman" w:hAnsi="Times New Roman"/>
          <w:sz w:val="28"/>
          <w:szCs w:val="28"/>
          <w:lang w:eastAsia="ru-RU"/>
        </w:rPr>
        <w:t xml:space="preserve">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w:t>
      </w:r>
      <w:r w:rsidR="00013050" w:rsidRPr="00933CAF">
        <w:rPr>
          <w:rFonts w:ascii="Times New Roman" w:eastAsia="Times New Roman" w:hAnsi="Times New Roman"/>
          <w:sz w:val="28"/>
          <w:szCs w:val="28"/>
          <w:lang w:eastAsia="ru-RU"/>
        </w:rPr>
        <w:lastRenderedPageBreak/>
        <w:t xml:space="preserve">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w:t>
      </w:r>
      <w:r w:rsidR="005D7C98" w:rsidRPr="00933CAF">
        <w:rPr>
          <w:rFonts w:ascii="Times New Roman" w:eastAsia="Times New Roman" w:hAnsi="Times New Roman"/>
          <w:sz w:val="28"/>
          <w:szCs w:val="28"/>
          <w:lang w:eastAsia="ru-RU"/>
        </w:rPr>
        <w:t>и другие</w:t>
      </w:r>
      <w:r w:rsidR="00013050" w:rsidRPr="00933CAF">
        <w:rPr>
          <w:rFonts w:ascii="Times New Roman" w:eastAsia="Times New Roman" w:hAnsi="Times New Roman"/>
          <w:sz w:val="28"/>
          <w:szCs w:val="28"/>
          <w:lang w:eastAsia="ru-RU"/>
        </w:rPr>
        <w:t>.</w:t>
      </w:r>
    </w:p>
    <w:p w:rsidR="00013050" w:rsidRPr="00933CAF" w:rsidRDefault="00C26CF4" w:rsidP="00EF79EB">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 xml:space="preserve">5.6. Предпосылками усвоения </w:t>
      </w:r>
      <w:r w:rsidR="00EB19AE" w:rsidRPr="00933CAF">
        <w:rPr>
          <w:rFonts w:ascii="Times New Roman" w:eastAsia="Times New Roman" w:hAnsi="Times New Roman"/>
          <w:sz w:val="28"/>
          <w:szCs w:val="28"/>
          <w:lang w:eastAsia="ru-RU"/>
        </w:rPr>
        <w:t>обучающимися</w:t>
      </w:r>
      <w:r w:rsidR="00013050" w:rsidRPr="00933CAF">
        <w:rPr>
          <w:rFonts w:ascii="Times New Roman" w:eastAsia="Times New Roman" w:hAnsi="Times New Roman"/>
          <w:sz w:val="28"/>
          <w:szCs w:val="28"/>
          <w:lang w:eastAsia="ru-RU"/>
        </w:rPr>
        <w:t xml:space="preserve"> содержания </w:t>
      </w:r>
      <w:r w:rsidR="00167337" w:rsidRPr="00933CAF">
        <w:rPr>
          <w:rFonts w:ascii="Times New Roman" w:eastAsia="Times New Roman" w:hAnsi="Times New Roman"/>
          <w:sz w:val="28"/>
          <w:szCs w:val="28"/>
          <w:lang w:eastAsia="ru-RU"/>
        </w:rPr>
        <w:t>программы</w:t>
      </w:r>
      <w:r w:rsidR="00933CAF" w:rsidRPr="00933CAF">
        <w:rPr>
          <w:rFonts w:ascii="Times New Roman" w:eastAsia="Times New Roman" w:hAnsi="Times New Roman"/>
          <w:sz w:val="28"/>
          <w:szCs w:val="28"/>
          <w:lang w:eastAsia="ru-RU"/>
        </w:rPr>
        <w:t xml:space="preserve"> </w:t>
      </w:r>
      <w:r w:rsidR="00167337" w:rsidRPr="00933CAF">
        <w:rPr>
          <w:rFonts w:ascii="Times New Roman" w:eastAsia="Times New Roman" w:hAnsi="Times New Roman"/>
          <w:sz w:val="28"/>
          <w:szCs w:val="28"/>
          <w:lang w:eastAsia="ru-RU"/>
        </w:rPr>
        <w:t xml:space="preserve">по ОРКСЭ </w:t>
      </w:r>
      <w:r w:rsidR="00013050" w:rsidRPr="00933CAF">
        <w:rPr>
          <w:rFonts w:ascii="Times New Roman" w:eastAsia="Times New Roman" w:hAnsi="Times New Roman"/>
          <w:sz w:val="28"/>
          <w:szCs w:val="28"/>
          <w:lang w:eastAsia="ru-RU"/>
        </w:rPr>
        <w:t xml:space="preserve">являются психологические особенности </w:t>
      </w:r>
      <w:r w:rsidR="00167337" w:rsidRPr="00933CAF">
        <w:rPr>
          <w:rFonts w:ascii="Times New Roman" w:eastAsia="Times New Roman" w:hAnsi="Times New Roman"/>
          <w:sz w:val="28"/>
          <w:szCs w:val="28"/>
          <w:lang w:eastAsia="ru-RU"/>
        </w:rPr>
        <w:t>обучающихся</w:t>
      </w:r>
      <w:r w:rsidR="00013050" w:rsidRPr="00933CAF">
        <w:rPr>
          <w:rFonts w:ascii="Times New Roman" w:eastAsia="Times New Roman" w:hAnsi="Times New Roman"/>
          <w:sz w:val="28"/>
          <w:szCs w:val="28"/>
          <w:lang w:eastAsia="ru-RU"/>
        </w:rPr>
        <w:t xml:space="preserve">, завершающих обучение </w:t>
      </w:r>
      <w:r w:rsidR="00BE2026" w:rsidRPr="00933CAF">
        <w:rPr>
          <w:rFonts w:ascii="Times New Roman" w:eastAsia="SchoolBookSanPin" w:hAnsi="Times New Roman"/>
          <w:sz w:val="28"/>
          <w:szCs w:val="28"/>
        </w:rPr>
        <w:t>на уровне начального общего образования</w:t>
      </w:r>
      <w:r w:rsidR="00013050" w:rsidRPr="00933CAF">
        <w:rPr>
          <w:rFonts w:ascii="Times New Roman" w:eastAsia="Times New Roman" w:hAnsi="Times New Roman"/>
          <w:sz w:val="28"/>
          <w:szCs w:val="28"/>
          <w:lang w:eastAsia="ru-RU"/>
        </w:rPr>
        <w:t xml:space="preserve">: интерес к социальной жизни, любознательность, принятие авторитета взрослого. </w:t>
      </w:r>
      <w:r w:rsidR="00EF79EB" w:rsidRPr="00933CAF">
        <w:rPr>
          <w:rFonts w:ascii="Times New Roman" w:eastAsia="Times New Roman" w:hAnsi="Times New Roman"/>
          <w:sz w:val="28"/>
          <w:szCs w:val="28"/>
          <w:lang w:eastAsia="ru-RU"/>
        </w:rPr>
        <w:t>Е</w:t>
      </w:r>
      <w:r w:rsidR="00013050" w:rsidRPr="00933CAF">
        <w:rPr>
          <w:rFonts w:ascii="Times New Roman" w:eastAsia="Times New Roman" w:hAnsi="Times New Roman"/>
          <w:sz w:val="28"/>
          <w:szCs w:val="28"/>
          <w:lang w:eastAsia="ru-RU"/>
        </w:rPr>
        <w:t>стественн</w:t>
      </w:r>
      <w:r w:rsidR="00EF79EB" w:rsidRPr="00933CAF">
        <w:rPr>
          <w:rFonts w:ascii="Times New Roman" w:eastAsia="Times New Roman" w:hAnsi="Times New Roman"/>
          <w:sz w:val="28"/>
          <w:szCs w:val="28"/>
          <w:lang w:eastAsia="ru-RU"/>
        </w:rPr>
        <w:t>ая</w:t>
      </w:r>
      <w:r w:rsidR="00013050" w:rsidRPr="00933CAF">
        <w:rPr>
          <w:rFonts w:ascii="Times New Roman" w:eastAsia="Times New Roman" w:hAnsi="Times New Roman"/>
          <w:sz w:val="28"/>
          <w:szCs w:val="28"/>
          <w:lang w:eastAsia="ru-RU"/>
        </w:rPr>
        <w:t xml:space="preserve"> открытость </w:t>
      </w:r>
      <w:r w:rsidR="00EF79EB" w:rsidRPr="00933CAF">
        <w:rPr>
          <w:rFonts w:ascii="Times New Roman" w:eastAsia="Times New Roman" w:hAnsi="Times New Roman"/>
          <w:sz w:val="28"/>
          <w:szCs w:val="28"/>
          <w:lang w:eastAsia="ru-RU"/>
        </w:rPr>
        <w:t>обучающихся уровня начального общего образования</w:t>
      </w:r>
      <w:r w:rsidR="00013050" w:rsidRPr="00933CAF">
        <w:rPr>
          <w:rFonts w:ascii="Times New Roman" w:eastAsia="Times New Roman" w:hAnsi="Times New Roman"/>
          <w:sz w:val="28"/>
          <w:szCs w:val="28"/>
          <w:lang w:eastAsia="ru-RU"/>
        </w:rPr>
        <w:t>, способность эмоционально реагировать на окружающую действительность, остро реагировать</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как на доброжелательность, отзывчивость, доброту других людей,</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 xml:space="preserve">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w:t>
      </w:r>
      <w:r w:rsidR="00EB19AE" w:rsidRPr="00933CAF">
        <w:rPr>
          <w:rFonts w:ascii="Times New Roman" w:eastAsia="Times New Roman" w:hAnsi="Times New Roman"/>
          <w:sz w:val="28"/>
          <w:szCs w:val="28"/>
          <w:lang w:eastAsia="ru-RU"/>
        </w:rPr>
        <w:t>обучающиеся</w:t>
      </w:r>
      <w:r w:rsidR="00013050" w:rsidRPr="00933CAF">
        <w:rPr>
          <w:rFonts w:ascii="Times New Roman" w:eastAsia="Times New Roman" w:hAnsi="Times New Roman"/>
          <w:sz w:val="28"/>
          <w:szCs w:val="28"/>
          <w:lang w:eastAsia="ru-RU"/>
        </w:rPr>
        <w:t xml:space="preserve">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 xml:space="preserve">5.7. В рамках </w:t>
      </w:r>
      <w:r w:rsidR="00677AD0" w:rsidRPr="00933CAF">
        <w:rPr>
          <w:rFonts w:ascii="Times New Roman" w:eastAsia="Times New Roman" w:hAnsi="Times New Roman"/>
          <w:sz w:val="28"/>
          <w:szCs w:val="28"/>
          <w:lang w:eastAsia="ru-RU"/>
        </w:rPr>
        <w:t xml:space="preserve">освоения программы по </w:t>
      </w:r>
      <w:r w:rsidR="00013050" w:rsidRPr="00933CAF">
        <w:rPr>
          <w:rFonts w:ascii="Times New Roman" w:eastAsia="Times New Roman" w:hAnsi="Times New Roman"/>
          <w:sz w:val="28"/>
          <w:szCs w:val="28"/>
          <w:lang w:eastAsia="ru-RU"/>
        </w:rPr>
        <w:t xml:space="preserve">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 </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5.</w:t>
      </w:r>
      <w:r w:rsidR="00EF79EB" w:rsidRPr="00933CAF">
        <w:rPr>
          <w:rFonts w:ascii="Times New Roman" w:eastAsia="Times New Roman" w:hAnsi="Times New Roman"/>
          <w:sz w:val="28"/>
          <w:szCs w:val="28"/>
          <w:lang w:eastAsia="ru-RU"/>
        </w:rPr>
        <w:t>8</w:t>
      </w:r>
      <w:r w:rsidR="00013050" w:rsidRPr="00933CAF">
        <w:rPr>
          <w:rFonts w:ascii="Times New Roman" w:eastAsia="Times New Roman" w:hAnsi="Times New Roman"/>
          <w:sz w:val="28"/>
          <w:szCs w:val="28"/>
          <w:lang w:eastAsia="ru-RU"/>
        </w:rPr>
        <w:t>. </w:t>
      </w:r>
      <w:r w:rsidR="00EF79EB" w:rsidRPr="00933CAF">
        <w:rPr>
          <w:rFonts w:ascii="Times New Roman" w:eastAsia="Times New Roman" w:hAnsi="Times New Roman"/>
          <w:sz w:val="28"/>
          <w:szCs w:val="28"/>
          <w:lang w:eastAsia="ru-RU"/>
        </w:rPr>
        <w:t xml:space="preserve">Общее число часов, </w:t>
      </w:r>
      <w:r w:rsidR="00EF79EB" w:rsidRPr="00933CAF">
        <w:rPr>
          <w:rFonts w:ascii="Times New Roman" w:eastAsia="SchoolBookSanPin" w:hAnsi="Times New Roman"/>
          <w:sz w:val="28"/>
          <w:szCs w:val="28"/>
        </w:rPr>
        <w:t>рекомендованных для изучения</w:t>
      </w:r>
      <w:r w:rsidR="00EF79EB" w:rsidRPr="00933CAF">
        <w:rPr>
          <w:rFonts w:ascii="Times New Roman" w:eastAsia="Times New Roman" w:hAnsi="Times New Roman"/>
          <w:sz w:val="28"/>
          <w:szCs w:val="28"/>
          <w:lang w:eastAsia="ru-RU"/>
        </w:rPr>
        <w:t xml:space="preserve"> </w:t>
      </w:r>
      <w:r w:rsidR="00495E4A" w:rsidRPr="00933CAF">
        <w:rPr>
          <w:rFonts w:ascii="Times New Roman" w:eastAsia="Times New Roman" w:hAnsi="Times New Roman"/>
          <w:sz w:val="28"/>
          <w:szCs w:val="28"/>
          <w:lang w:eastAsia="ru-RU"/>
        </w:rPr>
        <w:t>ОРКСЭ</w:t>
      </w:r>
      <w:r w:rsidR="00EF79EB" w:rsidRPr="00933CAF">
        <w:rPr>
          <w:rFonts w:ascii="Times New Roman" w:eastAsia="Times New Roman" w:hAnsi="Times New Roman"/>
          <w:sz w:val="28"/>
          <w:szCs w:val="28"/>
          <w:lang w:eastAsia="ru-RU"/>
        </w:rPr>
        <w:t>, ‒</w:t>
      </w:r>
      <w:r w:rsidR="00933CAF" w:rsidRPr="00933CAF">
        <w:rPr>
          <w:rFonts w:ascii="Times New Roman" w:eastAsia="Times New Roman" w:hAnsi="Times New Roman"/>
          <w:sz w:val="28"/>
          <w:szCs w:val="28"/>
          <w:lang w:eastAsia="ru-RU"/>
        </w:rPr>
        <w:t xml:space="preserve"> </w:t>
      </w:r>
      <w:r w:rsidR="00495E4A" w:rsidRPr="00933CAF">
        <w:rPr>
          <w:rFonts w:ascii="Times New Roman" w:eastAsia="Times New Roman" w:hAnsi="Times New Roman"/>
          <w:sz w:val="28"/>
          <w:szCs w:val="28"/>
          <w:lang w:eastAsia="ru-RU"/>
        </w:rPr>
        <w:t>34</w:t>
      </w:r>
      <w:r w:rsidR="00EF79EB" w:rsidRPr="00933CAF">
        <w:rPr>
          <w:rFonts w:ascii="Times New Roman" w:eastAsia="Times New Roman" w:hAnsi="Times New Roman"/>
          <w:sz w:val="28"/>
          <w:szCs w:val="28"/>
          <w:lang w:eastAsia="ru-RU"/>
        </w:rPr>
        <w:t xml:space="preserve"> час</w:t>
      </w:r>
      <w:r w:rsidR="00495E4A" w:rsidRPr="00933CAF">
        <w:rPr>
          <w:rFonts w:ascii="Times New Roman" w:eastAsia="Times New Roman" w:hAnsi="Times New Roman"/>
          <w:sz w:val="28"/>
          <w:szCs w:val="28"/>
          <w:lang w:eastAsia="ru-RU"/>
        </w:rPr>
        <w:t>а</w:t>
      </w:r>
      <w:r w:rsidR="00EF79EB" w:rsidRPr="00933CAF">
        <w:rPr>
          <w:rFonts w:ascii="Times New Roman" w:eastAsia="Times New Roman" w:hAnsi="Times New Roman"/>
          <w:sz w:val="28"/>
          <w:szCs w:val="28"/>
          <w:lang w:eastAsia="ru-RU"/>
        </w:rPr>
        <w:t xml:space="preserve"> (</w:t>
      </w:r>
      <w:r w:rsidR="00495E4A" w:rsidRPr="00933CAF">
        <w:rPr>
          <w:rFonts w:ascii="Times New Roman" w:eastAsia="Times New Roman" w:hAnsi="Times New Roman"/>
          <w:sz w:val="28"/>
          <w:szCs w:val="28"/>
          <w:lang w:eastAsia="ru-RU"/>
        </w:rPr>
        <w:t>один</w:t>
      </w:r>
      <w:r w:rsidR="00EF79EB" w:rsidRPr="00933CAF">
        <w:rPr>
          <w:rFonts w:ascii="Times New Roman" w:eastAsia="Times New Roman" w:hAnsi="Times New Roman"/>
          <w:sz w:val="28"/>
          <w:szCs w:val="28"/>
          <w:lang w:eastAsia="ru-RU"/>
        </w:rPr>
        <w:t xml:space="preserve"> час в неделю в </w:t>
      </w:r>
      <w:r w:rsidR="00495E4A" w:rsidRPr="00933CAF">
        <w:rPr>
          <w:rFonts w:ascii="Times New Roman" w:eastAsia="Times New Roman" w:hAnsi="Times New Roman"/>
          <w:sz w:val="28"/>
          <w:szCs w:val="28"/>
          <w:lang w:eastAsia="ru-RU"/>
        </w:rPr>
        <w:t>4</w:t>
      </w:r>
      <w:r w:rsidR="00EF79EB" w:rsidRPr="00933CAF">
        <w:rPr>
          <w:rFonts w:ascii="Times New Roman" w:eastAsia="Times New Roman" w:hAnsi="Times New Roman"/>
          <w:sz w:val="28"/>
          <w:szCs w:val="28"/>
          <w:lang w:eastAsia="ru-RU"/>
        </w:rPr>
        <w:t xml:space="preserve"> классе)</w:t>
      </w:r>
      <w:r w:rsidR="00495E4A" w:rsidRPr="00933CAF">
        <w:rPr>
          <w:rFonts w:ascii="Times New Roman" w:eastAsia="Times New Roman" w:hAnsi="Times New Roman"/>
          <w:sz w:val="28"/>
          <w:szCs w:val="28"/>
          <w:lang w:eastAsia="ru-RU"/>
        </w:rPr>
        <w:t>.</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6. Содержание обучения в 4 классе.</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6.1. Модуль «Основы православной культуры».</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 xml:space="preserve">6.1.1. 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w:t>
      </w:r>
      <w:r w:rsidR="00013050" w:rsidRPr="00933CAF">
        <w:rPr>
          <w:rFonts w:ascii="Times New Roman" w:eastAsia="Times New Roman" w:hAnsi="Times New Roman"/>
          <w:sz w:val="28"/>
          <w:szCs w:val="28"/>
          <w:lang w:eastAsia="ru-RU"/>
        </w:rPr>
        <w:lastRenderedPageBreak/>
        <w:t>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6.1.2. Любовь и уважение к Отечеству. Патриотизм многонационального</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многоконфессионального народа России.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6.2. Модуль «Основы исламской культуры».</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6.2.1. Россия – наша Родина. Введение в исламскую традицию. Культура</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религия. Пророк Мухаммад – образец человека и учитель нравственности</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в исламской традиции. Во что верят мусульмане. Добро и зло в исламской традиции. Нравственные основы ислама. Любовь к ближнему. Отношение к труду. Долг</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6.2.2. Любовь и уважение к Отечеству. Патриотизм многонационального</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многоконфессионального народа России.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6.3. Модуль «Основы буддийской культуры».</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6.3.1. 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Буддизм в России. Человек</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6.3.2. Любовь и уважение к Отечеству. Патриотизм многонационального</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многоконфессионального народа России.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6.4. Модуль «Основы иудейской культуры».</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 xml:space="preserve">6.4.1. Россия – наша Родина. Введение в иудейскую духовную традицию. Культура и религия. Тора – главная книга иудаизма. Классические тексты иудаизма. </w:t>
      </w:r>
      <w:r w:rsidR="00013050" w:rsidRPr="00933CAF">
        <w:rPr>
          <w:rFonts w:ascii="Times New Roman" w:eastAsia="Times New Roman" w:hAnsi="Times New Roman"/>
          <w:sz w:val="28"/>
          <w:szCs w:val="28"/>
          <w:lang w:eastAsia="ru-RU"/>
        </w:rPr>
        <w:lastRenderedPageBreak/>
        <w:t>Патриархи еврейского народа. Пророки и праведники в иудейской культуре. Храм</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Еврейский календарь:</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его устройство и особенности. Еврейские праздники: их история и традиции. Ценности семейной жизни в иудейской традиции.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6.4.2. Любовь и уважение к Отечеству. Патриотизм многонационального</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многоконфессионального народа России.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6.5. Модуль «Основы религиозных культур народов России».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6.5.1. 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 xml:space="preserve">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 </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6.5.2. Любовь и уважение к Отечеству. Патриотизм многонационального</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многоконфессионального народа России.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6.6. Модуль «Основы светской этики».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013050" w:rsidRPr="00933CAF">
        <w:rPr>
          <w:rFonts w:ascii="Times New Roman" w:eastAsia="Times New Roman" w:hAnsi="Times New Roman"/>
          <w:sz w:val="28"/>
          <w:szCs w:val="28"/>
          <w:lang w:eastAsia="ru-RU"/>
        </w:rPr>
        <w:t>6.6.1. Россия – наша Родина. Этика и её значение в жизни человека. Праздники как одна из форм исторической памяти. Образцы нравственности</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164.</w:t>
      </w:r>
      <w:r w:rsidR="00013050" w:rsidRPr="00933CAF">
        <w:rPr>
          <w:rFonts w:ascii="Times New Roman" w:eastAsia="Times New Roman" w:hAnsi="Times New Roman"/>
          <w:sz w:val="28"/>
          <w:szCs w:val="28"/>
          <w:lang w:eastAsia="ru-RU"/>
        </w:rPr>
        <w:t>6.6.2. Любовь и уважение к Отечеству. Патриотизм многонационального</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многоконфессионального народа России.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CD0BFF" w:rsidRPr="00933CAF">
        <w:rPr>
          <w:rFonts w:ascii="Times New Roman" w:eastAsia="Times New Roman" w:hAnsi="Times New Roman"/>
          <w:sz w:val="28"/>
          <w:szCs w:val="28"/>
          <w:lang w:eastAsia="ru-RU"/>
        </w:rPr>
        <w:t>7</w:t>
      </w:r>
      <w:r w:rsidR="00013050" w:rsidRPr="00933CAF">
        <w:rPr>
          <w:rFonts w:ascii="Times New Roman" w:eastAsia="Times New Roman" w:hAnsi="Times New Roman"/>
          <w:sz w:val="28"/>
          <w:szCs w:val="28"/>
          <w:lang w:eastAsia="ru-RU"/>
        </w:rPr>
        <w:t>. Планируемые результаты освоения программы по ОРКСЭ на уровне начального общего образования.</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CD0BFF" w:rsidRPr="00933CAF">
        <w:rPr>
          <w:rFonts w:ascii="Times New Roman" w:eastAsia="Times New Roman" w:hAnsi="Times New Roman"/>
          <w:sz w:val="28"/>
          <w:szCs w:val="28"/>
          <w:lang w:eastAsia="ru-RU"/>
        </w:rPr>
        <w:t>7</w:t>
      </w:r>
      <w:r w:rsidR="00013050" w:rsidRPr="00933CAF">
        <w:rPr>
          <w:rFonts w:ascii="Times New Roman" w:eastAsia="Times New Roman" w:hAnsi="Times New Roman"/>
          <w:sz w:val="28"/>
          <w:szCs w:val="28"/>
          <w:lang w:eastAsia="ru-RU"/>
        </w:rPr>
        <w:t>.1. 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духовно-нравственными ценностями, принятыми в обществе правилами</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нормами поведения и способствуют процессам самопознания, самовоспитания</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саморазвития, формирования внутренней позиции личности.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 результате изучения ОРКСЭ на уровне начального общего образования</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 xml:space="preserve">у обучающегося будут сформированы следующие личностные результаты: </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понимать основы российской гражданской идентичности, испытывать чувство гордости за свою Родину;</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формировать национальную и гражданскую самоидентичность, осознавать свою этническую и национальную принадлежность;</w:t>
      </w:r>
    </w:p>
    <w:p w:rsidR="00013050" w:rsidRPr="00933CAF" w:rsidRDefault="002368E7"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понимать значения</w:t>
      </w:r>
      <w:r w:rsidR="00013050" w:rsidRPr="00933CAF">
        <w:rPr>
          <w:rFonts w:ascii="Times New Roman" w:eastAsia="Times New Roman" w:hAnsi="Times New Roman"/>
          <w:sz w:val="28"/>
          <w:szCs w:val="28"/>
          <w:lang w:eastAsia="ru-RU"/>
        </w:rPr>
        <w:t xml:space="preserve"> гуманистических и демократических ценностных ориентаций, осознавать ценность человеческой жизни;</w:t>
      </w:r>
    </w:p>
    <w:p w:rsidR="00013050" w:rsidRPr="00933CAF" w:rsidRDefault="002368E7"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понимать значения</w:t>
      </w:r>
      <w:r w:rsidR="00013050" w:rsidRPr="00933CAF">
        <w:rPr>
          <w:rFonts w:ascii="Times New Roman" w:eastAsia="Times New Roman" w:hAnsi="Times New Roman"/>
          <w:sz w:val="28"/>
          <w:szCs w:val="28"/>
          <w:lang w:eastAsia="ru-RU"/>
        </w:rPr>
        <w:t xml:space="preserve"> нравственных норм и ценностей как условия жизни личности, семьи, общества;</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осознавать право гражданина Российской Федерации исповедовать любую традиционную религию или не исповедовать никакой религии;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или к атеизму;</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соотносить свои поступки с нравственными ценностями, принятыми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российском обществе, проявлять уважение к духовным традициям народов России, терпимость к представителям разного вероисповедания;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строить своё поведение с учётом нравственных норм и правил, проявлять</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повседневной жизни доброту, справедливость, доброжелательность в общении, желание при необходимости прийти на помощь;</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понимать необходимость бережного отношения к материальным и духовным ценностям.</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CD0BFF" w:rsidRPr="00933CAF">
        <w:rPr>
          <w:rFonts w:ascii="Times New Roman" w:eastAsia="Times New Roman" w:hAnsi="Times New Roman"/>
          <w:sz w:val="28"/>
          <w:szCs w:val="28"/>
          <w:lang w:eastAsia="ru-RU"/>
        </w:rPr>
        <w:t>7</w:t>
      </w:r>
      <w:r w:rsidR="00013050" w:rsidRPr="00933CAF">
        <w:rPr>
          <w:rFonts w:ascii="Times New Roman" w:eastAsia="Times New Roman" w:hAnsi="Times New Roman"/>
          <w:sz w:val="28"/>
          <w:szCs w:val="28"/>
          <w:lang w:eastAsia="ru-RU"/>
        </w:rPr>
        <w:t>.2. 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CD0BFF" w:rsidRPr="00933CAF">
        <w:rPr>
          <w:rFonts w:ascii="Times New Roman" w:eastAsia="Times New Roman" w:hAnsi="Times New Roman"/>
          <w:sz w:val="28"/>
          <w:szCs w:val="28"/>
          <w:lang w:eastAsia="ru-RU"/>
        </w:rPr>
        <w:t>7</w:t>
      </w:r>
      <w:r w:rsidR="00013050" w:rsidRPr="00933CAF">
        <w:rPr>
          <w:rFonts w:ascii="Times New Roman" w:eastAsia="Times New Roman" w:hAnsi="Times New Roman"/>
          <w:sz w:val="28"/>
          <w:szCs w:val="28"/>
          <w:lang w:eastAsia="ru-RU"/>
        </w:rPr>
        <w:t>.2.1. Метапредметные результаты:</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овладевать способностью понимания и сохранения целей и задач учебной деятельности, поиска оптимальных средств их достижения;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учёта характера ошибок, понимать причины успеха/неуспеха учебной деятельности;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совершенствовать умения в различных видах речевой деятельности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коммуникативных ситуациях, использование речевых средств</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средств информационно-коммуникационных технологий для решения различных коммуникативных и познавательных задач;</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совершенствовать умения в области работы с информацией, осуществления информационного поиска для выполнения учебных заданий;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оценку событий;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оценивать собственное поведение и поведение окружающих.</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CD0BFF" w:rsidRPr="00933CAF">
        <w:rPr>
          <w:rFonts w:ascii="Times New Roman" w:eastAsia="Times New Roman" w:hAnsi="Times New Roman"/>
          <w:sz w:val="28"/>
          <w:szCs w:val="28"/>
          <w:lang w:eastAsia="ru-RU"/>
        </w:rPr>
        <w:t>7</w:t>
      </w:r>
      <w:r w:rsidR="00013050" w:rsidRPr="00933CAF">
        <w:rPr>
          <w:rFonts w:ascii="Times New Roman" w:eastAsia="Times New Roman" w:hAnsi="Times New Roman"/>
          <w:sz w:val="28"/>
          <w:szCs w:val="28"/>
          <w:lang w:eastAsia="ru-RU"/>
        </w:rPr>
        <w:t>.2.</w:t>
      </w:r>
      <w:r w:rsidR="00CD0BFF" w:rsidRPr="00933CAF">
        <w:rPr>
          <w:rFonts w:ascii="Times New Roman" w:eastAsia="Times New Roman" w:hAnsi="Times New Roman"/>
          <w:sz w:val="28"/>
          <w:szCs w:val="28"/>
          <w:lang w:eastAsia="ru-RU"/>
        </w:rPr>
        <w:t>2</w:t>
      </w:r>
      <w:r w:rsidR="00013050" w:rsidRPr="00933CAF">
        <w:rPr>
          <w:rFonts w:ascii="Times New Roman" w:eastAsia="Times New Roman" w:hAnsi="Times New Roman"/>
          <w:sz w:val="28"/>
          <w:szCs w:val="28"/>
          <w:lang w:eastAsia="ru-RU"/>
        </w:rPr>
        <w:t>.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использовать разные методы получения знаний о традиционных религиях</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светской этике (наблюдение, чтение, сравнение, вычисление);</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применять логические действия и операции для решения учебных задач: сравнивать, анализировать, обобщать, </w:t>
      </w:r>
      <w:r w:rsidR="00812210" w:rsidRPr="00933CAF">
        <w:rPr>
          <w:rFonts w:ascii="Times New Roman" w:eastAsia="Times New Roman" w:hAnsi="Times New Roman"/>
          <w:sz w:val="28"/>
          <w:szCs w:val="28"/>
          <w:lang w:eastAsia="ru-RU"/>
        </w:rPr>
        <w:t>подготавливать</w:t>
      </w:r>
      <w:r w:rsidRPr="00933CAF">
        <w:rPr>
          <w:rFonts w:ascii="Times New Roman" w:eastAsia="Times New Roman" w:hAnsi="Times New Roman"/>
          <w:sz w:val="28"/>
          <w:szCs w:val="28"/>
          <w:lang w:eastAsia="ru-RU"/>
        </w:rPr>
        <w:t xml:space="preserve"> выводы на основе изучаемого фактического материала;</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признавать возможность существования разных точек зрения, обосновывать свои суждения, приводить убедительные доказательства;</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выполнять совместные проектные задания </w:t>
      </w:r>
      <w:r w:rsidR="000709EF" w:rsidRPr="00933CAF">
        <w:rPr>
          <w:rFonts w:ascii="Times New Roman" w:eastAsia="Times New Roman" w:hAnsi="Times New Roman"/>
          <w:sz w:val="28"/>
          <w:szCs w:val="28"/>
          <w:lang w:eastAsia="ru-RU"/>
        </w:rPr>
        <w:t>с использованием предложенного образца</w:t>
      </w:r>
      <w:r w:rsidRPr="00933CAF">
        <w:rPr>
          <w:rFonts w:ascii="Times New Roman" w:eastAsia="Times New Roman" w:hAnsi="Times New Roman"/>
          <w:sz w:val="28"/>
          <w:szCs w:val="28"/>
          <w:lang w:eastAsia="ru-RU"/>
        </w:rPr>
        <w:t>.</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CD0BFF" w:rsidRPr="00933CAF">
        <w:rPr>
          <w:rFonts w:ascii="Times New Roman" w:eastAsia="Times New Roman" w:hAnsi="Times New Roman"/>
          <w:sz w:val="28"/>
          <w:szCs w:val="28"/>
          <w:lang w:eastAsia="ru-RU"/>
        </w:rPr>
        <w:t>7</w:t>
      </w:r>
      <w:r w:rsidR="00013050" w:rsidRPr="00933CAF">
        <w:rPr>
          <w:rFonts w:ascii="Times New Roman" w:eastAsia="Times New Roman" w:hAnsi="Times New Roman"/>
          <w:sz w:val="28"/>
          <w:szCs w:val="28"/>
          <w:lang w:eastAsia="ru-RU"/>
        </w:rPr>
        <w:t>.2.</w:t>
      </w:r>
      <w:r w:rsidR="00CD0BFF" w:rsidRPr="00933CAF">
        <w:rPr>
          <w:rFonts w:ascii="Times New Roman" w:eastAsia="Times New Roman" w:hAnsi="Times New Roman"/>
          <w:sz w:val="28"/>
          <w:szCs w:val="28"/>
          <w:lang w:eastAsia="ru-RU"/>
        </w:rPr>
        <w:t>3</w:t>
      </w:r>
      <w:r w:rsidR="00013050" w:rsidRPr="00933CAF">
        <w:rPr>
          <w:rFonts w:ascii="Times New Roman" w:eastAsia="Times New Roman" w:hAnsi="Times New Roman"/>
          <w:sz w:val="28"/>
          <w:szCs w:val="28"/>
          <w:lang w:eastAsia="ru-RU"/>
        </w:rPr>
        <w:t xml:space="preserve">. У обучающегося будут </w:t>
      </w:r>
      <w:r w:rsidR="0059706B" w:rsidRPr="00933CAF">
        <w:rPr>
          <w:rFonts w:ascii="Times New Roman" w:hAnsi="Times New Roman"/>
          <w:sz w:val="28"/>
          <w:szCs w:val="28"/>
        </w:rPr>
        <w:t xml:space="preserve">сформированы умения </w:t>
      </w:r>
      <w:r w:rsidR="00013050" w:rsidRPr="00933CAF">
        <w:rPr>
          <w:rFonts w:ascii="Times New Roman" w:eastAsia="Times New Roman" w:hAnsi="Times New Roman"/>
          <w:sz w:val="28"/>
          <w:szCs w:val="28"/>
          <w:lang w:eastAsia="ru-RU"/>
        </w:rPr>
        <w:t>работать</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с информацией как часть познавательных универсальных учебных действий: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воспроизводить прослушанную (прочитанную) информацию, подчёркивать</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 xml:space="preserve">её принадлежность к определённой религии </w:t>
      </w:r>
      <w:r w:rsidR="00267097" w:rsidRPr="00933CAF">
        <w:rPr>
          <w:rFonts w:ascii="Times New Roman" w:eastAsia="Times New Roman" w:hAnsi="Times New Roman"/>
          <w:sz w:val="28"/>
          <w:szCs w:val="28"/>
          <w:lang w:eastAsia="ru-RU"/>
        </w:rPr>
        <w:t>и (или)</w:t>
      </w:r>
      <w:r w:rsidRPr="00933CAF">
        <w:rPr>
          <w:rFonts w:ascii="Times New Roman" w:eastAsia="Times New Roman" w:hAnsi="Times New Roman"/>
          <w:sz w:val="28"/>
          <w:szCs w:val="28"/>
          <w:lang w:eastAsia="ru-RU"/>
        </w:rPr>
        <w:t xml:space="preserve"> к гражданской этике;</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использовать разные средства для получения информации в соответствии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с поставленной учебной задачей (текстовую, графическую, видео);</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находить дополнительную информацию к основному учебному материалу</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разных информационных источниках, в том числе в Интернете (в условиях контролируемого входа);</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анализировать, сравнивать информацию, представленную в разных источниках, с помощью учителя, оценивать её объективность и правильность.</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CD0BFF" w:rsidRPr="00933CAF">
        <w:rPr>
          <w:rFonts w:ascii="Times New Roman" w:eastAsia="Times New Roman" w:hAnsi="Times New Roman"/>
          <w:sz w:val="28"/>
          <w:szCs w:val="28"/>
          <w:lang w:eastAsia="ru-RU"/>
        </w:rPr>
        <w:t>7</w:t>
      </w:r>
      <w:r w:rsidR="00013050" w:rsidRPr="00933CAF">
        <w:rPr>
          <w:rFonts w:ascii="Times New Roman" w:eastAsia="Times New Roman" w:hAnsi="Times New Roman"/>
          <w:sz w:val="28"/>
          <w:szCs w:val="28"/>
          <w:lang w:eastAsia="ru-RU"/>
        </w:rPr>
        <w:t>.2.</w:t>
      </w:r>
      <w:r w:rsidR="00CD0BFF" w:rsidRPr="00933CAF">
        <w:rPr>
          <w:rFonts w:ascii="Times New Roman" w:eastAsia="Times New Roman" w:hAnsi="Times New Roman"/>
          <w:sz w:val="28"/>
          <w:szCs w:val="28"/>
          <w:lang w:eastAsia="ru-RU"/>
        </w:rPr>
        <w:t>4</w:t>
      </w:r>
      <w:r w:rsidR="00013050" w:rsidRPr="00933CAF">
        <w:rPr>
          <w:rFonts w:ascii="Times New Roman" w:eastAsia="Times New Roman" w:hAnsi="Times New Roman"/>
          <w:sz w:val="28"/>
          <w:szCs w:val="28"/>
          <w:lang w:eastAsia="ru-RU"/>
        </w:rPr>
        <w:t xml:space="preserve">. У обучающегося будут </w:t>
      </w:r>
      <w:r w:rsidR="0059706B" w:rsidRPr="00933CAF">
        <w:rPr>
          <w:rFonts w:ascii="Times New Roman" w:hAnsi="Times New Roman"/>
          <w:sz w:val="28"/>
          <w:szCs w:val="28"/>
        </w:rPr>
        <w:t xml:space="preserve">сформированы умения </w:t>
      </w:r>
      <w:r w:rsidR="00013050" w:rsidRPr="00933CAF">
        <w:rPr>
          <w:rFonts w:ascii="Times New Roman" w:eastAsia="Times New Roman" w:hAnsi="Times New Roman"/>
          <w:sz w:val="28"/>
          <w:szCs w:val="28"/>
          <w:lang w:eastAsia="ru-RU"/>
        </w:rPr>
        <w:t>общения как часть коммуникативных универсальных учебных действий: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использовать смысловое чтение для выделения главной мысли религиозных притч, сказаний, произведений фольклора и художественной литературы, анализа</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оценки жизненных ситуаций, раскрывающих проблемы нравственности, этики, речевого этикета;</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с учётом особенностей участников общения;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CD0BFF" w:rsidRPr="00933CAF">
        <w:rPr>
          <w:rFonts w:ascii="Times New Roman" w:eastAsia="Times New Roman" w:hAnsi="Times New Roman"/>
          <w:sz w:val="28"/>
          <w:szCs w:val="28"/>
          <w:lang w:eastAsia="ru-RU"/>
        </w:rPr>
        <w:t>7</w:t>
      </w:r>
      <w:r w:rsidR="00013050" w:rsidRPr="00933CAF">
        <w:rPr>
          <w:rFonts w:ascii="Times New Roman" w:eastAsia="Times New Roman" w:hAnsi="Times New Roman"/>
          <w:sz w:val="28"/>
          <w:szCs w:val="28"/>
          <w:lang w:eastAsia="ru-RU"/>
        </w:rPr>
        <w:t>.2.</w:t>
      </w:r>
      <w:r w:rsidR="00CD0BFF" w:rsidRPr="00933CAF">
        <w:rPr>
          <w:rFonts w:ascii="Times New Roman" w:eastAsia="Times New Roman" w:hAnsi="Times New Roman"/>
          <w:sz w:val="28"/>
          <w:szCs w:val="28"/>
          <w:lang w:eastAsia="ru-RU"/>
        </w:rPr>
        <w:t>5</w:t>
      </w:r>
      <w:r w:rsidR="00013050" w:rsidRPr="00933CAF">
        <w:rPr>
          <w:rFonts w:ascii="Times New Roman" w:eastAsia="Times New Roman" w:hAnsi="Times New Roman"/>
          <w:sz w:val="28"/>
          <w:szCs w:val="28"/>
          <w:lang w:eastAsia="ru-RU"/>
        </w:rPr>
        <w:t xml:space="preserve">. У обучающегося будут </w:t>
      </w:r>
      <w:r w:rsidR="0059706B" w:rsidRPr="00933CAF">
        <w:rPr>
          <w:rFonts w:ascii="Times New Roman" w:hAnsi="Times New Roman"/>
          <w:sz w:val="28"/>
          <w:szCs w:val="28"/>
        </w:rPr>
        <w:t xml:space="preserve">сформированы умения </w:t>
      </w:r>
      <w:r w:rsidR="00013050" w:rsidRPr="00933CAF">
        <w:rPr>
          <w:rFonts w:ascii="Times New Roman" w:eastAsia="Times New Roman" w:hAnsi="Times New Roman"/>
          <w:sz w:val="28"/>
          <w:szCs w:val="28"/>
        </w:rPr>
        <w:t>самоорганизации</w:t>
      </w:r>
      <w:r w:rsidR="00933CAF" w:rsidRPr="00933CAF">
        <w:rPr>
          <w:rFonts w:ascii="Times New Roman" w:eastAsia="Times New Roman" w:hAnsi="Times New Roman"/>
          <w:sz w:val="28"/>
          <w:szCs w:val="28"/>
        </w:rPr>
        <w:t xml:space="preserve"> </w:t>
      </w:r>
      <w:r w:rsidR="00013050" w:rsidRPr="00933CAF">
        <w:rPr>
          <w:rFonts w:ascii="Times New Roman" w:eastAsia="Times New Roman" w:hAnsi="Times New Roman"/>
          <w:sz w:val="28"/>
          <w:szCs w:val="28"/>
        </w:rPr>
        <w:t>и самоконтроля</w:t>
      </w:r>
      <w:r w:rsidR="00013050" w:rsidRPr="00933CAF">
        <w:rPr>
          <w:rFonts w:ascii="Times New Roman" w:eastAsia="Times New Roman" w:hAnsi="Times New Roman"/>
          <w:sz w:val="28"/>
          <w:szCs w:val="28"/>
          <w:lang w:eastAsia="ru-RU"/>
        </w:rPr>
        <w:t xml:space="preserve"> как часть регулятивных универсальных учебных действий: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проявлять самостоятельность, инициативность, организованность</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анализировать ситуации, отражающие примеры положительного</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негативного отношения к окружающему миру (природе, людям, предметам трудовой деятельности);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проявлять высокий уровень познавательной мотивации, интерес к предмету, желание больше узна</w:t>
      </w:r>
      <w:r w:rsidR="00D241E0" w:rsidRPr="00933CAF">
        <w:rPr>
          <w:rFonts w:ascii="Times New Roman" w:eastAsia="Times New Roman" w:hAnsi="Times New Roman"/>
          <w:sz w:val="28"/>
          <w:szCs w:val="28"/>
          <w:lang w:eastAsia="ru-RU"/>
        </w:rPr>
        <w:t>ва</w:t>
      </w:r>
      <w:r w:rsidRPr="00933CAF">
        <w:rPr>
          <w:rFonts w:ascii="Times New Roman" w:eastAsia="Times New Roman" w:hAnsi="Times New Roman"/>
          <w:sz w:val="28"/>
          <w:szCs w:val="28"/>
          <w:lang w:eastAsia="ru-RU"/>
        </w:rPr>
        <w:t>ть о других религиях и правилах светской этики и этикета.</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CD0BFF" w:rsidRPr="00933CAF">
        <w:rPr>
          <w:rFonts w:ascii="Times New Roman" w:eastAsia="Times New Roman" w:hAnsi="Times New Roman"/>
          <w:sz w:val="28"/>
          <w:szCs w:val="28"/>
          <w:lang w:eastAsia="ru-RU"/>
        </w:rPr>
        <w:t>7</w:t>
      </w:r>
      <w:r w:rsidR="00013050" w:rsidRPr="00933CAF">
        <w:rPr>
          <w:rFonts w:ascii="Times New Roman" w:eastAsia="Times New Roman" w:hAnsi="Times New Roman"/>
          <w:sz w:val="28"/>
          <w:szCs w:val="28"/>
          <w:lang w:eastAsia="ru-RU"/>
        </w:rPr>
        <w:t>.2.</w:t>
      </w:r>
      <w:r w:rsidR="00CD0BFF" w:rsidRPr="00933CAF">
        <w:rPr>
          <w:rFonts w:ascii="Times New Roman" w:eastAsia="Times New Roman" w:hAnsi="Times New Roman"/>
          <w:sz w:val="28"/>
          <w:szCs w:val="28"/>
          <w:lang w:eastAsia="ru-RU"/>
        </w:rPr>
        <w:t>6</w:t>
      </w:r>
      <w:r w:rsidR="00013050" w:rsidRPr="00933CAF">
        <w:rPr>
          <w:rFonts w:ascii="Times New Roman" w:eastAsia="Times New Roman" w:hAnsi="Times New Roman"/>
          <w:sz w:val="28"/>
          <w:szCs w:val="28"/>
          <w:lang w:eastAsia="ru-RU"/>
        </w:rPr>
        <w:t xml:space="preserve">. У обучающегося будут </w:t>
      </w:r>
      <w:r w:rsidR="0059706B" w:rsidRPr="00933CAF">
        <w:rPr>
          <w:rFonts w:ascii="Times New Roman" w:hAnsi="Times New Roman"/>
          <w:sz w:val="28"/>
          <w:szCs w:val="28"/>
        </w:rPr>
        <w:t xml:space="preserve">сформированы умения </w:t>
      </w:r>
      <w:r w:rsidR="00013050" w:rsidRPr="00933CAF">
        <w:rPr>
          <w:rFonts w:ascii="Times New Roman" w:eastAsia="Times New Roman" w:hAnsi="Times New Roman"/>
          <w:sz w:val="28"/>
          <w:szCs w:val="28"/>
          <w:lang w:eastAsia="ru-RU"/>
        </w:rPr>
        <w:t>совместной деятельности: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владеть умениями совместной деятельности: подчиняться, договариваться, руководить, терпеливо и спокойно разрешать возникающие конфликты;</w:t>
      </w:r>
    </w:p>
    <w:p w:rsidR="00013050" w:rsidRPr="00933CAF" w:rsidRDefault="005D7C98"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подготавливать</w:t>
      </w:r>
      <w:r w:rsidR="00013050" w:rsidRPr="00933CAF">
        <w:rPr>
          <w:rFonts w:ascii="Times New Roman" w:eastAsia="Times New Roman" w:hAnsi="Times New Roman"/>
          <w:sz w:val="28"/>
          <w:szCs w:val="28"/>
          <w:lang w:eastAsia="ru-RU"/>
        </w:rPr>
        <w:t xml:space="preserve"> индивидуально, в парах, в группах сообщения по изученному</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дополнительному материалу с иллюстративным материалом и видеопрезентацией.</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CD0BFF" w:rsidRPr="00933CAF">
        <w:rPr>
          <w:rFonts w:ascii="Times New Roman" w:eastAsia="Times New Roman" w:hAnsi="Times New Roman"/>
          <w:sz w:val="28"/>
          <w:szCs w:val="28"/>
          <w:lang w:eastAsia="ru-RU"/>
        </w:rPr>
        <w:t>7</w:t>
      </w:r>
      <w:r w:rsidR="00013050" w:rsidRPr="00933CAF">
        <w:rPr>
          <w:rFonts w:ascii="Times New Roman" w:eastAsia="Times New Roman" w:hAnsi="Times New Roman"/>
          <w:sz w:val="28"/>
          <w:szCs w:val="28"/>
          <w:lang w:eastAsia="ru-RU"/>
        </w:rPr>
        <w:t>.3. К концу обучения в 4 классе обучающийся получит следующие предметные результаты по отдельным темам программы по ОРКСЭ:</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CD0BFF" w:rsidRPr="00933CAF">
        <w:rPr>
          <w:rFonts w:ascii="Times New Roman" w:eastAsia="Times New Roman" w:hAnsi="Times New Roman"/>
          <w:sz w:val="28"/>
          <w:szCs w:val="28"/>
          <w:lang w:eastAsia="ru-RU"/>
        </w:rPr>
        <w:t>7</w:t>
      </w:r>
      <w:r w:rsidR="00013050" w:rsidRPr="00933CAF">
        <w:rPr>
          <w:rFonts w:ascii="Times New Roman" w:eastAsia="Times New Roman" w:hAnsi="Times New Roman"/>
          <w:sz w:val="28"/>
          <w:szCs w:val="28"/>
          <w:lang w:eastAsia="ru-RU"/>
        </w:rPr>
        <w:t>.3.1. Модуль «Основы православной культуры».</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о себе, людях, окружающей действительности;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выражать своими словами понимание значимости нравственного совершенствования и роли в этом личных усилий человека, приводить примеры;</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рассказывать о нравственных заповедях, нормах христианской морали,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их значении в выстраивании отношений в семье, между людьми, в общении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деятельности;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первоначальный опыт осмысления и нравственной оценки поступков, поведения (своих и других людей) с позиций православной этики;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монастырях в православной традиции;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рассказывать о назначении и устройстве православного храма (собственно храм, притвор, алтарь, иконы, иконостас), нормах поведения в храме, общения</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с мирянами и священнослужителями;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распознавать христианскую символику, объяснять своими словами её смысл (православный крест) и значение в православной культуре;</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рассказывать о художественной культуре в православной традиции,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об иконописи, выделять и объяснять особенности икон в сравнении с картинами;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государственности;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представлению её результатов;</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приводить примеры нравственных поступков, совершаемых с </w:t>
      </w:r>
      <w:r w:rsidR="003A5335" w:rsidRPr="00933CAF">
        <w:rPr>
          <w:rFonts w:ascii="Times New Roman" w:eastAsia="Times New Roman" w:hAnsi="Times New Roman"/>
          <w:sz w:val="28"/>
          <w:szCs w:val="28"/>
          <w:lang w:eastAsia="ru-RU"/>
        </w:rPr>
        <w:t xml:space="preserve">использованием </w:t>
      </w:r>
      <w:r w:rsidRPr="00933CAF">
        <w:rPr>
          <w:rFonts w:ascii="Times New Roman" w:eastAsia="Times New Roman" w:hAnsi="Times New Roman"/>
          <w:sz w:val="28"/>
          <w:szCs w:val="28"/>
          <w:lang w:eastAsia="ru-RU"/>
        </w:rPr>
        <w:t>этически</w:t>
      </w:r>
      <w:r w:rsidR="003A5335" w:rsidRPr="00933CAF">
        <w:rPr>
          <w:rFonts w:ascii="Times New Roman" w:eastAsia="Times New Roman" w:hAnsi="Times New Roman"/>
          <w:sz w:val="28"/>
          <w:szCs w:val="28"/>
          <w:lang w:eastAsia="ru-RU"/>
        </w:rPr>
        <w:t>х</w:t>
      </w:r>
      <w:r w:rsidRPr="00933CAF">
        <w:rPr>
          <w:rFonts w:ascii="Times New Roman" w:eastAsia="Times New Roman" w:hAnsi="Times New Roman"/>
          <w:sz w:val="28"/>
          <w:szCs w:val="28"/>
          <w:lang w:eastAsia="ru-RU"/>
        </w:rPr>
        <w:t xml:space="preserve"> норм религиозной культуры и внутренн</w:t>
      </w:r>
      <w:r w:rsidR="003A5335" w:rsidRPr="00933CAF">
        <w:rPr>
          <w:rFonts w:ascii="Times New Roman" w:eastAsia="Times New Roman" w:hAnsi="Times New Roman"/>
          <w:sz w:val="28"/>
          <w:szCs w:val="28"/>
          <w:lang w:eastAsia="ru-RU"/>
        </w:rPr>
        <w:t>ей</w:t>
      </w:r>
      <w:r w:rsidRPr="00933CAF">
        <w:rPr>
          <w:rFonts w:ascii="Times New Roman" w:eastAsia="Times New Roman" w:hAnsi="Times New Roman"/>
          <w:sz w:val="28"/>
          <w:szCs w:val="28"/>
          <w:lang w:eastAsia="ru-RU"/>
        </w:rPr>
        <w:t xml:space="preserve"> установк</w:t>
      </w:r>
      <w:r w:rsidR="003A5335" w:rsidRPr="00933CAF">
        <w:rPr>
          <w:rFonts w:ascii="Times New Roman" w:eastAsia="Times New Roman" w:hAnsi="Times New Roman"/>
          <w:sz w:val="28"/>
          <w:szCs w:val="28"/>
          <w:lang w:eastAsia="ru-RU"/>
        </w:rPr>
        <w:t>и</w:t>
      </w:r>
      <w:r w:rsidRPr="00933CAF">
        <w:rPr>
          <w:rFonts w:ascii="Times New Roman" w:eastAsia="Times New Roman" w:hAnsi="Times New Roman"/>
          <w:sz w:val="28"/>
          <w:szCs w:val="28"/>
          <w:lang w:eastAsia="ru-RU"/>
        </w:rPr>
        <w:t xml:space="preserve"> личности, поступать согласно своей совести;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CD0BFF" w:rsidRPr="00933CAF">
        <w:rPr>
          <w:rFonts w:ascii="Times New Roman" w:eastAsia="Times New Roman" w:hAnsi="Times New Roman"/>
          <w:sz w:val="28"/>
          <w:szCs w:val="28"/>
          <w:lang w:eastAsia="ru-RU"/>
        </w:rPr>
        <w:t>7</w:t>
      </w:r>
      <w:r w:rsidR="00013050" w:rsidRPr="00933CAF">
        <w:rPr>
          <w:rFonts w:ascii="Times New Roman" w:eastAsia="Times New Roman" w:hAnsi="Times New Roman"/>
          <w:sz w:val="28"/>
          <w:szCs w:val="28"/>
          <w:lang w:eastAsia="ru-RU"/>
        </w:rPr>
        <w:t>.3.2. Модуль «Основы исламской культуры».</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Предметные результаты освоения образовательной программы модуля «Основы исламской культуры» должны отражать сформированность умений: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выражать своими словами первоначальное понимание сущности духовного развития как осознания и усвоения человеком значимых для жизни представлений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о себе, людях, окружающей действительности;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выражать своими словами понимание значимости нравственного совершенствования и роли в этом личных усилий человека, приводить примеры;</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первоначальный опыт осмысления и нравственной оценки поступков, поведения (своих и других людей) с позиций исламской этики;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раскрывать своими словами первоначальные представления о мировоззрении (картине мира) в исламской культуре, единобожии, вере и её основах;</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рассказывать о Священном Коране и сунне – примерах из жизни пророка Мухаммада, о праведных предках, о ритуальной практике в исламе (намаз, хадж, пост, закят, дуа, зикр);</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рассказывать о назначении и устройстве мечети (минбар, михраб), нормах поведения в мечети, общения с верующими и служителями ислама;</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рассказывать о праздниках в исламе (Ураза-байрам, Курбан-байрам, Маулид);</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старшим по возрасту, предкам, норм отношений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с дальними родственниками, соседями, исламских семейных ценностей;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распознавать исламскую символику, объяснять своими словами её смысл</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охарактеризовать назначение исламского орнамента;</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излагать основные исторические сведения о возникновении исламской религиозной традиции в России, своими словами объяснять роль ислама</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становлении культуры народов России, российской культуры</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государственности;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её результатов;</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приводить примеры нравственных поступков, совершаемых с </w:t>
      </w:r>
      <w:r w:rsidR="003A5335" w:rsidRPr="00933CAF">
        <w:rPr>
          <w:rFonts w:ascii="Times New Roman" w:eastAsia="Times New Roman" w:hAnsi="Times New Roman"/>
          <w:sz w:val="28"/>
          <w:szCs w:val="28"/>
          <w:lang w:eastAsia="ru-RU"/>
        </w:rPr>
        <w:t>использованием</w:t>
      </w:r>
      <w:r w:rsidRPr="00933CAF">
        <w:rPr>
          <w:rFonts w:ascii="Times New Roman" w:eastAsia="Times New Roman" w:hAnsi="Times New Roman"/>
          <w:sz w:val="28"/>
          <w:szCs w:val="28"/>
          <w:lang w:eastAsia="ru-RU"/>
        </w:rPr>
        <w:t xml:space="preserve"> этически</w:t>
      </w:r>
      <w:r w:rsidR="003A5335" w:rsidRPr="00933CAF">
        <w:rPr>
          <w:rFonts w:ascii="Times New Roman" w:eastAsia="Times New Roman" w:hAnsi="Times New Roman"/>
          <w:sz w:val="28"/>
          <w:szCs w:val="28"/>
          <w:lang w:eastAsia="ru-RU"/>
        </w:rPr>
        <w:t>х</w:t>
      </w:r>
      <w:r w:rsidRPr="00933CAF">
        <w:rPr>
          <w:rFonts w:ascii="Times New Roman" w:eastAsia="Times New Roman" w:hAnsi="Times New Roman"/>
          <w:sz w:val="28"/>
          <w:szCs w:val="28"/>
          <w:lang w:eastAsia="ru-RU"/>
        </w:rPr>
        <w:t xml:space="preserve"> норм религиозной культуры и внутренн</w:t>
      </w:r>
      <w:r w:rsidR="003A5335" w:rsidRPr="00933CAF">
        <w:rPr>
          <w:rFonts w:ascii="Times New Roman" w:eastAsia="Times New Roman" w:hAnsi="Times New Roman"/>
          <w:sz w:val="28"/>
          <w:szCs w:val="28"/>
          <w:lang w:eastAsia="ru-RU"/>
        </w:rPr>
        <w:t>ей</w:t>
      </w:r>
      <w:r w:rsidRPr="00933CAF">
        <w:rPr>
          <w:rFonts w:ascii="Times New Roman" w:eastAsia="Times New Roman" w:hAnsi="Times New Roman"/>
          <w:sz w:val="28"/>
          <w:szCs w:val="28"/>
          <w:lang w:eastAsia="ru-RU"/>
        </w:rPr>
        <w:t xml:space="preserve"> установк</w:t>
      </w:r>
      <w:r w:rsidR="003A5335" w:rsidRPr="00933CAF">
        <w:rPr>
          <w:rFonts w:ascii="Times New Roman" w:eastAsia="Times New Roman" w:hAnsi="Times New Roman"/>
          <w:sz w:val="28"/>
          <w:szCs w:val="28"/>
          <w:lang w:eastAsia="ru-RU"/>
        </w:rPr>
        <w:t>и</w:t>
      </w:r>
      <w:r w:rsidRPr="00933CAF">
        <w:rPr>
          <w:rFonts w:ascii="Times New Roman" w:eastAsia="Times New Roman" w:hAnsi="Times New Roman"/>
          <w:sz w:val="28"/>
          <w:szCs w:val="28"/>
          <w:lang w:eastAsia="ru-RU"/>
        </w:rPr>
        <w:t xml:space="preserve"> личности поступать согласно своей совести;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выражать своими словами понимание человеческого достоинства, ценности человеческой жизни в исламской духовно-нравственной культуре, традиции.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CD0BFF" w:rsidRPr="00933CAF">
        <w:rPr>
          <w:rFonts w:ascii="Times New Roman" w:eastAsia="Times New Roman" w:hAnsi="Times New Roman"/>
          <w:sz w:val="28"/>
          <w:szCs w:val="28"/>
          <w:lang w:eastAsia="ru-RU"/>
        </w:rPr>
        <w:t>7</w:t>
      </w:r>
      <w:r w:rsidR="00013050" w:rsidRPr="00933CAF">
        <w:rPr>
          <w:rFonts w:ascii="Times New Roman" w:eastAsia="Times New Roman" w:hAnsi="Times New Roman"/>
          <w:sz w:val="28"/>
          <w:szCs w:val="28"/>
          <w:lang w:eastAsia="ru-RU"/>
        </w:rPr>
        <w:t>.3.3. Модуль «Основы буддийской культуры».</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Предметные результаты освоения образовательной программы модуля «Основы буддийской культуры» должны отражать сформированность умений: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выражать своими словами первоначальное понимание сущности духовного развития как осознания и усвоения человеком значимых для жизни представлений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о себе, людях, окружающей действительности;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раскрывать основное содержание нравственных категорий в буддийской культуре, традиции (сострадание, милосердие, любовь, ответственность, благие</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как совокупности всех поступков, значение понятий «правильное воззрение»</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«правильное действие»;</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первоначальный опыт осмысления и нравственной оценки поступков, поведения (своих и других людей) с позиций буддийской этики;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раскрывать своими словами первоначальные представления о мировоззрении (картине мира) в буддийской культуре, учении о Будде (буддах), бодхисатвах, Вселенной, человеке, обществе, сангхе, сансаре и нирване, понимание ценности любой формы жизни как связанной с ценностью человеческой жизни и бытия;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рассказывать о буддийских писаниях, ламах, службах, смысле принятия, восьмеричном пути и карме;</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рассказывать о назначении и устройстве буддийского храма, нормах поведения в храме, общения с мирскими последователями и ламами;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рассказывать о праздниках в буддизме, аскезе;</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распознавать буддийскую символику, объяснять своими словами её смысл</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значение в буддийской культуре;</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рассказывать о художественной культуре в буддийской традиции;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государственности;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представлению её результатов;</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приводить примеры нравственных поступков, совершаемых с </w:t>
      </w:r>
      <w:r w:rsidR="003A5335" w:rsidRPr="00933CAF">
        <w:rPr>
          <w:rFonts w:ascii="Times New Roman" w:eastAsia="Times New Roman" w:hAnsi="Times New Roman"/>
          <w:sz w:val="28"/>
          <w:szCs w:val="28"/>
          <w:lang w:eastAsia="ru-RU"/>
        </w:rPr>
        <w:t xml:space="preserve">использованием </w:t>
      </w:r>
      <w:r w:rsidRPr="00933CAF">
        <w:rPr>
          <w:rFonts w:ascii="Times New Roman" w:eastAsia="Times New Roman" w:hAnsi="Times New Roman"/>
          <w:sz w:val="28"/>
          <w:szCs w:val="28"/>
          <w:lang w:eastAsia="ru-RU"/>
        </w:rPr>
        <w:t>этически</w:t>
      </w:r>
      <w:r w:rsidR="003A5335" w:rsidRPr="00933CAF">
        <w:rPr>
          <w:rFonts w:ascii="Times New Roman" w:eastAsia="Times New Roman" w:hAnsi="Times New Roman"/>
          <w:sz w:val="28"/>
          <w:szCs w:val="28"/>
          <w:lang w:eastAsia="ru-RU"/>
        </w:rPr>
        <w:t>х</w:t>
      </w:r>
      <w:r w:rsidRPr="00933CAF">
        <w:rPr>
          <w:rFonts w:ascii="Times New Roman" w:eastAsia="Times New Roman" w:hAnsi="Times New Roman"/>
          <w:sz w:val="28"/>
          <w:szCs w:val="28"/>
          <w:lang w:eastAsia="ru-RU"/>
        </w:rPr>
        <w:t xml:space="preserve"> норм религиозной культуры и внутренн</w:t>
      </w:r>
      <w:r w:rsidR="003A5335" w:rsidRPr="00933CAF">
        <w:rPr>
          <w:rFonts w:ascii="Times New Roman" w:eastAsia="Times New Roman" w:hAnsi="Times New Roman"/>
          <w:sz w:val="28"/>
          <w:szCs w:val="28"/>
          <w:lang w:eastAsia="ru-RU"/>
        </w:rPr>
        <w:t>ей</w:t>
      </w:r>
      <w:r w:rsidRPr="00933CAF">
        <w:rPr>
          <w:rFonts w:ascii="Times New Roman" w:eastAsia="Times New Roman" w:hAnsi="Times New Roman"/>
          <w:sz w:val="28"/>
          <w:szCs w:val="28"/>
          <w:lang w:eastAsia="ru-RU"/>
        </w:rPr>
        <w:t xml:space="preserve"> установк</w:t>
      </w:r>
      <w:r w:rsidR="003A5335" w:rsidRPr="00933CAF">
        <w:rPr>
          <w:rFonts w:ascii="Times New Roman" w:eastAsia="Times New Roman" w:hAnsi="Times New Roman"/>
          <w:sz w:val="28"/>
          <w:szCs w:val="28"/>
          <w:lang w:eastAsia="ru-RU"/>
        </w:rPr>
        <w:t>и</w:t>
      </w:r>
      <w:r w:rsidRPr="00933CAF">
        <w:rPr>
          <w:rFonts w:ascii="Times New Roman" w:eastAsia="Times New Roman" w:hAnsi="Times New Roman"/>
          <w:sz w:val="28"/>
          <w:szCs w:val="28"/>
          <w:lang w:eastAsia="ru-RU"/>
        </w:rPr>
        <w:t xml:space="preserve"> личности, поступать согласно своей совести;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выражать своими словами понимание человеческого достоинства, ценности человеческой жизни в буддийской духовно-нравственной культуре, традиции.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CD0BFF" w:rsidRPr="00933CAF">
        <w:rPr>
          <w:rFonts w:ascii="Times New Roman" w:eastAsia="Times New Roman" w:hAnsi="Times New Roman"/>
          <w:sz w:val="28"/>
          <w:szCs w:val="28"/>
          <w:lang w:eastAsia="ru-RU"/>
        </w:rPr>
        <w:t>7</w:t>
      </w:r>
      <w:r w:rsidR="00013050" w:rsidRPr="00933CAF">
        <w:rPr>
          <w:rFonts w:ascii="Times New Roman" w:eastAsia="Times New Roman" w:hAnsi="Times New Roman"/>
          <w:sz w:val="28"/>
          <w:szCs w:val="28"/>
          <w:lang w:eastAsia="ru-RU"/>
        </w:rPr>
        <w:t>.3.4. Модуль «Основы иудейской культуры».</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Предметные результаты освоения образовательной программы модуля «Основы иудейской культуры» должны отражать сформированность умений: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о себе, людях, окружающей действительности;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выражать своими словами понимание значимости нравственного совершенствования и роли в этом личных усилий человека, приводить примеры;</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рассказывать о нравственных заповедях, нормах иудейской морали,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их значении в выстраивании отношений в семье, между людьми, в общении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деятельности;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первоначальный опыт осмысления и нравственной оценки поступков, поведения (своих и других людей) с позиций иудейской этики;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рассказывать о священных текстах иудаизма – Торе и Танахе, о Талмуде, произведениях выдающихся деятелей иудаизма, богослужениях, молитвах;</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рассказывать о назначении и устройстве синагоги, о раввинах, нормах поведения в синагоге, общения с мирянами и раввинами;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рассказывать об иудейских праздниках (не менее четырёх, включая</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Рош-а-Шана, Йом-Киппур, Суккот, Песах), постах, назначении поста;</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распознавать иудейскую символику, объяснять своими словами её смысл (магендовид) и значение в еврейской культуре;</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излагать основные исторические сведения о появлении иудаизма</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на территории России, своими словами объяснять роль иудаизма в становлении культуры народов России, российской культуры и государственности;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её результатов;</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приводить примеры нравственных поступков, совершаемых с </w:t>
      </w:r>
      <w:r w:rsidR="003A5335" w:rsidRPr="00933CAF">
        <w:rPr>
          <w:rFonts w:ascii="Times New Roman" w:eastAsia="Times New Roman" w:hAnsi="Times New Roman"/>
          <w:sz w:val="28"/>
          <w:szCs w:val="28"/>
          <w:lang w:eastAsia="ru-RU"/>
        </w:rPr>
        <w:t xml:space="preserve">использованием </w:t>
      </w:r>
      <w:r w:rsidRPr="00933CAF">
        <w:rPr>
          <w:rFonts w:ascii="Times New Roman" w:eastAsia="Times New Roman" w:hAnsi="Times New Roman"/>
          <w:sz w:val="28"/>
          <w:szCs w:val="28"/>
          <w:lang w:eastAsia="ru-RU"/>
        </w:rPr>
        <w:t>этически</w:t>
      </w:r>
      <w:r w:rsidR="003A5335" w:rsidRPr="00933CAF">
        <w:rPr>
          <w:rFonts w:ascii="Times New Roman" w:eastAsia="Times New Roman" w:hAnsi="Times New Roman"/>
          <w:sz w:val="28"/>
          <w:szCs w:val="28"/>
          <w:lang w:eastAsia="ru-RU"/>
        </w:rPr>
        <w:t>х</w:t>
      </w:r>
      <w:r w:rsidRPr="00933CAF">
        <w:rPr>
          <w:rFonts w:ascii="Times New Roman" w:eastAsia="Times New Roman" w:hAnsi="Times New Roman"/>
          <w:sz w:val="28"/>
          <w:szCs w:val="28"/>
          <w:lang w:eastAsia="ru-RU"/>
        </w:rPr>
        <w:t xml:space="preserve"> норм религиозной культуры и внутренн</w:t>
      </w:r>
      <w:r w:rsidR="003A5335" w:rsidRPr="00933CAF">
        <w:rPr>
          <w:rFonts w:ascii="Times New Roman" w:eastAsia="Times New Roman" w:hAnsi="Times New Roman"/>
          <w:sz w:val="28"/>
          <w:szCs w:val="28"/>
          <w:lang w:eastAsia="ru-RU"/>
        </w:rPr>
        <w:t>ей</w:t>
      </w:r>
      <w:r w:rsidRPr="00933CAF">
        <w:rPr>
          <w:rFonts w:ascii="Times New Roman" w:eastAsia="Times New Roman" w:hAnsi="Times New Roman"/>
          <w:sz w:val="28"/>
          <w:szCs w:val="28"/>
          <w:lang w:eastAsia="ru-RU"/>
        </w:rPr>
        <w:t xml:space="preserve"> установк</w:t>
      </w:r>
      <w:r w:rsidR="003A5335" w:rsidRPr="00933CAF">
        <w:rPr>
          <w:rFonts w:ascii="Times New Roman" w:eastAsia="Times New Roman" w:hAnsi="Times New Roman"/>
          <w:sz w:val="28"/>
          <w:szCs w:val="28"/>
          <w:lang w:eastAsia="ru-RU"/>
        </w:rPr>
        <w:t>и</w:t>
      </w:r>
      <w:r w:rsidRPr="00933CAF">
        <w:rPr>
          <w:rFonts w:ascii="Times New Roman" w:eastAsia="Times New Roman" w:hAnsi="Times New Roman"/>
          <w:sz w:val="28"/>
          <w:szCs w:val="28"/>
          <w:lang w:eastAsia="ru-RU"/>
        </w:rPr>
        <w:t xml:space="preserve"> личности, поступать согласно своей совести;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выражать своими словами понимание человеческого достоинства, ценности человеческой жизни в иудейской духовно-нравственной культуре, традиции.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CD0BFF" w:rsidRPr="00933CAF">
        <w:rPr>
          <w:rFonts w:ascii="Times New Roman" w:eastAsia="Times New Roman" w:hAnsi="Times New Roman"/>
          <w:sz w:val="28"/>
          <w:szCs w:val="28"/>
          <w:lang w:eastAsia="ru-RU"/>
        </w:rPr>
        <w:t>7</w:t>
      </w:r>
      <w:r w:rsidR="00013050" w:rsidRPr="00933CAF">
        <w:rPr>
          <w:rFonts w:ascii="Times New Roman" w:eastAsia="Times New Roman" w:hAnsi="Times New Roman"/>
          <w:sz w:val="28"/>
          <w:szCs w:val="28"/>
          <w:lang w:eastAsia="ru-RU"/>
        </w:rPr>
        <w:t>.3.5. Модуль «Основы религиозных культур народов России».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о себе, людях, окружающей действительности;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рассказывать о нравственных заповедях, нормах морали в традиционных религиях России (православие, ислам, буддизм, иудаизм), их значении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выстраивании отношений в семье, между людьми;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соотносить нравственные формы поведения с нравственными нормами, заповедями в традиционных религиях народов России;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раскрывать своими словами первоначальные представления о мировоззрении (картине мира) в вероучении православия, ислама, буддизма, иудаизма,</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об основателях религий;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рассказывать о священных писаниях традиционных религий народов России (Библия, Коран, Трипитака (Ганджур), Танах), хранителях предания и служителях </w:t>
      </w:r>
      <w:r w:rsidRPr="00933CAF">
        <w:rPr>
          <w:rFonts w:ascii="Times New Roman" w:eastAsia="Times New Roman" w:hAnsi="Times New Roman"/>
          <w:sz w:val="28"/>
          <w:szCs w:val="28"/>
          <w:lang w:eastAsia="ru-RU"/>
        </w:rPr>
        <w:lastRenderedPageBreak/>
        <w:t>религиозного культа (священники, муллы, ламы, раввины), религиозных обрядах, ритуалах, обычаях (1–2 примера);</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к труду, учению в традиционных религиях народов России;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рассказывать о художественной культуре традиционных религий народов России (православные иконы, исламская каллиграфия, буддийская танкопись),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излагать основные исторические сведения о роли традиционных религий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становлении культуры народов России, российского общества, российской государственности;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первоначальный опыт поисковой, проектной деятельности по изучению исторического и культурного наследия традиционных религий народов России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своей местности, регионе (храмы, монастыри, святыни, памятные и святые места), оформлению и представлению её результатов;</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приводить примеры нравственных поступков, совершаемых с </w:t>
      </w:r>
      <w:r w:rsidR="00AB23F8" w:rsidRPr="00933CAF">
        <w:rPr>
          <w:rFonts w:ascii="Times New Roman" w:eastAsia="Times New Roman" w:hAnsi="Times New Roman"/>
          <w:sz w:val="28"/>
          <w:szCs w:val="28"/>
          <w:lang w:eastAsia="ru-RU"/>
        </w:rPr>
        <w:t xml:space="preserve">использованием </w:t>
      </w:r>
      <w:r w:rsidRPr="00933CAF">
        <w:rPr>
          <w:rFonts w:ascii="Times New Roman" w:eastAsia="Times New Roman" w:hAnsi="Times New Roman"/>
          <w:sz w:val="28"/>
          <w:szCs w:val="28"/>
          <w:lang w:eastAsia="ru-RU"/>
        </w:rPr>
        <w:t>этически</w:t>
      </w:r>
      <w:r w:rsidR="00AB23F8" w:rsidRPr="00933CAF">
        <w:rPr>
          <w:rFonts w:ascii="Times New Roman" w:eastAsia="Times New Roman" w:hAnsi="Times New Roman"/>
          <w:sz w:val="28"/>
          <w:szCs w:val="28"/>
          <w:lang w:eastAsia="ru-RU"/>
        </w:rPr>
        <w:t>х</w:t>
      </w:r>
      <w:r w:rsidRPr="00933CAF">
        <w:rPr>
          <w:rFonts w:ascii="Times New Roman" w:eastAsia="Times New Roman" w:hAnsi="Times New Roman"/>
          <w:sz w:val="28"/>
          <w:szCs w:val="28"/>
          <w:lang w:eastAsia="ru-RU"/>
        </w:rPr>
        <w:t xml:space="preserve"> норм религиозной культуры и внутренн</w:t>
      </w:r>
      <w:r w:rsidR="00AB23F8" w:rsidRPr="00933CAF">
        <w:rPr>
          <w:rFonts w:ascii="Times New Roman" w:eastAsia="Times New Roman" w:hAnsi="Times New Roman"/>
          <w:sz w:val="28"/>
          <w:szCs w:val="28"/>
          <w:lang w:eastAsia="ru-RU"/>
        </w:rPr>
        <w:t>ей</w:t>
      </w:r>
      <w:r w:rsidRPr="00933CAF">
        <w:rPr>
          <w:rFonts w:ascii="Times New Roman" w:eastAsia="Times New Roman" w:hAnsi="Times New Roman"/>
          <w:sz w:val="28"/>
          <w:szCs w:val="28"/>
          <w:lang w:eastAsia="ru-RU"/>
        </w:rPr>
        <w:t xml:space="preserve"> установк</w:t>
      </w:r>
      <w:r w:rsidR="00AB23F8" w:rsidRPr="00933CAF">
        <w:rPr>
          <w:rFonts w:ascii="Times New Roman" w:eastAsia="Times New Roman" w:hAnsi="Times New Roman"/>
          <w:sz w:val="28"/>
          <w:szCs w:val="28"/>
          <w:lang w:eastAsia="ru-RU"/>
        </w:rPr>
        <w:t>и</w:t>
      </w:r>
      <w:r w:rsidRPr="00933CAF">
        <w:rPr>
          <w:rFonts w:ascii="Times New Roman" w:eastAsia="Times New Roman" w:hAnsi="Times New Roman"/>
          <w:sz w:val="28"/>
          <w:szCs w:val="28"/>
          <w:lang w:eastAsia="ru-RU"/>
        </w:rPr>
        <w:t xml:space="preserve"> личности</w:t>
      </w:r>
      <w:r w:rsidR="00AB23F8" w:rsidRPr="00933CAF">
        <w:rPr>
          <w:rFonts w:ascii="Times New Roman" w:eastAsia="Times New Roman" w:hAnsi="Times New Roman"/>
          <w:sz w:val="28"/>
          <w:szCs w:val="28"/>
          <w:lang w:eastAsia="ru-RU"/>
        </w:rPr>
        <w:t>,</w:t>
      </w:r>
      <w:r w:rsidRPr="00933CAF">
        <w:rPr>
          <w:rFonts w:ascii="Times New Roman" w:eastAsia="Times New Roman" w:hAnsi="Times New Roman"/>
          <w:sz w:val="28"/>
          <w:szCs w:val="28"/>
          <w:lang w:eastAsia="ru-RU"/>
        </w:rPr>
        <w:t xml:space="preserve"> поступать согласно своей совести;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выражать своими словами понимание человеческого достоинства, ценности человеческой жизни в традиционных религиях народов России.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164.</w:t>
      </w:r>
      <w:r w:rsidR="00CD0BFF" w:rsidRPr="00933CAF">
        <w:rPr>
          <w:rFonts w:ascii="Times New Roman" w:eastAsia="Times New Roman" w:hAnsi="Times New Roman"/>
          <w:sz w:val="28"/>
          <w:szCs w:val="28"/>
          <w:lang w:eastAsia="ru-RU"/>
        </w:rPr>
        <w:t>7</w:t>
      </w:r>
      <w:r w:rsidR="00013050" w:rsidRPr="00933CAF">
        <w:rPr>
          <w:rFonts w:ascii="Times New Roman" w:eastAsia="Times New Roman" w:hAnsi="Times New Roman"/>
          <w:sz w:val="28"/>
          <w:szCs w:val="28"/>
          <w:lang w:eastAsia="ru-RU"/>
        </w:rPr>
        <w:t>.3.6. Модуль «Основы светской этики».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Предметные результаты освоения образовательной программы модуля «Основы светской этики» должны отражать сформированность умений: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о себе, людях, окружающей действительности;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рассказывать о российской светской (гражданской) этике как общепринятых</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раскрывать основное содержание нравственных категорий российской светской этики (справедливость, совесть, ответственность, сострадание, ценность</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 xml:space="preserve">и </w:t>
      </w:r>
      <w:r w:rsidRPr="00933CAF">
        <w:rPr>
          <w:rFonts w:ascii="Times New Roman" w:eastAsia="Times New Roman" w:hAnsi="Times New Roman"/>
          <w:sz w:val="28"/>
          <w:szCs w:val="28"/>
          <w:lang w:eastAsia="ru-RU"/>
        </w:rPr>
        <w:lastRenderedPageBreak/>
        <w:t>достоинство человеческой жизни, взаимоуважение, вера в добро, человеколюбие, милосердие, добродетели, патриотизм, труд) в отношениях между людьми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российском обществе, объяснять «золотое правило нравственности»;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высказывать суждения оценочного характера о значении нравственности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жизни человека, семьи, народа, общества и государства, умение различать нравственные нормы и нормы этикета, приводить примеры;</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к природе, забота о животных, охрана окружающей среды;</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раскрывать основное содержание понимания семьи, отношений в семье</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на основе российских традиционных духовных ценностей (семья – союз мужчины</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женщины на основе взаимной любви для совместной жизни, рождения</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воспитания детей, любовь и забота родителей о детях, любовь и забота детей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о нуждающихся в помощи родителях, уважение старших по возрасту, предков), российских традиционных семейных ценностей;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рассказывать о российских культурных и природных памятниках,</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о культурных и природных достопримечательностях своего региона;</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раскрывать основное содержание российской светской (гражданской) этики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на примерах образцов нравственности, российской гражданственности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патриотизма в истории России;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объяснять своими словами роль светской (гражданской) этики в становлении российской государственности;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первоначальный опыт поисковой, проектной деятельности по изучению исторического и культурного наследия народов России, российского общества</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своей местности, регионе, оформлению и представлению её результатов;</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приводить примеры нравственных поступков, совершаемых </w:t>
      </w:r>
      <w:r w:rsidR="00AB23F8" w:rsidRPr="00933CAF">
        <w:rPr>
          <w:rFonts w:ascii="Times New Roman" w:eastAsia="Times New Roman" w:hAnsi="Times New Roman"/>
          <w:sz w:val="28"/>
          <w:szCs w:val="28"/>
          <w:lang w:eastAsia="ru-RU"/>
        </w:rPr>
        <w:t>с использованием этических норм российской светской (гражданской) этики</w:t>
      </w:r>
      <w:r w:rsidR="00933CAF" w:rsidRPr="00933CAF">
        <w:rPr>
          <w:rFonts w:ascii="Times New Roman" w:eastAsia="Times New Roman" w:hAnsi="Times New Roman"/>
          <w:sz w:val="28"/>
          <w:szCs w:val="28"/>
          <w:lang w:eastAsia="ru-RU"/>
        </w:rPr>
        <w:t xml:space="preserve"> </w:t>
      </w:r>
      <w:r w:rsidR="00AB23F8" w:rsidRPr="00933CAF">
        <w:rPr>
          <w:rFonts w:ascii="Times New Roman" w:eastAsia="Times New Roman" w:hAnsi="Times New Roman"/>
          <w:sz w:val="28"/>
          <w:szCs w:val="28"/>
          <w:lang w:eastAsia="ru-RU"/>
        </w:rPr>
        <w:t>и внутренней установки личности поступать согласно своей совести</w:t>
      </w:r>
      <w:r w:rsidRPr="00933CAF">
        <w:rPr>
          <w:rFonts w:ascii="Times New Roman" w:eastAsia="Times New Roman" w:hAnsi="Times New Roman"/>
          <w:sz w:val="28"/>
          <w:szCs w:val="28"/>
          <w:lang w:eastAsia="ru-RU"/>
        </w:rPr>
        <w:t>;</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выражать своими словами понимание человеческого достоинства, ценности человеческой жизни в российской светской (гражданской) этике.</w:t>
      </w:r>
    </w:p>
    <w:p w:rsidR="00013050" w:rsidRPr="00933CAF" w:rsidRDefault="00C26CF4" w:rsidP="001621FB">
      <w:pPr>
        <w:pStyle w:val="10"/>
        <w:pBdr>
          <w:bottom w:val="none" w:sz="0" w:space="0" w:color="auto"/>
        </w:pBdr>
        <w:spacing w:before="0" w:line="360" w:lineRule="auto"/>
        <w:ind w:firstLine="708"/>
        <w:jc w:val="both"/>
        <w:rPr>
          <w:b w:val="0"/>
          <w:szCs w:val="28"/>
        </w:rPr>
      </w:pPr>
      <w:bookmarkStart w:id="235" w:name="_Toc141965804"/>
      <w:r w:rsidRPr="00933CAF">
        <w:rPr>
          <w:b w:val="0"/>
          <w:szCs w:val="28"/>
        </w:rPr>
        <w:t>165.</w:t>
      </w:r>
      <w:r w:rsidR="00013050" w:rsidRPr="00933CAF">
        <w:rPr>
          <w:b w:val="0"/>
          <w:szCs w:val="28"/>
        </w:rPr>
        <w:t> Федеральная рабочая программа по учебному предмету «Изобразительное искусство».</w:t>
      </w:r>
      <w:bookmarkEnd w:id="235"/>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 xml:space="preserve">1. Федеральная рабочая программа по учебному предмету </w:t>
      </w:r>
      <w:r w:rsidR="00013050" w:rsidRPr="00933CAF">
        <w:rPr>
          <w:rFonts w:ascii="Times New Roman" w:hAnsi="Times New Roman"/>
          <w:sz w:val="28"/>
          <w:szCs w:val="28"/>
        </w:rPr>
        <w:lastRenderedPageBreak/>
        <w:t>«Изобразительное искусство» (предметная область «Искусство») (далее соответственно – программа по изобразительному искусству, искусство) включает пояснительную записку, содержание обучения, планируемые результаты освоения программы по изобразительному искусству.</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 xml:space="preserve">2. Пояснительная записка отражает общие цели и задачи изучения </w:t>
      </w:r>
      <w:r w:rsidR="00967FD9" w:rsidRPr="00933CAF">
        <w:rPr>
          <w:rFonts w:ascii="Times New Roman" w:hAnsi="Times New Roman"/>
          <w:sz w:val="28"/>
          <w:szCs w:val="28"/>
        </w:rPr>
        <w:t>изобразительного искусства</w:t>
      </w:r>
      <w:r w:rsidR="00013050" w:rsidRPr="00933CAF">
        <w:rPr>
          <w:rFonts w:ascii="Times New Roman" w:hAnsi="Times New Roman"/>
          <w:sz w:val="28"/>
          <w:szCs w:val="28"/>
        </w:rPr>
        <w:t>, место в структуре учебного плана, а также подходы</w:t>
      </w:r>
      <w:r w:rsidR="00933CAF" w:rsidRPr="00933CAF">
        <w:rPr>
          <w:rFonts w:ascii="Times New Roman" w:hAnsi="Times New Roman"/>
          <w:sz w:val="28"/>
          <w:szCs w:val="28"/>
        </w:rPr>
        <w:t xml:space="preserve"> </w:t>
      </w:r>
      <w:r w:rsidR="00013050" w:rsidRPr="00933CAF">
        <w:rPr>
          <w:rFonts w:ascii="Times New Roman" w:hAnsi="Times New Roman"/>
          <w:sz w:val="28"/>
          <w:szCs w:val="28"/>
        </w:rPr>
        <w:t>к отбору содержания и планируемым результатам.</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 xml:space="preserve">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4. Планируемые результаты освоения программы по изобразительному искусству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D15E53" w:rsidRPr="00933CAF" w:rsidRDefault="00D15E53" w:rsidP="00013050">
      <w:pPr>
        <w:spacing w:after="0" w:line="360" w:lineRule="auto"/>
        <w:ind w:firstLine="709"/>
        <w:jc w:val="both"/>
        <w:rPr>
          <w:rFonts w:ascii="Times New Roman" w:hAnsi="Times New Roman"/>
          <w:sz w:val="28"/>
          <w:szCs w:val="28"/>
        </w:rPr>
      </w:pPr>
      <w:r w:rsidRPr="00933CAF">
        <w:rPr>
          <w:rFonts w:ascii="Times New Roman" w:hAnsi="Times New Roman"/>
          <w:bCs/>
          <w:color w:val="000000"/>
          <w:sz w:val="28"/>
          <w:szCs w:val="28"/>
        </w:rPr>
        <w:t>При разработке рабочей программы по изобразительному искусству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5. Пояснительная записка.</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 xml:space="preserve">5.1. Программа по изобразительному искусству на уровне начального общего образования составлена на основе требований к результатам освоения </w:t>
      </w:r>
      <w:r w:rsidR="00967FD9" w:rsidRPr="00933CAF">
        <w:rPr>
          <w:rFonts w:ascii="Times New Roman" w:hAnsi="Times New Roman"/>
          <w:sz w:val="28"/>
          <w:szCs w:val="28"/>
        </w:rPr>
        <w:t xml:space="preserve">основной образовательной </w:t>
      </w:r>
      <w:r w:rsidR="00013050" w:rsidRPr="00933CAF">
        <w:rPr>
          <w:rFonts w:ascii="Times New Roman" w:hAnsi="Times New Roman"/>
          <w:sz w:val="28"/>
          <w:szCs w:val="28"/>
        </w:rPr>
        <w:t xml:space="preserve">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00DC2B81" w:rsidRPr="00933CAF">
        <w:rPr>
          <w:rFonts w:ascii="Times New Roman" w:eastAsia="SchoolBookSanPin" w:hAnsi="Times New Roman"/>
          <w:sz w:val="28"/>
          <w:szCs w:val="28"/>
        </w:rPr>
        <w:t xml:space="preserve">рабочей </w:t>
      </w:r>
      <w:r w:rsidR="00013050" w:rsidRPr="00933CAF">
        <w:rPr>
          <w:rFonts w:ascii="Times New Roman" w:hAnsi="Times New Roman"/>
          <w:sz w:val="28"/>
          <w:szCs w:val="28"/>
        </w:rPr>
        <w:t>программе воспитания.</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 xml:space="preserve">5.2. Цель </w:t>
      </w:r>
      <w:r w:rsidR="00967FD9" w:rsidRPr="00933CAF">
        <w:rPr>
          <w:rFonts w:ascii="Times New Roman" w:hAnsi="Times New Roman"/>
          <w:sz w:val="28"/>
          <w:szCs w:val="28"/>
        </w:rPr>
        <w:t xml:space="preserve">программы по изобразительному искусству </w:t>
      </w:r>
      <w:r w:rsidR="00013050" w:rsidRPr="00933CAF">
        <w:rPr>
          <w:rFonts w:ascii="Times New Roman" w:hAnsi="Times New Roman"/>
          <w:sz w:val="28"/>
          <w:szCs w:val="28"/>
        </w:rPr>
        <w:t>состоит</w:t>
      </w:r>
      <w:r w:rsidR="00933CAF" w:rsidRPr="00933CAF">
        <w:rPr>
          <w:rFonts w:ascii="Times New Roman" w:hAnsi="Times New Roman"/>
          <w:sz w:val="28"/>
          <w:szCs w:val="28"/>
        </w:rPr>
        <w:t xml:space="preserve"> </w:t>
      </w:r>
      <w:r w:rsidR="00013050" w:rsidRPr="00933CAF">
        <w:rPr>
          <w:rFonts w:ascii="Times New Roman" w:hAnsi="Times New Roman"/>
          <w:sz w:val="28"/>
          <w:szCs w:val="28"/>
        </w:rPr>
        <w:t>в формировании художественной культуры обучающихся, развитии художественно-образного мышления и эстетического отношения к явлениям действительности путём освоения начальных основ художественных знаний, умений, навыков</w:t>
      </w:r>
      <w:r w:rsidR="00933CAF" w:rsidRPr="00933CAF">
        <w:rPr>
          <w:rFonts w:ascii="Times New Roman" w:hAnsi="Times New Roman"/>
          <w:sz w:val="28"/>
          <w:szCs w:val="28"/>
        </w:rPr>
        <w:t xml:space="preserve"> </w:t>
      </w:r>
      <w:r w:rsidR="00013050" w:rsidRPr="00933CAF">
        <w:rPr>
          <w:rFonts w:ascii="Times New Roman" w:hAnsi="Times New Roman"/>
          <w:sz w:val="28"/>
          <w:szCs w:val="28"/>
        </w:rPr>
        <w:t xml:space="preserve">и </w:t>
      </w:r>
      <w:r w:rsidR="00013050" w:rsidRPr="00933CAF">
        <w:rPr>
          <w:rFonts w:ascii="Times New Roman" w:hAnsi="Times New Roman"/>
          <w:sz w:val="28"/>
          <w:szCs w:val="28"/>
        </w:rPr>
        <w:lastRenderedPageBreak/>
        <w:t>развития творческого потенциала обучающихся.</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5.3.</w:t>
      </w:r>
      <w:r w:rsidR="00933CAF" w:rsidRPr="00933CAF">
        <w:rPr>
          <w:rFonts w:ascii="Times New Roman" w:hAnsi="Times New Roman"/>
          <w:sz w:val="28"/>
          <w:szCs w:val="28"/>
        </w:rPr>
        <w:t xml:space="preserve"> </w:t>
      </w:r>
      <w:r w:rsidR="00967FD9" w:rsidRPr="00933CAF">
        <w:rPr>
          <w:rFonts w:ascii="Times New Roman" w:hAnsi="Times New Roman"/>
          <w:sz w:val="28"/>
          <w:szCs w:val="28"/>
        </w:rPr>
        <w:t xml:space="preserve">Программа по изобразительному искусству </w:t>
      </w:r>
      <w:r w:rsidR="00013050" w:rsidRPr="00933CAF">
        <w:rPr>
          <w:rFonts w:ascii="Times New Roman" w:hAnsi="Times New Roman"/>
          <w:sz w:val="28"/>
          <w:szCs w:val="28"/>
        </w:rPr>
        <w:t>направлен</w:t>
      </w:r>
      <w:r w:rsidR="00967FD9" w:rsidRPr="00933CAF">
        <w:rPr>
          <w:rFonts w:ascii="Times New Roman" w:hAnsi="Times New Roman"/>
          <w:sz w:val="28"/>
          <w:szCs w:val="28"/>
        </w:rPr>
        <w:t>а</w:t>
      </w:r>
      <w:r w:rsidR="00013050" w:rsidRPr="00933CAF">
        <w:rPr>
          <w:rFonts w:ascii="Times New Roman" w:hAnsi="Times New Roman"/>
          <w:sz w:val="28"/>
          <w:szCs w:val="28"/>
        </w:rPr>
        <w:t xml:space="preserve"> на развитие духовной культуры обучающихся, формирование активной эстетической позиции</w:t>
      </w:r>
      <w:r w:rsidR="00933CAF" w:rsidRPr="00933CAF">
        <w:rPr>
          <w:rFonts w:ascii="Times New Roman" w:hAnsi="Times New Roman"/>
          <w:sz w:val="28"/>
          <w:szCs w:val="28"/>
        </w:rPr>
        <w:t xml:space="preserve"> </w:t>
      </w:r>
      <w:r w:rsidR="00013050" w:rsidRPr="00933CAF">
        <w:rPr>
          <w:rFonts w:ascii="Times New Roman" w:hAnsi="Times New Roman"/>
          <w:sz w:val="28"/>
          <w:szCs w:val="28"/>
        </w:rPr>
        <w:t>по отношению к действительности и произведениям искусства, понимание роли</w:t>
      </w:r>
      <w:r w:rsidR="00933CAF" w:rsidRPr="00933CAF">
        <w:rPr>
          <w:rFonts w:ascii="Times New Roman" w:hAnsi="Times New Roman"/>
          <w:sz w:val="28"/>
          <w:szCs w:val="28"/>
        </w:rPr>
        <w:t xml:space="preserve"> </w:t>
      </w:r>
      <w:r w:rsidR="00013050" w:rsidRPr="00933CAF">
        <w:rPr>
          <w:rFonts w:ascii="Times New Roman" w:hAnsi="Times New Roman"/>
          <w:sz w:val="28"/>
          <w:szCs w:val="28"/>
        </w:rPr>
        <w:t>и значения художественной деятельности в жизни людей.</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 xml:space="preserve">5.4. Содержание </w:t>
      </w:r>
      <w:r w:rsidR="00967FD9" w:rsidRPr="00933CAF">
        <w:rPr>
          <w:rFonts w:ascii="Times New Roman" w:hAnsi="Times New Roman"/>
          <w:sz w:val="28"/>
          <w:szCs w:val="28"/>
        </w:rPr>
        <w:t xml:space="preserve">программы по изобразительному искусству </w:t>
      </w:r>
      <w:r w:rsidR="00013050" w:rsidRPr="00933CAF">
        <w:rPr>
          <w:rFonts w:ascii="Times New Roman" w:hAnsi="Times New Roman"/>
          <w:sz w:val="28"/>
          <w:szCs w:val="28"/>
        </w:rPr>
        <w:t xml:space="preserve">охватывает все основные виды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 </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5.5. Важнейшей задачей является формирование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образах предметно-материальной</w:t>
      </w:r>
      <w:r w:rsidR="00933CAF" w:rsidRPr="00933CAF">
        <w:rPr>
          <w:rFonts w:ascii="Times New Roman" w:hAnsi="Times New Roman"/>
          <w:sz w:val="28"/>
          <w:szCs w:val="28"/>
        </w:rPr>
        <w:t xml:space="preserve"> </w:t>
      </w:r>
      <w:r w:rsidR="00013050" w:rsidRPr="00933CAF">
        <w:rPr>
          <w:rFonts w:ascii="Times New Roman" w:hAnsi="Times New Roman"/>
          <w:sz w:val="28"/>
          <w:szCs w:val="28"/>
        </w:rPr>
        <w:t>и пространственной среды, в понимании красоты человека.</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5.6. Учебные темы, связанные с восприятием, могут быть реализованы</w:t>
      </w:r>
      <w:r w:rsidR="00933CAF" w:rsidRPr="00933CAF">
        <w:rPr>
          <w:rFonts w:ascii="Times New Roman" w:hAnsi="Times New Roman"/>
          <w:sz w:val="28"/>
          <w:szCs w:val="28"/>
        </w:rPr>
        <w:t xml:space="preserve"> </w:t>
      </w:r>
      <w:r w:rsidR="00013050" w:rsidRPr="00933CAF">
        <w:rPr>
          <w:rFonts w:ascii="Times New Roman" w:hAnsi="Times New Roman"/>
          <w:sz w:val="28"/>
          <w:szCs w:val="28"/>
        </w:rPr>
        <w:t>как отдельные уроки, но чаще всего следует объединять задачи восприятия</w:t>
      </w:r>
      <w:r w:rsidR="00933CAF" w:rsidRPr="00933CAF">
        <w:rPr>
          <w:rFonts w:ascii="Times New Roman" w:hAnsi="Times New Roman"/>
          <w:sz w:val="28"/>
          <w:szCs w:val="28"/>
        </w:rPr>
        <w:t xml:space="preserve"> </w:t>
      </w:r>
      <w:r w:rsidR="00013050" w:rsidRPr="00933CAF">
        <w:rPr>
          <w:rFonts w:ascii="Times New Roman" w:hAnsi="Times New Roman"/>
          <w:sz w:val="28"/>
          <w:szCs w:val="28"/>
        </w:rPr>
        <w:t>с задачами практической творческой работы (при сохранении учебного времени</w:t>
      </w:r>
      <w:r w:rsidR="00933CAF" w:rsidRPr="00933CAF">
        <w:rPr>
          <w:rFonts w:ascii="Times New Roman" w:hAnsi="Times New Roman"/>
          <w:sz w:val="28"/>
          <w:szCs w:val="28"/>
        </w:rPr>
        <w:t xml:space="preserve"> </w:t>
      </w:r>
      <w:r w:rsidR="00013050" w:rsidRPr="00933CAF">
        <w:rPr>
          <w:rFonts w:ascii="Times New Roman" w:hAnsi="Times New Roman"/>
          <w:sz w:val="28"/>
          <w:szCs w:val="28"/>
        </w:rPr>
        <w:t>на восприятие произведений искусства и эстетического наблюдения окружающей действительности).</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5.7. </w:t>
      </w:r>
      <w:r w:rsidR="006848EE" w:rsidRPr="00933CAF">
        <w:rPr>
          <w:rFonts w:ascii="Times New Roman" w:hAnsi="Times New Roman"/>
          <w:sz w:val="28"/>
          <w:szCs w:val="28"/>
        </w:rPr>
        <w:t xml:space="preserve">Программа по </w:t>
      </w:r>
      <w:r w:rsidR="00495E4A" w:rsidRPr="00933CAF">
        <w:rPr>
          <w:rFonts w:ascii="Times New Roman" w:hAnsi="Times New Roman"/>
          <w:sz w:val="28"/>
          <w:szCs w:val="28"/>
        </w:rPr>
        <w:t xml:space="preserve">изобразительному </w:t>
      </w:r>
      <w:r w:rsidR="006848EE" w:rsidRPr="00933CAF">
        <w:rPr>
          <w:rFonts w:ascii="Times New Roman" w:hAnsi="Times New Roman"/>
          <w:sz w:val="28"/>
          <w:szCs w:val="28"/>
        </w:rPr>
        <w:t>искусству знакомит обучающихся</w:t>
      </w:r>
      <w:r w:rsidR="00933CAF" w:rsidRPr="00933CAF">
        <w:rPr>
          <w:rFonts w:ascii="Times New Roman" w:hAnsi="Times New Roman"/>
          <w:sz w:val="28"/>
          <w:szCs w:val="28"/>
        </w:rPr>
        <w:t xml:space="preserve"> </w:t>
      </w:r>
      <w:r w:rsidR="00013050" w:rsidRPr="00933CAF">
        <w:rPr>
          <w:rFonts w:ascii="Times New Roman" w:hAnsi="Times New Roman"/>
          <w:sz w:val="28"/>
          <w:szCs w:val="28"/>
        </w:rPr>
        <w:t>с многообразием видов художественной деятельности и технически доступным разнообразием художественных материалов. Практическая художественно-творческая деятельность занимает приоритетное пространство учебного времени. При опоре на восприятие 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художественно-творческих задач.</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5.</w:t>
      </w:r>
      <w:r w:rsidR="00495E4A" w:rsidRPr="00933CAF">
        <w:rPr>
          <w:rFonts w:ascii="Times New Roman" w:hAnsi="Times New Roman"/>
          <w:sz w:val="28"/>
          <w:szCs w:val="28"/>
        </w:rPr>
        <w:t>8</w:t>
      </w:r>
      <w:r w:rsidR="00013050" w:rsidRPr="00933CAF">
        <w:rPr>
          <w:rFonts w:ascii="Times New Roman" w:hAnsi="Times New Roman"/>
          <w:sz w:val="28"/>
          <w:szCs w:val="28"/>
        </w:rPr>
        <w:t xml:space="preserve">. Содержание </w:t>
      </w:r>
      <w:r w:rsidR="00CA42FF" w:rsidRPr="00933CAF">
        <w:rPr>
          <w:rFonts w:ascii="Times New Roman" w:hAnsi="Times New Roman"/>
          <w:sz w:val="28"/>
          <w:szCs w:val="28"/>
        </w:rPr>
        <w:t xml:space="preserve">программы по изобразительному искусству </w:t>
      </w:r>
      <w:r w:rsidR="00013050" w:rsidRPr="00933CAF">
        <w:rPr>
          <w:rFonts w:ascii="Times New Roman" w:hAnsi="Times New Roman"/>
          <w:sz w:val="28"/>
          <w:szCs w:val="28"/>
        </w:rPr>
        <w:t xml:space="preserve">структурировано как система тематических модулей. Изучение содержания всех </w:t>
      </w:r>
      <w:r w:rsidR="00013050" w:rsidRPr="00933CAF">
        <w:rPr>
          <w:rFonts w:ascii="Times New Roman" w:hAnsi="Times New Roman"/>
          <w:sz w:val="28"/>
          <w:szCs w:val="28"/>
        </w:rPr>
        <w:lastRenderedPageBreak/>
        <w:t>модулей в 1–4 классах обязательно.</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5.</w:t>
      </w:r>
      <w:r w:rsidR="00495E4A" w:rsidRPr="00933CAF">
        <w:rPr>
          <w:rFonts w:ascii="Times New Roman" w:hAnsi="Times New Roman"/>
          <w:sz w:val="28"/>
          <w:szCs w:val="28"/>
        </w:rPr>
        <w:t>9</w:t>
      </w:r>
      <w:r w:rsidR="00013050" w:rsidRPr="00933CAF">
        <w:rPr>
          <w:rFonts w:ascii="Times New Roman" w:hAnsi="Times New Roman"/>
          <w:sz w:val="28"/>
          <w:szCs w:val="28"/>
        </w:rPr>
        <w:t>. Общее число часов, рекомендованных для изучения изобразительного искусства – 135 часов: в 1 классе – 33 часа (1 час в неделю),</w:t>
      </w:r>
      <w:r w:rsidR="00933CAF" w:rsidRPr="00933CAF">
        <w:rPr>
          <w:rFonts w:ascii="Times New Roman" w:hAnsi="Times New Roman"/>
          <w:sz w:val="28"/>
          <w:szCs w:val="28"/>
        </w:rPr>
        <w:t xml:space="preserve"> </w:t>
      </w:r>
      <w:r w:rsidR="00013050" w:rsidRPr="00933CAF">
        <w:rPr>
          <w:rFonts w:ascii="Times New Roman" w:hAnsi="Times New Roman"/>
          <w:sz w:val="28"/>
          <w:szCs w:val="28"/>
        </w:rPr>
        <w:t>во 2 классе – 34 часа (1 час в неделю), в 3 классе – 34 часа (1 час в неделю),</w:t>
      </w:r>
      <w:r w:rsidR="00933CAF" w:rsidRPr="00933CAF">
        <w:rPr>
          <w:rFonts w:ascii="Times New Roman" w:hAnsi="Times New Roman"/>
          <w:sz w:val="28"/>
          <w:szCs w:val="28"/>
        </w:rPr>
        <w:t xml:space="preserve"> </w:t>
      </w:r>
      <w:r w:rsidR="00013050" w:rsidRPr="00933CAF">
        <w:rPr>
          <w:rFonts w:ascii="Times New Roman" w:hAnsi="Times New Roman"/>
          <w:sz w:val="28"/>
          <w:szCs w:val="28"/>
        </w:rPr>
        <w:t xml:space="preserve">в 4 классе – 34 часа (1 час в неделю). </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6. Содержание обучения в 1 классе.</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6.1. Модуль «Графика».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Расположение изображения на листе. Выбор вертикального</w:t>
      </w:r>
      <w:r w:rsidR="00933CAF" w:rsidRPr="00933CAF">
        <w:rPr>
          <w:rFonts w:ascii="Times New Roman" w:hAnsi="Times New Roman"/>
          <w:sz w:val="28"/>
          <w:szCs w:val="28"/>
        </w:rPr>
        <w:t xml:space="preserve"> </w:t>
      </w:r>
      <w:r w:rsidRPr="00933CAF">
        <w:rPr>
          <w:rFonts w:ascii="Times New Roman" w:hAnsi="Times New Roman"/>
          <w:sz w:val="28"/>
          <w:szCs w:val="28"/>
        </w:rPr>
        <w:t>или горизонтального формата листа в зависимости от содержания изображения.</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Разные виды линий. Линейный рисунок. Графические материалы</w:t>
      </w:r>
      <w:r w:rsidR="00933CAF" w:rsidRPr="00933CAF">
        <w:rPr>
          <w:rFonts w:ascii="Times New Roman" w:hAnsi="Times New Roman"/>
          <w:sz w:val="28"/>
          <w:szCs w:val="28"/>
        </w:rPr>
        <w:t xml:space="preserve"> </w:t>
      </w:r>
      <w:r w:rsidRPr="00933CAF">
        <w:rPr>
          <w:rFonts w:ascii="Times New Roman" w:hAnsi="Times New Roman"/>
          <w:sz w:val="28"/>
          <w:szCs w:val="28"/>
        </w:rPr>
        <w:t>для линейного рисунка и их особенности. Приёмы рисования линией.</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Рисование с натуры: разные листья и их форма.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Представление о пропорциях: короткое – длинное. Развитие – навыка видения соотношения частей целого (на основе рисунков животных).</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Графическое пятно (ахроматическое) и представление о силуэте. Формирование навыка видения целостности. Цельная форма и её части.</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6.2. Модуль «Живопись».</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Цвет как одно из главных средств выражения в изобразительном искусстве. Навыки работы гуашью в условиях урока. Краски «гуашь», кисти, бумага цветная</w:t>
      </w:r>
      <w:r w:rsidR="00933CAF" w:rsidRPr="00933CAF">
        <w:rPr>
          <w:rFonts w:ascii="Times New Roman" w:hAnsi="Times New Roman"/>
          <w:sz w:val="28"/>
          <w:szCs w:val="28"/>
        </w:rPr>
        <w:t xml:space="preserve"> </w:t>
      </w:r>
      <w:r w:rsidRPr="00933CAF">
        <w:rPr>
          <w:rFonts w:ascii="Times New Roman" w:hAnsi="Times New Roman"/>
          <w:sz w:val="28"/>
          <w:szCs w:val="28"/>
        </w:rPr>
        <w:t>и белая.</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Три основных цвета. Ассоциативные представления, связанные с каждым цветом. Навыки смешения красок и получение нового цвета.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Эмоциональная выразительность цвета, способы выражение настроения</w:t>
      </w:r>
      <w:r w:rsidR="00933CAF" w:rsidRPr="00933CAF">
        <w:rPr>
          <w:rFonts w:ascii="Times New Roman" w:hAnsi="Times New Roman"/>
          <w:sz w:val="28"/>
          <w:szCs w:val="28"/>
        </w:rPr>
        <w:t xml:space="preserve"> </w:t>
      </w:r>
      <w:r w:rsidRPr="00933CAF">
        <w:rPr>
          <w:rFonts w:ascii="Times New Roman" w:hAnsi="Times New Roman"/>
          <w:sz w:val="28"/>
          <w:szCs w:val="28"/>
        </w:rPr>
        <w:t>в изображаемом сюжете.</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Живописное изображение разных цветков по представлению и восприятию. Развитие навыков работы гуашью. Эмоциональная выразительность цвета.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Тематическая композиция «Времена года». Контрастные цветовые состояния времён года. Живопись (гуашь), аппликация или смешанная техника.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Техника монотипии. Представления о симметрии. Развитие воображения.</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6.3. Модуль «Скульптура».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lastRenderedPageBreak/>
        <w:t>Изображение в объёме. Приёмы работы с пластилином; дощечка, стек, тряпочка.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Лепка зверушек из цельной формы (например, черепашки, ёжика, зайчика). Приёмы вытягивания, вдавливания, сгибания, скручивания.</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Лепка игрушки, характерной для одного из наиболее известных народных художественных промыслов (дымковская или каргопольская игрушка</w:t>
      </w:r>
      <w:r w:rsidR="00933CAF" w:rsidRPr="00933CAF">
        <w:rPr>
          <w:rFonts w:ascii="Times New Roman" w:hAnsi="Times New Roman"/>
          <w:sz w:val="28"/>
          <w:szCs w:val="28"/>
        </w:rPr>
        <w:t xml:space="preserve"> </w:t>
      </w:r>
      <w:r w:rsidRPr="00933CAF">
        <w:rPr>
          <w:rFonts w:ascii="Times New Roman" w:hAnsi="Times New Roman"/>
          <w:sz w:val="28"/>
          <w:szCs w:val="28"/>
        </w:rPr>
        <w:t>или по выбору учителя с учётом местных промыслов).</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Бумажная пластика. Овладение первичными приёмами надрезания, закручивания, складывания.</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Объёмная аппликация из бумаги и картона.</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6.4. Модуль «Декоративно-прикладное искусство».</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Узоры в природе. Наблюдение узоров в живой природе (в условиях урока</w:t>
      </w:r>
      <w:r w:rsidR="00933CAF" w:rsidRPr="00933CAF">
        <w:rPr>
          <w:rFonts w:ascii="Times New Roman" w:hAnsi="Times New Roman"/>
          <w:sz w:val="28"/>
          <w:szCs w:val="28"/>
        </w:rPr>
        <w:t xml:space="preserve"> </w:t>
      </w:r>
      <w:r w:rsidRPr="00933CAF">
        <w:rPr>
          <w:rFonts w:ascii="Times New Roman" w:hAnsi="Times New Roman"/>
          <w:sz w:val="28"/>
          <w:szCs w:val="28"/>
        </w:rPr>
        <w:t>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Узоры и орнаменты, создаваемые людьми, и разнообразие их видов. Орнаменты геометрические и растительные. Декоративная композиция в круге</w:t>
      </w:r>
      <w:r w:rsidR="00933CAF" w:rsidRPr="00933CAF">
        <w:rPr>
          <w:rFonts w:ascii="Times New Roman" w:hAnsi="Times New Roman"/>
          <w:sz w:val="28"/>
          <w:szCs w:val="28"/>
        </w:rPr>
        <w:t xml:space="preserve"> </w:t>
      </w:r>
      <w:r w:rsidRPr="00933CAF">
        <w:rPr>
          <w:rFonts w:ascii="Times New Roman" w:hAnsi="Times New Roman"/>
          <w:sz w:val="28"/>
          <w:szCs w:val="28"/>
        </w:rPr>
        <w:t>или в полосе.</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Представления о симметрии и наблюдение её в природе. Последовательное ведение работы над изображением бабочки по представлению, использование линии симметрии при составлении узора крыльев.</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Орнамент, характерный для игрушек одного из наиболее известных народных художественных промыслов: дымковская или каргопольская игрушка</w:t>
      </w:r>
      <w:r w:rsidR="00933CAF" w:rsidRPr="00933CAF">
        <w:rPr>
          <w:rFonts w:ascii="Times New Roman" w:hAnsi="Times New Roman"/>
          <w:sz w:val="28"/>
          <w:szCs w:val="28"/>
        </w:rPr>
        <w:t xml:space="preserve"> </w:t>
      </w:r>
      <w:r w:rsidRPr="00933CAF">
        <w:rPr>
          <w:rFonts w:ascii="Times New Roman" w:hAnsi="Times New Roman"/>
          <w:sz w:val="28"/>
          <w:szCs w:val="28"/>
        </w:rPr>
        <w:t>(или по выбору учителя с учётом местных промыслов).</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Дизайн предмета: изготовление нарядной упаковки путём складывания бумаги и аппликации.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Оригами – создание игрушки для новогодней ёлки. Приёмы складывания бумаги.</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6.5. Модуль «Архитектура».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Наблюдение разнообразных архитектурных зданий в окружающем мире</w:t>
      </w:r>
      <w:r w:rsidR="00933CAF" w:rsidRPr="00933CAF">
        <w:rPr>
          <w:rFonts w:ascii="Times New Roman" w:hAnsi="Times New Roman"/>
          <w:sz w:val="28"/>
          <w:szCs w:val="28"/>
        </w:rPr>
        <w:t xml:space="preserve"> </w:t>
      </w:r>
      <w:r w:rsidRPr="00933CAF">
        <w:rPr>
          <w:rFonts w:ascii="Times New Roman" w:hAnsi="Times New Roman"/>
          <w:sz w:val="28"/>
          <w:szCs w:val="28"/>
        </w:rPr>
        <w:t xml:space="preserve">(по </w:t>
      </w:r>
      <w:r w:rsidRPr="00933CAF">
        <w:rPr>
          <w:rFonts w:ascii="Times New Roman" w:hAnsi="Times New Roman"/>
          <w:sz w:val="28"/>
          <w:szCs w:val="28"/>
        </w:rPr>
        <w:lastRenderedPageBreak/>
        <w:t>фотографиям), обсуждение особенностей и составных частей зданий.</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Освоение приёмов конструирования из бумаги. Складывание объёмных простых геометрических тел. Овладение приёмами склеивания, надрезания</w:t>
      </w:r>
      <w:r w:rsidR="00933CAF" w:rsidRPr="00933CAF">
        <w:rPr>
          <w:rFonts w:ascii="Times New Roman" w:hAnsi="Times New Roman"/>
          <w:sz w:val="28"/>
          <w:szCs w:val="28"/>
        </w:rPr>
        <w:t xml:space="preserve"> </w:t>
      </w:r>
      <w:r w:rsidRPr="00933CAF">
        <w:rPr>
          <w:rFonts w:ascii="Times New Roman" w:hAnsi="Times New Roman"/>
          <w:sz w:val="28"/>
          <w:szCs w:val="28"/>
        </w:rPr>
        <w:t>и вырезания деталей; использование приёма симметрии.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Макетирование (или аппликация) пространственной среды сказочного города из бумаги, картона или пластилина.</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6.6. Модуль «Восприятие произведений искусства».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Восприятие произведений детского творчества. Обсуждение сюжетного</w:t>
      </w:r>
      <w:r w:rsidR="00933CAF" w:rsidRPr="00933CAF">
        <w:rPr>
          <w:rFonts w:ascii="Times New Roman" w:hAnsi="Times New Roman"/>
          <w:sz w:val="28"/>
          <w:szCs w:val="28"/>
        </w:rPr>
        <w:t xml:space="preserve"> </w:t>
      </w:r>
      <w:r w:rsidRPr="00933CAF">
        <w:rPr>
          <w:rFonts w:ascii="Times New Roman" w:hAnsi="Times New Roman"/>
          <w:sz w:val="28"/>
          <w:szCs w:val="28"/>
        </w:rPr>
        <w:t>и эмоционального содержания детских работ.</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Художественное наблюдение окружающего мира природы и предметной среды жизни человека в зависимости от поставленной аналитической</w:t>
      </w:r>
      <w:r w:rsidR="00933CAF" w:rsidRPr="00933CAF">
        <w:rPr>
          <w:rFonts w:ascii="Times New Roman" w:hAnsi="Times New Roman"/>
          <w:sz w:val="28"/>
          <w:szCs w:val="28"/>
        </w:rPr>
        <w:t xml:space="preserve"> </w:t>
      </w:r>
      <w:r w:rsidRPr="00933CAF">
        <w:rPr>
          <w:rFonts w:ascii="Times New Roman" w:hAnsi="Times New Roman"/>
          <w:sz w:val="28"/>
          <w:szCs w:val="28"/>
        </w:rPr>
        <w:t>и эстетической задачи наблюдения (установки).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Рассматривание иллюстраций детской книги на основе содержательных установок учителя в соответствии с изучаемой темой.</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Знакомство с картиной, в которой ярко выражено эмоциональное состояние, или с картиной, написанной на сказочный сюжет (произведения В.М. Васне</w:t>
      </w:r>
      <w:r w:rsidR="00745C5C" w:rsidRPr="00933CAF">
        <w:rPr>
          <w:rFonts w:ascii="Times New Roman" w:hAnsi="Times New Roman"/>
          <w:sz w:val="28"/>
          <w:szCs w:val="28"/>
        </w:rPr>
        <w:t>цова</w:t>
      </w:r>
      <w:r w:rsidR="00933CAF" w:rsidRPr="00933CAF">
        <w:rPr>
          <w:rFonts w:ascii="Times New Roman" w:hAnsi="Times New Roman"/>
          <w:sz w:val="28"/>
          <w:szCs w:val="28"/>
        </w:rPr>
        <w:t xml:space="preserve"> </w:t>
      </w:r>
      <w:r w:rsidRPr="00933CAF">
        <w:rPr>
          <w:rFonts w:ascii="Times New Roman" w:hAnsi="Times New Roman"/>
          <w:sz w:val="28"/>
          <w:szCs w:val="28"/>
        </w:rPr>
        <w:t>и другие по выбору учителя).</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Художник и зритель. Освоение зрительских умений на основе получаемых знаний и творческих практических задач – установок наблюдения. Ассоциации</w:t>
      </w:r>
      <w:r w:rsidR="00933CAF" w:rsidRPr="00933CAF">
        <w:rPr>
          <w:rFonts w:ascii="Times New Roman" w:hAnsi="Times New Roman"/>
          <w:sz w:val="28"/>
          <w:szCs w:val="28"/>
        </w:rPr>
        <w:t xml:space="preserve"> </w:t>
      </w:r>
      <w:r w:rsidRPr="00933CAF">
        <w:rPr>
          <w:rFonts w:ascii="Times New Roman" w:hAnsi="Times New Roman"/>
          <w:sz w:val="28"/>
          <w:szCs w:val="28"/>
        </w:rPr>
        <w:t>из личного опыта обучающихся и оценка эмоционального содержания произведений.</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6.7. Модуль «Азбука цифровой графики».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Фотографирование мелких деталей природы, выражение ярких зрительных впечатлений.</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Обсуждение в условиях урока ученических фотографий, соответствующих изучаемой теме.</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7. Содержание обучения во 2 классе.</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7.1. Модуль «Графика».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Ритм линий. Выразительность линии. Художественные материалы</w:t>
      </w:r>
      <w:r w:rsidR="00933CAF" w:rsidRPr="00933CAF">
        <w:rPr>
          <w:rFonts w:ascii="Times New Roman" w:hAnsi="Times New Roman"/>
          <w:sz w:val="28"/>
          <w:szCs w:val="28"/>
        </w:rPr>
        <w:t xml:space="preserve"> </w:t>
      </w:r>
      <w:r w:rsidRPr="00933CAF">
        <w:rPr>
          <w:rFonts w:ascii="Times New Roman" w:hAnsi="Times New Roman"/>
          <w:sz w:val="28"/>
          <w:szCs w:val="28"/>
        </w:rPr>
        <w:t>для линейного рисунка и их свойства. Развитие навыков линейного рисунка.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Пастель и мелки – особенности и выразительные свойства графических </w:t>
      </w:r>
      <w:r w:rsidRPr="00933CAF">
        <w:rPr>
          <w:rFonts w:ascii="Times New Roman" w:hAnsi="Times New Roman"/>
          <w:sz w:val="28"/>
          <w:szCs w:val="28"/>
        </w:rPr>
        <w:lastRenderedPageBreak/>
        <w:t>материалов, приёмы работы.</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Ритм пятен: освоение основ композиции. Расположение пятна на плоскости листа: сгущение, разброс, доминанта, равновесие, спокойствие и движение.</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Пропорции – соотношение частей и целого. Развитие аналитических навыков видения пропорций. Выразительные свойства пропорций (на основе рисунков птиц).</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Рисунок с натуры простого предмета. Расположение предмета на листе бумаги. Определение формы предмета. Соотношение частей предмета. Светлые</w:t>
      </w:r>
      <w:r w:rsidR="00933CAF" w:rsidRPr="00933CAF">
        <w:rPr>
          <w:rFonts w:ascii="Times New Roman" w:hAnsi="Times New Roman"/>
          <w:sz w:val="28"/>
          <w:szCs w:val="28"/>
        </w:rPr>
        <w:t xml:space="preserve"> </w:t>
      </w:r>
      <w:r w:rsidRPr="00933CAF">
        <w:rPr>
          <w:rFonts w:ascii="Times New Roman" w:hAnsi="Times New Roman"/>
          <w:sz w:val="28"/>
          <w:szCs w:val="28"/>
        </w:rPr>
        <w:t>и тёмные части предмета, тень под предметом. Штриховка. Умение внимательно рассматривать и анализировать форму натурного предмета.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Графический рисунок животного с активным выражением его характера. Аналитическое рассматривание графических произведений анималистического жанра.</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7.2. Модуль «Живопись».</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Цвета основные и составные. Развитие навыков смешивания красок</w:t>
      </w:r>
      <w:r w:rsidR="00933CAF" w:rsidRPr="00933CAF">
        <w:rPr>
          <w:rFonts w:ascii="Times New Roman" w:hAnsi="Times New Roman"/>
          <w:sz w:val="28"/>
          <w:szCs w:val="28"/>
        </w:rPr>
        <w:t xml:space="preserve"> </w:t>
      </w:r>
      <w:r w:rsidRPr="00933CAF">
        <w:rPr>
          <w:rFonts w:ascii="Times New Roman" w:hAnsi="Times New Roman"/>
          <w:sz w:val="28"/>
          <w:szCs w:val="28"/>
        </w:rPr>
        <w:t>и получения нового цвета. Приёмы работы гуашью. Разный характер мазков</w:t>
      </w:r>
      <w:r w:rsidR="00933CAF" w:rsidRPr="00933CAF">
        <w:rPr>
          <w:rFonts w:ascii="Times New Roman" w:hAnsi="Times New Roman"/>
          <w:sz w:val="28"/>
          <w:szCs w:val="28"/>
        </w:rPr>
        <w:t xml:space="preserve"> </w:t>
      </w:r>
      <w:r w:rsidRPr="00933CAF">
        <w:rPr>
          <w:rFonts w:ascii="Times New Roman" w:hAnsi="Times New Roman"/>
          <w:sz w:val="28"/>
          <w:szCs w:val="28"/>
        </w:rPr>
        <w:t>и движений кистью. Пастозное, плотное и прозрачное нанесение краски.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Акварель и её свойства. Акварельные кисти. Приёмы работы акварелью.</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Цвет тёплый и холодный – цветовой контраст.</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Цвет тёмный и светлый (тональные отношения). Затемнение цвета с помощью тёмной краски и осветление цвета. Эмоциональная выразительность цветовых состояний и отношений.</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Цвет открытый – звонкий и приглушённый, тихий. Эмоциональная выразительность цвета.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Изображение природы (моря) в разных контрастных состояниях погоды</w:t>
      </w:r>
      <w:r w:rsidR="00933CAF" w:rsidRPr="00933CAF">
        <w:rPr>
          <w:rFonts w:ascii="Times New Roman" w:hAnsi="Times New Roman"/>
          <w:sz w:val="28"/>
          <w:szCs w:val="28"/>
        </w:rPr>
        <w:t xml:space="preserve"> </w:t>
      </w:r>
      <w:r w:rsidRPr="00933CAF">
        <w:rPr>
          <w:rFonts w:ascii="Times New Roman" w:hAnsi="Times New Roman"/>
          <w:sz w:val="28"/>
          <w:szCs w:val="28"/>
        </w:rPr>
        <w:t>и соответствующих цветовых состояниях (туман, нежное утро, гроза, буря, ветер – по выбору учителя). Произведения И.К. Айвазовского.</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Изображение сказочного персонажа с ярко выраженным характером (образ мужской или женский).</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7.3. Модуль «Скульптура».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Лепка из пластилина или глины игрушки – сказочного животного по мотивам </w:t>
      </w:r>
      <w:r w:rsidRPr="00933CAF">
        <w:rPr>
          <w:rFonts w:ascii="Times New Roman" w:hAnsi="Times New Roman"/>
          <w:sz w:val="28"/>
          <w:szCs w:val="28"/>
        </w:rPr>
        <w:lastRenderedPageBreak/>
        <w:t>выбранного художественного народного промысла (филимоновская игрушка, дымковский петух, каргопольский Полкан и другие по выбору учителя с учётом местных промыслов). Способ лепки в соответствии с традициями промысла.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Лепка животных (например, кошки, собаки, медвежонка) с передачей характерной пластики движения. Соблюдение цельности формы, её преобразование и добавление деталей.</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Изображение движения и статики в скульптуре: лепка из пластилина тяжёлой, неповоротливой и лёгкой, стремительной формы.</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7.4. Модуль «Декоративно-прикладное искусство».</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Наблюдение узоров в природе (на основе фотографий в условиях урока), например, снежинки, паутинки, роса на листьях. Ассоциативное сопоставление</w:t>
      </w:r>
      <w:r w:rsidR="00933CAF" w:rsidRPr="00933CAF">
        <w:rPr>
          <w:rFonts w:ascii="Times New Roman" w:hAnsi="Times New Roman"/>
          <w:sz w:val="28"/>
          <w:szCs w:val="28"/>
        </w:rPr>
        <w:t xml:space="preserve"> </w:t>
      </w:r>
      <w:r w:rsidRPr="00933CAF">
        <w:rPr>
          <w:rFonts w:ascii="Times New Roman" w:hAnsi="Times New Roman"/>
          <w:sz w:val="28"/>
          <w:szCs w:val="28"/>
        </w:rPr>
        <w:t>с орнаментами в предметах декоративно-прикладного искусства (например, кружево, вышивка, ювелирные изделия).</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Рисунок геометрического орнамента кружева или вышивки. Декоративная композиция. Ритм пятен в декоративной аппликации.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Поделки из подручных нехудожественных материалов. Декоративные изображения животных в игрушках народных промыслов; филимоновские, дымковские, каргопольские игрушки (и другие по выбору учителя с учётом местных художественных промыслов).</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Декор одежды человека. Разнообразие украшений. Традиционные народные женские и мужские украшения. Назначение украшений и их роль в жизни людей.</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7.5. Модуль «Архитектура».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Построение игрового сказочного города из бумаги (на основе сворачивания геометрических тел – параллелепипедов разной высоты, цилиндров с прорезями</w:t>
      </w:r>
      <w:r w:rsidR="00933CAF" w:rsidRPr="00933CAF">
        <w:rPr>
          <w:rFonts w:ascii="Times New Roman" w:hAnsi="Times New Roman"/>
          <w:sz w:val="28"/>
          <w:szCs w:val="28"/>
        </w:rPr>
        <w:t xml:space="preserve"> </w:t>
      </w:r>
      <w:r w:rsidRPr="00933CAF">
        <w:rPr>
          <w:rFonts w:ascii="Times New Roman" w:hAnsi="Times New Roman"/>
          <w:sz w:val="28"/>
          <w:szCs w:val="28"/>
        </w:rPr>
        <w:t>и наклейками); завивание, скручивание и складывание полоски бумаги (например, гармошкой). Образ здания. Памятники отечественной или западноевропейской архитектуры с ярко выраженным характером здания. Рисунок дома для доброго</w:t>
      </w:r>
      <w:r w:rsidR="00933CAF" w:rsidRPr="00933CAF">
        <w:rPr>
          <w:rFonts w:ascii="Times New Roman" w:hAnsi="Times New Roman"/>
          <w:sz w:val="28"/>
          <w:szCs w:val="28"/>
        </w:rPr>
        <w:t xml:space="preserve"> </w:t>
      </w:r>
      <w:r w:rsidRPr="00933CAF">
        <w:rPr>
          <w:rFonts w:ascii="Times New Roman" w:hAnsi="Times New Roman"/>
          <w:sz w:val="28"/>
          <w:szCs w:val="28"/>
        </w:rPr>
        <w:t xml:space="preserve">или </w:t>
      </w:r>
      <w:r w:rsidRPr="00933CAF">
        <w:rPr>
          <w:rFonts w:ascii="Times New Roman" w:hAnsi="Times New Roman"/>
          <w:sz w:val="28"/>
          <w:szCs w:val="28"/>
        </w:rPr>
        <w:lastRenderedPageBreak/>
        <w:t>злого сказочного персонажа (иллюстрация сказки по выбору учителя).</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7.6. Модуль «Восприятие произведений искусства».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Восприятие произведений детского творчества. Обсуждение сюжетного</w:t>
      </w:r>
      <w:r w:rsidR="00933CAF" w:rsidRPr="00933CAF">
        <w:rPr>
          <w:rFonts w:ascii="Times New Roman" w:hAnsi="Times New Roman"/>
          <w:sz w:val="28"/>
          <w:szCs w:val="28"/>
        </w:rPr>
        <w:t xml:space="preserve"> </w:t>
      </w:r>
      <w:r w:rsidRPr="00933CAF">
        <w:rPr>
          <w:rFonts w:ascii="Times New Roman" w:hAnsi="Times New Roman"/>
          <w:sz w:val="28"/>
          <w:szCs w:val="28"/>
        </w:rPr>
        <w:t>и эмоционального содержания детских работ.</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Художественное наблюдение природы и красивых природных деталей, анализ их конструкции и эмоционального воздействия. Сопоставление их с рукотворными произведениями.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Восприятие орнаментальных произведений прикладного искусства (например, кружево, шитьё, резьба и роспись).</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Восприятие произведений живописи с активным выражением цветового состояния в природе. Произведения И.И. Левитана, Н.П. Крымова.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Восприятие произведений анималистического жанра в графике (например, произведений В.В. Ватагина, Е.И. Чарушина) и в скульптуре (произведения В.В. Ватагина). Наблюдение животных с точки зрения их пропорций, характера движения, пластики.</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7.7. Модуль «Азбука цифровой графики».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Компьютерные средства изображения. Виды линий (в программе Paint</w:t>
      </w:r>
      <w:r w:rsidR="00933CAF" w:rsidRPr="00933CAF">
        <w:rPr>
          <w:rFonts w:ascii="Times New Roman" w:hAnsi="Times New Roman"/>
          <w:sz w:val="28"/>
          <w:szCs w:val="28"/>
        </w:rPr>
        <w:t xml:space="preserve"> </w:t>
      </w:r>
      <w:r w:rsidRPr="00933CAF">
        <w:rPr>
          <w:rFonts w:ascii="Times New Roman" w:hAnsi="Times New Roman"/>
          <w:sz w:val="28"/>
          <w:szCs w:val="28"/>
        </w:rPr>
        <w:t>или другом графическом редакторе).</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Компьютерные средства изображения. Работа с геометрическими фигурами. Трансформация и копирование геометрических фигур в программе Paint.</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Освоение инструментов традиционного рисования (карандаш, кисточка, ластик, заливка и другие) в программе Paint на основе простых сюжетов (например, образ дерева).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Освоение инструментов традиционного рисования в программе Paint</w:t>
      </w:r>
      <w:r w:rsidR="00933CAF" w:rsidRPr="00933CAF">
        <w:rPr>
          <w:rFonts w:ascii="Times New Roman" w:hAnsi="Times New Roman"/>
          <w:sz w:val="28"/>
          <w:szCs w:val="28"/>
        </w:rPr>
        <w:t xml:space="preserve"> </w:t>
      </w:r>
      <w:r w:rsidRPr="00933CAF">
        <w:rPr>
          <w:rFonts w:ascii="Times New Roman" w:hAnsi="Times New Roman"/>
          <w:sz w:val="28"/>
          <w:szCs w:val="28"/>
        </w:rPr>
        <w:t>на основе темы «Тёплый и холодный цвета» (например, «Горящий костёр в синей ночи», «Перо жар-птицы»).</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Художественная фотография. Расположение объекта в кадре. Масштаб. Доминанта. Обсуждение в условиях урока ученических фотографий, соответствующих изучаемой теме.</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8. Содержание обучения в 3 классе.</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lastRenderedPageBreak/>
        <w:t>165.</w:t>
      </w:r>
      <w:r w:rsidR="00013050" w:rsidRPr="00933CAF">
        <w:rPr>
          <w:rFonts w:ascii="Times New Roman" w:hAnsi="Times New Roman"/>
          <w:sz w:val="28"/>
          <w:szCs w:val="28"/>
        </w:rPr>
        <w:t>8.1. Модуль «Графика».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Поздравительная открытка. Открытка-пожелание. Композиция открытки: совмещение текста (шрифта) и изображения. Рисунок открытки или аппликация.</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Эскиз плаката или афиши. Совмещение шрифта и изображения. Особенности композиции плаката.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Графические зарисовки карандашами по памяти или на основе наблюдений</w:t>
      </w:r>
      <w:r w:rsidR="00933CAF" w:rsidRPr="00933CAF">
        <w:rPr>
          <w:rFonts w:ascii="Times New Roman" w:hAnsi="Times New Roman"/>
          <w:sz w:val="28"/>
          <w:szCs w:val="28"/>
        </w:rPr>
        <w:t xml:space="preserve"> </w:t>
      </w:r>
      <w:r w:rsidRPr="00933CAF">
        <w:rPr>
          <w:rFonts w:ascii="Times New Roman" w:hAnsi="Times New Roman"/>
          <w:sz w:val="28"/>
          <w:szCs w:val="28"/>
        </w:rPr>
        <w:t>и фотографий архитектурных достопримечательностей своего города.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Транспорт в городе. Рисунки реальных или фантастических машин.</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Изображение лица человека. Строение, пропорции, взаиморасположение частей лица.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Эскиз маски для маскарада: изображение лица – маски персонажа с ярко выраженным характером. Аппликация из цветной бумаги.</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8.2. Модуль «Живопись».</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Создание сюжетной композиции «В цирке», использование гуаши</w:t>
      </w:r>
      <w:r w:rsidR="00933CAF" w:rsidRPr="00933CAF">
        <w:rPr>
          <w:rFonts w:ascii="Times New Roman" w:hAnsi="Times New Roman"/>
          <w:sz w:val="28"/>
          <w:szCs w:val="28"/>
        </w:rPr>
        <w:t xml:space="preserve"> </w:t>
      </w:r>
      <w:r w:rsidRPr="00933CAF">
        <w:rPr>
          <w:rFonts w:ascii="Times New Roman" w:hAnsi="Times New Roman"/>
          <w:sz w:val="28"/>
          <w:szCs w:val="28"/>
        </w:rPr>
        <w:t>или карандаша и акварели (по памяти и представлению). Художник в театре: эскиз занавеса (или декораций сцены) для спектакля со сказочным сюжетом (сказка</w:t>
      </w:r>
      <w:r w:rsidR="00933CAF" w:rsidRPr="00933CAF">
        <w:rPr>
          <w:rFonts w:ascii="Times New Roman" w:hAnsi="Times New Roman"/>
          <w:sz w:val="28"/>
          <w:szCs w:val="28"/>
        </w:rPr>
        <w:t xml:space="preserve"> </w:t>
      </w:r>
      <w:r w:rsidRPr="00933CAF">
        <w:rPr>
          <w:rFonts w:ascii="Times New Roman" w:hAnsi="Times New Roman"/>
          <w:sz w:val="28"/>
          <w:szCs w:val="28"/>
        </w:rPr>
        <w:t>по выбору).</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Тематическая композиция «Праздник в городе». Гуашь по цветной бумаге, возможно совмещение с наклейками в виде коллажа или аппликации.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Натюрморт из простых предметов с натуры или по представлению. «Натюрморт-автопортрет» из предметов, характеризующих личность </w:t>
      </w:r>
      <w:r w:rsidR="00667314" w:rsidRPr="00933CAF">
        <w:rPr>
          <w:rFonts w:ascii="Times New Roman" w:hAnsi="Times New Roman"/>
          <w:sz w:val="28"/>
          <w:szCs w:val="28"/>
        </w:rPr>
        <w:t>обучающегося</w:t>
      </w:r>
      <w:r w:rsidRPr="00933CAF">
        <w:rPr>
          <w:rFonts w:ascii="Times New Roman" w:hAnsi="Times New Roman"/>
          <w:sz w:val="28"/>
          <w:szCs w:val="28"/>
        </w:rPr>
        <w:t>.</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Пейзаж в живописи. Передача в пейзаже состояний в природе. Выбор</w:t>
      </w:r>
      <w:r w:rsidR="00933CAF" w:rsidRPr="00933CAF">
        <w:rPr>
          <w:rFonts w:ascii="Times New Roman" w:hAnsi="Times New Roman"/>
          <w:sz w:val="28"/>
          <w:szCs w:val="28"/>
        </w:rPr>
        <w:t xml:space="preserve"> </w:t>
      </w:r>
      <w:r w:rsidRPr="00933CAF">
        <w:rPr>
          <w:rFonts w:ascii="Times New Roman" w:hAnsi="Times New Roman"/>
          <w:sz w:val="28"/>
          <w:szCs w:val="28"/>
        </w:rPr>
        <w:t>для изображения времени года, времени дня, характера погоды и особенностей ландшафта (лес или поле, река или озеро); количество и состояние неба</w:t>
      </w:r>
      <w:r w:rsidR="00933CAF" w:rsidRPr="00933CAF">
        <w:rPr>
          <w:rFonts w:ascii="Times New Roman" w:hAnsi="Times New Roman"/>
          <w:sz w:val="28"/>
          <w:szCs w:val="28"/>
        </w:rPr>
        <w:t xml:space="preserve"> </w:t>
      </w:r>
      <w:r w:rsidRPr="00933CAF">
        <w:rPr>
          <w:rFonts w:ascii="Times New Roman" w:hAnsi="Times New Roman"/>
          <w:sz w:val="28"/>
          <w:szCs w:val="28"/>
        </w:rPr>
        <w:t>в изображении.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Портрет человека по памяти и представлению с </w:t>
      </w:r>
      <w:r w:rsidR="00FF7C26" w:rsidRPr="00933CAF">
        <w:rPr>
          <w:rFonts w:ascii="Times New Roman" w:hAnsi="Times New Roman"/>
          <w:sz w:val="28"/>
          <w:szCs w:val="28"/>
        </w:rPr>
        <w:t xml:space="preserve">использованием </w:t>
      </w:r>
      <w:r w:rsidRPr="00933CAF">
        <w:rPr>
          <w:rFonts w:ascii="Times New Roman" w:hAnsi="Times New Roman"/>
          <w:sz w:val="28"/>
          <w:szCs w:val="28"/>
        </w:rPr>
        <w:t>натур</w:t>
      </w:r>
      <w:r w:rsidR="00FF7C26" w:rsidRPr="00933CAF">
        <w:rPr>
          <w:rFonts w:ascii="Times New Roman" w:hAnsi="Times New Roman"/>
          <w:sz w:val="28"/>
          <w:szCs w:val="28"/>
        </w:rPr>
        <w:t>ы</w:t>
      </w:r>
      <w:r w:rsidRPr="00933CAF">
        <w:rPr>
          <w:rFonts w:ascii="Times New Roman" w:hAnsi="Times New Roman"/>
          <w:sz w:val="28"/>
          <w:szCs w:val="28"/>
        </w:rPr>
        <w:t xml:space="preserve">. </w:t>
      </w:r>
      <w:r w:rsidRPr="00933CAF">
        <w:rPr>
          <w:rFonts w:ascii="Times New Roman" w:hAnsi="Times New Roman"/>
          <w:sz w:val="28"/>
          <w:szCs w:val="28"/>
        </w:rPr>
        <w:lastRenderedPageBreak/>
        <w:t>Выражение в портрете (автопортрете) характера человека, особенностей его личности</w:t>
      </w:r>
      <w:r w:rsidR="00933CAF" w:rsidRPr="00933CAF">
        <w:rPr>
          <w:rFonts w:ascii="Times New Roman" w:hAnsi="Times New Roman"/>
          <w:sz w:val="28"/>
          <w:szCs w:val="28"/>
        </w:rPr>
        <w:t xml:space="preserve"> </w:t>
      </w:r>
      <w:r w:rsidRPr="00933CAF">
        <w:rPr>
          <w:rFonts w:ascii="Times New Roman" w:hAnsi="Times New Roman"/>
          <w:sz w:val="28"/>
          <w:szCs w:val="28"/>
        </w:rPr>
        <w:t>с использованием выразительных возможностей композиционного размещения</w:t>
      </w:r>
      <w:r w:rsidR="00933CAF" w:rsidRPr="00933CAF">
        <w:rPr>
          <w:rFonts w:ascii="Times New Roman" w:hAnsi="Times New Roman"/>
          <w:sz w:val="28"/>
          <w:szCs w:val="28"/>
        </w:rPr>
        <w:t xml:space="preserve"> </w:t>
      </w:r>
      <w:r w:rsidRPr="00933CAF">
        <w:rPr>
          <w:rFonts w:ascii="Times New Roman" w:hAnsi="Times New Roman"/>
          <w:sz w:val="28"/>
          <w:szCs w:val="28"/>
        </w:rPr>
        <w:t>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8.3. Модуль «Скульптура».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Создание игрушки из подручного нехудожественного материала, придание</w:t>
      </w:r>
      <w:r w:rsidR="00933CAF" w:rsidRPr="00933CAF">
        <w:rPr>
          <w:rFonts w:ascii="Times New Roman" w:hAnsi="Times New Roman"/>
          <w:sz w:val="28"/>
          <w:szCs w:val="28"/>
        </w:rPr>
        <w:t xml:space="preserve"> </w:t>
      </w:r>
      <w:r w:rsidRPr="00933CAF">
        <w:rPr>
          <w:rFonts w:ascii="Times New Roman" w:hAnsi="Times New Roman"/>
          <w:sz w:val="28"/>
          <w:szCs w:val="28"/>
        </w:rPr>
        <w:t>ей одушевлённого образа (добавления деталей лепных или из бумаги, ниток</w:t>
      </w:r>
      <w:r w:rsidR="00933CAF" w:rsidRPr="00933CAF">
        <w:rPr>
          <w:rFonts w:ascii="Times New Roman" w:hAnsi="Times New Roman"/>
          <w:sz w:val="28"/>
          <w:szCs w:val="28"/>
        </w:rPr>
        <w:t xml:space="preserve"> </w:t>
      </w:r>
      <w:r w:rsidRPr="00933CAF">
        <w:rPr>
          <w:rFonts w:ascii="Times New Roman" w:hAnsi="Times New Roman"/>
          <w:sz w:val="28"/>
          <w:szCs w:val="28"/>
        </w:rPr>
        <w:t>или других материалов).</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Лепка сказочного персонажа на основе сюжета известной сказки или создание этого персонажа путём бумагопластики.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Освоение знаний о видах скульптуры (по назначению) и жанрах скульптуры (по сюжету изображения).</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Лепка эскиза парковой скульптуры. Выражение пластики движения</w:t>
      </w:r>
      <w:r w:rsidR="00933CAF" w:rsidRPr="00933CAF">
        <w:rPr>
          <w:rFonts w:ascii="Times New Roman" w:hAnsi="Times New Roman"/>
          <w:sz w:val="28"/>
          <w:szCs w:val="28"/>
        </w:rPr>
        <w:t xml:space="preserve"> </w:t>
      </w:r>
      <w:r w:rsidRPr="00933CAF">
        <w:rPr>
          <w:rFonts w:ascii="Times New Roman" w:hAnsi="Times New Roman"/>
          <w:sz w:val="28"/>
          <w:szCs w:val="28"/>
        </w:rPr>
        <w:t>в скульптуре. Работа с пластилином или глиной.</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8.4. Модуль «Декоративно-прикладное искусство».</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Приёмы исполнения орнаментов и выполнение эскизов украшения посуды</w:t>
      </w:r>
      <w:r w:rsidR="00933CAF" w:rsidRPr="00933CAF">
        <w:rPr>
          <w:rFonts w:ascii="Times New Roman" w:hAnsi="Times New Roman"/>
          <w:sz w:val="28"/>
          <w:szCs w:val="28"/>
        </w:rPr>
        <w:t xml:space="preserve"> </w:t>
      </w:r>
      <w:r w:rsidRPr="00933CAF">
        <w:rPr>
          <w:rFonts w:ascii="Times New Roman" w:hAnsi="Times New Roman"/>
          <w:sz w:val="28"/>
          <w:szCs w:val="28"/>
        </w:rPr>
        <w:t>из дерева и глины в традициях народных художественных промыслов Хохломы</w:t>
      </w:r>
      <w:r w:rsidR="00933CAF" w:rsidRPr="00933CAF">
        <w:rPr>
          <w:rFonts w:ascii="Times New Roman" w:hAnsi="Times New Roman"/>
          <w:sz w:val="28"/>
          <w:szCs w:val="28"/>
        </w:rPr>
        <w:t xml:space="preserve"> </w:t>
      </w:r>
      <w:r w:rsidRPr="00933CAF">
        <w:rPr>
          <w:rFonts w:ascii="Times New Roman" w:hAnsi="Times New Roman"/>
          <w:sz w:val="28"/>
          <w:szCs w:val="28"/>
        </w:rPr>
        <w:t>и Гжели (или в традициях других промыслов по выбору учителя).</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Эскизы орнаментов для росписи тканей. Раппорт. Трафарет и создание орнамента при помощи печаток или штампов.</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Проектирование (эскизы) декоративных украшений в городе, например, ажурные ограды, украшения фонарей, скамеек, киосков, подставок для цветов.</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8.5. Модуль «Архитектура».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Зарисовки исторических памятников и архитектурных достопримечательностей города или села. Работа по наблюдению и по памяти,</w:t>
      </w:r>
      <w:r w:rsidR="00933CAF" w:rsidRPr="00933CAF">
        <w:rPr>
          <w:rFonts w:ascii="Times New Roman" w:hAnsi="Times New Roman"/>
          <w:sz w:val="28"/>
          <w:szCs w:val="28"/>
        </w:rPr>
        <w:t xml:space="preserve"> </w:t>
      </w:r>
      <w:r w:rsidRPr="00933CAF">
        <w:rPr>
          <w:rFonts w:ascii="Times New Roman" w:hAnsi="Times New Roman"/>
          <w:sz w:val="28"/>
          <w:szCs w:val="28"/>
        </w:rPr>
        <w:t xml:space="preserve">на </w:t>
      </w:r>
      <w:r w:rsidRPr="00933CAF">
        <w:rPr>
          <w:rFonts w:ascii="Times New Roman" w:hAnsi="Times New Roman"/>
          <w:sz w:val="28"/>
          <w:szCs w:val="28"/>
        </w:rPr>
        <w:lastRenderedPageBreak/>
        <w:t>основе использования фотографий и образных представлений.</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 материалов. 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элементов городского пространства, выполненных индивидуально).</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8.6. Модуль «Восприятие произведений искусства».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Иллюстрации в детских книгах и дизайн детской книги. Рассматривание</w:t>
      </w:r>
      <w:r w:rsidR="00933CAF" w:rsidRPr="00933CAF">
        <w:rPr>
          <w:rFonts w:ascii="Times New Roman" w:hAnsi="Times New Roman"/>
          <w:sz w:val="28"/>
          <w:szCs w:val="28"/>
        </w:rPr>
        <w:t xml:space="preserve"> </w:t>
      </w:r>
      <w:r w:rsidRPr="00933CAF">
        <w:rPr>
          <w:rFonts w:ascii="Times New Roman" w:hAnsi="Times New Roman"/>
          <w:sz w:val="28"/>
          <w:szCs w:val="28"/>
        </w:rPr>
        <w:t>и обсуждение иллюстраций известных российских иллюстраторов детских книг.</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Восприятие объектов окружающего мира – архитектура, улицы города</w:t>
      </w:r>
      <w:r w:rsidR="00933CAF" w:rsidRPr="00933CAF">
        <w:rPr>
          <w:rFonts w:ascii="Times New Roman" w:hAnsi="Times New Roman"/>
          <w:sz w:val="28"/>
          <w:szCs w:val="28"/>
        </w:rPr>
        <w:t xml:space="preserve"> </w:t>
      </w:r>
      <w:r w:rsidRPr="00933CAF">
        <w:rPr>
          <w:rFonts w:ascii="Times New Roman" w:hAnsi="Times New Roman"/>
          <w:sz w:val="28"/>
          <w:szCs w:val="28"/>
        </w:rPr>
        <w:t>или села. Памятники архитектуры и архитектурные достопримечательности</w:t>
      </w:r>
      <w:r w:rsidR="00933CAF" w:rsidRPr="00933CAF">
        <w:rPr>
          <w:rFonts w:ascii="Times New Roman" w:hAnsi="Times New Roman"/>
          <w:sz w:val="28"/>
          <w:szCs w:val="28"/>
        </w:rPr>
        <w:t xml:space="preserve"> </w:t>
      </w:r>
      <w:r w:rsidRPr="00933CAF">
        <w:rPr>
          <w:rFonts w:ascii="Times New Roman" w:hAnsi="Times New Roman"/>
          <w:sz w:val="28"/>
          <w:szCs w:val="28"/>
        </w:rPr>
        <w:t>(по выбору учителя), их значение в современном мире.</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Виртуальное путешествие: памятники архитектуры в Москве и Санкт-Петербурге (обзор памятников по выбору учителя).</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А.С. Пушкина. Экскурсии в местные художественные музеи</w:t>
      </w:r>
      <w:r w:rsidR="00933CAF" w:rsidRPr="00933CAF">
        <w:rPr>
          <w:rFonts w:ascii="Times New Roman" w:hAnsi="Times New Roman"/>
          <w:sz w:val="28"/>
          <w:szCs w:val="28"/>
        </w:rPr>
        <w:t xml:space="preserve"> </w:t>
      </w:r>
      <w:r w:rsidRPr="00933CAF">
        <w:rPr>
          <w:rFonts w:ascii="Times New Roman" w:hAnsi="Times New Roman"/>
          <w:sz w:val="28"/>
          <w:szCs w:val="28"/>
        </w:rPr>
        <w:t>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 знаменитого музея как событие; интерес к коллекции музея</w:t>
      </w:r>
      <w:r w:rsidR="00933CAF" w:rsidRPr="00933CAF">
        <w:rPr>
          <w:rFonts w:ascii="Times New Roman" w:hAnsi="Times New Roman"/>
          <w:sz w:val="28"/>
          <w:szCs w:val="28"/>
        </w:rPr>
        <w:t xml:space="preserve"> </w:t>
      </w:r>
      <w:r w:rsidRPr="00933CAF">
        <w:rPr>
          <w:rFonts w:ascii="Times New Roman" w:hAnsi="Times New Roman"/>
          <w:sz w:val="28"/>
          <w:szCs w:val="28"/>
        </w:rPr>
        <w:t>и искусству в целом.</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Знания о видах пространственных искусств: виды определяются</w:t>
      </w:r>
      <w:r w:rsidR="00933CAF" w:rsidRPr="00933CAF">
        <w:rPr>
          <w:rFonts w:ascii="Times New Roman" w:hAnsi="Times New Roman"/>
          <w:sz w:val="28"/>
          <w:szCs w:val="28"/>
        </w:rPr>
        <w:t xml:space="preserve"> </w:t>
      </w:r>
      <w:r w:rsidRPr="00933CAF">
        <w:rPr>
          <w:rFonts w:ascii="Times New Roman" w:hAnsi="Times New Roman"/>
          <w:sz w:val="28"/>
          <w:szCs w:val="28"/>
        </w:rPr>
        <w:t>по назначению произведений в жизни людей.</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Жанры в изобразительном искусстве – в живописи, графике, скульптуре – определяются предметом изображения; классификация и сравнение содержания произведений сходного сюжета (например, портреты, пейзажи).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Представления о произведениях крупнейших отечественных художников-пейзажистов: И.И. Шишкина, И.И. Левитана, А.К. Саврасова, В.Д. Поленова, </w:t>
      </w:r>
      <w:r w:rsidRPr="00933CAF">
        <w:rPr>
          <w:rFonts w:ascii="Times New Roman" w:hAnsi="Times New Roman"/>
          <w:sz w:val="28"/>
          <w:szCs w:val="28"/>
        </w:rPr>
        <w:lastRenderedPageBreak/>
        <w:t>И.К. Айвазовского и других.</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Представления о произведениях крупнейших отечественных портретистов: В.И. Сурикова, И.Е. Репина, В.А. Серова и других.</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8.7. Модуль «Азбука цифровой графики».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(например, собрались, разбежались, догоняют, улетают). Вместо пятен (геометрических фигур) могут быть простые силуэты машинок, птичек, облаков.</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В графическом редакторе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Изображение и изучение мимики лица в программе Paint (или другом графическом редакторе).</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Совмещение с помощью графического редактора векторного изображения, фотографии и шрифта для создания плаката или поздравительной открытки.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Редактирование фотографий в программе Picture Manager: изменение яркости, контраста, насыщенности цвета; обрезка, поворот, отражение.</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Виртуальные путешествия в главные художественные музеи и музеи местные (по выбору учителя).</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9. Содержание обучения в 4 классе.</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9.1. Модуль «Графика».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Правила линейной и воздушной перспективы: уменьшение размера изображения по мере удаления от первого плана, смягчения цветового и тонального контрастов.</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Рисунок фигуры человека: основные пропорции и взаимоотношение частей фигуры, передача движения фигуры на плоскости листа: бег, ходьба, сидящая</w:t>
      </w:r>
      <w:r w:rsidR="00933CAF" w:rsidRPr="00933CAF">
        <w:rPr>
          <w:rFonts w:ascii="Times New Roman" w:hAnsi="Times New Roman"/>
          <w:sz w:val="28"/>
          <w:szCs w:val="28"/>
        </w:rPr>
        <w:t xml:space="preserve"> </w:t>
      </w:r>
      <w:r w:rsidRPr="00933CAF">
        <w:rPr>
          <w:rFonts w:ascii="Times New Roman" w:hAnsi="Times New Roman"/>
          <w:sz w:val="28"/>
          <w:szCs w:val="28"/>
        </w:rPr>
        <w:t>и стоящая фигуры.</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Графическое изображение героев былин, древних легенд, сказок и сказаний </w:t>
      </w:r>
      <w:r w:rsidRPr="00933CAF">
        <w:rPr>
          <w:rFonts w:ascii="Times New Roman" w:hAnsi="Times New Roman"/>
          <w:sz w:val="28"/>
          <w:szCs w:val="28"/>
        </w:rPr>
        <w:lastRenderedPageBreak/>
        <w:t>разных народов.</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Изображение города – тематическая графическая композиция; использование карандаша, мелков, фломастеров (смешанная техника).</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9.2. Модуль «Живопись».</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Красота природы разных климатических зон, создание пейзажных композиций (горный, степной, среднерусский ландшафт).</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Портретные изображения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Тематические многофигурные композиции: коллективно созданные</w:t>
      </w:r>
      <w:r w:rsidR="00933CAF" w:rsidRPr="00933CAF">
        <w:rPr>
          <w:rFonts w:ascii="Times New Roman" w:hAnsi="Times New Roman"/>
          <w:sz w:val="28"/>
          <w:szCs w:val="28"/>
        </w:rPr>
        <w:t xml:space="preserve"> </w:t>
      </w:r>
      <w:r w:rsidRPr="00933CAF">
        <w:rPr>
          <w:rFonts w:ascii="Times New Roman" w:hAnsi="Times New Roman"/>
          <w:sz w:val="28"/>
          <w:szCs w:val="28"/>
        </w:rPr>
        <w:t>панно-аппликации из индивидуальных рисунков и вырезанных персонажей на темы праздников народов мира или в качестве иллюстраций к сказкам и легендам.</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9.3. Модуль «Скульптура».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Знакомство со скульптурными памятниками героям и мемориальными комплексами.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Создание эскиза памятника народному герою. Работа с пластилином</w:t>
      </w:r>
      <w:r w:rsidR="00933CAF" w:rsidRPr="00933CAF">
        <w:rPr>
          <w:rFonts w:ascii="Times New Roman" w:hAnsi="Times New Roman"/>
          <w:sz w:val="28"/>
          <w:szCs w:val="28"/>
        </w:rPr>
        <w:t xml:space="preserve"> </w:t>
      </w:r>
      <w:r w:rsidRPr="00933CAF">
        <w:rPr>
          <w:rFonts w:ascii="Times New Roman" w:hAnsi="Times New Roman"/>
          <w:sz w:val="28"/>
          <w:szCs w:val="28"/>
        </w:rPr>
        <w:t>или глиной. Выражение значительности, трагизма и победительной силы.</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9.4. Модуль «Декоративно-прикладное искусство».</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Орнаменты разных народов. Подчинённость орнамента форме и назначению предмета, в художественной обработке которого он применяется. Особенности символов и изобразительных мотивов в орнаментах разных народов. Орнаменты</w:t>
      </w:r>
      <w:r w:rsidR="00933CAF" w:rsidRPr="00933CAF">
        <w:rPr>
          <w:rFonts w:ascii="Times New Roman" w:hAnsi="Times New Roman"/>
          <w:sz w:val="28"/>
          <w:szCs w:val="28"/>
        </w:rPr>
        <w:t xml:space="preserve"> </w:t>
      </w:r>
      <w:r w:rsidRPr="00933CAF">
        <w:rPr>
          <w:rFonts w:ascii="Times New Roman" w:hAnsi="Times New Roman"/>
          <w:sz w:val="28"/>
          <w:szCs w:val="28"/>
        </w:rPr>
        <w:t>в архитектуре, на тканях, одежде, предметах быта и другие.</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Мотивы и назначение русских народных орнаментов. Деревянная резьба</w:t>
      </w:r>
      <w:r w:rsidR="00933CAF" w:rsidRPr="00933CAF">
        <w:rPr>
          <w:rFonts w:ascii="Times New Roman" w:hAnsi="Times New Roman"/>
          <w:sz w:val="28"/>
          <w:szCs w:val="28"/>
        </w:rPr>
        <w:t xml:space="preserve"> </w:t>
      </w:r>
      <w:r w:rsidRPr="00933CAF">
        <w:rPr>
          <w:rFonts w:ascii="Times New Roman" w:hAnsi="Times New Roman"/>
          <w:sz w:val="28"/>
          <w:szCs w:val="28"/>
        </w:rPr>
        <w:t>и роспись, украшение наличников и других элементов избы, вышивка, декор головных уборов и другие.</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Орнаментальное украшение каменной архитектуры в памятниках русской культуры, каменная резьба, росписи стен, изразцы.</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Народный костюм. Русский народный праздничный костюм, символы</w:t>
      </w:r>
      <w:r w:rsidR="00933CAF" w:rsidRPr="00933CAF">
        <w:rPr>
          <w:rFonts w:ascii="Times New Roman" w:hAnsi="Times New Roman"/>
          <w:sz w:val="28"/>
          <w:szCs w:val="28"/>
        </w:rPr>
        <w:t xml:space="preserve"> </w:t>
      </w:r>
      <w:r w:rsidRPr="00933CAF">
        <w:rPr>
          <w:rFonts w:ascii="Times New Roman" w:hAnsi="Times New Roman"/>
          <w:sz w:val="28"/>
          <w:szCs w:val="28"/>
        </w:rPr>
        <w:t xml:space="preserve">и обереги в его декоре. Головные уборы. Особенности мужской одежды разных </w:t>
      </w:r>
      <w:r w:rsidRPr="00933CAF">
        <w:rPr>
          <w:rFonts w:ascii="Times New Roman" w:hAnsi="Times New Roman"/>
          <w:sz w:val="28"/>
          <w:szCs w:val="28"/>
        </w:rPr>
        <w:lastRenderedPageBreak/>
        <w:t>сословий, связь украшения костюма мужчины с родом его занятий.</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Женский и мужской костюмы в традициях разных народов.</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Своеобразие одежды разных эпох и культур.</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9.5. Модуль «Архитектура».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Деревянная изба, её конструкция и декор. Моделирование избы из бумаги</w:t>
      </w:r>
      <w:r w:rsidR="00933CAF" w:rsidRPr="00933CAF">
        <w:rPr>
          <w:rFonts w:ascii="Times New Roman" w:hAnsi="Times New Roman"/>
          <w:sz w:val="28"/>
          <w:szCs w:val="28"/>
        </w:rPr>
        <w:t xml:space="preserve"> </w:t>
      </w:r>
      <w:r w:rsidRPr="00933CAF">
        <w:rPr>
          <w:rFonts w:ascii="Times New Roman" w:hAnsi="Times New Roman"/>
          <w:sz w:val="28"/>
          <w:szCs w:val="28"/>
        </w:rPr>
        <w:t>или изображение на плоскости в технике аппликации её фасада и традиционного декора. Понимание тесной связи красоты и пользы, функционального</w:t>
      </w:r>
      <w:r w:rsidR="00933CAF" w:rsidRPr="00933CAF">
        <w:rPr>
          <w:rFonts w:ascii="Times New Roman" w:hAnsi="Times New Roman"/>
          <w:sz w:val="28"/>
          <w:szCs w:val="28"/>
        </w:rPr>
        <w:t xml:space="preserve"> </w:t>
      </w:r>
      <w:r w:rsidRPr="00933CAF">
        <w:rPr>
          <w:rFonts w:ascii="Times New Roman" w:hAnsi="Times New Roman"/>
          <w:sz w:val="28"/>
          <w:szCs w:val="28"/>
        </w:rPr>
        <w:t>и декоративного в архитектуре традиционного жилого деревянного дома. Разные виды изб и надворных построек.</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Конструкция и изображение здания каменного собора: свод, нефы, закомары, глава, купол. Роль собора в организации жизни древнего города, собор</w:t>
      </w:r>
      <w:r w:rsidR="00933CAF" w:rsidRPr="00933CAF">
        <w:rPr>
          <w:rFonts w:ascii="Times New Roman" w:hAnsi="Times New Roman"/>
          <w:sz w:val="28"/>
          <w:szCs w:val="28"/>
        </w:rPr>
        <w:t xml:space="preserve"> </w:t>
      </w:r>
      <w:r w:rsidRPr="00933CAF">
        <w:rPr>
          <w:rFonts w:ascii="Times New Roman" w:hAnsi="Times New Roman"/>
          <w:sz w:val="28"/>
          <w:szCs w:val="28"/>
        </w:rPr>
        <w:t>как архитектурная доминанта.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Освоение образа и структуры архитектурного пространства древнерусского города. Крепостные стены и башни, торг, посад, главный собор. Красота и мудрость в организации города, жизнь в городе.</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Понимание значения для современных людей сохранения культурного наследия.</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9.6. Модуль «Восприятие произведений искусства».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Произведения В.М. Васнецова, Б.М. Кустодиева, А.М. Васнецова, В.И. Сурикова, К.А. Коровина, А.Г. Венецианова, А.П. Рябушкина, И.Я. Билибина</w:t>
      </w:r>
      <w:r w:rsidR="00933CAF" w:rsidRPr="00933CAF">
        <w:rPr>
          <w:rFonts w:ascii="Times New Roman" w:hAnsi="Times New Roman"/>
          <w:sz w:val="28"/>
          <w:szCs w:val="28"/>
        </w:rPr>
        <w:t xml:space="preserve"> </w:t>
      </w:r>
      <w:r w:rsidRPr="00933CAF">
        <w:rPr>
          <w:rFonts w:ascii="Times New Roman" w:hAnsi="Times New Roman"/>
          <w:sz w:val="28"/>
          <w:szCs w:val="28"/>
        </w:rPr>
        <w:t>на темы истории и традиций русской отечественной культуры.</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Примеры произведений великих европейских художников: Леонардо</w:t>
      </w:r>
      <w:r w:rsidR="00933CAF" w:rsidRPr="00933CAF">
        <w:rPr>
          <w:rFonts w:ascii="Times New Roman" w:hAnsi="Times New Roman"/>
          <w:sz w:val="28"/>
          <w:szCs w:val="28"/>
        </w:rPr>
        <w:t xml:space="preserve"> </w:t>
      </w:r>
      <w:r w:rsidRPr="00933CAF">
        <w:rPr>
          <w:rFonts w:ascii="Times New Roman" w:hAnsi="Times New Roman"/>
          <w:sz w:val="28"/>
          <w:szCs w:val="28"/>
        </w:rPr>
        <w:t>да Винчи, Рафаэля, Рембрандта, Пикассо (и других по выбору учителя).</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Памятники древнерусского каменного зодчества: Московский Кремль, </w:t>
      </w:r>
      <w:r w:rsidRPr="00933CAF">
        <w:rPr>
          <w:rFonts w:ascii="Times New Roman" w:hAnsi="Times New Roman"/>
          <w:sz w:val="28"/>
          <w:szCs w:val="28"/>
        </w:rPr>
        <w:lastRenderedPageBreak/>
        <w:t>Новгородский детинец, Псковский кром, Казанский кремль (и другие с учётом местных архитектурных комплексов, в том числе монастырских). Памятники русского деревянного зодчества. Архитектурный комплекс на острове Кижи.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Художественная культура разных эпох и народов. Представления</w:t>
      </w:r>
      <w:r w:rsidR="00933CAF" w:rsidRPr="00933CAF">
        <w:rPr>
          <w:rFonts w:ascii="Times New Roman" w:hAnsi="Times New Roman"/>
          <w:sz w:val="28"/>
          <w:szCs w:val="28"/>
        </w:rPr>
        <w:t xml:space="preserve"> </w:t>
      </w:r>
      <w:r w:rsidRPr="00933CAF">
        <w:rPr>
          <w:rFonts w:ascii="Times New Roman" w:hAnsi="Times New Roman"/>
          <w:sz w:val="28"/>
          <w:szCs w:val="28"/>
        </w:rPr>
        <w:t>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Памятники национальным героям. Памятник К. Минину и Д. Пожарскому скульптора И.П. Мартоса в Москве. Мемориальные ансамбли: Могила Неизвестного Солдата в Москве; памятник-ансамбль «Героям Сталинградской битвы»</w:t>
      </w:r>
      <w:r w:rsidR="00933CAF" w:rsidRPr="00933CAF">
        <w:rPr>
          <w:rFonts w:ascii="Times New Roman" w:hAnsi="Times New Roman"/>
          <w:sz w:val="28"/>
          <w:szCs w:val="28"/>
        </w:rPr>
        <w:t xml:space="preserve"> </w:t>
      </w:r>
      <w:r w:rsidRPr="00933CAF">
        <w:rPr>
          <w:rFonts w:ascii="Times New Roman" w:hAnsi="Times New Roman"/>
          <w:sz w:val="28"/>
          <w:szCs w:val="28"/>
        </w:rPr>
        <w:t>на Мамаевом кургане (и другие по выбору учителя).</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9.7. Модуль «Азбука цифровой графики».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Изображение и освоение в программе Paint правил линейной и воздушной перспективы: изображение линии горизонта и точки схода, перспективных сокращений, цветовых и тональных изменений.</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(например, юрта, каркасный дом,</w:t>
      </w:r>
      <w:r w:rsidR="00933CAF" w:rsidRPr="00933CAF">
        <w:rPr>
          <w:rFonts w:ascii="Times New Roman" w:hAnsi="Times New Roman"/>
          <w:sz w:val="28"/>
          <w:szCs w:val="28"/>
        </w:rPr>
        <w:t xml:space="preserve"> </w:t>
      </w:r>
      <w:r w:rsidRPr="00933CAF">
        <w:rPr>
          <w:rFonts w:ascii="Times New Roman" w:hAnsi="Times New Roman"/>
          <w:sz w:val="28"/>
          <w:szCs w:val="28"/>
        </w:rPr>
        <w:t>в том числе с учётом местных традиций).</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Моделирование в графическом редакторе с помощью инструментов геометрических фигур конструкций храмовых зданий разных культур: каменный православный собор, готический или романский собор, пагода, мечеть.</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Построение в графическом редакторе с помощью геометрических фигур</w:t>
      </w:r>
      <w:r w:rsidR="00933CAF" w:rsidRPr="00933CAF">
        <w:rPr>
          <w:rFonts w:ascii="Times New Roman" w:hAnsi="Times New Roman"/>
          <w:sz w:val="28"/>
          <w:szCs w:val="28"/>
        </w:rPr>
        <w:t xml:space="preserve"> </w:t>
      </w:r>
      <w:r w:rsidRPr="00933CAF">
        <w:rPr>
          <w:rFonts w:ascii="Times New Roman" w:hAnsi="Times New Roman"/>
          <w:sz w:val="28"/>
          <w:szCs w:val="28"/>
        </w:rPr>
        <w:t>или на линейной основе пропорций фигуры человека, изображение различных фаз движения. Создание анимации схематического движения человека</w:t>
      </w:r>
      <w:r w:rsidR="00933CAF" w:rsidRPr="00933CAF">
        <w:rPr>
          <w:rFonts w:ascii="Times New Roman" w:hAnsi="Times New Roman"/>
          <w:sz w:val="28"/>
          <w:szCs w:val="28"/>
        </w:rPr>
        <w:t xml:space="preserve"> </w:t>
      </w:r>
      <w:r w:rsidRPr="00933CAF">
        <w:rPr>
          <w:rFonts w:ascii="Times New Roman" w:hAnsi="Times New Roman"/>
          <w:sz w:val="28"/>
          <w:szCs w:val="28"/>
        </w:rPr>
        <w:t>(при соответствующих технических условиях).</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Анимация простого движения нарисованной фигурки: загрузить две фазы </w:t>
      </w:r>
      <w:r w:rsidRPr="00933CAF">
        <w:rPr>
          <w:rFonts w:ascii="Times New Roman" w:hAnsi="Times New Roman"/>
          <w:sz w:val="28"/>
          <w:szCs w:val="28"/>
        </w:rPr>
        <w:lastRenderedPageBreak/>
        <w:t>движения фигурки в виртуальный редактор GIF-анимации и сохранить простое повторяющееся движение своего рисунка.</w:t>
      </w:r>
    </w:p>
    <w:p w:rsidR="008E32F1" w:rsidRPr="00933CAF" w:rsidRDefault="00013050" w:rsidP="008E32F1">
      <w:pPr>
        <w:spacing w:after="0" w:line="360" w:lineRule="auto"/>
        <w:ind w:firstLine="709"/>
        <w:jc w:val="both"/>
        <w:rPr>
          <w:rFonts w:ascii="Times New Roman" w:hAnsi="Times New Roman"/>
          <w:color w:val="0070C0"/>
          <w:sz w:val="28"/>
          <w:szCs w:val="28"/>
        </w:rPr>
      </w:pPr>
      <w:r w:rsidRPr="00933CAF">
        <w:rPr>
          <w:rFonts w:ascii="Times New Roman" w:hAnsi="Times New Roman"/>
          <w:sz w:val="28"/>
          <w:szCs w:val="28"/>
        </w:rPr>
        <w:t>Создание компьютерной презентации в программе PowerPoint на тему архитектуры, декоративного и изобразительного искусства выбранной эпохи</w:t>
      </w:r>
      <w:r w:rsidR="00933CAF" w:rsidRPr="00933CAF">
        <w:rPr>
          <w:rFonts w:ascii="Times New Roman" w:hAnsi="Times New Roman"/>
          <w:sz w:val="28"/>
          <w:szCs w:val="28"/>
        </w:rPr>
        <w:t xml:space="preserve"> </w:t>
      </w:r>
      <w:r w:rsidRPr="00933CAF">
        <w:rPr>
          <w:rFonts w:ascii="Times New Roman" w:hAnsi="Times New Roman"/>
          <w:sz w:val="28"/>
          <w:szCs w:val="28"/>
        </w:rPr>
        <w:t xml:space="preserve">или </w:t>
      </w:r>
      <w:r w:rsidR="008E32F1" w:rsidRPr="00933CAF">
        <w:rPr>
          <w:rFonts w:ascii="Times New Roman" w:hAnsi="Times New Roman"/>
          <w:color w:val="0070C0"/>
          <w:sz w:val="28"/>
          <w:szCs w:val="28"/>
        </w:rPr>
        <w:t>этнокультурных традиций народов России.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Виртуальные тематические путешествия по художественным музеям мира.</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 Планируемые результаты освоения программы по изобразительному искусству на уровне начального общего образования.</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hAnsi="Times New Roman"/>
          <w:sz w:val="28"/>
          <w:szCs w:val="28"/>
        </w:rPr>
        <w:t>165.</w:t>
      </w:r>
      <w:r w:rsidR="00013050" w:rsidRPr="00933CAF">
        <w:rPr>
          <w:rFonts w:ascii="Times New Roman" w:hAnsi="Times New Roman"/>
          <w:sz w:val="28"/>
          <w:szCs w:val="28"/>
        </w:rPr>
        <w:t>10.1. </w:t>
      </w:r>
      <w:r w:rsidR="00013050" w:rsidRPr="00933CAF">
        <w:rPr>
          <w:rFonts w:ascii="Times New Roman" w:eastAsia="Times New Roman" w:hAnsi="Times New Roman"/>
          <w:sz w:val="28"/>
          <w:szCs w:val="28"/>
          <w:lang w:eastAsia="ru-RU"/>
        </w:rPr>
        <w:t>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 </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уважени</w:t>
      </w:r>
      <w:r w:rsidR="008E32F1" w:rsidRPr="00933CAF">
        <w:rPr>
          <w:rFonts w:ascii="Times New Roman" w:hAnsi="Times New Roman"/>
          <w:sz w:val="28"/>
          <w:szCs w:val="28"/>
        </w:rPr>
        <w:t>е</w:t>
      </w:r>
      <w:r w:rsidRPr="00933CAF">
        <w:rPr>
          <w:rFonts w:ascii="Times New Roman" w:hAnsi="Times New Roman"/>
          <w:sz w:val="28"/>
          <w:szCs w:val="28"/>
        </w:rPr>
        <w:t xml:space="preserve"> и ценностно</w:t>
      </w:r>
      <w:r w:rsidR="008E32F1" w:rsidRPr="00933CAF">
        <w:rPr>
          <w:rFonts w:ascii="Times New Roman" w:hAnsi="Times New Roman"/>
          <w:sz w:val="28"/>
          <w:szCs w:val="28"/>
        </w:rPr>
        <w:t>е</w:t>
      </w:r>
      <w:r w:rsidRPr="00933CAF">
        <w:rPr>
          <w:rFonts w:ascii="Times New Roman" w:hAnsi="Times New Roman"/>
          <w:sz w:val="28"/>
          <w:szCs w:val="28"/>
        </w:rPr>
        <w:t xml:space="preserve"> отношени</w:t>
      </w:r>
      <w:r w:rsidR="008E32F1" w:rsidRPr="00933CAF">
        <w:rPr>
          <w:rFonts w:ascii="Times New Roman" w:hAnsi="Times New Roman"/>
          <w:sz w:val="28"/>
          <w:szCs w:val="28"/>
        </w:rPr>
        <w:t>е</w:t>
      </w:r>
      <w:r w:rsidRPr="00933CAF">
        <w:rPr>
          <w:rFonts w:ascii="Times New Roman" w:hAnsi="Times New Roman"/>
          <w:sz w:val="28"/>
          <w:szCs w:val="28"/>
        </w:rPr>
        <w:t xml:space="preserve"> к своей Родине – России;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ценностно-смысловые ориентации и установки, отражающие индивидуально-личностные позиции и социально значимые личностные качества;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духовно-нравственное развитие обучающихся;</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мотиваци</w:t>
      </w:r>
      <w:r w:rsidR="008E32F1" w:rsidRPr="00933CAF">
        <w:rPr>
          <w:rFonts w:ascii="Times New Roman" w:hAnsi="Times New Roman"/>
          <w:sz w:val="28"/>
          <w:szCs w:val="28"/>
        </w:rPr>
        <w:t>я</w:t>
      </w:r>
      <w:r w:rsidRPr="00933CAF">
        <w:rPr>
          <w:rFonts w:ascii="Times New Roman" w:hAnsi="Times New Roman"/>
          <w:sz w:val="28"/>
          <w:szCs w:val="28"/>
        </w:rPr>
        <w:t xml:space="preserve"> к познанию и обучению, готовность к саморазвитию и активному участию в социально-значимой деятельности;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позитивный опыт участия в творческой деятельности; интерес</w:t>
      </w:r>
      <w:r w:rsidR="00933CAF" w:rsidRPr="00933CAF">
        <w:rPr>
          <w:rFonts w:ascii="Times New Roman" w:hAnsi="Times New Roman"/>
          <w:sz w:val="28"/>
          <w:szCs w:val="28"/>
        </w:rPr>
        <w:t xml:space="preserve"> </w:t>
      </w:r>
      <w:r w:rsidRPr="00933CAF">
        <w:rPr>
          <w:rFonts w:ascii="Times New Roman" w:hAnsi="Times New Roman"/>
          <w:sz w:val="28"/>
          <w:szCs w:val="28"/>
        </w:rPr>
        <w:t>к произведениям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народов.</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Патриотическое воспитание осуществляется через освоение обучающимися содержания традиций отечественной культуры, выраженной в её архитектуре, </w:t>
      </w:r>
      <w:r w:rsidRPr="00933CAF">
        <w:rPr>
          <w:rFonts w:ascii="Times New Roman" w:hAnsi="Times New Roman"/>
          <w:sz w:val="28"/>
          <w:szCs w:val="28"/>
        </w:rPr>
        <w:lastRenderedPageBreak/>
        <w:t>народном, декоративно-прикладном и изобразительном искусстве. Урок искусства воспитывает патриотизм не в декларативной форме, а в процессе восприятия</w:t>
      </w:r>
      <w:r w:rsidR="00933CAF" w:rsidRPr="00933CAF">
        <w:rPr>
          <w:rFonts w:ascii="Times New Roman" w:hAnsi="Times New Roman"/>
          <w:sz w:val="28"/>
          <w:szCs w:val="28"/>
        </w:rPr>
        <w:t xml:space="preserve"> </w:t>
      </w:r>
      <w:r w:rsidRPr="00933CAF">
        <w:rPr>
          <w:rFonts w:ascii="Times New Roman" w:hAnsi="Times New Roman"/>
          <w:sz w:val="28"/>
          <w:szCs w:val="28"/>
        </w:rPr>
        <w:t>и освоения в личной художественной деятельности конкретных знаний о красоте</w:t>
      </w:r>
      <w:r w:rsidR="00933CAF" w:rsidRPr="00933CAF">
        <w:rPr>
          <w:rFonts w:ascii="Times New Roman" w:hAnsi="Times New Roman"/>
          <w:sz w:val="28"/>
          <w:szCs w:val="28"/>
        </w:rPr>
        <w:t xml:space="preserve"> </w:t>
      </w:r>
      <w:r w:rsidRPr="00933CAF">
        <w:rPr>
          <w:rFonts w:ascii="Times New Roman" w:hAnsi="Times New Roman"/>
          <w:sz w:val="28"/>
          <w:szCs w:val="28"/>
        </w:rPr>
        <w:t>и мудрости, заложенных в культурных традициях.</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Гражданское воспитание формируется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способствует пониманию особенностей жизни разных народов и красоты национальных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чувства личной ответственности.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Духовно-нравственное воспитание является стержнем художественного развития обучающегося, приобщения его к искусству как сфере, концентрирующей в себе духовно-нравственного поиск человечества. Учебные задания направлены</w:t>
      </w:r>
      <w:r w:rsidR="00933CAF" w:rsidRPr="00933CAF">
        <w:rPr>
          <w:rFonts w:ascii="Times New Roman" w:hAnsi="Times New Roman"/>
          <w:sz w:val="28"/>
          <w:szCs w:val="28"/>
        </w:rPr>
        <w:t xml:space="preserve"> </w:t>
      </w:r>
      <w:r w:rsidRPr="00933CAF">
        <w:rPr>
          <w:rFonts w:ascii="Times New Roman" w:hAnsi="Times New Roman"/>
          <w:sz w:val="28"/>
          <w:szCs w:val="28"/>
        </w:rPr>
        <w:t>на развитие внутреннего мира обучающегося и воспитание его эмоционально-образной, чувственной сферы. Занятия искусством помогают обучающемуся обрести социально значимые знания. Развитие творческих способностей способствует росту самосознания, осознания себя как личности и члена общества.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Эстетическое воспитание – важнейший компонент и условие развития социально значимых отношений обучающихся, формирования представлений</w:t>
      </w:r>
      <w:r w:rsidR="00933CAF" w:rsidRPr="00933CAF">
        <w:rPr>
          <w:rFonts w:ascii="Times New Roman" w:hAnsi="Times New Roman"/>
          <w:sz w:val="28"/>
          <w:szCs w:val="28"/>
        </w:rPr>
        <w:t xml:space="preserve"> </w:t>
      </w:r>
      <w:r w:rsidRPr="00933CAF">
        <w:rPr>
          <w:rFonts w:ascii="Times New Roman" w:hAnsi="Times New Roman"/>
          <w:sz w:val="28"/>
          <w:szCs w:val="28"/>
        </w:rPr>
        <w:t>о прекрасном и безобразном, о высоком и низком. Эстетическое воспитание способствует формированию ценностных ориентаций обучающихся в отношении</w:t>
      </w:r>
      <w:r w:rsidR="00933CAF" w:rsidRPr="00933CAF">
        <w:rPr>
          <w:rFonts w:ascii="Times New Roman" w:hAnsi="Times New Roman"/>
          <w:sz w:val="28"/>
          <w:szCs w:val="28"/>
        </w:rPr>
        <w:t xml:space="preserve"> </w:t>
      </w:r>
      <w:r w:rsidRPr="00933CAF">
        <w:rPr>
          <w:rFonts w:ascii="Times New Roman" w:hAnsi="Times New Roman"/>
          <w:sz w:val="28"/>
          <w:szCs w:val="28"/>
        </w:rPr>
        <w:t>к окружающим людям, в стремлении к их пониманию, а также в отношении к семье, природе, труду, искусству, культурному наследию.</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Ценности познавательной деятельности воспитываются как эмоционально окрашенный интерес к жизни людей и природы. Происходит это в процессе развития навыков восприятия и художественной рефлексии своих наблюдений</w:t>
      </w:r>
      <w:r w:rsidR="00933CAF" w:rsidRPr="00933CAF">
        <w:rPr>
          <w:rFonts w:ascii="Times New Roman" w:hAnsi="Times New Roman"/>
          <w:sz w:val="28"/>
          <w:szCs w:val="28"/>
        </w:rPr>
        <w:t xml:space="preserve"> </w:t>
      </w:r>
      <w:r w:rsidRPr="00933CAF">
        <w:rPr>
          <w:rFonts w:ascii="Times New Roman" w:hAnsi="Times New Roman"/>
          <w:sz w:val="28"/>
          <w:szCs w:val="28"/>
        </w:rPr>
        <w:t>в художественно-творческой деятельности. Навыки исследовательской деятельности развиваются при выполнении заданий культурно-исторической направленности.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Экологическое воспитание происходит в процессе художественно-</w:t>
      </w:r>
      <w:r w:rsidRPr="00933CAF">
        <w:rPr>
          <w:rFonts w:ascii="Times New Roman" w:hAnsi="Times New Roman"/>
          <w:sz w:val="28"/>
          <w:szCs w:val="28"/>
        </w:rPr>
        <w:lastRenderedPageBreak/>
        <w:t>эстетического наблюдения природы и её образа в произведениях искусства. Формирование эстетических чувств способствует активному неприятию действий, приносящих вред окружающей среде.</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Трудовое воспитание осуществляется в процессе личной художественно-творческой работы по освоению художественных материалов и удовлетворения</w:t>
      </w:r>
      <w:r w:rsidR="00933CAF" w:rsidRPr="00933CAF">
        <w:rPr>
          <w:rFonts w:ascii="Times New Roman" w:hAnsi="Times New Roman"/>
          <w:sz w:val="28"/>
          <w:szCs w:val="28"/>
        </w:rPr>
        <w:t xml:space="preserve"> </w:t>
      </w:r>
      <w:r w:rsidRPr="00933CAF">
        <w:rPr>
          <w:rFonts w:ascii="Times New Roman" w:hAnsi="Times New Roman"/>
          <w:sz w:val="28"/>
          <w:szCs w:val="28"/>
        </w:rPr>
        <w:t>от создания реального, практического продукта. Воспитываются стремление достичь результат, упорство, творческая инициатива, понимание эстетики трудовой деятельности. Важны также умения сотрудничать с одноклассниками, работать</w:t>
      </w:r>
      <w:r w:rsidR="00933CAF" w:rsidRPr="00933CAF">
        <w:rPr>
          <w:rFonts w:ascii="Times New Roman" w:hAnsi="Times New Roman"/>
          <w:sz w:val="28"/>
          <w:szCs w:val="28"/>
        </w:rPr>
        <w:t xml:space="preserve"> </w:t>
      </w:r>
      <w:r w:rsidRPr="00933CAF">
        <w:rPr>
          <w:rFonts w:ascii="Times New Roman" w:hAnsi="Times New Roman"/>
          <w:sz w:val="28"/>
          <w:szCs w:val="28"/>
        </w:rPr>
        <w:t>в команде, выполнять коллективную работу – обязательные требования</w:t>
      </w:r>
      <w:r w:rsidR="00933CAF" w:rsidRPr="00933CAF">
        <w:rPr>
          <w:rFonts w:ascii="Times New Roman" w:hAnsi="Times New Roman"/>
          <w:sz w:val="28"/>
          <w:szCs w:val="28"/>
        </w:rPr>
        <w:t xml:space="preserve"> </w:t>
      </w:r>
      <w:r w:rsidRPr="00933CAF">
        <w:rPr>
          <w:rFonts w:ascii="Times New Roman" w:hAnsi="Times New Roman"/>
          <w:sz w:val="28"/>
          <w:szCs w:val="28"/>
        </w:rPr>
        <w:t>к определённым заданиям по программе.</w:t>
      </w:r>
      <w:bookmarkStart w:id="236" w:name="_Toc124264881"/>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10.2. 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bookmarkEnd w:id="236"/>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Пространственные представления и сенсорные способности: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характеризовать форму предмета, конструкции;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выявлять доминантные черты (характерные особенности) в визуальном образе;</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сравнивать плоскостные и пространственные объекты по заданным основаниям;</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находить ассоциативные связи между визуальными образами разных форм</w:t>
      </w:r>
      <w:r w:rsidR="00933CAF" w:rsidRPr="00933CAF">
        <w:rPr>
          <w:rFonts w:ascii="Times New Roman" w:hAnsi="Times New Roman"/>
          <w:sz w:val="28"/>
          <w:szCs w:val="28"/>
        </w:rPr>
        <w:t xml:space="preserve"> </w:t>
      </w:r>
      <w:r w:rsidRPr="00933CAF">
        <w:rPr>
          <w:rFonts w:ascii="Times New Roman" w:hAnsi="Times New Roman"/>
          <w:sz w:val="28"/>
          <w:szCs w:val="28"/>
        </w:rPr>
        <w:t>и предметов;</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сопоставлять части и целое в видимом образе, предмете, конструкции;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анализировать пропорциональные отношения частей внутри целого</w:t>
      </w:r>
      <w:r w:rsidR="00933CAF" w:rsidRPr="00933CAF">
        <w:rPr>
          <w:rFonts w:ascii="Times New Roman" w:hAnsi="Times New Roman"/>
          <w:sz w:val="28"/>
          <w:szCs w:val="28"/>
        </w:rPr>
        <w:t xml:space="preserve"> </w:t>
      </w:r>
      <w:r w:rsidRPr="00933CAF">
        <w:rPr>
          <w:rFonts w:ascii="Times New Roman" w:hAnsi="Times New Roman"/>
          <w:sz w:val="28"/>
          <w:szCs w:val="28"/>
        </w:rPr>
        <w:t>и предметов между собой;</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обобщать форму составной конструкции;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выявлять и анализировать ритмические отношения в пространстве</w:t>
      </w:r>
      <w:r w:rsidR="00933CAF" w:rsidRPr="00933CAF">
        <w:rPr>
          <w:rFonts w:ascii="Times New Roman" w:hAnsi="Times New Roman"/>
          <w:sz w:val="28"/>
          <w:szCs w:val="28"/>
        </w:rPr>
        <w:t xml:space="preserve"> </w:t>
      </w:r>
      <w:r w:rsidRPr="00933CAF">
        <w:rPr>
          <w:rFonts w:ascii="Times New Roman" w:hAnsi="Times New Roman"/>
          <w:sz w:val="28"/>
          <w:szCs w:val="28"/>
        </w:rPr>
        <w:t>и в изображении (визуальном образе) на установленных основаниях;</w:t>
      </w:r>
    </w:p>
    <w:p w:rsidR="00013050" w:rsidRPr="00933CAF" w:rsidRDefault="008E32F1" w:rsidP="00013050">
      <w:pPr>
        <w:spacing w:after="0" w:line="360" w:lineRule="auto"/>
        <w:ind w:firstLine="709"/>
        <w:jc w:val="both"/>
        <w:rPr>
          <w:rFonts w:ascii="Times New Roman" w:hAnsi="Times New Roman"/>
          <w:sz w:val="28"/>
          <w:szCs w:val="28"/>
        </w:rPr>
      </w:pPr>
      <w:r w:rsidRPr="00933CAF">
        <w:rPr>
          <w:rFonts w:ascii="Times New Roman" w:hAnsi="Times New Roman"/>
          <w:color w:val="5B9BD5"/>
          <w:sz w:val="28"/>
          <w:szCs w:val="28"/>
        </w:rPr>
        <w:t xml:space="preserve">передавать обобщенный </w:t>
      </w:r>
      <w:r w:rsidR="00013050" w:rsidRPr="00933CAF">
        <w:rPr>
          <w:rFonts w:ascii="Times New Roman" w:hAnsi="Times New Roman"/>
          <w:color w:val="5B9BD5"/>
          <w:sz w:val="28"/>
          <w:szCs w:val="28"/>
        </w:rPr>
        <w:t xml:space="preserve">образ </w:t>
      </w:r>
      <w:r w:rsidR="00013050" w:rsidRPr="00933CAF">
        <w:rPr>
          <w:rFonts w:ascii="Times New Roman" w:hAnsi="Times New Roman"/>
          <w:sz w:val="28"/>
          <w:szCs w:val="28"/>
        </w:rPr>
        <w:t xml:space="preserve">реальности при построении плоской </w:t>
      </w:r>
      <w:r w:rsidR="00013050" w:rsidRPr="00933CAF">
        <w:rPr>
          <w:rFonts w:ascii="Times New Roman" w:hAnsi="Times New Roman"/>
          <w:sz w:val="28"/>
          <w:szCs w:val="28"/>
        </w:rPr>
        <w:lastRenderedPageBreak/>
        <w:t>композиции;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соотносить тональные отношения (тёмное – светлое) в пространственных</w:t>
      </w:r>
      <w:r w:rsidR="00933CAF" w:rsidRPr="00933CAF">
        <w:rPr>
          <w:rFonts w:ascii="Times New Roman" w:hAnsi="Times New Roman"/>
          <w:sz w:val="28"/>
          <w:szCs w:val="28"/>
        </w:rPr>
        <w:t xml:space="preserve"> </w:t>
      </w:r>
      <w:r w:rsidRPr="00933CAF">
        <w:rPr>
          <w:rFonts w:ascii="Times New Roman" w:hAnsi="Times New Roman"/>
          <w:sz w:val="28"/>
          <w:szCs w:val="28"/>
        </w:rPr>
        <w:t>и плоскостных объектах;</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выявлять и анализировать эмоциональное воздействие цветовых отношений</w:t>
      </w:r>
      <w:r w:rsidR="00933CAF" w:rsidRPr="00933CAF">
        <w:rPr>
          <w:rFonts w:ascii="Times New Roman" w:hAnsi="Times New Roman"/>
          <w:sz w:val="28"/>
          <w:szCs w:val="28"/>
        </w:rPr>
        <w:t xml:space="preserve"> </w:t>
      </w:r>
      <w:r w:rsidRPr="00933CAF">
        <w:rPr>
          <w:rFonts w:ascii="Times New Roman" w:hAnsi="Times New Roman"/>
          <w:sz w:val="28"/>
          <w:szCs w:val="28"/>
        </w:rPr>
        <w:t>в пространственной среде и плоскостном изображении.</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10.2.1.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проявлять исследовательские, экспериментальные действия в процессе освоения выразительных свойств различных художественных материалов;</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использовать наблюдения для получения информации об особенностях объектов и состояния природы, предметного мира человека, городской среды;</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анализировать и оценивать с позиций эстетических категорий явления природы и предметно-пространственную среду жизни человека;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формулировать выводы, соответствующие эстетическим, аналитическим</w:t>
      </w:r>
      <w:r w:rsidR="00933CAF" w:rsidRPr="00933CAF">
        <w:rPr>
          <w:rFonts w:ascii="Times New Roman" w:hAnsi="Times New Roman"/>
          <w:sz w:val="28"/>
          <w:szCs w:val="28"/>
        </w:rPr>
        <w:t xml:space="preserve"> </w:t>
      </w:r>
      <w:r w:rsidRPr="00933CAF">
        <w:rPr>
          <w:rFonts w:ascii="Times New Roman" w:hAnsi="Times New Roman"/>
          <w:sz w:val="28"/>
          <w:szCs w:val="28"/>
        </w:rPr>
        <w:t>и другим учебным установкам по результатам проведённого наблюдения;</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использовать знаково-символические средства для составления орнаментов</w:t>
      </w:r>
      <w:r w:rsidR="00933CAF" w:rsidRPr="00933CAF">
        <w:rPr>
          <w:rFonts w:ascii="Times New Roman" w:hAnsi="Times New Roman"/>
          <w:sz w:val="28"/>
          <w:szCs w:val="28"/>
        </w:rPr>
        <w:t xml:space="preserve"> </w:t>
      </w:r>
      <w:r w:rsidRPr="00933CAF">
        <w:rPr>
          <w:rFonts w:ascii="Times New Roman" w:hAnsi="Times New Roman"/>
          <w:sz w:val="28"/>
          <w:szCs w:val="28"/>
        </w:rPr>
        <w:t>и декоративных композиций;</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классифицировать произведения искусства по видам и, соответственно,</w:t>
      </w:r>
      <w:r w:rsidR="00933CAF" w:rsidRPr="00933CAF">
        <w:rPr>
          <w:rFonts w:ascii="Times New Roman" w:hAnsi="Times New Roman"/>
          <w:sz w:val="28"/>
          <w:szCs w:val="28"/>
        </w:rPr>
        <w:t xml:space="preserve"> </w:t>
      </w:r>
      <w:r w:rsidRPr="00933CAF">
        <w:rPr>
          <w:rFonts w:ascii="Times New Roman" w:hAnsi="Times New Roman"/>
          <w:sz w:val="28"/>
          <w:szCs w:val="28"/>
        </w:rPr>
        <w:t>по назначению в жизни людей;</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классифицировать произведения изобразительного искусства по жанрам</w:t>
      </w:r>
      <w:r w:rsidR="00933CAF" w:rsidRPr="00933CAF">
        <w:rPr>
          <w:rFonts w:ascii="Times New Roman" w:hAnsi="Times New Roman"/>
          <w:sz w:val="28"/>
          <w:szCs w:val="28"/>
        </w:rPr>
        <w:t xml:space="preserve"> </w:t>
      </w:r>
      <w:r w:rsidRPr="00933CAF">
        <w:rPr>
          <w:rFonts w:ascii="Times New Roman" w:hAnsi="Times New Roman"/>
          <w:sz w:val="28"/>
          <w:szCs w:val="28"/>
        </w:rPr>
        <w:t>в качестве инструмента анализа содержания произведений;</w:t>
      </w:r>
    </w:p>
    <w:p w:rsidR="00013050" w:rsidRPr="00933CAF" w:rsidRDefault="00013050" w:rsidP="00013050">
      <w:pPr>
        <w:tabs>
          <w:tab w:val="left" w:pos="10490"/>
        </w:tabs>
        <w:spacing w:after="0" w:line="360" w:lineRule="auto"/>
        <w:ind w:firstLine="709"/>
        <w:jc w:val="both"/>
        <w:rPr>
          <w:rFonts w:ascii="Times New Roman" w:hAnsi="Times New Roman"/>
          <w:sz w:val="28"/>
          <w:szCs w:val="28"/>
        </w:rPr>
      </w:pPr>
      <w:r w:rsidRPr="00933CAF">
        <w:rPr>
          <w:rFonts w:ascii="Times New Roman" w:hAnsi="Times New Roman"/>
          <w:sz w:val="28"/>
          <w:szCs w:val="28"/>
        </w:rPr>
        <w:t>ставить и использовать вопросы как исследовательский инструмент познания.</w:t>
      </w:r>
    </w:p>
    <w:p w:rsidR="00013050" w:rsidRPr="00933CAF" w:rsidRDefault="00C26CF4" w:rsidP="00013050">
      <w:pPr>
        <w:tabs>
          <w:tab w:val="left" w:pos="10490"/>
        </w:tabs>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10.2.2. У обучающегося будут сформированы умения работать</w:t>
      </w:r>
      <w:r w:rsidR="00933CAF" w:rsidRPr="00933CAF">
        <w:rPr>
          <w:rFonts w:ascii="Times New Roman" w:hAnsi="Times New Roman"/>
          <w:sz w:val="28"/>
          <w:szCs w:val="28"/>
        </w:rPr>
        <w:t xml:space="preserve"> </w:t>
      </w:r>
      <w:r w:rsidR="00013050" w:rsidRPr="00933CAF">
        <w:rPr>
          <w:rFonts w:ascii="Times New Roman" w:hAnsi="Times New Roman"/>
          <w:sz w:val="28"/>
          <w:szCs w:val="28"/>
        </w:rPr>
        <w:t>с информацией как часть познавательных универсальных учебных действий:</w:t>
      </w:r>
    </w:p>
    <w:p w:rsidR="00013050" w:rsidRPr="00933CAF" w:rsidRDefault="00013050" w:rsidP="00013050">
      <w:pPr>
        <w:tabs>
          <w:tab w:val="left" w:pos="10490"/>
        </w:tabs>
        <w:spacing w:after="0" w:line="360" w:lineRule="auto"/>
        <w:ind w:firstLine="709"/>
        <w:jc w:val="both"/>
        <w:rPr>
          <w:rFonts w:ascii="Times New Roman" w:hAnsi="Times New Roman"/>
          <w:sz w:val="28"/>
          <w:szCs w:val="28"/>
        </w:rPr>
      </w:pPr>
      <w:r w:rsidRPr="00933CAF">
        <w:rPr>
          <w:rFonts w:ascii="Times New Roman" w:hAnsi="Times New Roman"/>
          <w:sz w:val="28"/>
          <w:szCs w:val="28"/>
        </w:rPr>
        <w:lastRenderedPageBreak/>
        <w:t>использовать электронные образовательные ресурсы;</w:t>
      </w:r>
    </w:p>
    <w:p w:rsidR="00013050" w:rsidRPr="00933CAF" w:rsidRDefault="00013050" w:rsidP="00013050">
      <w:pPr>
        <w:tabs>
          <w:tab w:val="left" w:pos="10490"/>
        </w:tabs>
        <w:spacing w:after="0" w:line="360" w:lineRule="auto"/>
        <w:ind w:firstLine="709"/>
        <w:jc w:val="both"/>
        <w:rPr>
          <w:rFonts w:ascii="Times New Roman" w:hAnsi="Times New Roman"/>
          <w:sz w:val="28"/>
          <w:szCs w:val="28"/>
        </w:rPr>
      </w:pPr>
      <w:r w:rsidRPr="00933CAF">
        <w:rPr>
          <w:rFonts w:ascii="Times New Roman" w:hAnsi="Times New Roman"/>
          <w:sz w:val="28"/>
          <w:szCs w:val="28"/>
        </w:rPr>
        <w:t>работать с электронными учебниками и учебными пособиями;</w:t>
      </w:r>
    </w:p>
    <w:p w:rsidR="00013050" w:rsidRPr="00933CAF" w:rsidRDefault="00013050" w:rsidP="00013050">
      <w:pPr>
        <w:tabs>
          <w:tab w:val="left" w:pos="10490"/>
        </w:tabs>
        <w:spacing w:after="0" w:line="360" w:lineRule="auto"/>
        <w:ind w:firstLine="709"/>
        <w:jc w:val="both"/>
        <w:rPr>
          <w:rFonts w:ascii="Times New Roman" w:hAnsi="Times New Roman"/>
          <w:sz w:val="28"/>
          <w:szCs w:val="28"/>
        </w:rPr>
      </w:pPr>
      <w:r w:rsidRPr="00933CAF">
        <w:rPr>
          <w:rFonts w:ascii="Times New Roman" w:hAnsi="Times New Roman"/>
          <w:sz w:val="28"/>
          <w:szCs w:val="28"/>
        </w:rPr>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rsidR="00013050" w:rsidRPr="00933CAF" w:rsidRDefault="00013050" w:rsidP="00013050">
      <w:pPr>
        <w:tabs>
          <w:tab w:val="left" w:pos="10490"/>
        </w:tabs>
        <w:spacing w:after="0" w:line="360" w:lineRule="auto"/>
        <w:ind w:firstLine="709"/>
        <w:jc w:val="both"/>
        <w:rPr>
          <w:rFonts w:ascii="Times New Roman" w:hAnsi="Times New Roman"/>
          <w:sz w:val="28"/>
          <w:szCs w:val="28"/>
        </w:rPr>
      </w:pPr>
      <w:r w:rsidRPr="00933CAF">
        <w:rPr>
          <w:rFonts w:ascii="Times New Roman" w:hAnsi="Times New Roman"/>
          <w:sz w:val="28"/>
          <w:szCs w:val="28"/>
        </w:rPr>
        <w:t>анализировать, интерпретировать, обобщать и систематизировать информацию, представленную в произведениях искусства, текстах, таблицах</w:t>
      </w:r>
      <w:r w:rsidR="00933CAF" w:rsidRPr="00933CAF">
        <w:rPr>
          <w:rFonts w:ascii="Times New Roman" w:hAnsi="Times New Roman"/>
          <w:sz w:val="28"/>
          <w:szCs w:val="28"/>
        </w:rPr>
        <w:t xml:space="preserve"> </w:t>
      </w:r>
      <w:r w:rsidRPr="00933CAF">
        <w:rPr>
          <w:rFonts w:ascii="Times New Roman" w:hAnsi="Times New Roman"/>
          <w:sz w:val="28"/>
          <w:szCs w:val="28"/>
        </w:rPr>
        <w:t>и схемах;</w:t>
      </w:r>
    </w:p>
    <w:p w:rsidR="00013050" w:rsidRPr="00933CAF" w:rsidRDefault="00013050" w:rsidP="00013050">
      <w:pPr>
        <w:tabs>
          <w:tab w:val="left" w:pos="10490"/>
        </w:tabs>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самостоятельно </w:t>
      </w:r>
      <w:r w:rsidR="005D7C98" w:rsidRPr="00933CAF">
        <w:rPr>
          <w:rFonts w:ascii="Times New Roman" w:hAnsi="Times New Roman"/>
          <w:sz w:val="28"/>
          <w:szCs w:val="28"/>
        </w:rPr>
        <w:t>подготавливать</w:t>
      </w:r>
      <w:r w:rsidRPr="00933CAF">
        <w:rPr>
          <w:rFonts w:ascii="Times New Roman" w:hAnsi="Times New Roman"/>
          <w:sz w:val="28"/>
          <w:szCs w:val="28"/>
        </w:rPr>
        <w:t xml:space="preserve"> информацию на заданную или выбранную тему</w:t>
      </w:r>
      <w:r w:rsidR="00933CAF" w:rsidRPr="00933CAF">
        <w:rPr>
          <w:rFonts w:ascii="Times New Roman" w:hAnsi="Times New Roman"/>
          <w:sz w:val="28"/>
          <w:szCs w:val="28"/>
        </w:rPr>
        <w:t xml:space="preserve"> </w:t>
      </w:r>
      <w:r w:rsidRPr="00933CAF">
        <w:rPr>
          <w:rFonts w:ascii="Times New Roman" w:hAnsi="Times New Roman"/>
          <w:sz w:val="28"/>
          <w:szCs w:val="28"/>
        </w:rPr>
        <w:t>и представлять её в различных видах: рисунках и эскизах, электронных презентациях;</w:t>
      </w:r>
    </w:p>
    <w:p w:rsidR="00013050" w:rsidRPr="00933CAF" w:rsidRDefault="00013050" w:rsidP="00013050">
      <w:pPr>
        <w:tabs>
          <w:tab w:val="left" w:pos="10490"/>
        </w:tabs>
        <w:spacing w:after="0" w:line="360" w:lineRule="auto"/>
        <w:ind w:firstLine="709"/>
        <w:jc w:val="both"/>
        <w:rPr>
          <w:rFonts w:ascii="Times New Roman" w:hAnsi="Times New Roman"/>
          <w:sz w:val="28"/>
          <w:szCs w:val="28"/>
        </w:rPr>
      </w:pPr>
      <w:r w:rsidRPr="00933CAF">
        <w:rPr>
          <w:rFonts w:ascii="Times New Roman" w:hAnsi="Times New Roman"/>
          <w:sz w:val="28"/>
          <w:szCs w:val="28"/>
        </w:rPr>
        <w:t>осуществлять виртуальные путешествия по архитектурным памятникам,</w:t>
      </w:r>
      <w:r w:rsidR="00933CAF" w:rsidRPr="00933CAF">
        <w:rPr>
          <w:rFonts w:ascii="Times New Roman" w:hAnsi="Times New Roman"/>
          <w:sz w:val="28"/>
          <w:szCs w:val="28"/>
        </w:rPr>
        <w:t xml:space="preserve"> </w:t>
      </w:r>
      <w:r w:rsidRPr="00933CAF">
        <w:rPr>
          <w:rFonts w:ascii="Times New Roman" w:hAnsi="Times New Roman"/>
          <w:sz w:val="28"/>
          <w:szCs w:val="28"/>
        </w:rPr>
        <w:t>в отечественные художественные музеи и зарубежные художественные музеи (галереи) на основе установок и квестов, предложенных учителем;</w:t>
      </w:r>
    </w:p>
    <w:p w:rsidR="00013050" w:rsidRPr="00933CAF" w:rsidRDefault="00013050" w:rsidP="00013050">
      <w:pPr>
        <w:tabs>
          <w:tab w:val="left" w:pos="10490"/>
        </w:tabs>
        <w:spacing w:after="0" w:line="360" w:lineRule="auto"/>
        <w:ind w:firstLine="709"/>
        <w:jc w:val="both"/>
        <w:rPr>
          <w:rFonts w:ascii="Times New Roman" w:hAnsi="Times New Roman"/>
          <w:sz w:val="28"/>
          <w:szCs w:val="28"/>
        </w:rPr>
      </w:pPr>
      <w:r w:rsidRPr="00933CAF">
        <w:rPr>
          <w:rFonts w:ascii="Times New Roman" w:hAnsi="Times New Roman"/>
          <w:sz w:val="28"/>
          <w:szCs w:val="28"/>
        </w:rPr>
        <w:t>соблюдать правила информационной безопасности при работе в Интернет</w:t>
      </w:r>
      <w:r w:rsidR="000D1029" w:rsidRPr="00933CAF">
        <w:rPr>
          <w:rFonts w:ascii="Times New Roman" w:hAnsi="Times New Roman"/>
          <w:sz w:val="28"/>
          <w:szCs w:val="28"/>
        </w:rPr>
        <w:t>е</w:t>
      </w:r>
      <w:r w:rsidRPr="00933CAF">
        <w:rPr>
          <w:rFonts w:ascii="Times New Roman" w:hAnsi="Times New Roman"/>
          <w:sz w:val="28"/>
          <w:szCs w:val="28"/>
        </w:rPr>
        <w:t>.</w:t>
      </w:r>
    </w:p>
    <w:p w:rsidR="00013050" w:rsidRPr="00933CAF" w:rsidRDefault="00C26CF4" w:rsidP="00013050">
      <w:pPr>
        <w:tabs>
          <w:tab w:val="left" w:pos="10490"/>
        </w:tabs>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 xml:space="preserve">10.2.3. У обучающегося будут сформированы умения общения как часть коммуникативных универсальных учебных действий: </w:t>
      </w:r>
    </w:p>
    <w:p w:rsidR="00013050" w:rsidRPr="00933CAF" w:rsidRDefault="00013050" w:rsidP="00013050">
      <w:pPr>
        <w:tabs>
          <w:tab w:val="left" w:pos="10490"/>
        </w:tabs>
        <w:spacing w:after="0" w:line="360" w:lineRule="auto"/>
        <w:ind w:firstLine="709"/>
        <w:jc w:val="both"/>
        <w:rPr>
          <w:rFonts w:ascii="Times New Roman" w:hAnsi="Times New Roman"/>
          <w:sz w:val="28"/>
          <w:szCs w:val="28"/>
        </w:rPr>
      </w:pPr>
      <w:r w:rsidRPr="00933CAF">
        <w:rPr>
          <w:rFonts w:ascii="Times New Roman" w:hAnsi="Times New Roman"/>
          <w:sz w:val="28"/>
          <w:szCs w:val="28"/>
        </w:rPr>
        <w:t>понимать искусство в качестве особого языка общения – межличностного (автор – зритель), между поколениями, между народами;</w:t>
      </w:r>
    </w:p>
    <w:p w:rsidR="00013050" w:rsidRPr="00933CAF" w:rsidRDefault="00013050" w:rsidP="00013050">
      <w:pPr>
        <w:tabs>
          <w:tab w:val="left" w:pos="10490"/>
        </w:tabs>
        <w:spacing w:after="0" w:line="360" w:lineRule="auto"/>
        <w:ind w:firstLine="709"/>
        <w:jc w:val="both"/>
        <w:rPr>
          <w:rFonts w:ascii="Times New Roman" w:hAnsi="Times New Roman"/>
          <w:sz w:val="28"/>
          <w:szCs w:val="28"/>
        </w:rPr>
      </w:pPr>
      <w:r w:rsidRPr="00933CAF">
        <w:rPr>
          <w:rFonts w:ascii="Times New Roman" w:hAnsi="Times New Roman"/>
          <w:sz w:val="28"/>
          <w:szCs w:val="28"/>
        </w:rPr>
        <w:t>вести диалог и участвовать в дискуссии, проявляя уважительное отношение</w:t>
      </w:r>
      <w:r w:rsidR="00933CAF" w:rsidRPr="00933CAF">
        <w:rPr>
          <w:rFonts w:ascii="Times New Roman" w:hAnsi="Times New Roman"/>
          <w:sz w:val="28"/>
          <w:szCs w:val="28"/>
        </w:rPr>
        <w:t xml:space="preserve"> </w:t>
      </w:r>
      <w:r w:rsidRPr="00933CAF">
        <w:rPr>
          <w:rFonts w:ascii="Times New Roman" w:hAnsi="Times New Roman"/>
          <w:sz w:val="28"/>
          <w:szCs w:val="28"/>
        </w:rPr>
        <w:t>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w:t>
      </w:r>
    </w:p>
    <w:p w:rsidR="00013050" w:rsidRPr="00933CAF" w:rsidRDefault="00013050" w:rsidP="00013050">
      <w:pPr>
        <w:tabs>
          <w:tab w:val="left" w:pos="10490"/>
        </w:tabs>
        <w:spacing w:after="0" w:line="360" w:lineRule="auto"/>
        <w:ind w:firstLine="709"/>
        <w:jc w:val="both"/>
        <w:rPr>
          <w:rFonts w:ascii="Times New Roman" w:hAnsi="Times New Roman"/>
          <w:sz w:val="28"/>
          <w:szCs w:val="28"/>
        </w:rPr>
      </w:pPr>
      <w:r w:rsidRPr="00933CAF">
        <w:rPr>
          <w:rFonts w:ascii="Times New Roman" w:hAnsi="Times New Roman"/>
          <w:sz w:val="28"/>
          <w:szCs w:val="28"/>
        </w:rPr>
        <w:t>находить общее решение и разрешать конфликты на основе общих позиций</w:t>
      </w:r>
      <w:r w:rsidR="00933CAF" w:rsidRPr="00933CAF">
        <w:rPr>
          <w:rFonts w:ascii="Times New Roman" w:hAnsi="Times New Roman"/>
          <w:sz w:val="28"/>
          <w:szCs w:val="28"/>
        </w:rPr>
        <w:t xml:space="preserve"> </w:t>
      </w:r>
      <w:r w:rsidRPr="00933CAF">
        <w:rPr>
          <w:rFonts w:ascii="Times New Roman" w:hAnsi="Times New Roman"/>
          <w:sz w:val="28"/>
          <w:szCs w:val="28"/>
        </w:rPr>
        <w:t>и учёта интересов в процессе совместной художественной деятельности;</w:t>
      </w:r>
    </w:p>
    <w:p w:rsidR="00013050" w:rsidRPr="00933CAF" w:rsidRDefault="00013050" w:rsidP="00013050">
      <w:pPr>
        <w:tabs>
          <w:tab w:val="left" w:pos="10490"/>
        </w:tabs>
        <w:spacing w:after="0" w:line="360" w:lineRule="auto"/>
        <w:ind w:firstLine="709"/>
        <w:jc w:val="both"/>
        <w:rPr>
          <w:rFonts w:ascii="Times New Roman" w:hAnsi="Times New Roman"/>
          <w:sz w:val="28"/>
          <w:szCs w:val="28"/>
        </w:rPr>
      </w:pPr>
      <w:r w:rsidRPr="00933CAF">
        <w:rPr>
          <w:rFonts w:ascii="Times New Roman" w:hAnsi="Times New Roman"/>
          <w:sz w:val="28"/>
          <w:szCs w:val="28"/>
        </w:rPr>
        <w:t>демонстрировать и объяснять результаты своего творческого, художественного или исследовательского опыта;</w:t>
      </w:r>
    </w:p>
    <w:p w:rsidR="00013050" w:rsidRPr="00933CAF" w:rsidRDefault="00013050" w:rsidP="00013050">
      <w:pPr>
        <w:tabs>
          <w:tab w:val="left" w:pos="10490"/>
        </w:tabs>
        <w:spacing w:after="0" w:line="360" w:lineRule="auto"/>
        <w:ind w:firstLine="709"/>
        <w:jc w:val="both"/>
        <w:rPr>
          <w:rFonts w:ascii="Times New Roman" w:hAnsi="Times New Roman"/>
          <w:sz w:val="28"/>
          <w:szCs w:val="28"/>
        </w:rPr>
      </w:pPr>
      <w:r w:rsidRPr="00933CAF">
        <w:rPr>
          <w:rFonts w:ascii="Times New Roman" w:hAnsi="Times New Roman"/>
          <w:sz w:val="28"/>
          <w:szCs w:val="28"/>
        </w:rPr>
        <w:t>анализировать произведения детского художественного творчества с позиций их содержания и в соответствии с учебной задачей, поставленной учителем;</w:t>
      </w:r>
    </w:p>
    <w:p w:rsidR="00013050" w:rsidRPr="00933CAF" w:rsidRDefault="00013050" w:rsidP="00013050">
      <w:pPr>
        <w:tabs>
          <w:tab w:val="left" w:pos="10490"/>
        </w:tabs>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признавать своё и чужое право на ошибку, развивать свои способности </w:t>
      </w:r>
      <w:r w:rsidRPr="00933CAF">
        <w:rPr>
          <w:rFonts w:ascii="Times New Roman" w:hAnsi="Times New Roman"/>
          <w:sz w:val="28"/>
          <w:szCs w:val="28"/>
        </w:rPr>
        <w:lastRenderedPageBreak/>
        <w:t>сопереживать, понимать намерения и переживания свои и других людей;</w:t>
      </w:r>
    </w:p>
    <w:p w:rsidR="00013050" w:rsidRPr="00933CAF" w:rsidRDefault="00013050" w:rsidP="00013050">
      <w:pPr>
        <w:tabs>
          <w:tab w:val="left" w:pos="10490"/>
        </w:tabs>
        <w:spacing w:after="0" w:line="360" w:lineRule="auto"/>
        <w:ind w:firstLine="709"/>
        <w:jc w:val="both"/>
        <w:rPr>
          <w:rFonts w:ascii="Times New Roman" w:hAnsi="Times New Roman"/>
          <w:sz w:val="28"/>
          <w:szCs w:val="28"/>
        </w:rPr>
      </w:pPr>
      <w:r w:rsidRPr="00933CAF">
        <w:rPr>
          <w:rFonts w:ascii="Times New Roman" w:hAnsi="Times New Roman"/>
          <w:sz w:val="28"/>
          <w:szCs w:val="28"/>
        </w:rPr>
        <w:t>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w:t>
      </w:r>
      <w:r w:rsidR="00933CAF" w:rsidRPr="00933CAF">
        <w:rPr>
          <w:rFonts w:ascii="Times New Roman" w:hAnsi="Times New Roman"/>
          <w:sz w:val="28"/>
          <w:szCs w:val="28"/>
        </w:rPr>
        <w:t xml:space="preserve"> </w:t>
      </w:r>
      <w:r w:rsidRPr="00933CAF">
        <w:rPr>
          <w:rFonts w:ascii="Times New Roman" w:hAnsi="Times New Roman"/>
          <w:sz w:val="28"/>
          <w:szCs w:val="28"/>
        </w:rPr>
        <w:t>к своей задаче по достижению общего результата.</w:t>
      </w:r>
    </w:p>
    <w:p w:rsidR="00013050" w:rsidRPr="00933CAF" w:rsidRDefault="00C26CF4" w:rsidP="00013050">
      <w:pPr>
        <w:tabs>
          <w:tab w:val="left" w:pos="10490"/>
        </w:tabs>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10.2.4. У обучающегося будут сформированы умения самоорганизации</w:t>
      </w:r>
      <w:r w:rsidR="00933CAF" w:rsidRPr="00933CAF">
        <w:rPr>
          <w:rFonts w:ascii="Times New Roman" w:hAnsi="Times New Roman"/>
          <w:sz w:val="28"/>
          <w:szCs w:val="28"/>
        </w:rPr>
        <w:t xml:space="preserve"> </w:t>
      </w:r>
      <w:r w:rsidR="00013050" w:rsidRPr="00933CAF">
        <w:rPr>
          <w:rFonts w:ascii="Times New Roman" w:hAnsi="Times New Roman"/>
          <w:sz w:val="28"/>
          <w:szCs w:val="28"/>
        </w:rPr>
        <w:t xml:space="preserve">и самоконтроля как часть регулятивных универсальных учебных действий: </w:t>
      </w:r>
    </w:p>
    <w:p w:rsidR="00013050" w:rsidRPr="00933CAF" w:rsidRDefault="00013050" w:rsidP="00013050">
      <w:pPr>
        <w:tabs>
          <w:tab w:val="left" w:pos="10490"/>
        </w:tabs>
        <w:spacing w:after="0" w:line="360" w:lineRule="auto"/>
        <w:ind w:firstLine="709"/>
        <w:jc w:val="both"/>
        <w:rPr>
          <w:rFonts w:ascii="Times New Roman" w:hAnsi="Times New Roman"/>
          <w:sz w:val="28"/>
          <w:szCs w:val="28"/>
        </w:rPr>
      </w:pPr>
      <w:r w:rsidRPr="00933CAF">
        <w:rPr>
          <w:rFonts w:ascii="Times New Roman" w:hAnsi="Times New Roman"/>
          <w:sz w:val="28"/>
          <w:szCs w:val="28"/>
        </w:rPr>
        <w:t>внимательно относиться и выполнять учебные задачи, поставленные учителем;</w:t>
      </w:r>
    </w:p>
    <w:p w:rsidR="00013050" w:rsidRPr="00933CAF" w:rsidRDefault="00013050" w:rsidP="00013050">
      <w:pPr>
        <w:tabs>
          <w:tab w:val="left" w:pos="10490"/>
        </w:tabs>
        <w:spacing w:after="0" w:line="360" w:lineRule="auto"/>
        <w:ind w:firstLine="709"/>
        <w:jc w:val="both"/>
        <w:rPr>
          <w:rFonts w:ascii="Times New Roman" w:hAnsi="Times New Roman"/>
          <w:sz w:val="28"/>
          <w:szCs w:val="28"/>
        </w:rPr>
      </w:pPr>
      <w:r w:rsidRPr="00933CAF">
        <w:rPr>
          <w:rFonts w:ascii="Times New Roman" w:hAnsi="Times New Roman"/>
          <w:sz w:val="28"/>
          <w:szCs w:val="28"/>
        </w:rPr>
        <w:t>соблюдать последовательность учебных действий при выполнении задания;</w:t>
      </w:r>
    </w:p>
    <w:p w:rsidR="00013050" w:rsidRPr="00933CAF" w:rsidRDefault="0073548E" w:rsidP="00013050">
      <w:pPr>
        <w:tabs>
          <w:tab w:val="left" w:pos="10490"/>
        </w:tabs>
        <w:spacing w:after="0" w:line="360" w:lineRule="auto"/>
        <w:ind w:firstLine="709"/>
        <w:jc w:val="both"/>
        <w:rPr>
          <w:rFonts w:ascii="Times New Roman" w:hAnsi="Times New Roman"/>
          <w:sz w:val="28"/>
          <w:szCs w:val="28"/>
        </w:rPr>
      </w:pPr>
      <w:r w:rsidRPr="00933CAF">
        <w:rPr>
          <w:rFonts w:ascii="Times New Roman" w:hAnsi="Times New Roman"/>
          <w:sz w:val="28"/>
          <w:szCs w:val="28"/>
        </w:rPr>
        <w:t>1</w:t>
      </w:r>
      <w:r w:rsidR="00013050" w:rsidRPr="00933CAF">
        <w:rPr>
          <w:rFonts w:ascii="Times New Roman" w:hAnsi="Times New Roman"/>
          <w:sz w:val="28"/>
          <w:szCs w:val="28"/>
        </w:rPr>
        <w:t>порядок в окружающем пространстве и бережно относясь к используемым материалам;</w:t>
      </w:r>
    </w:p>
    <w:p w:rsidR="00013050" w:rsidRPr="00933CAF" w:rsidRDefault="00013050" w:rsidP="00013050">
      <w:pPr>
        <w:tabs>
          <w:tab w:val="left" w:pos="10490"/>
        </w:tabs>
        <w:spacing w:after="0" w:line="360" w:lineRule="auto"/>
        <w:ind w:firstLine="709"/>
        <w:jc w:val="both"/>
        <w:rPr>
          <w:rFonts w:ascii="Times New Roman" w:hAnsi="Times New Roman"/>
          <w:sz w:val="28"/>
          <w:szCs w:val="28"/>
        </w:rPr>
      </w:pPr>
      <w:r w:rsidRPr="00933CAF">
        <w:rPr>
          <w:rFonts w:ascii="Times New Roman" w:hAnsi="Times New Roman"/>
          <w:sz w:val="28"/>
          <w:szCs w:val="28"/>
        </w:rPr>
        <w:t>соотносить свои действия с планируемыми результатами, осуществлять контроль своей деятельности в процессе достижения результата.</w:t>
      </w:r>
    </w:p>
    <w:p w:rsidR="00013050" w:rsidRPr="00933CAF" w:rsidRDefault="00C26CF4" w:rsidP="00013050">
      <w:pPr>
        <w:spacing w:after="0" w:line="360" w:lineRule="auto"/>
        <w:ind w:firstLine="709"/>
        <w:jc w:val="both"/>
        <w:rPr>
          <w:rFonts w:ascii="Times New Roman" w:hAnsi="Times New Roman"/>
          <w:sz w:val="28"/>
          <w:szCs w:val="28"/>
        </w:rPr>
      </w:pPr>
      <w:bookmarkStart w:id="237" w:name="_Toc124264882"/>
      <w:r w:rsidRPr="00933CAF">
        <w:rPr>
          <w:rFonts w:ascii="Times New Roman" w:hAnsi="Times New Roman"/>
          <w:sz w:val="28"/>
          <w:szCs w:val="28"/>
        </w:rPr>
        <w:t>165.</w:t>
      </w:r>
      <w:r w:rsidR="00013050" w:rsidRPr="00933CAF">
        <w:rPr>
          <w:rFonts w:ascii="Times New Roman" w:hAnsi="Times New Roman"/>
          <w:sz w:val="28"/>
          <w:szCs w:val="28"/>
        </w:rPr>
        <w:t>10.3. К концу обучения в 1 классе обучающийся получит следующие предметные результаты по отдельным темам программы по изобразительному искусству:</w:t>
      </w:r>
    </w:p>
    <w:bookmarkEnd w:id="237"/>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10.3.1. Модуль «Графика».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Осваивать навыки применения свойств простых графических материалов</w:t>
      </w:r>
      <w:r w:rsidR="00933CAF" w:rsidRPr="00933CAF">
        <w:rPr>
          <w:rFonts w:ascii="Times New Roman" w:hAnsi="Times New Roman"/>
          <w:sz w:val="28"/>
          <w:szCs w:val="28"/>
        </w:rPr>
        <w:t xml:space="preserve"> </w:t>
      </w:r>
      <w:r w:rsidRPr="00933CAF">
        <w:rPr>
          <w:rFonts w:ascii="Times New Roman" w:hAnsi="Times New Roman"/>
          <w:sz w:val="28"/>
          <w:szCs w:val="28"/>
        </w:rPr>
        <w:t>в самостоятельной творческой работе в условиях урока.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первичный опыт в создании графического рисунка на основе знакомства со средствами изобразительного языка.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опыт аналитического наблюдения формы предмета, опыт обобщения и геометризации наблюдаемой формы как основы обучения рисунку.</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опыт создания рисунка простого (плоского) предмета с натуры.</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Учиться анализировать соотношения пропорций, визуально сравнивать пространственные величины.</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первичные знания и навыки композиционного расположения изображения на листе.</w:t>
      </w:r>
    </w:p>
    <w:p w:rsidR="00013050" w:rsidRPr="00933CAF" w:rsidRDefault="00154A6E"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В</w:t>
      </w:r>
      <w:r w:rsidR="00013050" w:rsidRPr="00933CAF">
        <w:rPr>
          <w:rFonts w:ascii="Times New Roman" w:hAnsi="Times New Roman"/>
          <w:sz w:val="28"/>
          <w:szCs w:val="28"/>
        </w:rPr>
        <w:t>ыбирать вертикальный или горизонтальный формат листа</w:t>
      </w:r>
      <w:r w:rsidR="00933CAF" w:rsidRPr="00933CAF">
        <w:rPr>
          <w:rFonts w:ascii="Times New Roman" w:hAnsi="Times New Roman"/>
          <w:sz w:val="28"/>
          <w:szCs w:val="28"/>
        </w:rPr>
        <w:t xml:space="preserve"> </w:t>
      </w:r>
      <w:r w:rsidR="00013050" w:rsidRPr="00933CAF">
        <w:rPr>
          <w:rFonts w:ascii="Times New Roman" w:hAnsi="Times New Roman"/>
          <w:sz w:val="28"/>
          <w:szCs w:val="28"/>
        </w:rPr>
        <w:t xml:space="preserve">для выполнения </w:t>
      </w:r>
      <w:r w:rsidR="00013050" w:rsidRPr="00933CAF">
        <w:rPr>
          <w:rFonts w:ascii="Times New Roman" w:hAnsi="Times New Roman"/>
          <w:sz w:val="28"/>
          <w:szCs w:val="28"/>
        </w:rPr>
        <w:lastRenderedPageBreak/>
        <w:t>соответствующих задач рисунка.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Воспринимать учебную задачу, поставленную учителем, и решать её в своей практической художественной деятельности.</w:t>
      </w:r>
    </w:p>
    <w:p w:rsidR="00013050" w:rsidRPr="00933CAF" w:rsidRDefault="00154A6E"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w:t>
      </w:r>
      <w:r w:rsidR="00013050" w:rsidRPr="00933CAF">
        <w:rPr>
          <w:rFonts w:ascii="Times New Roman" w:hAnsi="Times New Roman"/>
          <w:sz w:val="28"/>
          <w:szCs w:val="28"/>
        </w:rPr>
        <w:t>бсуждать результаты своей практической работы и работы товарищей с позиций соответствия их поставленной учебной задаче, с позиций выраженного</w:t>
      </w:r>
      <w:r w:rsidR="00933CAF" w:rsidRPr="00933CAF">
        <w:rPr>
          <w:rFonts w:ascii="Times New Roman" w:hAnsi="Times New Roman"/>
          <w:sz w:val="28"/>
          <w:szCs w:val="28"/>
        </w:rPr>
        <w:t xml:space="preserve"> </w:t>
      </w:r>
      <w:r w:rsidR="00013050" w:rsidRPr="00933CAF">
        <w:rPr>
          <w:rFonts w:ascii="Times New Roman" w:hAnsi="Times New Roman"/>
          <w:sz w:val="28"/>
          <w:szCs w:val="28"/>
        </w:rPr>
        <w:t>в рисунке содержания и графических средств его выражения (в рамках программного материала).</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10.3.2. Модуль «Живопись».</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Осваивать навыки работы красками «гуашь» в условиях урока.</w:t>
      </w:r>
    </w:p>
    <w:p w:rsidR="00013050" w:rsidRPr="00933CAF" w:rsidRDefault="00154A6E"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Иметь представление о</w:t>
      </w:r>
      <w:r w:rsidR="00013050" w:rsidRPr="00933CAF">
        <w:rPr>
          <w:rFonts w:ascii="Times New Roman" w:hAnsi="Times New Roman"/>
          <w:sz w:val="28"/>
          <w:szCs w:val="28"/>
        </w:rPr>
        <w:t xml:space="preserve"> тр</w:t>
      </w:r>
      <w:r w:rsidRPr="00933CAF">
        <w:rPr>
          <w:rFonts w:ascii="Times New Roman" w:hAnsi="Times New Roman"/>
          <w:sz w:val="28"/>
          <w:szCs w:val="28"/>
        </w:rPr>
        <w:t>ех</w:t>
      </w:r>
      <w:r w:rsidR="00013050" w:rsidRPr="00933CAF">
        <w:rPr>
          <w:rFonts w:ascii="Times New Roman" w:hAnsi="Times New Roman"/>
          <w:sz w:val="28"/>
          <w:szCs w:val="28"/>
        </w:rPr>
        <w:t xml:space="preserve"> основных цвет</w:t>
      </w:r>
      <w:r w:rsidRPr="00933CAF">
        <w:rPr>
          <w:rFonts w:ascii="Times New Roman" w:hAnsi="Times New Roman"/>
          <w:sz w:val="28"/>
          <w:szCs w:val="28"/>
        </w:rPr>
        <w:t>ах</w:t>
      </w:r>
      <w:r w:rsidR="00013050" w:rsidRPr="00933CAF">
        <w:rPr>
          <w:rFonts w:ascii="Times New Roman" w:hAnsi="Times New Roman"/>
          <w:sz w:val="28"/>
          <w:szCs w:val="28"/>
        </w:rPr>
        <w:t>; обсуждать и называть ассоциативные представления, которые рождает каждый цвет.</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Осознавать эмоциональное звучание цвета и формулировать своё мнение</w:t>
      </w:r>
      <w:r w:rsidR="00933CAF" w:rsidRPr="00933CAF">
        <w:rPr>
          <w:rFonts w:ascii="Times New Roman" w:hAnsi="Times New Roman"/>
          <w:sz w:val="28"/>
          <w:szCs w:val="28"/>
        </w:rPr>
        <w:t xml:space="preserve"> </w:t>
      </w:r>
      <w:r w:rsidR="00AB23F8" w:rsidRPr="00933CAF">
        <w:rPr>
          <w:rFonts w:ascii="Times New Roman" w:hAnsi="Times New Roman"/>
          <w:sz w:val="28"/>
          <w:szCs w:val="28"/>
        </w:rPr>
        <w:t>с использованием опыта жизненных ассоциаций</w:t>
      </w:r>
      <w:r w:rsidRPr="00933CAF">
        <w:rPr>
          <w:rFonts w:ascii="Times New Roman" w:hAnsi="Times New Roman"/>
          <w:sz w:val="28"/>
          <w:szCs w:val="28"/>
        </w:rPr>
        <w:t>.</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опыт экспериментирования, исследования результатов смешения красок и получения нового цвета.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Вести творческую работу на заданную тему с </w:t>
      </w:r>
      <w:r w:rsidR="00AB23F8" w:rsidRPr="00933CAF">
        <w:rPr>
          <w:rFonts w:ascii="Times New Roman" w:hAnsi="Times New Roman"/>
          <w:sz w:val="28"/>
          <w:szCs w:val="28"/>
        </w:rPr>
        <w:t>использованием</w:t>
      </w:r>
      <w:r w:rsidRPr="00933CAF">
        <w:rPr>
          <w:rFonts w:ascii="Times New Roman" w:hAnsi="Times New Roman"/>
          <w:sz w:val="28"/>
          <w:szCs w:val="28"/>
        </w:rPr>
        <w:t xml:space="preserve"> зрительны</w:t>
      </w:r>
      <w:r w:rsidR="00AB23F8" w:rsidRPr="00933CAF">
        <w:rPr>
          <w:rFonts w:ascii="Times New Roman" w:hAnsi="Times New Roman"/>
          <w:sz w:val="28"/>
          <w:szCs w:val="28"/>
        </w:rPr>
        <w:t>х</w:t>
      </w:r>
      <w:r w:rsidRPr="00933CAF">
        <w:rPr>
          <w:rFonts w:ascii="Times New Roman" w:hAnsi="Times New Roman"/>
          <w:sz w:val="28"/>
          <w:szCs w:val="28"/>
        </w:rPr>
        <w:t xml:space="preserve"> впечатлени</w:t>
      </w:r>
      <w:r w:rsidR="00AB23F8" w:rsidRPr="00933CAF">
        <w:rPr>
          <w:rFonts w:ascii="Times New Roman" w:hAnsi="Times New Roman"/>
          <w:sz w:val="28"/>
          <w:szCs w:val="28"/>
        </w:rPr>
        <w:t>й</w:t>
      </w:r>
      <w:r w:rsidRPr="00933CAF">
        <w:rPr>
          <w:rFonts w:ascii="Times New Roman" w:hAnsi="Times New Roman"/>
          <w:sz w:val="28"/>
          <w:szCs w:val="28"/>
        </w:rPr>
        <w:t>, организованн</w:t>
      </w:r>
      <w:r w:rsidR="00AB23F8" w:rsidRPr="00933CAF">
        <w:rPr>
          <w:rFonts w:ascii="Times New Roman" w:hAnsi="Times New Roman"/>
          <w:sz w:val="28"/>
          <w:szCs w:val="28"/>
        </w:rPr>
        <w:t>ую</w:t>
      </w:r>
      <w:r w:rsidRPr="00933CAF">
        <w:rPr>
          <w:rFonts w:ascii="Times New Roman" w:hAnsi="Times New Roman"/>
          <w:sz w:val="28"/>
          <w:szCs w:val="28"/>
        </w:rPr>
        <w:t xml:space="preserve"> педагогом.</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10.3.3. Модуль «Скульптура».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опыт аналитического наблюдения, поиска выразительных образных объёмных форм в природе (например, облака, камни, коряги, формы плодов).</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Осваивать первичные приёмы лепки из пластилина, приобретать представления о целостной форме в объёмном изображении.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Овладевать первичными навыками бумагопластики – создания объёмных форм из бумаги путём её складывания, надрезания, закручивания.</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10.3.4. Модуль «Декоративно-прикладное искусство».</w:t>
      </w:r>
    </w:p>
    <w:p w:rsidR="00013050" w:rsidRPr="00933CAF" w:rsidRDefault="00154A6E"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Р</w:t>
      </w:r>
      <w:r w:rsidR="00013050" w:rsidRPr="00933CAF">
        <w:rPr>
          <w:rFonts w:ascii="Times New Roman" w:hAnsi="Times New Roman"/>
          <w:sz w:val="28"/>
          <w:szCs w:val="28"/>
        </w:rPr>
        <w:t>ассматривать и эстетически характеризовать различные примеры узоров</w:t>
      </w:r>
      <w:r w:rsidR="00933CAF" w:rsidRPr="00933CAF">
        <w:rPr>
          <w:rFonts w:ascii="Times New Roman" w:hAnsi="Times New Roman"/>
          <w:sz w:val="28"/>
          <w:szCs w:val="28"/>
        </w:rPr>
        <w:t xml:space="preserve"> </w:t>
      </w:r>
      <w:r w:rsidR="00013050" w:rsidRPr="00933CAF">
        <w:rPr>
          <w:rFonts w:ascii="Times New Roman" w:hAnsi="Times New Roman"/>
          <w:sz w:val="28"/>
          <w:szCs w:val="28"/>
        </w:rPr>
        <w:t>в 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lastRenderedPageBreak/>
        <w:t>Различать виды орнаментов по изобразительным мотивам: растительные, геометрические, анималистические.</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Учиться использовать правила симметрии в своей художественной деятельности.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опыт создания орнаментальной декоративной композиции (стилизованной: декоративный цветок или птица).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знания о значении и назначении украшений в жизни людей.</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представления о глиняных игрушках отечественных народных художественных промыслов (дымковская, каргопольская игрушки или по выбору учителя с учётом местных промыслов) и опыт практической художественной деятельности по мотивам игрушки выбранного промысла.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Иметь опыт и соответствующие возрасту навыки подготовки и оформления общего праздника.</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10.3.5. Модуль «Архитектура».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Рассматривать различные произведения архитектуры в окружающем мире</w:t>
      </w:r>
      <w:r w:rsidR="00933CAF" w:rsidRPr="00933CAF">
        <w:rPr>
          <w:rFonts w:ascii="Times New Roman" w:hAnsi="Times New Roman"/>
          <w:sz w:val="28"/>
          <w:szCs w:val="28"/>
        </w:rPr>
        <w:t xml:space="preserve"> </w:t>
      </w:r>
      <w:r w:rsidRPr="00933CAF">
        <w:rPr>
          <w:rFonts w:ascii="Times New Roman" w:hAnsi="Times New Roman"/>
          <w:sz w:val="28"/>
          <w:szCs w:val="28"/>
        </w:rPr>
        <w:t>(по фотографиям в условиях урока); анализировать и характеризовать особенности</w:t>
      </w:r>
      <w:r w:rsidR="00933CAF" w:rsidRPr="00933CAF">
        <w:rPr>
          <w:rFonts w:ascii="Times New Roman" w:hAnsi="Times New Roman"/>
          <w:sz w:val="28"/>
          <w:szCs w:val="28"/>
        </w:rPr>
        <w:t xml:space="preserve"> </w:t>
      </w:r>
      <w:r w:rsidRPr="00933CAF">
        <w:rPr>
          <w:rFonts w:ascii="Times New Roman" w:hAnsi="Times New Roman"/>
          <w:sz w:val="28"/>
          <w:szCs w:val="28"/>
        </w:rPr>
        <w:t>и составные части рассматриваемых зданий.</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Осваивать приёмы конструирования из бумаги, складывания объёмных простых геометрических тел.</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опыт пространственного макетирования (сказочный город)</w:t>
      </w:r>
      <w:r w:rsidR="00933CAF" w:rsidRPr="00933CAF">
        <w:rPr>
          <w:rFonts w:ascii="Times New Roman" w:hAnsi="Times New Roman"/>
          <w:sz w:val="28"/>
          <w:szCs w:val="28"/>
        </w:rPr>
        <w:t xml:space="preserve"> </w:t>
      </w:r>
      <w:r w:rsidRPr="00933CAF">
        <w:rPr>
          <w:rFonts w:ascii="Times New Roman" w:hAnsi="Times New Roman"/>
          <w:sz w:val="28"/>
          <w:szCs w:val="28"/>
        </w:rPr>
        <w:t>в форме коллективной игровой деятельности.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представления о конструктивной основе любого предмета</w:t>
      </w:r>
      <w:r w:rsidR="00933CAF" w:rsidRPr="00933CAF">
        <w:rPr>
          <w:rFonts w:ascii="Times New Roman" w:hAnsi="Times New Roman"/>
          <w:sz w:val="28"/>
          <w:szCs w:val="28"/>
        </w:rPr>
        <w:t xml:space="preserve"> </w:t>
      </w:r>
      <w:r w:rsidRPr="00933CAF">
        <w:rPr>
          <w:rFonts w:ascii="Times New Roman" w:hAnsi="Times New Roman"/>
          <w:sz w:val="28"/>
          <w:szCs w:val="28"/>
        </w:rPr>
        <w:t>и первичные навыки анализа его строения.</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10.3.6. Модуль «Восприятие произведений искусства».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умения рассматривать, анализировать детские рисунки с позиций их содержания и сюжета, настроения, композиции (расположения на листе), цвета,</w:t>
      </w:r>
      <w:r w:rsidR="00933CAF" w:rsidRPr="00933CAF">
        <w:rPr>
          <w:rFonts w:ascii="Times New Roman" w:hAnsi="Times New Roman"/>
          <w:sz w:val="28"/>
          <w:szCs w:val="28"/>
        </w:rPr>
        <w:t xml:space="preserve"> </w:t>
      </w:r>
      <w:r w:rsidRPr="00933CAF">
        <w:rPr>
          <w:rFonts w:ascii="Times New Roman" w:hAnsi="Times New Roman"/>
          <w:sz w:val="28"/>
          <w:szCs w:val="28"/>
        </w:rPr>
        <w:t>а также соответствия учебной задаче, поставленной учителем.</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опыт эстетического наблюдения природы на основе эмоциональных впечатлений с учётом учебных задач и визуальной установки учителя.</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lastRenderedPageBreak/>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Осваивать опыт эстетического восприятия и аналитического наблюдения архитектурных построек.</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Осваивать опыт эстетического, эмоционального общения со станковой картиной, </w:t>
      </w:r>
      <w:r w:rsidR="002368E7" w:rsidRPr="00933CAF">
        <w:rPr>
          <w:rFonts w:ascii="Times New Roman" w:hAnsi="Times New Roman"/>
          <w:sz w:val="28"/>
          <w:szCs w:val="28"/>
        </w:rPr>
        <w:t>понимать значения</w:t>
      </w:r>
      <w:r w:rsidRPr="00933CAF">
        <w:rPr>
          <w:rFonts w:ascii="Times New Roman" w:hAnsi="Times New Roman"/>
          <w:sz w:val="28"/>
          <w:szCs w:val="28"/>
        </w:rPr>
        <w:t xml:space="preserve"> зрительских умений и специальных знаний; приобретать опыт восприятия картин со сказочным сюжет</w:t>
      </w:r>
      <w:r w:rsidR="00745C5C" w:rsidRPr="00933CAF">
        <w:rPr>
          <w:rFonts w:ascii="Times New Roman" w:hAnsi="Times New Roman"/>
          <w:sz w:val="28"/>
          <w:szCs w:val="28"/>
        </w:rPr>
        <w:t>ом (В.М. Васнецова</w:t>
      </w:r>
      <w:r w:rsidR="00933CAF" w:rsidRPr="00933CAF">
        <w:rPr>
          <w:rFonts w:ascii="Times New Roman" w:hAnsi="Times New Roman"/>
          <w:sz w:val="28"/>
          <w:szCs w:val="28"/>
        </w:rPr>
        <w:t xml:space="preserve"> </w:t>
      </w:r>
      <w:r w:rsidRPr="00933CAF">
        <w:rPr>
          <w:rFonts w:ascii="Times New Roman" w:hAnsi="Times New Roman"/>
          <w:sz w:val="28"/>
          <w:szCs w:val="28"/>
        </w:rPr>
        <w:t>и других художников по выбору учителя), а также произведений</w:t>
      </w:r>
      <w:r w:rsidR="00933CAF" w:rsidRPr="00933CAF">
        <w:rPr>
          <w:rFonts w:ascii="Times New Roman" w:hAnsi="Times New Roman"/>
          <w:sz w:val="28"/>
          <w:szCs w:val="28"/>
        </w:rPr>
        <w:t xml:space="preserve"> </w:t>
      </w:r>
      <w:r w:rsidRPr="00933CAF">
        <w:rPr>
          <w:rFonts w:ascii="Times New Roman" w:hAnsi="Times New Roman"/>
          <w:sz w:val="28"/>
          <w:szCs w:val="28"/>
        </w:rPr>
        <w:t>с ярко выраженным эмоциональным настроением (например, натюрморты</w:t>
      </w:r>
      <w:r w:rsidR="00933CAF" w:rsidRPr="00933CAF">
        <w:rPr>
          <w:rFonts w:ascii="Times New Roman" w:hAnsi="Times New Roman"/>
          <w:sz w:val="28"/>
          <w:szCs w:val="28"/>
        </w:rPr>
        <w:t xml:space="preserve"> </w:t>
      </w:r>
      <w:r w:rsidRPr="00933CAF">
        <w:rPr>
          <w:rFonts w:ascii="Times New Roman" w:hAnsi="Times New Roman"/>
          <w:sz w:val="28"/>
          <w:szCs w:val="28"/>
        </w:rPr>
        <w:t>В. Ван Гога или А. Матисса).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Осваивать новый опыт восприятия художественных иллюстраций в детских книгах и отношения к ним в соответствии с учебной установкой.</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10.3.7. Модуль «Азбука цифровой графики».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опыт создания фотографий с целью эстетического</w:t>
      </w:r>
      <w:r w:rsidR="00933CAF" w:rsidRPr="00933CAF">
        <w:rPr>
          <w:rFonts w:ascii="Times New Roman" w:hAnsi="Times New Roman"/>
          <w:sz w:val="28"/>
          <w:szCs w:val="28"/>
        </w:rPr>
        <w:t xml:space="preserve"> </w:t>
      </w:r>
      <w:r w:rsidRPr="00933CAF">
        <w:rPr>
          <w:rFonts w:ascii="Times New Roman" w:hAnsi="Times New Roman"/>
          <w:sz w:val="28"/>
          <w:szCs w:val="28"/>
        </w:rPr>
        <w:t>и целенаправленного наблюдения природы.</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опыт обсуждения фотографий с точки зрения того, с какой целью сделан снимок, насколько значимо его содержание и какова композиция в кадре.</w:t>
      </w:r>
      <w:bookmarkStart w:id="238" w:name="_TOC_250003"/>
    </w:p>
    <w:bookmarkEnd w:id="238"/>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10.4. К концу обучения во 2 классе обучающийся получит следующие предметные результаты по отдельным темам программы по изобразительному искусству:</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10.4.1. Модуль «Графика».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Осваивать особенности и приёмы работы новыми графическими художественными материалами; осваивать выразительные свойства твёрдых, сухих, мягких и жидких графических материалов.</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навыки изображения на основе разной по характеру и способу наложения линии.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Овладевать понятием «ритм» и навыками ритмической организации изображения как необходимой композиционной основы выражения содержания.</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Осваивать навык визуального сравнения пространственных величин, приобретать умения соотносить пропорции в рисунках птиц и животных</w:t>
      </w:r>
      <w:r w:rsidR="00933CAF" w:rsidRPr="00933CAF">
        <w:rPr>
          <w:rFonts w:ascii="Times New Roman" w:hAnsi="Times New Roman"/>
          <w:sz w:val="28"/>
          <w:szCs w:val="28"/>
        </w:rPr>
        <w:t xml:space="preserve"> </w:t>
      </w:r>
      <w:r w:rsidRPr="00933CAF">
        <w:rPr>
          <w:rFonts w:ascii="Times New Roman" w:hAnsi="Times New Roman"/>
          <w:sz w:val="28"/>
          <w:szCs w:val="28"/>
        </w:rPr>
        <w:t xml:space="preserve">(с </w:t>
      </w:r>
      <w:r w:rsidR="00AB23F8" w:rsidRPr="00933CAF">
        <w:rPr>
          <w:rFonts w:ascii="Times New Roman" w:hAnsi="Times New Roman"/>
          <w:sz w:val="28"/>
          <w:szCs w:val="28"/>
        </w:rPr>
        <w:lastRenderedPageBreak/>
        <w:t>использованием</w:t>
      </w:r>
      <w:r w:rsidRPr="00933CAF">
        <w:rPr>
          <w:rFonts w:ascii="Times New Roman" w:hAnsi="Times New Roman"/>
          <w:sz w:val="28"/>
          <w:szCs w:val="28"/>
        </w:rPr>
        <w:t xml:space="preserve"> зрительски</w:t>
      </w:r>
      <w:r w:rsidR="00AB23F8" w:rsidRPr="00933CAF">
        <w:rPr>
          <w:rFonts w:ascii="Times New Roman" w:hAnsi="Times New Roman"/>
          <w:sz w:val="28"/>
          <w:szCs w:val="28"/>
        </w:rPr>
        <w:t>х</w:t>
      </w:r>
      <w:r w:rsidRPr="00933CAF">
        <w:rPr>
          <w:rFonts w:ascii="Times New Roman" w:hAnsi="Times New Roman"/>
          <w:sz w:val="28"/>
          <w:szCs w:val="28"/>
        </w:rPr>
        <w:t xml:space="preserve"> впечатлени</w:t>
      </w:r>
      <w:r w:rsidR="00AB23F8" w:rsidRPr="00933CAF">
        <w:rPr>
          <w:rFonts w:ascii="Times New Roman" w:hAnsi="Times New Roman"/>
          <w:sz w:val="28"/>
          <w:szCs w:val="28"/>
        </w:rPr>
        <w:t>й</w:t>
      </w:r>
      <w:r w:rsidRPr="00933CAF">
        <w:rPr>
          <w:rFonts w:ascii="Times New Roman" w:hAnsi="Times New Roman"/>
          <w:sz w:val="28"/>
          <w:szCs w:val="28"/>
        </w:rPr>
        <w:t xml:space="preserve"> и анализ</w:t>
      </w:r>
      <w:r w:rsidR="00AB23F8" w:rsidRPr="00933CAF">
        <w:rPr>
          <w:rFonts w:ascii="Times New Roman" w:hAnsi="Times New Roman"/>
          <w:sz w:val="28"/>
          <w:szCs w:val="28"/>
        </w:rPr>
        <w:t>а</w:t>
      </w:r>
      <w:r w:rsidRPr="00933CAF">
        <w:rPr>
          <w:rFonts w:ascii="Times New Roman" w:hAnsi="Times New Roman"/>
          <w:sz w:val="28"/>
          <w:szCs w:val="28"/>
        </w:rPr>
        <w:t>).</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умение вести рисунок с натуры, видеть пропорции объекта, расположение его в пространстве; располагать изображение на листе, соблюдая этапы ведения рисунка, осваивая навык штриховки.</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10.4.2. Модуль «Живопись».</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Осваивать навыки работы цветом, навыки смешения красок, пастозное плотное и прозрачное нанесение краски; осваивать разный характер мазков</w:t>
      </w:r>
      <w:r w:rsidR="00933CAF" w:rsidRPr="00933CAF">
        <w:rPr>
          <w:rFonts w:ascii="Times New Roman" w:hAnsi="Times New Roman"/>
          <w:sz w:val="28"/>
          <w:szCs w:val="28"/>
        </w:rPr>
        <w:t xml:space="preserve"> </w:t>
      </w:r>
      <w:r w:rsidRPr="00933CAF">
        <w:rPr>
          <w:rFonts w:ascii="Times New Roman" w:hAnsi="Times New Roman"/>
          <w:sz w:val="28"/>
          <w:szCs w:val="28"/>
        </w:rPr>
        <w:t>и движений кистью, навыки создания выразительной фактуры и кроющие качества гуаши.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опыт работы акварельной краской и понимать особенности работы прозрачной краской.</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Знать названия основных и составных цветов и способы получения разных оттенков составного цвета.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Различать и сравнивать тёмные и светлые оттенки цвета; осваивать смешение цветных красок с белой и чёрной (для изменения их тона).</w:t>
      </w:r>
    </w:p>
    <w:p w:rsidR="00013050" w:rsidRPr="00933CAF" w:rsidRDefault="00D241E0" w:rsidP="00013050">
      <w:pPr>
        <w:spacing w:after="0" w:line="360" w:lineRule="auto"/>
        <w:ind w:firstLine="709"/>
        <w:jc w:val="both"/>
        <w:rPr>
          <w:rFonts w:ascii="Times New Roman" w:hAnsi="Times New Roman"/>
          <w:sz w:val="28"/>
          <w:szCs w:val="28"/>
        </w:rPr>
      </w:pPr>
      <w:r w:rsidRPr="00933CAF">
        <w:rPr>
          <w:rFonts w:ascii="Times New Roman" w:eastAsia="Times New Roman" w:hAnsi="Times New Roman"/>
          <w:sz w:val="28"/>
          <w:szCs w:val="28"/>
        </w:rPr>
        <w:t>Иметь представление о</w:t>
      </w:r>
      <w:r w:rsidR="00013050" w:rsidRPr="00933CAF">
        <w:rPr>
          <w:rFonts w:ascii="Times New Roman" w:hAnsi="Times New Roman"/>
          <w:sz w:val="28"/>
          <w:szCs w:val="28"/>
        </w:rPr>
        <w:t xml:space="preserve"> делении цветов на тёплые и холодные; различать</w:t>
      </w:r>
      <w:r w:rsidR="00933CAF" w:rsidRPr="00933CAF">
        <w:rPr>
          <w:rFonts w:ascii="Times New Roman" w:hAnsi="Times New Roman"/>
          <w:sz w:val="28"/>
          <w:szCs w:val="28"/>
        </w:rPr>
        <w:t xml:space="preserve"> </w:t>
      </w:r>
      <w:r w:rsidR="00013050" w:rsidRPr="00933CAF">
        <w:rPr>
          <w:rFonts w:ascii="Times New Roman" w:hAnsi="Times New Roman"/>
          <w:sz w:val="28"/>
          <w:szCs w:val="28"/>
        </w:rPr>
        <w:t>и сравнивать тёплые и холодные оттенки цвета.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Осваивать эмоциональную выразительность цвета: цвет звонкий и яркий, радостный; цвет мягкий, «глухой» и мрачный </w:t>
      </w:r>
      <w:r w:rsidR="005D7C98" w:rsidRPr="00933CAF">
        <w:rPr>
          <w:rFonts w:ascii="Times New Roman" w:hAnsi="Times New Roman"/>
          <w:sz w:val="28"/>
          <w:szCs w:val="28"/>
        </w:rPr>
        <w:t>и другие</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опыт создания пейзажей, передающих разные состояния погоды (например, туман, грозу) на основе изменения тонального звучания цвета, приобретать опыт передачи разного цветового состояния моря.</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Уметь </w:t>
      </w:r>
      <w:r w:rsidR="00154A6E" w:rsidRPr="00933CAF">
        <w:rPr>
          <w:rFonts w:ascii="Times New Roman" w:hAnsi="Times New Roman"/>
          <w:sz w:val="28"/>
          <w:szCs w:val="28"/>
        </w:rPr>
        <w:t xml:space="preserve">выразить </w:t>
      </w:r>
      <w:r w:rsidRPr="00933CAF">
        <w:rPr>
          <w:rFonts w:ascii="Times New Roman" w:hAnsi="Times New Roman"/>
          <w:sz w:val="28"/>
          <w:szCs w:val="28"/>
        </w:rPr>
        <w:t>в изображении сказочных персонажей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10.4.3. Модуль «Скульптура».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Познакомиться с традиционными игрушками одного из народных художественных промыслов; освоить приёмы и последовательность лепки игрушки в традициях выбранного промысла; выполнить в технике лепки фигурку сказочного зверя по мотивам традиций выбранного промысла (по выбору: филимоновская, </w:t>
      </w:r>
      <w:r w:rsidRPr="00933CAF">
        <w:rPr>
          <w:rFonts w:ascii="Times New Roman" w:hAnsi="Times New Roman"/>
          <w:sz w:val="28"/>
          <w:szCs w:val="28"/>
        </w:rPr>
        <w:lastRenderedPageBreak/>
        <w:t>абашевская, каргопольская, дымковская игрушки или с учётом местных промыслов).</w:t>
      </w:r>
    </w:p>
    <w:p w:rsidR="00013050" w:rsidRPr="00933CAF" w:rsidRDefault="00D241E0" w:rsidP="00013050">
      <w:pPr>
        <w:spacing w:after="0" w:line="360" w:lineRule="auto"/>
        <w:ind w:firstLine="709"/>
        <w:jc w:val="both"/>
        <w:rPr>
          <w:rFonts w:ascii="Times New Roman" w:hAnsi="Times New Roman"/>
          <w:sz w:val="28"/>
          <w:szCs w:val="28"/>
        </w:rPr>
      </w:pPr>
      <w:r w:rsidRPr="00933CAF">
        <w:rPr>
          <w:rFonts w:ascii="Times New Roman" w:eastAsia="Times New Roman" w:hAnsi="Times New Roman"/>
          <w:sz w:val="28"/>
          <w:szCs w:val="28"/>
        </w:rPr>
        <w:t xml:space="preserve">Иметь представление </w:t>
      </w:r>
      <w:r w:rsidR="00013050" w:rsidRPr="00933CAF">
        <w:rPr>
          <w:rFonts w:ascii="Times New Roman" w:hAnsi="Times New Roman"/>
          <w:sz w:val="28"/>
          <w:szCs w:val="28"/>
        </w:rPr>
        <w:t>об изменениях скульптурного образа при осмотре произведения с разных сторон.</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в процессе лепки из пластилина опыт передачи движения цельной лепной формы и разного характера движения этой формы (изображения зверушки).</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10.4.4. Модуль «Декоративно-прикладное искусство».</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Рассматривать, анализировать и эстетически оценивать разнообразие форм</w:t>
      </w:r>
      <w:r w:rsidR="00933CAF" w:rsidRPr="00933CAF">
        <w:rPr>
          <w:rFonts w:ascii="Times New Roman" w:hAnsi="Times New Roman"/>
          <w:sz w:val="28"/>
          <w:szCs w:val="28"/>
        </w:rPr>
        <w:t xml:space="preserve"> </w:t>
      </w:r>
      <w:r w:rsidRPr="00933CAF">
        <w:rPr>
          <w:rFonts w:ascii="Times New Roman" w:hAnsi="Times New Roman"/>
          <w:sz w:val="28"/>
          <w:szCs w:val="28"/>
        </w:rPr>
        <w:t>в природе, воспринимаемых как узоры.</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Сравнивать, сопоставлять природные явления – узоры (например, капли, снежинки, паутинки, роса на листьях, серёжки во время цветения деревьев) –</w:t>
      </w:r>
      <w:r w:rsidR="00933CAF" w:rsidRPr="00933CAF">
        <w:rPr>
          <w:rFonts w:ascii="Times New Roman" w:hAnsi="Times New Roman"/>
          <w:sz w:val="28"/>
          <w:szCs w:val="28"/>
        </w:rPr>
        <w:t xml:space="preserve"> </w:t>
      </w:r>
      <w:r w:rsidRPr="00933CAF">
        <w:rPr>
          <w:rFonts w:ascii="Times New Roman" w:hAnsi="Times New Roman"/>
          <w:sz w:val="28"/>
          <w:szCs w:val="28"/>
        </w:rPr>
        <w:t xml:space="preserve">с рукотворными произведениями декоративного искусства (кружево, шитьё, ювелирные изделия </w:t>
      </w:r>
      <w:r w:rsidR="005D7C98" w:rsidRPr="00933CAF">
        <w:rPr>
          <w:rFonts w:ascii="Times New Roman" w:hAnsi="Times New Roman"/>
          <w:sz w:val="28"/>
          <w:szCs w:val="28"/>
        </w:rPr>
        <w:t>и другие</w:t>
      </w:r>
      <w:r w:rsidRPr="00933CAF">
        <w:rPr>
          <w:rFonts w:ascii="Times New Roman" w:hAnsi="Times New Roman"/>
          <w:sz w:val="28"/>
          <w:szCs w:val="28"/>
        </w:rPr>
        <w:t>).</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опыт выполнения эскиза геометрического орнамента кружева или вышивки на основе природных мотивов.</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Осваивать приёмы орнаментального оформления сказочных глиняных зверушек, созданных по мотивам народного художественного промысла (по выбору: филимоновская, абашевская, каргопольская, дымковская игрушки или с учётом местных промыслов).</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опыт преобразования бытовых подручных нехудожественных материалов в художественные изображения и поделки.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Рассматривать, анализировать, сравнивать украшения человека на примерах иллюстраций к народным сказкам лучших художников-иллюстраторов (например, И.Я. Билибина), когда украшения не только соответствуют народным традициям,</w:t>
      </w:r>
      <w:r w:rsidR="00933CAF" w:rsidRPr="00933CAF">
        <w:rPr>
          <w:rFonts w:ascii="Times New Roman" w:hAnsi="Times New Roman"/>
          <w:sz w:val="28"/>
          <w:szCs w:val="28"/>
        </w:rPr>
        <w:t xml:space="preserve"> </w:t>
      </w:r>
      <w:r w:rsidRPr="00933CAF">
        <w:rPr>
          <w:rFonts w:ascii="Times New Roman" w:hAnsi="Times New Roman"/>
          <w:sz w:val="28"/>
          <w:szCs w:val="28"/>
        </w:rPr>
        <w:t>но и выражают характер персонажа; учиться понимать, что украшения человека рассказывают о нём, выявляют особенности его характера, его представления</w:t>
      </w:r>
      <w:r w:rsidR="00933CAF" w:rsidRPr="00933CAF">
        <w:rPr>
          <w:rFonts w:ascii="Times New Roman" w:hAnsi="Times New Roman"/>
          <w:sz w:val="28"/>
          <w:szCs w:val="28"/>
        </w:rPr>
        <w:t xml:space="preserve"> </w:t>
      </w:r>
      <w:r w:rsidRPr="00933CAF">
        <w:rPr>
          <w:rFonts w:ascii="Times New Roman" w:hAnsi="Times New Roman"/>
          <w:sz w:val="28"/>
          <w:szCs w:val="28"/>
        </w:rPr>
        <w:t>о красоте.</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опыт выполнения красками рисунков украшений народных былинных персонажей.</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lastRenderedPageBreak/>
        <w:t>165.</w:t>
      </w:r>
      <w:r w:rsidR="00013050" w:rsidRPr="00933CAF">
        <w:rPr>
          <w:rFonts w:ascii="Times New Roman" w:hAnsi="Times New Roman"/>
          <w:sz w:val="28"/>
          <w:szCs w:val="28"/>
        </w:rPr>
        <w:t>10.4.5. Модуль «Архитектура».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Осваивать приёмы создания объёмных предметов из бумаги и объёмного декорирования предметов из бумаги.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Участвовать в коллективной работе по построению из бумаги пространственного макета сказочного города или детской площадки.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Рассматривать, характеризовать конструкцию архитектурных строений</w:t>
      </w:r>
      <w:r w:rsidR="00933CAF" w:rsidRPr="00933CAF">
        <w:rPr>
          <w:rFonts w:ascii="Times New Roman" w:hAnsi="Times New Roman"/>
          <w:sz w:val="28"/>
          <w:szCs w:val="28"/>
        </w:rPr>
        <w:t xml:space="preserve"> </w:t>
      </w:r>
      <w:r w:rsidRPr="00933CAF">
        <w:rPr>
          <w:rFonts w:ascii="Times New Roman" w:hAnsi="Times New Roman"/>
          <w:sz w:val="28"/>
          <w:szCs w:val="28"/>
        </w:rPr>
        <w:t>(по фотографиям в условиях урока), указывая составные части</w:t>
      </w:r>
      <w:r w:rsidR="00933CAF" w:rsidRPr="00933CAF">
        <w:rPr>
          <w:rFonts w:ascii="Times New Roman" w:hAnsi="Times New Roman"/>
          <w:sz w:val="28"/>
          <w:szCs w:val="28"/>
        </w:rPr>
        <w:t xml:space="preserve"> </w:t>
      </w:r>
      <w:r w:rsidRPr="00933CAF">
        <w:rPr>
          <w:rFonts w:ascii="Times New Roman" w:hAnsi="Times New Roman"/>
          <w:sz w:val="28"/>
          <w:szCs w:val="28"/>
        </w:rPr>
        <w:t>и их пропорциональные соотношения.</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Осваивать понимание образа здания, то есть его эмоционального воздействия.</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опыт сочинения и изображения жилья для разных по своему характеру героев литературных и народных сказок.</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10.4.6. Модуль «Восприятие произведений искусства».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Обсуждать примеры детского художественного творчества с точки зрения выражения в них содержания, настроения, расположения изображения в листе, цвета и других средств художественной выразительности, а также ответа</w:t>
      </w:r>
      <w:r w:rsidR="00933CAF" w:rsidRPr="00933CAF">
        <w:rPr>
          <w:rFonts w:ascii="Times New Roman" w:hAnsi="Times New Roman"/>
          <w:sz w:val="28"/>
          <w:szCs w:val="28"/>
        </w:rPr>
        <w:t xml:space="preserve"> </w:t>
      </w:r>
      <w:r w:rsidRPr="00933CAF">
        <w:rPr>
          <w:rFonts w:ascii="Times New Roman" w:hAnsi="Times New Roman"/>
          <w:sz w:val="28"/>
          <w:szCs w:val="28"/>
        </w:rPr>
        <w:t>на поставленную учебную задачу.</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Осваивать и развивать умения вести эстетическое наблюдение явлений природы, а также потребность в таком наблюдении.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опыт эстетического наблюдения и художественного анализа произведений декоративного искусства и их орнаментальной организации (например, кружево, шитьё, резьба и роспись по дереву и ткани, чеканка).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опыт восприятия, эстетического анализа произведений отечественных художников-пейзажистов (И.И. Левитана, И.И. Шишкина, И.К. Айвазовского, Н.П. Крымова и других по выбору учителя),</w:t>
      </w:r>
      <w:r w:rsidR="00933CAF" w:rsidRPr="00933CAF">
        <w:rPr>
          <w:rFonts w:ascii="Times New Roman" w:hAnsi="Times New Roman"/>
          <w:sz w:val="28"/>
          <w:szCs w:val="28"/>
        </w:rPr>
        <w:t xml:space="preserve"> </w:t>
      </w:r>
      <w:r w:rsidRPr="00933CAF">
        <w:rPr>
          <w:rFonts w:ascii="Times New Roman" w:hAnsi="Times New Roman"/>
          <w:sz w:val="28"/>
          <w:szCs w:val="28"/>
        </w:rPr>
        <w:t>а также художников-анималистов (В.В. Ватагина, Е.И. Чарушина и других</w:t>
      </w:r>
      <w:r w:rsidR="00933CAF" w:rsidRPr="00933CAF">
        <w:rPr>
          <w:rFonts w:ascii="Times New Roman" w:hAnsi="Times New Roman"/>
          <w:sz w:val="28"/>
          <w:szCs w:val="28"/>
        </w:rPr>
        <w:t xml:space="preserve"> </w:t>
      </w:r>
      <w:r w:rsidRPr="00933CAF">
        <w:rPr>
          <w:rFonts w:ascii="Times New Roman" w:hAnsi="Times New Roman"/>
          <w:sz w:val="28"/>
          <w:szCs w:val="28"/>
        </w:rPr>
        <w:t>по выбору учителя).</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Приобретать опыт восприятия, эстетического анализа произведений живописи </w:t>
      </w:r>
      <w:r w:rsidRPr="00933CAF">
        <w:rPr>
          <w:rFonts w:ascii="Times New Roman" w:hAnsi="Times New Roman"/>
          <w:sz w:val="28"/>
          <w:szCs w:val="28"/>
        </w:rPr>
        <w:lastRenderedPageBreak/>
        <w:t>западноевропейских художников с активным, ярким выражением настроения (В. Ван Гога, К. Моне, А. Матисса и других по выбору учителя).</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Знать имена и узнавать наиболее известные произведения художников И.И. Левитана, И.И. Шишкина, И.К. Айвазовского, В.М. Васнецова, В.В. Ватагина, Е.И. Чарушина (и других по выбору учителя).</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10.4.7. Модуль «Азбука цифровой графики».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Осваивать возможности изображения с помощью разных видов линий</w:t>
      </w:r>
      <w:r w:rsidR="00933CAF" w:rsidRPr="00933CAF">
        <w:rPr>
          <w:rFonts w:ascii="Times New Roman" w:hAnsi="Times New Roman"/>
          <w:sz w:val="28"/>
          <w:szCs w:val="28"/>
        </w:rPr>
        <w:t xml:space="preserve"> </w:t>
      </w:r>
      <w:r w:rsidRPr="00933CAF">
        <w:rPr>
          <w:rFonts w:ascii="Times New Roman" w:hAnsi="Times New Roman"/>
          <w:sz w:val="28"/>
          <w:szCs w:val="28"/>
        </w:rPr>
        <w:t>в программе Paint (или другом графическом редакторе).</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Осваивать приёмы трансформации и копирования геометрических фигур</w:t>
      </w:r>
      <w:r w:rsidR="00933CAF" w:rsidRPr="00933CAF">
        <w:rPr>
          <w:rFonts w:ascii="Times New Roman" w:hAnsi="Times New Roman"/>
          <w:sz w:val="28"/>
          <w:szCs w:val="28"/>
        </w:rPr>
        <w:t xml:space="preserve"> </w:t>
      </w:r>
      <w:r w:rsidRPr="00933CAF">
        <w:rPr>
          <w:rFonts w:ascii="Times New Roman" w:hAnsi="Times New Roman"/>
          <w:sz w:val="28"/>
          <w:szCs w:val="28"/>
        </w:rPr>
        <w:t>в программе Paint, а также построения из них простых рисунков или орнаментов.</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Осваивать в компьютерном редакторе (например, Paint) инструменты</w:t>
      </w:r>
      <w:r w:rsidR="00933CAF" w:rsidRPr="00933CAF">
        <w:rPr>
          <w:rFonts w:ascii="Times New Roman" w:hAnsi="Times New Roman"/>
          <w:sz w:val="28"/>
          <w:szCs w:val="28"/>
        </w:rPr>
        <w:t xml:space="preserve"> </w:t>
      </w:r>
      <w:r w:rsidRPr="00933CAF">
        <w:rPr>
          <w:rFonts w:ascii="Times New Roman" w:hAnsi="Times New Roman"/>
          <w:sz w:val="28"/>
          <w:szCs w:val="28"/>
        </w:rPr>
        <w:t>и техники – карандаш, кисточка, ластик, заливка и другие – и создавать простые рисунки или композиции (например, образ дерева).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Осваивать композиционное построение кадра при фотографировании: расположение объекта в кадре, масштаб, доминанта. Участвовать в обсуждении композиционного построения кадра в фотографии.</w:t>
      </w:r>
      <w:bookmarkStart w:id="239" w:name="_TOC_250002"/>
    </w:p>
    <w:bookmarkEnd w:id="239"/>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10.5. К концу обучения в 3 классе обучающийся получит следующие предметные результаты по отдельным темам программы по изобразительному искусству:</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10.5.1. Модуль «Графика».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представление о художественном оформлении книги, о дизайне книги, многообразии форм детских книг, о работе художников-иллюстраторов.</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Получать опыт создания эскиза книжки-игрушки на выбранный сюжет: рисунок обложки с соединением шрифта (текста) и изображения, рисунок </w:t>
      </w:r>
      <w:r w:rsidR="005F3364" w:rsidRPr="00933CAF">
        <w:rPr>
          <w:rFonts w:ascii="Times New Roman" w:hAnsi="Times New Roman"/>
          <w:sz w:val="28"/>
          <w:szCs w:val="28"/>
        </w:rPr>
        <w:t>прописной</w:t>
      </w:r>
      <w:r w:rsidRPr="00933CAF">
        <w:rPr>
          <w:rFonts w:ascii="Times New Roman" w:hAnsi="Times New Roman"/>
          <w:sz w:val="28"/>
          <w:szCs w:val="28"/>
        </w:rPr>
        <w:t xml:space="preserve"> буквицы, создание иллюстраций, размещение текста и иллюстраций на развороте.</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Узнавать об искусстве шрифта и образных (изобразительных) возможностях надписи, о работе художника над шрифтовой композицией.</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Создавать практическую творческую работу – поздравительную открытку, совмещая в ней шрифт и изображение.</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lastRenderedPageBreak/>
        <w:t>Узнавать о работе художников над плакатами и афишами. Выполнять творческую композицию – эскиз афиши к выбранному спектаклю или фильму.</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Узнавать основные пропорции лица человека, взаимное расположение частей лица.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опыт рисования портрета (лица) человека.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Создавать маску сказочного персонажа с ярко выраженным характером лица (для карнавала или спектакля).</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10.5.2. Модуль «Живопись».</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Осваивать приёмы создания живописной композиции (натюрморта)</w:t>
      </w:r>
      <w:r w:rsidR="00933CAF" w:rsidRPr="00933CAF">
        <w:rPr>
          <w:rFonts w:ascii="Times New Roman" w:hAnsi="Times New Roman"/>
          <w:sz w:val="28"/>
          <w:szCs w:val="28"/>
        </w:rPr>
        <w:t xml:space="preserve"> </w:t>
      </w:r>
      <w:r w:rsidRPr="00933CAF">
        <w:rPr>
          <w:rFonts w:ascii="Times New Roman" w:hAnsi="Times New Roman"/>
          <w:sz w:val="28"/>
          <w:szCs w:val="28"/>
        </w:rPr>
        <w:t>по наблюдению натуры или по представлению.</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Рассматривать, эстетически анализировать сюжет и композицию, эмоциональное настроение в натюрмортах известных отечественных художников.</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опыт создания творческой живописной работы – натюрморта</w:t>
      </w:r>
      <w:r w:rsidR="00933CAF" w:rsidRPr="00933CAF">
        <w:rPr>
          <w:rFonts w:ascii="Times New Roman" w:hAnsi="Times New Roman"/>
          <w:sz w:val="28"/>
          <w:szCs w:val="28"/>
        </w:rPr>
        <w:t xml:space="preserve"> </w:t>
      </w:r>
      <w:r w:rsidRPr="00933CAF">
        <w:rPr>
          <w:rFonts w:ascii="Times New Roman" w:hAnsi="Times New Roman"/>
          <w:sz w:val="28"/>
          <w:szCs w:val="28"/>
        </w:rPr>
        <w:t>с ярко выраженным настроением или «натюрморта-автопортрета».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Изображать красками портрет человека с </w:t>
      </w:r>
      <w:r w:rsidR="00FF7C26" w:rsidRPr="00933CAF">
        <w:rPr>
          <w:rFonts w:ascii="Times New Roman" w:hAnsi="Times New Roman"/>
          <w:sz w:val="28"/>
          <w:szCs w:val="28"/>
        </w:rPr>
        <w:t>использованием</w:t>
      </w:r>
      <w:r w:rsidRPr="00933CAF">
        <w:rPr>
          <w:rFonts w:ascii="Times New Roman" w:hAnsi="Times New Roman"/>
          <w:sz w:val="28"/>
          <w:szCs w:val="28"/>
        </w:rPr>
        <w:t xml:space="preserve"> натур</w:t>
      </w:r>
      <w:r w:rsidR="00FF7C26" w:rsidRPr="00933CAF">
        <w:rPr>
          <w:rFonts w:ascii="Times New Roman" w:hAnsi="Times New Roman"/>
          <w:sz w:val="28"/>
          <w:szCs w:val="28"/>
        </w:rPr>
        <w:t>ы</w:t>
      </w:r>
      <w:r w:rsidR="00933CAF" w:rsidRPr="00933CAF">
        <w:rPr>
          <w:rFonts w:ascii="Times New Roman" w:hAnsi="Times New Roman"/>
          <w:sz w:val="28"/>
          <w:szCs w:val="28"/>
        </w:rPr>
        <w:t xml:space="preserve"> </w:t>
      </w:r>
      <w:r w:rsidRPr="00933CAF">
        <w:rPr>
          <w:rFonts w:ascii="Times New Roman" w:hAnsi="Times New Roman"/>
          <w:sz w:val="28"/>
          <w:szCs w:val="28"/>
        </w:rPr>
        <w:t>или представлению.</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Создавать пейзаж, передавая в нём активное состояние природы.</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Приобрести представление о деятельности художника в театре.</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Создать красками эскиз занавеса или эскиз декораций к выбранному сюжету.</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Познакомиться с работой художников по оформлению праздников.</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Выполнить тематическую композицию «Праздник в городе» на основе наблюдений, по памяти и по представлению.</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10.5.3. Модуль «Скульптура».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Приобрести опыт творческой работы: лепка сказочного персонажа на основе сюжета известной сказки (или создание этого персонажа в технике бумагопластики, по выбору учителя).</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Учиться создавать игрушку из подручного нехудожественного материала путём добавления к ней необходимых деталей и </w:t>
      </w:r>
      <w:r w:rsidR="003B552F" w:rsidRPr="00933CAF">
        <w:rPr>
          <w:rFonts w:ascii="Times New Roman" w:hAnsi="Times New Roman"/>
          <w:sz w:val="28"/>
          <w:szCs w:val="28"/>
        </w:rPr>
        <w:t>для</w:t>
      </w:r>
      <w:r w:rsidRPr="00933CAF">
        <w:rPr>
          <w:rFonts w:ascii="Times New Roman" w:hAnsi="Times New Roman"/>
          <w:sz w:val="28"/>
          <w:szCs w:val="28"/>
        </w:rPr>
        <w:t xml:space="preserve"> «одушевления образа».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Узнавать о видах скульптуры: скульптурные памятники, парковая скульптура, мелкая пластика, рельеф (виды рельефа).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lastRenderedPageBreak/>
        <w:t>Приобретать опыт лепки эскиза парковой скульптуры.</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10.5.4. Модуль «Декоративно-прикладное искусство».</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Узнавать о создании глиняной и деревянной посуды: народные художественные промыслы Гжель и Хохлома.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Знакомиться с приёмами исполнения традиционных орнаментов, украшающих посуду Гжели и Хохломы; осваивать простые кистевые приёмы, свойственные этим промыслам; выполнить эскизы орнаментов, украшающих посуду (по мотивам выбранного художественного промысла).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Узна</w:t>
      </w:r>
      <w:r w:rsidR="00D241E0" w:rsidRPr="00933CAF">
        <w:rPr>
          <w:rFonts w:ascii="Times New Roman" w:hAnsi="Times New Roman"/>
          <w:sz w:val="28"/>
          <w:szCs w:val="28"/>
        </w:rPr>
        <w:t>ва</w:t>
      </w:r>
      <w:r w:rsidRPr="00933CAF">
        <w:rPr>
          <w:rFonts w:ascii="Times New Roman" w:hAnsi="Times New Roman"/>
          <w:sz w:val="28"/>
          <w:szCs w:val="28"/>
        </w:rPr>
        <w:t xml:space="preserve">ть о сетчатых видах орнаментов и их применении, например, в росписи тканей, стен, уметь рассуждать с </w:t>
      </w:r>
      <w:r w:rsidR="00AB23F8" w:rsidRPr="00933CAF">
        <w:rPr>
          <w:rFonts w:ascii="Times New Roman" w:hAnsi="Times New Roman"/>
          <w:sz w:val="28"/>
          <w:szCs w:val="28"/>
        </w:rPr>
        <w:t>использованием</w:t>
      </w:r>
      <w:r w:rsidRPr="00933CAF">
        <w:rPr>
          <w:rFonts w:ascii="Times New Roman" w:hAnsi="Times New Roman"/>
          <w:sz w:val="28"/>
          <w:szCs w:val="28"/>
        </w:rPr>
        <w:t xml:space="preserve"> зрительн</w:t>
      </w:r>
      <w:r w:rsidR="00AB23F8" w:rsidRPr="00933CAF">
        <w:rPr>
          <w:rFonts w:ascii="Times New Roman" w:hAnsi="Times New Roman"/>
          <w:sz w:val="28"/>
          <w:szCs w:val="28"/>
        </w:rPr>
        <w:t>ого</w:t>
      </w:r>
      <w:r w:rsidRPr="00933CAF">
        <w:rPr>
          <w:rFonts w:ascii="Times New Roman" w:hAnsi="Times New Roman"/>
          <w:sz w:val="28"/>
          <w:szCs w:val="28"/>
        </w:rPr>
        <w:t xml:space="preserve"> материал</w:t>
      </w:r>
      <w:r w:rsidR="00AB23F8" w:rsidRPr="00933CAF">
        <w:rPr>
          <w:rFonts w:ascii="Times New Roman" w:hAnsi="Times New Roman"/>
          <w:sz w:val="28"/>
          <w:szCs w:val="28"/>
        </w:rPr>
        <w:t>а</w:t>
      </w:r>
      <w:r w:rsidRPr="00933CAF">
        <w:rPr>
          <w:rFonts w:ascii="Times New Roman" w:hAnsi="Times New Roman"/>
          <w:sz w:val="28"/>
          <w:szCs w:val="28"/>
        </w:rPr>
        <w:t xml:space="preserve"> о видах симметрии в сетчатом орнаменте.</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Осваивать навыки создания орнаментов при помощи штампов и трафаретов.</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Получить опыт создания композиции орнамента в квадрате (в качестве эскиза росписи женского платка).</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10.5.5. Модуль «Архитектура».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Создать эскиз макета паркового пространства или участвовать в коллективной работе по созданию такого макета.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Создать в виде рисунков или объёмных аппликаций из цветной бумаги эскизы разнообразных малых архитектурных форм, наполняющих городское пространство.</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Придумать и нарисовать (или выполнить в технике бумагопластики) транспортное средство.</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Выполнить творческий рисунок – создать образ своего города или села</w:t>
      </w:r>
      <w:r w:rsidR="00933CAF" w:rsidRPr="00933CAF">
        <w:rPr>
          <w:rFonts w:ascii="Times New Roman" w:hAnsi="Times New Roman"/>
          <w:sz w:val="28"/>
          <w:szCs w:val="28"/>
        </w:rPr>
        <w:t xml:space="preserve"> </w:t>
      </w:r>
      <w:r w:rsidRPr="00933CAF">
        <w:rPr>
          <w:rFonts w:ascii="Times New Roman" w:hAnsi="Times New Roman"/>
          <w:sz w:val="28"/>
          <w:szCs w:val="28"/>
        </w:rPr>
        <w:t>или участвовать в коллективной работе по созданию образа своего города или села</w:t>
      </w:r>
      <w:r w:rsidR="00933CAF" w:rsidRPr="00933CAF">
        <w:rPr>
          <w:rFonts w:ascii="Times New Roman" w:hAnsi="Times New Roman"/>
          <w:sz w:val="28"/>
          <w:szCs w:val="28"/>
        </w:rPr>
        <w:t xml:space="preserve"> </w:t>
      </w:r>
      <w:r w:rsidRPr="00933CAF">
        <w:rPr>
          <w:rFonts w:ascii="Times New Roman" w:hAnsi="Times New Roman"/>
          <w:sz w:val="28"/>
          <w:szCs w:val="28"/>
        </w:rPr>
        <w:t>(в виде коллажа).</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10.5.6. Модуль «Восприятие произведений искусства».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Рассматривать и обсуждать содержание работы художника, ценностно</w:t>
      </w:r>
      <w:r w:rsidR="00933CAF" w:rsidRPr="00933CAF">
        <w:rPr>
          <w:rFonts w:ascii="Times New Roman" w:hAnsi="Times New Roman"/>
          <w:sz w:val="28"/>
          <w:szCs w:val="28"/>
        </w:rPr>
        <w:t xml:space="preserve"> </w:t>
      </w:r>
      <w:r w:rsidRPr="00933CAF">
        <w:rPr>
          <w:rFonts w:ascii="Times New Roman" w:hAnsi="Times New Roman"/>
          <w:sz w:val="28"/>
          <w:szCs w:val="28"/>
        </w:rPr>
        <w:t xml:space="preserve">и эстетически относиться к иллюстрациям известных отечественных художников </w:t>
      </w:r>
      <w:r w:rsidRPr="00933CAF">
        <w:rPr>
          <w:rFonts w:ascii="Times New Roman" w:hAnsi="Times New Roman"/>
          <w:sz w:val="28"/>
          <w:szCs w:val="28"/>
        </w:rPr>
        <w:lastRenderedPageBreak/>
        <w:t>детских книг, получая различную визуально-образную информацию; знать имена нескольких художников детской книги.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Рассматривать и анализировать архитектурные постройки своего города (села), характерные особенности улиц и площадей, выделять центральные</w:t>
      </w:r>
      <w:r w:rsidR="00933CAF" w:rsidRPr="00933CAF">
        <w:rPr>
          <w:rFonts w:ascii="Times New Roman" w:hAnsi="Times New Roman"/>
          <w:sz w:val="28"/>
          <w:szCs w:val="28"/>
        </w:rPr>
        <w:t xml:space="preserve"> </w:t>
      </w:r>
      <w:r w:rsidRPr="00933CAF">
        <w:rPr>
          <w:rFonts w:ascii="Times New Roman" w:hAnsi="Times New Roman"/>
          <w:sz w:val="28"/>
          <w:szCs w:val="28"/>
        </w:rPr>
        <w:t>по архитектуре здания и обсуждать их архитектурные особенности, приобретать представления, аналитический и эмоциональный опыт восприятия наиболее известных памятников архитектуры Москвы и Санкт-Петербурга (для жителей регионов на основе фотографий, телепередач и виртуальных путешествий), уметь обсуждать увиденные памятники.</w:t>
      </w:r>
    </w:p>
    <w:p w:rsidR="00013050" w:rsidRPr="00933CAF" w:rsidRDefault="00154A6E"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w:t>
      </w:r>
      <w:r w:rsidR="00013050" w:rsidRPr="00933CAF">
        <w:rPr>
          <w:rFonts w:ascii="Times New Roman" w:hAnsi="Times New Roman"/>
          <w:sz w:val="28"/>
          <w:szCs w:val="28"/>
        </w:rPr>
        <w:t>бъяснять назначение основных видов пространственных искусств: изобразительных видов искусства – живописи, графики, скульптуры; архитектуры, дизайна, декоративно-прикладных видов искусства, а также деятельности художника в кино, в театре, на празднике.</w:t>
      </w:r>
    </w:p>
    <w:p w:rsidR="00013050" w:rsidRPr="00933CAF" w:rsidRDefault="00431CA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Н</w:t>
      </w:r>
      <w:r w:rsidR="00013050" w:rsidRPr="00933CAF">
        <w:rPr>
          <w:rFonts w:ascii="Times New Roman" w:hAnsi="Times New Roman"/>
          <w:sz w:val="28"/>
          <w:szCs w:val="28"/>
        </w:rPr>
        <w:t>азывать основные жанры живописи, графики и скульптуры, определяемые предметом изображения.</w:t>
      </w:r>
    </w:p>
    <w:p w:rsidR="00013050" w:rsidRPr="00933CAF" w:rsidRDefault="00D241E0" w:rsidP="00013050">
      <w:pPr>
        <w:spacing w:after="0" w:line="360" w:lineRule="auto"/>
        <w:ind w:firstLine="709"/>
        <w:jc w:val="both"/>
        <w:rPr>
          <w:rFonts w:ascii="Times New Roman" w:hAnsi="Times New Roman"/>
          <w:sz w:val="28"/>
          <w:szCs w:val="28"/>
        </w:rPr>
      </w:pPr>
      <w:r w:rsidRPr="00933CAF">
        <w:rPr>
          <w:rFonts w:ascii="Times New Roman" w:eastAsia="Times New Roman" w:hAnsi="Times New Roman"/>
          <w:sz w:val="28"/>
          <w:szCs w:val="28"/>
        </w:rPr>
        <w:t>Иметь представление об</w:t>
      </w:r>
      <w:r w:rsidR="00013050" w:rsidRPr="00933CAF">
        <w:rPr>
          <w:rFonts w:ascii="Times New Roman" w:hAnsi="Times New Roman"/>
          <w:sz w:val="28"/>
          <w:szCs w:val="28"/>
        </w:rPr>
        <w:t xml:space="preserve"> имена</w:t>
      </w:r>
      <w:r w:rsidRPr="00933CAF">
        <w:rPr>
          <w:rFonts w:ascii="Times New Roman" w:hAnsi="Times New Roman"/>
          <w:sz w:val="28"/>
          <w:szCs w:val="28"/>
        </w:rPr>
        <w:t>х</w:t>
      </w:r>
      <w:r w:rsidR="00013050" w:rsidRPr="00933CAF">
        <w:rPr>
          <w:rFonts w:ascii="Times New Roman" w:hAnsi="Times New Roman"/>
          <w:sz w:val="28"/>
          <w:szCs w:val="28"/>
        </w:rPr>
        <w:t xml:space="preserve"> крупнейших отечественных художников-пейзажистов: И.И. Шишкина, И.И. Левитана, </w:t>
      </w:r>
      <w:r w:rsidR="008E32F1" w:rsidRPr="00933CAF">
        <w:rPr>
          <w:rFonts w:ascii="Times New Roman" w:hAnsi="Times New Roman"/>
          <w:sz w:val="28"/>
          <w:szCs w:val="28"/>
        </w:rPr>
        <w:t xml:space="preserve">А.К. Саврасова, В.Д. Поленова, </w:t>
      </w:r>
      <w:r w:rsidR="00013050" w:rsidRPr="00933CAF">
        <w:rPr>
          <w:rFonts w:ascii="Times New Roman" w:hAnsi="Times New Roman"/>
          <w:sz w:val="28"/>
          <w:szCs w:val="28"/>
        </w:rPr>
        <w:t>И.К. Айвазовского и других (по выбору учите</w:t>
      </w:r>
      <w:r w:rsidR="002A1EFB" w:rsidRPr="00933CAF">
        <w:rPr>
          <w:rFonts w:ascii="Times New Roman" w:hAnsi="Times New Roman"/>
          <w:sz w:val="28"/>
          <w:szCs w:val="28"/>
        </w:rPr>
        <w:t xml:space="preserve">ля), приобретать представления </w:t>
      </w:r>
      <w:r w:rsidR="00013050" w:rsidRPr="00933CAF">
        <w:rPr>
          <w:rFonts w:ascii="Times New Roman" w:hAnsi="Times New Roman"/>
          <w:sz w:val="28"/>
          <w:szCs w:val="28"/>
        </w:rPr>
        <w:t>об их произведениях.</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Осуществлять виртуальные интерактивные путешествия в художественные музеи, участвовать в исследовательских квестах, в обсуждении впечатлений</w:t>
      </w:r>
      <w:r w:rsidR="00933CAF" w:rsidRPr="00933CAF">
        <w:rPr>
          <w:rFonts w:ascii="Times New Roman" w:hAnsi="Times New Roman"/>
          <w:sz w:val="28"/>
          <w:szCs w:val="28"/>
        </w:rPr>
        <w:t xml:space="preserve"> </w:t>
      </w:r>
      <w:r w:rsidRPr="00933CAF">
        <w:rPr>
          <w:rFonts w:ascii="Times New Roman" w:hAnsi="Times New Roman"/>
          <w:sz w:val="28"/>
          <w:szCs w:val="28"/>
        </w:rPr>
        <w:t>от виртуальных путешествий.</w:t>
      </w:r>
    </w:p>
    <w:p w:rsidR="00013050" w:rsidRPr="00933CAF" w:rsidRDefault="00D241E0" w:rsidP="00013050">
      <w:pPr>
        <w:spacing w:after="0" w:line="360" w:lineRule="auto"/>
        <w:ind w:firstLine="709"/>
        <w:jc w:val="both"/>
        <w:rPr>
          <w:rFonts w:ascii="Times New Roman" w:hAnsi="Times New Roman"/>
          <w:sz w:val="28"/>
          <w:szCs w:val="28"/>
        </w:rPr>
      </w:pPr>
      <w:r w:rsidRPr="00933CAF">
        <w:rPr>
          <w:rFonts w:ascii="Times New Roman" w:eastAsia="Times New Roman" w:hAnsi="Times New Roman"/>
          <w:sz w:val="28"/>
          <w:szCs w:val="28"/>
        </w:rPr>
        <w:t>иметь представление об</w:t>
      </w:r>
      <w:r w:rsidR="00013050" w:rsidRPr="00933CAF">
        <w:rPr>
          <w:rFonts w:ascii="Times New Roman" w:hAnsi="Times New Roman"/>
          <w:sz w:val="28"/>
          <w:szCs w:val="28"/>
        </w:rPr>
        <w:t xml:space="preserve"> имена</w:t>
      </w:r>
      <w:r w:rsidRPr="00933CAF">
        <w:rPr>
          <w:rFonts w:ascii="Times New Roman" w:hAnsi="Times New Roman"/>
          <w:sz w:val="28"/>
          <w:szCs w:val="28"/>
        </w:rPr>
        <w:t>х</w:t>
      </w:r>
      <w:r w:rsidR="00013050" w:rsidRPr="00933CAF">
        <w:rPr>
          <w:rFonts w:ascii="Times New Roman" w:hAnsi="Times New Roman"/>
          <w:sz w:val="28"/>
          <w:szCs w:val="28"/>
        </w:rPr>
        <w:t xml:space="preserve"> крупнейших отечественных портретистов: В.И. Сурикова, И.Е. Репина, В.А. Серова и других (по выбору учителя), приобретать представления об их произведениях.</w:t>
      </w:r>
    </w:p>
    <w:p w:rsidR="00013050" w:rsidRPr="00933CAF" w:rsidRDefault="002368E7"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Понимать значения</w:t>
      </w:r>
      <w:r w:rsidR="00013050" w:rsidRPr="00933CAF">
        <w:rPr>
          <w:rFonts w:ascii="Times New Roman" w:hAnsi="Times New Roman"/>
          <w:sz w:val="28"/>
          <w:szCs w:val="28"/>
        </w:rPr>
        <w:t xml:space="preserve"> музеев и называть, указывать, где находятся и чему посвящены их коллекции: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А.С. Пушкина.</w:t>
      </w:r>
    </w:p>
    <w:p w:rsidR="00013050" w:rsidRPr="00933CAF" w:rsidRDefault="00431CA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Иметь представление о замечательных художественных музеях </w:t>
      </w:r>
      <w:r w:rsidR="00013050" w:rsidRPr="00933CAF">
        <w:rPr>
          <w:rFonts w:ascii="Times New Roman" w:hAnsi="Times New Roman"/>
          <w:sz w:val="28"/>
          <w:szCs w:val="28"/>
        </w:rPr>
        <w:t>России,</w:t>
      </w:r>
      <w:r w:rsidR="00933CAF" w:rsidRPr="00933CAF">
        <w:rPr>
          <w:rFonts w:ascii="Times New Roman" w:hAnsi="Times New Roman"/>
          <w:sz w:val="28"/>
          <w:szCs w:val="28"/>
        </w:rPr>
        <w:t xml:space="preserve"> </w:t>
      </w:r>
      <w:r w:rsidR="00013050" w:rsidRPr="00933CAF">
        <w:rPr>
          <w:rFonts w:ascii="Times New Roman" w:hAnsi="Times New Roman"/>
          <w:sz w:val="28"/>
          <w:szCs w:val="28"/>
        </w:rPr>
        <w:t xml:space="preserve">о </w:t>
      </w:r>
      <w:r w:rsidR="00013050" w:rsidRPr="00933CAF">
        <w:rPr>
          <w:rFonts w:ascii="Times New Roman" w:hAnsi="Times New Roman"/>
          <w:sz w:val="28"/>
          <w:szCs w:val="28"/>
        </w:rPr>
        <w:lastRenderedPageBreak/>
        <w:t>коллекциях своих региональных музеев.</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10.5.7. Модуль «Азбука цифровой графики».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Осваивать приёмы работы в графическом редакторе с линиями, геометрическими фигурами, инструментами традиционного рисования.</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Применять получаемые навыки для усвоения определённых учебных тем, например: исследования свойств ритма и построения ритмических композиций, составления орнаментов путём различных повторений рисунка узора, простого повторения (раппорт), экспериментируя на свойствах симметрии; создание паттернов.</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Осваивать с помощью создания схемы лица человека его конструкцию</w:t>
      </w:r>
      <w:r w:rsidR="00933CAF" w:rsidRPr="00933CAF">
        <w:rPr>
          <w:rFonts w:ascii="Times New Roman" w:hAnsi="Times New Roman"/>
          <w:sz w:val="28"/>
          <w:szCs w:val="28"/>
        </w:rPr>
        <w:t xml:space="preserve"> </w:t>
      </w:r>
      <w:r w:rsidRPr="00933CAF">
        <w:rPr>
          <w:rFonts w:ascii="Times New Roman" w:hAnsi="Times New Roman"/>
          <w:sz w:val="28"/>
          <w:szCs w:val="28"/>
        </w:rPr>
        <w:t>и пропорции; осваивать с помощью графического редактора схематическое изменение мимики лица.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Осваивать приёмы соединения шрифта и векторного изображения</w:t>
      </w:r>
      <w:r w:rsidR="00933CAF" w:rsidRPr="00933CAF">
        <w:rPr>
          <w:rFonts w:ascii="Times New Roman" w:hAnsi="Times New Roman"/>
          <w:sz w:val="28"/>
          <w:szCs w:val="28"/>
        </w:rPr>
        <w:t xml:space="preserve"> </w:t>
      </w:r>
      <w:r w:rsidRPr="00933CAF">
        <w:rPr>
          <w:rFonts w:ascii="Times New Roman" w:hAnsi="Times New Roman"/>
          <w:sz w:val="28"/>
          <w:szCs w:val="28"/>
        </w:rPr>
        <w:t>при создании, например, поздравительных открыток, афиши.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Осваивать приёмы редактирования цифровых фотографий с помощью компьютерной программы Picture Manager (или другой): изменение яркости, контраста и насыщенности цвета, обрезка изображения, поворот, отражение.</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Осуществлять виртуальные путешествия в отечественные художественные музеи и, возможно, знаменитые зарубежные художественные музеи на основе установок и квестов, предложенных учителем.</w:t>
      </w:r>
      <w:bookmarkStart w:id="240" w:name="_TOC_250001"/>
    </w:p>
    <w:bookmarkEnd w:id="240"/>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10.6. К концу обучения в 4 классе обучающийся получит следующие предметные результаты по отдельным темам программы по изобразительному искусству:</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10.6.1. Модуль «Графика».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Осваивать правила линейной и воздушной перспективы и применять</w:t>
      </w:r>
      <w:r w:rsidR="00933CAF" w:rsidRPr="00933CAF">
        <w:rPr>
          <w:rFonts w:ascii="Times New Roman" w:hAnsi="Times New Roman"/>
          <w:sz w:val="28"/>
          <w:szCs w:val="28"/>
        </w:rPr>
        <w:t xml:space="preserve"> </w:t>
      </w:r>
      <w:r w:rsidRPr="00933CAF">
        <w:rPr>
          <w:rFonts w:ascii="Times New Roman" w:hAnsi="Times New Roman"/>
          <w:sz w:val="28"/>
          <w:szCs w:val="28"/>
        </w:rPr>
        <w:t>их в своей практической творческой деятельности. Изучать основные пропорции фигуры человека, пропорциональные отношения отдельных частей фигуры</w:t>
      </w:r>
      <w:r w:rsidR="00933CAF" w:rsidRPr="00933CAF">
        <w:rPr>
          <w:rFonts w:ascii="Times New Roman" w:hAnsi="Times New Roman"/>
          <w:sz w:val="28"/>
          <w:szCs w:val="28"/>
        </w:rPr>
        <w:t xml:space="preserve"> </w:t>
      </w:r>
      <w:r w:rsidRPr="00933CAF">
        <w:rPr>
          <w:rFonts w:ascii="Times New Roman" w:hAnsi="Times New Roman"/>
          <w:sz w:val="28"/>
          <w:szCs w:val="28"/>
        </w:rPr>
        <w:t>и учиться применять эти знания в своих рисунках.</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представление о традиционных одеждах разных народов</w:t>
      </w:r>
      <w:r w:rsidR="00933CAF" w:rsidRPr="00933CAF">
        <w:rPr>
          <w:rFonts w:ascii="Times New Roman" w:hAnsi="Times New Roman"/>
          <w:sz w:val="28"/>
          <w:szCs w:val="28"/>
        </w:rPr>
        <w:t xml:space="preserve"> </w:t>
      </w:r>
      <w:r w:rsidRPr="00933CAF">
        <w:rPr>
          <w:rFonts w:ascii="Times New Roman" w:hAnsi="Times New Roman"/>
          <w:sz w:val="28"/>
          <w:szCs w:val="28"/>
        </w:rPr>
        <w:t>и представление о красоте человека в разных культурах, применять эти знания</w:t>
      </w:r>
      <w:r w:rsidR="00933CAF" w:rsidRPr="00933CAF">
        <w:rPr>
          <w:rFonts w:ascii="Times New Roman" w:hAnsi="Times New Roman"/>
          <w:sz w:val="28"/>
          <w:szCs w:val="28"/>
        </w:rPr>
        <w:t xml:space="preserve"> </w:t>
      </w:r>
      <w:r w:rsidRPr="00933CAF">
        <w:rPr>
          <w:rFonts w:ascii="Times New Roman" w:hAnsi="Times New Roman"/>
          <w:sz w:val="28"/>
          <w:szCs w:val="28"/>
        </w:rPr>
        <w:t xml:space="preserve">в </w:t>
      </w:r>
      <w:r w:rsidRPr="00933CAF">
        <w:rPr>
          <w:rFonts w:ascii="Times New Roman" w:hAnsi="Times New Roman"/>
          <w:sz w:val="28"/>
          <w:szCs w:val="28"/>
        </w:rPr>
        <w:lastRenderedPageBreak/>
        <w:t>изображении персонажей сказаний и легенд или просто представителей народов разных культур.</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Создавать зарисовки памятников отечественной и мировой архитектуры.</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10.6.2. Модуль «Живопись».</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Выполнять живописное изображение пейзажей разных климатических зон (пейзаж гор, пейзаж степной или пустынной зоны, пейзаж, типичный</w:t>
      </w:r>
      <w:r w:rsidR="00933CAF" w:rsidRPr="00933CAF">
        <w:rPr>
          <w:rFonts w:ascii="Times New Roman" w:hAnsi="Times New Roman"/>
          <w:sz w:val="28"/>
          <w:szCs w:val="28"/>
        </w:rPr>
        <w:t xml:space="preserve"> </w:t>
      </w:r>
      <w:r w:rsidRPr="00933CAF">
        <w:rPr>
          <w:rFonts w:ascii="Times New Roman" w:hAnsi="Times New Roman"/>
          <w:sz w:val="28"/>
          <w:szCs w:val="28"/>
        </w:rPr>
        <w:t>для среднерусской природы).</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Передавать в изображении народные представления о красоте человека, создавать образ женщины в русском народном костюме и образ мужчины</w:t>
      </w:r>
      <w:r w:rsidR="00933CAF" w:rsidRPr="00933CAF">
        <w:rPr>
          <w:rFonts w:ascii="Times New Roman" w:hAnsi="Times New Roman"/>
          <w:sz w:val="28"/>
          <w:szCs w:val="28"/>
        </w:rPr>
        <w:t xml:space="preserve"> </w:t>
      </w:r>
      <w:r w:rsidRPr="00933CAF">
        <w:rPr>
          <w:rFonts w:ascii="Times New Roman" w:hAnsi="Times New Roman"/>
          <w:sz w:val="28"/>
          <w:szCs w:val="28"/>
        </w:rPr>
        <w:t>в народном костюме.</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опыт создания портретов женских и мужских, портрета пожилого человека, детского портрета или автопортрета, портрета персонажа</w:t>
      </w:r>
      <w:r w:rsidR="00933CAF" w:rsidRPr="00933CAF">
        <w:rPr>
          <w:rFonts w:ascii="Times New Roman" w:hAnsi="Times New Roman"/>
          <w:sz w:val="28"/>
          <w:szCs w:val="28"/>
        </w:rPr>
        <w:t xml:space="preserve"> </w:t>
      </w:r>
      <w:r w:rsidRPr="00933CAF">
        <w:rPr>
          <w:rFonts w:ascii="Times New Roman" w:hAnsi="Times New Roman"/>
          <w:sz w:val="28"/>
          <w:szCs w:val="28"/>
        </w:rPr>
        <w:t>(по представлению из выбранной культурной эпохи).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Создавать двойной портрет (например, портрет матери и ребёнка).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Приобретать опыт создания композиции на тему «Древнерусский город».</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Участвовать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w:t>
      </w:r>
      <w:r w:rsidR="00933CAF" w:rsidRPr="00933CAF">
        <w:rPr>
          <w:rFonts w:ascii="Times New Roman" w:hAnsi="Times New Roman"/>
          <w:sz w:val="28"/>
          <w:szCs w:val="28"/>
        </w:rPr>
        <w:t xml:space="preserve"> </w:t>
      </w:r>
      <w:r w:rsidRPr="00933CAF">
        <w:rPr>
          <w:rFonts w:ascii="Times New Roman" w:hAnsi="Times New Roman"/>
          <w:sz w:val="28"/>
          <w:szCs w:val="28"/>
        </w:rPr>
        <w:t>в которых выражается обобщённый образ национальной культуры.</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10.6.3. Модуль «Скульптура».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Лепка из пластилина эскиза памятника выбранному герою или участие</w:t>
      </w:r>
      <w:r w:rsidR="00933CAF" w:rsidRPr="00933CAF">
        <w:rPr>
          <w:rFonts w:ascii="Times New Roman" w:hAnsi="Times New Roman"/>
          <w:sz w:val="28"/>
          <w:szCs w:val="28"/>
        </w:rPr>
        <w:t xml:space="preserve"> </w:t>
      </w:r>
      <w:r w:rsidRPr="00933CAF">
        <w:rPr>
          <w:rFonts w:ascii="Times New Roman" w:hAnsi="Times New Roman"/>
          <w:sz w:val="28"/>
          <w:szCs w:val="28"/>
        </w:rPr>
        <w:t>в коллективной разработке проекта макета мемориального комплекса (работа выполняется после освоения собранного материала о мемориальных комплексах, существующих в нашей стране).</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10.6.4. Модуль «Декоративно-прикладное искусство».</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Исследовать и </w:t>
      </w:r>
      <w:r w:rsidR="00DC1546" w:rsidRPr="00933CAF">
        <w:rPr>
          <w:rFonts w:ascii="Times New Roman" w:hAnsi="Times New Roman"/>
          <w:sz w:val="28"/>
          <w:szCs w:val="28"/>
        </w:rPr>
        <w:t>создавать</w:t>
      </w:r>
      <w:r w:rsidRPr="00933CAF">
        <w:rPr>
          <w:rFonts w:ascii="Times New Roman" w:hAnsi="Times New Roman"/>
          <w:sz w:val="28"/>
          <w:szCs w:val="28"/>
        </w:rPr>
        <w:t xml:space="preserve"> зарисовки особенностей, характерных</w:t>
      </w:r>
      <w:r w:rsidR="00933CAF" w:rsidRPr="00933CAF">
        <w:rPr>
          <w:rFonts w:ascii="Times New Roman" w:hAnsi="Times New Roman"/>
          <w:sz w:val="28"/>
          <w:szCs w:val="28"/>
        </w:rPr>
        <w:t xml:space="preserve"> </w:t>
      </w:r>
      <w:r w:rsidRPr="00933CAF">
        <w:rPr>
          <w:rFonts w:ascii="Times New Roman" w:hAnsi="Times New Roman"/>
          <w:sz w:val="28"/>
          <w:szCs w:val="28"/>
        </w:rPr>
        <w:t>для орнаментов разных народов или исторических эпох (особенности символов</w:t>
      </w:r>
      <w:r w:rsidR="00933CAF" w:rsidRPr="00933CAF">
        <w:rPr>
          <w:rFonts w:ascii="Times New Roman" w:hAnsi="Times New Roman"/>
          <w:sz w:val="28"/>
          <w:szCs w:val="28"/>
        </w:rPr>
        <w:t xml:space="preserve"> </w:t>
      </w:r>
      <w:r w:rsidRPr="00933CAF">
        <w:rPr>
          <w:rFonts w:ascii="Times New Roman" w:hAnsi="Times New Roman"/>
          <w:sz w:val="28"/>
          <w:szCs w:val="28"/>
        </w:rPr>
        <w:t>и стилизованных мотивов), показать в рисунках традиции использования орнаментов в архитектуре, одежде, оформлении предметов быта у разных народов,</w:t>
      </w:r>
      <w:r w:rsidR="00933CAF" w:rsidRPr="00933CAF">
        <w:rPr>
          <w:rFonts w:ascii="Times New Roman" w:hAnsi="Times New Roman"/>
          <w:sz w:val="28"/>
          <w:szCs w:val="28"/>
        </w:rPr>
        <w:t xml:space="preserve"> </w:t>
      </w:r>
      <w:r w:rsidRPr="00933CAF">
        <w:rPr>
          <w:rFonts w:ascii="Times New Roman" w:hAnsi="Times New Roman"/>
          <w:sz w:val="28"/>
          <w:szCs w:val="28"/>
        </w:rPr>
        <w:t>в разные эпохи.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lastRenderedPageBreak/>
        <w:t>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Получить представления о красоте русского народного костюма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Познакомиться с женским и мужским костюмами в традициях разных народов, со своеобразием одежды в разных культурах и в разные эпохи.</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10.6.5. Модуль «Архитектура».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Получить представление о конструкции традиционных жилищ у разных народов, об их связи с окружающей природой.</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Познакомиться с конструкцией избы – традиционного деревянного жилого дома – и надворных построек, строить из бумаги или изображать конструкцию избы, понимать и уметь объяснять тесную связь декора (украшений) избы</w:t>
      </w:r>
      <w:r w:rsidR="00933CAF" w:rsidRPr="00933CAF">
        <w:rPr>
          <w:rFonts w:ascii="Times New Roman" w:hAnsi="Times New Roman"/>
          <w:sz w:val="28"/>
          <w:szCs w:val="28"/>
        </w:rPr>
        <w:t xml:space="preserve"> </w:t>
      </w:r>
      <w:r w:rsidRPr="00933CAF">
        <w:rPr>
          <w:rFonts w:ascii="Times New Roman" w:hAnsi="Times New Roman"/>
          <w:sz w:val="28"/>
          <w:szCs w:val="28"/>
        </w:rPr>
        <w:t>с функциональным значением тех же деталей: единство красоты и пользы. Иметь представления о конструктивных особенностях переносного жилища – юрты.</w:t>
      </w:r>
    </w:p>
    <w:p w:rsidR="00013050" w:rsidRPr="00933CAF" w:rsidRDefault="00463DBA"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У</w:t>
      </w:r>
      <w:r w:rsidR="00013050" w:rsidRPr="00933CAF">
        <w:rPr>
          <w:rFonts w:ascii="Times New Roman" w:hAnsi="Times New Roman"/>
          <w:sz w:val="28"/>
          <w:szCs w:val="28"/>
        </w:rPr>
        <w:t xml:space="preserve">меть объяснять и изображать традиционную конструкцию здания каменного древнерусского храма, </w:t>
      </w:r>
      <w:r w:rsidR="00D241E0" w:rsidRPr="00933CAF">
        <w:rPr>
          <w:rFonts w:ascii="Times New Roman" w:eastAsia="Times New Roman" w:hAnsi="Times New Roman"/>
          <w:sz w:val="28"/>
          <w:szCs w:val="28"/>
        </w:rPr>
        <w:t>иметь представление о</w:t>
      </w:r>
      <w:r w:rsidR="00013050" w:rsidRPr="00933CAF">
        <w:rPr>
          <w:rFonts w:ascii="Times New Roman" w:hAnsi="Times New Roman"/>
          <w:sz w:val="28"/>
          <w:szCs w:val="28"/>
        </w:rPr>
        <w:t xml:space="preserve"> наиболее значительных древнерусских собор</w:t>
      </w:r>
      <w:r w:rsidR="00A147A1" w:rsidRPr="00933CAF">
        <w:rPr>
          <w:rFonts w:ascii="Times New Roman" w:hAnsi="Times New Roman"/>
          <w:sz w:val="28"/>
          <w:szCs w:val="28"/>
        </w:rPr>
        <w:t>ах</w:t>
      </w:r>
      <w:r w:rsidR="00013050" w:rsidRPr="00933CAF">
        <w:rPr>
          <w:rFonts w:ascii="Times New Roman" w:hAnsi="Times New Roman"/>
          <w:sz w:val="28"/>
          <w:szCs w:val="28"/>
        </w:rPr>
        <w:t xml:space="preserve"> и </w:t>
      </w:r>
      <w:r w:rsidR="00A147A1" w:rsidRPr="00933CAF">
        <w:rPr>
          <w:rFonts w:ascii="Times New Roman" w:hAnsi="Times New Roman"/>
          <w:sz w:val="28"/>
          <w:szCs w:val="28"/>
        </w:rPr>
        <w:t>их местонахождении</w:t>
      </w:r>
      <w:r w:rsidR="00013050" w:rsidRPr="00933CAF">
        <w:rPr>
          <w:rFonts w:ascii="Times New Roman" w:hAnsi="Times New Roman"/>
          <w:sz w:val="28"/>
          <w:szCs w:val="28"/>
        </w:rPr>
        <w:t>, о красоте</w:t>
      </w:r>
      <w:r w:rsidR="00933CAF" w:rsidRPr="00933CAF">
        <w:rPr>
          <w:rFonts w:ascii="Times New Roman" w:hAnsi="Times New Roman"/>
          <w:sz w:val="28"/>
          <w:szCs w:val="28"/>
        </w:rPr>
        <w:t xml:space="preserve"> </w:t>
      </w:r>
      <w:r w:rsidR="00013050" w:rsidRPr="00933CAF">
        <w:rPr>
          <w:rFonts w:ascii="Times New Roman" w:hAnsi="Times New Roman"/>
          <w:sz w:val="28"/>
          <w:szCs w:val="28"/>
        </w:rPr>
        <w:t xml:space="preserve">и конструктивных особенностях памятников русского деревянного зодчества. Иметь представления об устройстве и красоте древнерусского города, его архитектурном устройстве и жизни в нём людей. </w:t>
      </w:r>
      <w:r w:rsidR="00A147A1" w:rsidRPr="00933CAF">
        <w:rPr>
          <w:rFonts w:ascii="Times New Roman" w:eastAsia="Times New Roman" w:hAnsi="Times New Roman"/>
          <w:sz w:val="28"/>
          <w:szCs w:val="28"/>
        </w:rPr>
        <w:t xml:space="preserve">Иметь представление об </w:t>
      </w:r>
      <w:r w:rsidR="00013050" w:rsidRPr="00933CAF">
        <w:rPr>
          <w:rFonts w:ascii="Times New Roman" w:hAnsi="Times New Roman"/>
          <w:sz w:val="28"/>
          <w:szCs w:val="28"/>
        </w:rPr>
        <w:t>основны</w:t>
      </w:r>
      <w:r w:rsidR="00A147A1" w:rsidRPr="00933CAF">
        <w:rPr>
          <w:rFonts w:ascii="Times New Roman" w:hAnsi="Times New Roman"/>
          <w:sz w:val="28"/>
          <w:szCs w:val="28"/>
        </w:rPr>
        <w:t>х</w:t>
      </w:r>
      <w:r w:rsidR="00013050" w:rsidRPr="00933CAF">
        <w:rPr>
          <w:rFonts w:ascii="Times New Roman" w:hAnsi="Times New Roman"/>
          <w:sz w:val="28"/>
          <w:szCs w:val="28"/>
        </w:rPr>
        <w:t xml:space="preserve"> конструктивны</w:t>
      </w:r>
      <w:r w:rsidR="00A147A1" w:rsidRPr="00933CAF">
        <w:rPr>
          <w:rFonts w:ascii="Times New Roman" w:hAnsi="Times New Roman"/>
          <w:sz w:val="28"/>
          <w:szCs w:val="28"/>
        </w:rPr>
        <w:t>х</w:t>
      </w:r>
      <w:r w:rsidR="00013050" w:rsidRPr="00933CAF">
        <w:rPr>
          <w:rFonts w:ascii="Times New Roman" w:hAnsi="Times New Roman"/>
          <w:sz w:val="28"/>
          <w:szCs w:val="28"/>
        </w:rPr>
        <w:t xml:space="preserve"> черт</w:t>
      </w:r>
      <w:r w:rsidR="00A147A1" w:rsidRPr="00933CAF">
        <w:rPr>
          <w:rFonts w:ascii="Times New Roman" w:hAnsi="Times New Roman"/>
          <w:sz w:val="28"/>
          <w:szCs w:val="28"/>
        </w:rPr>
        <w:t>ах</w:t>
      </w:r>
      <w:r w:rsidR="00013050" w:rsidRPr="00933CAF">
        <w:rPr>
          <w:rFonts w:ascii="Times New Roman" w:hAnsi="Times New Roman"/>
          <w:sz w:val="28"/>
          <w:szCs w:val="28"/>
        </w:rPr>
        <w:t xml:space="preserve"> древнегреческого храма, уметь его изобра</w:t>
      </w:r>
      <w:r w:rsidR="00A147A1" w:rsidRPr="00933CAF">
        <w:rPr>
          <w:rFonts w:ascii="Times New Roman" w:hAnsi="Times New Roman"/>
          <w:sz w:val="28"/>
          <w:szCs w:val="28"/>
        </w:rPr>
        <w:t>жа</w:t>
      </w:r>
      <w:r w:rsidR="00013050" w:rsidRPr="00933CAF">
        <w:rPr>
          <w:rFonts w:ascii="Times New Roman" w:hAnsi="Times New Roman"/>
          <w:sz w:val="28"/>
          <w:szCs w:val="28"/>
        </w:rPr>
        <w:t>ть, иметь общее, целостное образное представление о древнегреческой культуре.</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Понимать и объяснять, в чём заключается значимость для современных людей сохранения архитектурных памятников и исторического образа своей</w:t>
      </w:r>
      <w:r w:rsidR="00933CAF" w:rsidRPr="00933CAF">
        <w:rPr>
          <w:rFonts w:ascii="Times New Roman" w:hAnsi="Times New Roman"/>
          <w:sz w:val="28"/>
          <w:szCs w:val="28"/>
        </w:rPr>
        <w:t xml:space="preserve"> </w:t>
      </w:r>
      <w:r w:rsidRPr="00933CAF">
        <w:rPr>
          <w:rFonts w:ascii="Times New Roman" w:hAnsi="Times New Roman"/>
          <w:sz w:val="28"/>
          <w:szCs w:val="28"/>
        </w:rPr>
        <w:t xml:space="preserve">и мировой </w:t>
      </w:r>
      <w:r w:rsidRPr="00933CAF">
        <w:rPr>
          <w:rFonts w:ascii="Times New Roman" w:hAnsi="Times New Roman"/>
          <w:sz w:val="28"/>
          <w:szCs w:val="28"/>
        </w:rPr>
        <w:lastRenderedPageBreak/>
        <w:t>культуры.</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165.</w:t>
      </w:r>
      <w:r w:rsidR="00013050" w:rsidRPr="00933CAF">
        <w:rPr>
          <w:rFonts w:ascii="Times New Roman" w:hAnsi="Times New Roman"/>
          <w:sz w:val="28"/>
          <w:szCs w:val="28"/>
        </w:rPr>
        <w:t>10.6.6. Модуль «Восприятие произведений искусства».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Формировать восприятие произведений искусства на темы истории</w:t>
      </w:r>
      <w:r w:rsidR="00933CAF" w:rsidRPr="00933CAF">
        <w:rPr>
          <w:rFonts w:ascii="Times New Roman" w:hAnsi="Times New Roman"/>
          <w:sz w:val="28"/>
          <w:szCs w:val="28"/>
        </w:rPr>
        <w:t xml:space="preserve"> </w:t>
      </w:r>
      <w:r w:rsidRPr="00933CAF">
        <w:rPr>
          <w:rFonts w:ascii="Times New Roman" w:hAnsi="Times New Roman"/>
          <w:sz w:val="28"/>
          <w:szCs w:val="28"/>
        </w:rPr>
        <w:t>и традиций русской отечественной культуры (произведения В.М. Васнецова, А.М. Васнецова, Б.М. Кустодиева, В.И. Сурикова, К.А. Коровина, А.Г. Венецианова, А.П. Рябушкина, И.Я. Билибина и других по выбору учителя).</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Иметь образные представления о каменном древнерусском зодчестве (Московский Кремль, Новгородский детинец, Псковский кром, Казанский кремль</w:t>
      </w:r>
      <w:r w:rsidR="00933CAF" w:rsidRPr="00933CAF">
        <w:rPr>
          <w:rFonts w:ascii="Times New Roman" w:hAnsi="Times New Roman"/>
          <w:sz w:val="28"/>
          <w:szCs w:val="28"/>
        </w:rPr>
        <w:t xml:space="preserve"> </w:t>
      </w:r>
      <w:r w:rsidRPr="00933CAF">
        <w:rPr>
          <w:rFonts w:ascii="Times New Roman" w:hAnsi="Times New Roman"/>
          <w:sz w:val="28"/>
          <w:szCs w:val="28"/>
        </w:rPr>
        <w:t>и другие с учётом местных архитектурных комплексов, в том числе монастырских), о памятниках русского деревянного зодчества (архитектурный комплекс на острове Кижи).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Узнавать соборы Московского Кремля, Софийский собор в Великом Новгороде, храм Покрова на Нерли.</w:t>
      </w:r>
    </w:p>
    <w:p w:rsidR="00013050" w:rsidRPr="00933CAF" w:rsidRDefault="00431CA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Н</w:t>
      </w:r>
      <w:r w:rsidR="00013050" w:rsidRPr="00933CAF">
        <w:rPr>
          <w:rFonts w:ascii="Times New Roman" w:hAnsi="Times New Roman"/>
          <w:sz w:val="28"/>
          <w:szCs w:val="28"/>
        </w:rPr>
        <w:t>азывать и объяснять содержание памятника К. Минину и Д. Пожарскому скульптора И.П. Мартоса в Москве.</w:t>
      </w:r>
    </w:p>
    <w:p w:rsidR="00013050" w:rsidRPr="00933CAF" w:rsidRDefault="00A147A1"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Различать </w:t>
      </w:r>
      <w:r w:rsidR="00013050" w:rsidRPr="00933CAF">
        <w:rPr>
          <w:rFonts w:ascii="Times New Roman" w:hAnsi="Times New Roman"/>
          <w:sz w:val="28"/>
          <w:szCs w:val="28"/>
        </w:rPr>
        <w:t xml:space="preserve">основные памятники наиболее значимых мемориальных ансамблей и объяснять их особое значение в жизни людей (мемориальные ансамбли: Могила Неизвестного Солдата в Москве; памятник-ансамбль «Героям Сталинградской битвы» на Мамаевом кургане, «Воин-освободитель» в берлинском Трептов-парке, Пискарёвский мемориал в Санкт-Петербурге и другие по выбору учителя), </w:t>
      </w:r>
      <w:r w:rsidRPr="00933CAF">
        <w:rPr>
          <w:rFonts w:ascii="Times New Roman" w:eastAsia="Times New Roman" w:hAnsi="Times New Roman"/>
          <w:sz w:val="28"/>
          <w:szCs w:val="28"/>
        </w:rPr>
        <w:t>иметь представление о</w:t>
      </w:r>
      <w:r w:rsidR="00013050" w:rsidRPr="00933CAF">
        <w:rPr>
          <w:rFonts w:ascii="Times New Roman" w:hAnsi="Times New Roman"/>
          <w:sz w:val="28"/>
          <w:szCs w:val="28"/>
        </w:rPr>
        <w:t xml:space="preserve"> правилах поведения при посещении мемориальных памятников.</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Иметь представления об архитектурных, декоративных и изобразительных произведениях в культуре Древней Греции, других культурах Древнего мира,</w:t>
      </w:r>
      <w:r w:rsidR="00933CAF" w:rsidRPr="00933CAF">
        <w:rPr>
          <w:rFonts w:ascii="Times New Roman" w:hAnsi="Times New Roman"/>
          <w:sz w:val="28"/>
          <w:szCs w:val="28"/>
        </w:rPr>
        <w:t xml:space="preserve"> </w:t>
      </w:r>
      <w:r w:rsidRPr="00933CAF">
        <w:rPr>
          <w:rFonts w:ascii="Times New Roman" w:hAnsi="Times New Roman"/>
          <w:sz w:val="28"/>
          <w:szCs w:val="28"/>
        </w:rPr>
        <w:t>в том числе Древнего Востока, уметь обсуждать эти произведения.</w:t>
      </w:r>
    </w:p>
    <w:p w:rsidR="00013050" w:rsidRPr="00933CAF" w:rsidRDefault="00A147A1"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Р</w:t>
      </w:r>
      <w:r w:rsidR="00013050" w:rsidRPr="00933CAF">
        <w:rPr>
          <w:rFonts w:ascii="Times New Roman" w:hAnsi="Times New Roman"/>
          <w:sz w:val="28"/>
          <w:szCs w:val="28"/>
        </w:rPr>
        <w:t xml:space="preserve">азличать общий вид и представлять основные компоненты конструкции готических (романских) соборов, </w:t>
      </w:r>
      <w:r w:rsidRPr="00933CAF">
        <w:rPr>
          <w:rFonts w:ascii="Times New Roman" w:eastAsia="Times New Roman" w:hAnsi="Times New Roman"/>
          <w:sz w:val="28"/>
          <w:szCs w:val="28"/>
        </w:rPr>
        <w:t>иметь представление об</w:t>
      </w:r>
      <w:r w:rsidR="00013050" w:rsidRPr="00933CAF">
        <w:rPr>
          <w:rFonts w:ascii="Times New Roman" w:hAnsi="Times New Roman"/>
          <w:sz w:val="28"/>
          <w:szCs w:val="28"/>
        </w:rPr>
        <w:t xml:space="preserve"> особенност</w:t>
      </w:r>
      <w:r w:rsidRPr="00933CAF">
        <w:rPr>
          <w:rFonts w:ascii="Times New Roman" w:hAnsi="Times New Roman"/>
          <w:sz w:val="28"/>
          <w:szCs w:val="28"/>
        </w:rPr>
        <w:t>ях</w:t>
      </w:r>
      <w:r w:rsidR="00013050" w:rsidRPr="00933CAF">
        <w:rPr>
          <w:rFonts w:ascii="Times New Roman" w:hAnsi="Times New Roman"/>
          <w:sz w:val="28"/>
          <w:szCs w:val="28"/>
        </w:rPr>
        <w:t xml:space="preserve"> архитектурного устройства мусульманских мечетей, иметь представление</w:t>
      </w:r>
      <w:r w:rsidR="00933CAF" w:rsidRPr="00933CAF">
        <w:rPr>
          <w:rFonts w:ascii="Times New Roman" w:hAnsi="Times New Roman"/>
          <w:sz w:val="28"/>
          <w:szCs w:val="28"/>
        </w:rPr>
        <w:t xml:space="preserve"> </w:t>
      </w:r>
      <w:r w:rsidR="00013050" w:rsidRPr="00933CAF">
        <w:rPr>
          <w:rFonts w:ascii="Times New Roman" w:hAnsi="Times New Roman"/>
          <w:sz w:val="28"/>
          <w:szCs w:val="28"/>
        </w:rPr>
        <w:t>об архитектурном своеобразии здания буддийской пагоды.</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Приводить примеры произведений великих европейских художников: Леонардо да Винчи, Рафаэля, Рембрандта, Пикассо и других (по выбору учителя).</w:t>
      </w:r>
    </w:p>
    <w:p w:rsidR="00013050" w:rsidRPr="00933CAF" w:rsidRDefault="00C26CF4"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lastRenderedPageBreak/>
        <w:t>165.</w:t>
      </w:r>
      <w:r w:rsidR="00013050" w:rsidRPr="00933CAF">
        <w:rPr>
          <w:rFonts w:ascii="Times New Roman" w:hAnsi="Times New Roman"/>
          <w:sz w:val="28"/>
          <w:szCs w:val="28"/>
        </w:rPr>
        <w:t>10.6.7. Модуль «Азбука цифровой графики».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Осваивать правила линейной и воздушной перспективы с помощью графических изображений и их варьирования в компьютерной программе Paint: изображение линии горизонта и точки схода, перспективных сокращений, цветовых и тональных изменений.</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Моделировать в графическом редакторе с помощью инструментов геометрических фигур конструкцию традиционного крестьянского деревянного дома (избы) и различные варианты его устройства.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Использовать поисковую систему для знакомства с разными видами деревянного дома на основе избы и традициями и её украшений.</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Осваивать строение юрты, моделируя её конструкцию в графическом редакторе с помощью инструментов геометрических фигур, находить в поисковой системе разнообразные модели юрты, её украшения, внешний и внутренний вид юрты.</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Моделировать в графическом редакторе с помощью инструментов 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романский собор, пагода, мечеть).</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Построить пропорции фигуры человека в графическом редакторе с помощью геометрических фигур или на линейной основе; изобразить различные фазы движения, двигая части фигуры (при соответствующих технических условиях создать анимацию схематического движения человека).</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Освоить анимацию простого повторяющегося движения изображения</w:t>
      </w:r>
      <w:r w:rsidR="00933CAF" w:rsidRPr="00933CAF">
        <w:rPr>
          <w:rFonts w:ascii="Times New Roman" w:hAnsi="Times New Roman"/>
          <w:sz w:val="28"/>
          <w:szCs w:val="28"/>
        </w:rPr>
        <w:t xml:space="preserve"> </w:t>
      </w:r>
      <w:r w:rsidRPr="00933CAF">
        <w:rPr>
          <w:rFonts w:ascii="Times New Roman" w:hAnsi="Times New Roman"/>
          <w:sz w:val="28"/>
          <w:szCs w:val="28"/>
        </w:rPr>
        <w:t>в виртуальном редакторе GIF-анимации.</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Освоить и проводить компьютерные презентации в программе PowerPoint</w:t>
      </w:r>
      <w:r w:rsidR="00933CAF" w:rsidRPr="00933CAF">
        <w:rPr>
          <w:rFonts w:ascii="Times New Roman" w:hAnsi="Times New Roman"/>
          <w:sz w:val="28"/>
          <w:szCs w:val="28"/>
        </w:rPr>
        <w:t xml:space="preserve"> </w:t>
      </w:r>
      <w:r w:rsidRPr="00933CAF">
        <w:rPr>
          <w:rFonts w:ascii="Times New Roman" w:hAnsi="Times New Roman"/>
          <w:sz w:val="28"/>
          <w:szCs w:val="28"/>
        </w:rPr>
        <w:t xml:space="preserve">по темам изучаемого материала, собирая в поисковых системах нужный материал, или на основе собственных фотографий и фотографий своих рисунков, </w:t>
      </w:r>
      <w:r w:rsidR="00DC1546" w:rsidRPr="00933CAF">
        <w:rPr>
          <w:rFonts w:ascii="Times New Roman" w:hAnsi="Times New Roman"/>
          <w:sz w:val="28"/>
          <w:szCs w:val="28"/>
        </w:rPr>
        <w:t>выполнять</w:t>
      </w:r>
      <w:r w:rsidRPr="00933CAF">
        <w:rPr>
          <w:rFonts w:ascii="Times New Roman" w:hAnsi="Times New Roman"/>
          <w:sz w:val="28"/>
          <w:szCs w:val="28"/>
        </w:rPr>
        <w:t xml:space="preserve"> шрифтовые надписи наиболее важных определений, названий, положений, которые надо помнить и знать.</w:t>
      </w:r>
    </w:p>
    <w:p w:rsidR="00013050" w:rsidRPr="00933CAF" w:rsidRDefault="00013050" w:rsidP="00013050">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Совершать виртуальные тематические путешествия по художественным </w:t>
      </w:r>
      <w:r w:rsidRPr="00933CAF">
        <w:rPr>
          <w:rFonts w:ascii="Times New Roman" w:hAnsi="Times New Roman"/>
          <w:sz w:val="28"/>
          <w:szCs w:val="28"/>
        </w:rPr>
        <w:lastRenderedPageBreak/>
        <w:t>музеям мира.</w:t>
      </w:r>
      <w:bookmarkStart w:id="241" w:name="_TOC_250000"/>
      <w:bookmarkEnd w:id="241"/>
      <w:r w:rsidRPr="00933CAF">
        <w:rPr>
          <w:rFonts w:ascii="Times New Roman" w:hAnsi="Times New Roman"/>
          <w:sz w:val="28"/>
          <w:szCs w:val="28"/>
        </w:rPr>
        <w:t xml:space="preserve"> </w:t>
      </w:r>
    </w:p>
    <w:p w:rsidR="00620AF1" w:rsidRPr="00933CAF" w:rsidRDefault="00620AF1" w:rsidP="00620AF1">
      <w:pPr>
        <w:spacing w:after="0" w:line="360" w:lineRule="auto"/>
        <w:ind w:firstLine="709"/>
        <w:jc w:val="both"/>
        <w:rPr>
          <w:rFonts w:ascii="Times New Roman" w:hAnsi="Times New Roman"/>
          <w:sz w:val="28"/>
          <w:szCs w:val="28"/>
        </w:rPr>
      </w:pPr>
      <w:r w:rsidRPr="00933CAF">
        <w:rPr>
          <w:rFonts w:ascii="Times New Roman" w:hAnsi="Times New Roman"/>
          <w:sz w:val="28"/>
          <w:szCs w:val="28"/>
        </w:rPr>
        <w:t>166. Федеральная рабочая программа по учебному предмету «Музыка».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166.1. Федеральная рабочая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166.2. 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166.3. Содержание обучения раскрывает содержательные линии, которые предлагаются для изучения на уровне начального общего образования. Содержание обучения завершается перечнем универсальных учебных действий (познавательных, коммуникативных и регулятивных), которые возможно формировать средствами музыки с учётом возрастных особенностей обучающихся на уровне начального общего образования.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166.4. Планируемые результаты освоения программы по музыке включают личностные, метапредметные и предметные результаты за весь период обучения</w:t>
      </w:r>
      <w:r w:rsidR="00933CAF" w:rsidRPr="00933CAF">
        <w:rPr>
          <w:rFonts w:ascii="Times New Roman" w:hAnsi="Times New Roman"/>
          <w:sz w:val="28"/>
          <w:szCs w:val="28"/>
        </w:rPr>
        <w:t xml:space="preserve"> </w:t>
      </w:r>
      <w:r w:rsidRPr="00933CAF">
        <w:rPr>
          <w:rFonts w:ascii="Times New Roman" w:hAnsi="Times New Roman"/>
          <w:sz w:val="28"/>
          <w:szCs w:val="28"/>
        </w:rPr>
        <w:t>на уровне начального общего образования. Предметные результаты, формируемые</w:t>
      </w:r>
      <w:r w:rsidR="00933CAF" w:rsidRPr="00933CAF">
        <w:rPr>
          <w:rFonts w:ascii="Times New Roman" w:hAnsi="Times New Roman"/>
          <w:sz w:val="28"/>
          <w:szCs w:val="28"/>
        </w:rPr>
        <w:t xml:space="preserve"> </w:t>
      </w:r>
      <w:r w:rsidRPr="00933CAF">
        <w:rPr>
          <w:rFonts w:ascii="Times New Roman" w:hAnsi="Times New Roman"/>
          <w:sz w:val="28"/>
          <w:szCs w:val="28"/>
        </w:rPr>
        <w:t>в ходе изучения музыки, сгруппированы по учебным модулям.</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166.5. Пояснительная записка.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166.5.1. Программа по музыке разработана с целью оказания методической помощи учителю музыки в создании рабочей программы по учебному предмету.</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166.5.2. Программа по музыке позволит учителю:</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реализовать в процессе преподавания музыки современные подходы</w:t>
      </w:r>
      <w:r w:rsidR="00933CAF" w:rsidRPr="00933CAF">
        <w:rPr>
          <w:rFonts w:ascii="Times New Roman" w:hAnsi="Times New Roman"/>
          <w:sz w:val="28"/>
          <w:szCs w:val="28"/>
        </w:rPr>
        <w:t xml:space="preserve"> </w:t>
      </w:r>
      <w:r w:rsidRPr="00933CAF">
        <w:rPr>
          <w:rFonts w:ascii="Times New Roman" w:hAnsi="Times New Roman"/>
          <w:sz w:val="28"/>
          <w:szCs w:val="28"/>
        </w:rPr>
        <w:t>к формированию личностных, метапредметных и предметных результатов обучения, сформулированных в ФГОС НОО; определить и структурировать планируемые результаты обучения и содержание учебного предмета по годам обучения</w:t>
      </w:r>
      <w:r w:rsidR="00933CAF" w:rsidRPr="00933CAF">
        <w:rPr>
          <w:rFonts w:ascii="Times New Roman" w:hAnsi="Times New Roman"/>
          <w:sz w:val="28"/>
          <w:szCs w:val="28"/>
        </w:rPr>
        <w:t xml:space="preserve"> </w:t>
      </w:r>
      <w:r w:rsidRPr="00933CAF">
        <w:rPr>
          <w:rFonts w:ascii="Times New Roman" w:hAnsi="Times New Roman"/>
          <w:sz w:val="28"/>
          <w:szCs w:val="28"/>
        </w:rPr>
        <w:t>в соответствии с ФГОС НОО,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lastRenderedPageBreak/>
        <w:t>разработать календарно-тематическое планирование с учётом особенностей конкретного региона, образовательной организации, класса.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166.5.3. Музыка является неотъемлемой частью культурного наследия, универсальным способом коммуникации особенно важна музыка для становления личности обучающегося – как способ, форма и опыт самовыражения</w:t>
      </w:r>
      <w:r w:rsidR="00933CAF" w:rsidRPr="00933CAF">
        <w:rPr>
          <w:rFonts w:ascii="Times New Roman" w:hAnsi="Times New Roman"/>
          <w:sz w:val="28"/>
          <w:szCs w:val="28"/>
        </w:rPr>
        <w:t xml:space="preserve"> </w:t>
      </w:r>
      <w:r w:rsidRPr="00933CAF">
        <w:rPr>
          <w:rFonts w:ascii="Times New Roman" w:hAnsi="Times New Roman"/>
          <w:sz w:val="28"/>
          <w:szCs w:val="28"/>
        </w:rPr>
        <w:t>и естественного радостного мировосприятия.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 течение периода начального общего образования необходимо заложить основы будущей музыкальной культуры личности, сформировать представления</w:t>
      </w:r>
      <w:r w:rsidR="00933CAF" w:rsidRPr="00933CAF">
        <w:rPr>
          <w:rFonts w:ascii="Times New Roman" w:hAnsi="Times New Roman"/>
          <w:sz w:val="28"/>
          <w:szCs w:val="28"/>
        </w:rPr>
        <w:t xml:space="preserve"> </w:t>
      </w:r>
      <w:r w:rsidRPr="00933CAF">
        <w:rPr>
          <w:rFonts w:ascii="Times New Roman" w:hAnsi="Times New Roman"/>
          <w:sz w:val="28"/>
          <w:szCs w:val="28"/>
        </w:rPr>
        <w:t>о многообразии проявлений музыкального искусства в жизни современного человека и общества. В содержании программы по музыке представлены различные пласты музыкального искусства: фольклор, классическая, современная музыка,</w:t>
      </w:r>
      <w:r w:rsidR="00933CAF" w:rsidRPr="00933CAF">
        <w:rPr>
          <w:rFonts w:ascii="Times New Roman" w:hAnsi="Times New Roman"/>
          <w:sz w:val="28"/>
          <w:szCs w:val="28"/>
        </w:rPr>
        <w:t xml:space="preserve"> </w:t>
      </w:r>
      <w:r w:rsidRPr="00933CAF">
        <w:rPr>
          <w:rFonts w:ascii="Times New Roman" w:hAnsi="Times New Roman"/>
          <w:sz w:val="28"/>
          <w:szCs w:val="28"/>
        </w:rPr>
        <w:t>в том числе наиболее достойные образцы массовой музыкальной культуры (джаз, эстрада, музыка кино и другие). Наиболее эффективной формой освоения музыкального искусства является практическое музицирование – пение, игра на доступных музыкальных инструментах, различные формы музыкального движения. В ходе активной музыкальной деятельности происходит постепенное освоение элементов музыкального языка, понимание основных жанровых особенностей, принципов и форм развития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Программа по музыке предусматривает знакомство обучающихся</w:t>
      </w:r>
      <w:r w:rsidR="00933CAF" w:rsidRPr="00933CAF">
        <w:rPr>
          <w:rFonts w:ascii="Times New Roman" w:hAnsi="Times New Roman"/>
          <w:sz w:val="28"/>
          <w:szCs w:val="28"/>
        </w:rPr>
        <w:t xml:space="preserve"> </w:t>
      </w:r>
      <w:r w:rsidRPr="00933CAF">
        <w:rPr>
          <w:rFonts w:ascii="Times New Roman" w:hAnsi="Times New Roman"/>
          <w:sz w:val="28"/>
          <w:szCs w:val="28"/>
        </w:rPr>
        <w:t>с некоторым количеством явлений, фактов музыкальной культуры (знание музыкальных произведений, фамилий композиторов и исполнителей, специальной терминологии). Программа по музыке формирует эстетические потребности, проживание и осознание тех особых мыслей и чувств, состояний, отношений</w:t>
      </w:r>
      <w:r w:rsidR="00933CAF" w:rsidRPr="00933CAF">
        <w:rPr>
          <w:rFonts w:ascii="Times New Roman" w:hAnsi="Times New Roman"/>
          <w:sz w:val="28"/>
          <w:szCs w:val="28"/>
        </w:rPr>
        <w:t xml:space="preserve"> </w:t>
      </w:r>
      <w:r w:rsidRPr="00933CAF">
        <w:rPr>
          <w:rFonts w:ascii="Times New Roman" w:hAnsi="Times New Roman"/>
          <w:sz w:val="28"/>
          <w:szCs w:val="28"/>
        </w:rPr>
        <w:t>к жизни, самому себе, другим людям, которые несёт в себе музыка.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Свойственная музыкальному восприятию идентификация с лирическим героем произведения является уникальным психологическим механизмом</w:t>
      </w:r>
      <w:r w:rsidR="00933CAF" w:rsidRPr="00933CAF">
        <w:rPr>
          <w:rFonts w:ascii="Times New Roman" w:hAnsi="Times New Roman"/>
          <w:sz w:val="28"/>
          <w:szCs w:val="28"/>
        </w:rPr>
        <w:t xml:space="preserve"> </w:t>
      </w:r>
      <w:r w:rsidRPr="00933CAF">
        <w:rPr>
          <w:rFonts w:ascii="Times New Roman" w:hAnsi="Times New Roman"/>
          <w:sz w:val="28"/>
          <w:szCs w:val="28"/>
        </w:rPr>
        <w:t xml:space="preserve">для формирования мировоззрения обучающегося опосредованным недирективным путём. Ключевым моментом при составлении программы по музыке является отбор репертуара, который должен сочетать в себе такие качества, как доступность, высокий художественный уровень, соответствие системе традиционных российских </w:t>
      </w:r>
      <w:r w:rsidRPr="00933CAF">
        <w:rPr>
          <w:rFonts w:ascii="Times New Roman" w:hAnsi="Times New Roman"/>
          <w:sz w:val="28"/>
          <w:szCs w:val="28"/>
        </w:rPr>
        <w:lastRenderedPageBreak/>
        <w:t xml:space="preserve">ценностей.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Одним из наиболее важных направлений программы по музыке является развитие эмоционального интеллекта обучающихся. Через опыт чувственного восприятия и художественного исполнения музыки формируется эмоциональная осознанность, рефлексивная установка личности в целом.</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Особая роль в организации музыкальных занятий в программе по музыке принадлежит игровым формам деятельности, которые рассматриваются</w:t>
      </w:r>
      <w:r w:rsidR="00933CAF" w:rsidRPr="00933CAF">
        <w:rPr>
          <w:rFonts w:ascii="Times New Roman" w:hAnsi="Times New Roman"/>
          <w:sz w:val="28"/>
          <w:szCs w:val="28"/>
        </w:rPr>
        <w:t xml:space="preserve"> </w:t>
      </w:r>
      <w:r w:rsidRPr="00933CAF">
        <w:rPr>
          <w:rFonts w:ascii="Times New Roman" w:hAnsi="Times New Roman"/>
          <w:sz w:val="28"/>
          <w:szCs w:val="28"/>
        </w:rPr>
        <w:t>как широкий спектр конкретных приёмов и методов, внутренне присущих самому искусству – от традиционных фольклорных игр и театрализованных представлений к звуковым импровизациям, направленным на освоение жанровых особенностей, элементов музыкального языка, композиционных принципов.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166.5.4. Основная цель программы по музыке – воспитание музыкальной культуры как части общей духовной культуры обучающихся. Основным содержанием музыкального обучения и воспитания является личный</w:t>
      </w:r>
      <w:r w:rsidR="00933CAF" w:rsidRPr="00933CAF">
        <w:rPr>
          <w:rFonts w:ascii="Times New Roman" w:hAnsi="Times New Roman"/>
          <w:sz w:val="28"/>
          <w:szCs w:val="28"/>
        </w:rPr>
        <w:t xml:space="preserve"> </w:t>
      </w:r>
      <w:r w:rsidRPr="00933CAF">
        <w:rPr>
          <w:rFonts w:ascii="Times New Roman" w:hAnsi="Times New Roman"/>
          <w:sz w:val="28"/>
          <w:szCs w:val="28"/>
        </w:rPr>
        <w:t xml:space="preserve">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 чуткости к внутреннему миру другого человека через опыт сотворчества и сопереживания).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166.5.5. В процессе конкретизации учебных целей их реализация осуществляется по следующим направлениям:</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становление системы ценностей, обучающихся в единстве эмоциональной</w:t>
      </w:r>
      <w:r w:rsidR="00933CAF" w:rsidRPr="00933CAF">
        <w:rPr>
          <w:rFonts w:ascii="Times New Roman" w:hAnsi="Times New Roman"/>
          <w:sz w:val="28"/>
          <w:szCs w:val="28"/>
        </w:rPr>
        <w:t xml:space="preserve"> </w:t>
      </w:r>
      <w:r w:rsidRPr="00933CAF">
        <w:rPr>
          <w:rFonts w:ascii="Times New Roman" w:hAnsi="Times New Roman"/>
          <w:sz w:val="28"/>
          <w:szCs w:val="28"/>
        </w:rPr>
        <w:t>и познавательной сферы;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развитие потребности в общении с произведениями искусства, осознание значения музыкального искусства как универсального языка общения, художественного отражения многообразия жизни;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формирование творческих способностей ребёнка, развитие внутренней мотивации к музицированию.</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166.5.6. Важнейшие задачи обучения музыке на уровне начального общего образования: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lastRenderedPageBreak/>
        <w:t>формирование эмоционально-ценностной отзывчивости на прекрасное</w:t>
      </w:r>
      <w:r w:rsidR="00933CAF" w:rsidRPr="00933CAF">
        <w:rPr>
          <w:rFonts w:ascii="Times New Roman" w:hAnsi="Times New Roman"/>
          <w:sz w:val="28"/>
          <w:szCs w:val="28"/>
        </w:rPr>
        <w:t xml:space="preserve"> </w:t>
      </w:r>
      <w:r w:rsidRPr="00933CAF">
        <w:rPr>
          <w:rFonts w:ascii="Times New Roman" w:hAnsi="Times New Roman"/>
          <w:sz w:val="28"/>
          <w:szCs w:val="28"/>
        </w:rPr>
        <w:t>в жизни и в искусстве;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формирование позитивного взгляда на окружающий мир, гармонизация взаимодействия с природой, обществом, самим собой через доступные формы музицирования;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формирование культуры осознанного восприятия музыкальных образов, приобщение к традиционным российским духовно-нравственным ценностям через собственный внутренний опыт эмоционального переживания;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мышления и продуктивного воображения;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овладение предметными умениями и навыками в различных видах практического музицирования, введение обучающегося в искусство через разнообразие видов музыкальной деятельности, в том числе: слушание (воспитание грамотного слушателя), исполнение (пение, игра на музыкальных инструментах); сочинение (элементы импровизации, композиции, аранжировки); музыкальное движение (пластическое интонирование, танец, двигательное моделирование), исследовательские и творческие проекты;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изучение закономерностей музыкального искусства: интонационная</w:t>
      </w:r>
      <w:r w:rsidR="00933CAF" w:rsidRPr="00933CAF">
        <w:rPr>
          <w:rFonts w:ascii="Times New Roman" w:hAnsi="Times New Roman"/>
          <w:sz w:val="28"/>
          <w:szCs w:val="28"/>
        </w:rPr>
        <w:t xml:space="preserve"> </w:t>
      </w:r>
      <w:r w:rsidRPr="00933CAF">
        <w:rPr>
          <w:rFonts w:ascii="Times New Roman" w:hAnsi="Times New Roman"/>
          <w:sz w:val="28"/>
          <w:szCs w:val="28"/>
        </w:rPr>
        <w:t>и жанровая природа музыки, основные выразительные средства, элементы музыкального языка;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воспитание уважения к культурному наследию России, присвоение интонационно-образного строя отечественной музыкальной культуры;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расширение кругозора, воспитание любознательности, интереса</w:t>
      </w:r>
      <w:r w:rsidR="00933CAF" w:rsidRPr="00933CAF">
        <w:rPr>
          <w:rFonts w:ascii="Times New Roman" w:hAnsi="Times New Roman"/>
          <w:sz w:val="28"/>
          <w:szCs w:val="28"/>
        </w:rPr>
        <w:t xml:space="preserve"> </w:t>
      </w:r>
      <w:r w:rsidRPr="00933CAF">
        <w:rPr>
          <w:rFonts w:ascii="Times New Roman" w:hAnsi="Times New Roman"/>
          <w:sz w:val="28"/>
          <w:szCs w:val="28"/>
        </w:rPr>
        <w:t>к музыкальной культуре России, ее регионов, этнических групп, малой родины,</w:t>
      </w:r>
      <w:r w:rsidR="00933CAF" w:rsidRPr="00933CAF">
        <w:rPr>
          <w:rFonts w:ascii="Times New Roman" w:hAnsi="Times New Roman"/>
          <w:sz w:val="28"/>
          <w:szCs w:val="28"/>
        </w:rPr>
        <w:t xml:space="preserve"> </w:t>
      </w:r>
      <w:r w:rsidRPr="00933CAF">
        <w:rPr>
          <w:rFonts w:ascii="Times New Roman" w:hAnsi="Times New Roman"/>
          <w:sz w:val="28"/>
          <w:szCs w:val="28"/>
        </w:rPr>
        <w:t xml:space="preserve">а также к музыкальной культуре других стран, культур, времён и народов.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166.5.7. 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lastRenderedPageBreak/>
        <w:t>Содержание учебного предмета структурно представлено восемью модулями (тематическими линиями):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инвариантные: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модуль № 1 «Народная музыка России»;</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модуль № 2 «Классическая музыка»;</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модуль № 3 «Музыка в жизни человека»</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вариативные: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модуль № 4 «Музыка народов мира»;</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модуль № 5 «Духовная музыка»;</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модуль № 6 «Музыка театра и кино»;</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модуль № 7 «Современная музыкальная культура»;</w:t>
      </w:r>
      <w:r w:rsidR="00933CAF" w:rsidRPr="00933CAF">
        <w:rPr>
          <w:rFonts w:ascii="Times New Roman" w:hAnsi="Times New Roman"/>
          <w:sz w:val="28"/>
          <w:szCs w:val="28"/>
        </w:rPr>
        <w:t xml:space="preserve"> </w:t>
      </w:r>
      <w:r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модуль № 8 «Музыкальная грамота»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166.5.8. Каждый модуль состоит из нескольких тематических блоков.</w:t>
      </w:r>
      <w:r w:rsidR="00933CAF" w:rsidRPr="00933CAF">
        <w:rPr>
          <w:rFonts w:ascii="Times New Roman" w:hAnsi="Times New Roman"/>
          <w:sz w:val="28"/>
          <w:szCs w:val="28"/>
        </w:rPr>
        <w:t xml:space="preserve"> </w:t>
      </w:r>
      <w:r w:rsidRPr="00933CAF">
        <w:rPr>
          <w:rFonts w:ascii="Times New Roman" w:hAnsi="Times New Roman"/>
          <w:sz w:val="28"/>
          <w:szCs w:val="28"/>
        </w:rPr>
        <w:t>Модульный принцип допускает перестановку блоков, перераспределение количества учебных часов между блоками.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Вариативная компоновка тематических блоков позволяет существенно расширить формы и виды деятельности за счёт внеурочных и внеклассных мероприятий – посещений театров, музеев, концертных залов, работы</w:t>
      </w:r>
      <w:r w:rsidR="00933CAF" w:rsidRPr="00933CAF">
        <w:rPr>
          <w:rFonts w:ascii="Times New Roman" w:hAnsi="Times New Roman"/>
          <w:sz w:val="28"/>
          <w:szCs w:val="28"/>
        </w:rPr>
        <w:t xml:space="preserve"> </w:t>
      </w:r>
      <w:r w:rsidRPr="00933CAF">
        <w:rPr>
          <w:rFonts w:ascii="Times New Roman" w:hAnsi="Times New Roman"/>
          <w:sz w:val="28"/>
          <w:szCs w:val="28"/>
        </w:rPr>
        <w:t xml:space="preserve">над исследовательскими и творческими проектами. В таком случае количество часов, отводимых на изучение данной темы, увеличивается за счёт внеурочной деятельности в рамках часов, предусмотренных эстетическим направлением плана внеурочной деятельности образовательной организации.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166.5.9. Общее число часов, рекомендованных для изучения музыки </w:t>
      </w:r>
      <w:r w:rsidRPr="00933CAF">
        <w:rPr>
          <w:rFonts w:ascii="Times New Roman" w:hAnsi="Times New Roman"/>
          <w:sz w:val="28"/>
          <w:szCs w:val="28"/>
        </w:rPr>
        <w:noBreakHyphen/>
      </w:r>
      <w:r w:rsidR="00933CAF" w:rsidRPr="00933CAF">
        <w:rPr>
          <w:rFonts w:ascii="Times New Roman" w:hAnsi="Times New Roman"/>
          <w:sz w:val="28"/>
          <w:szCs w:val="28"/>
        </w:rPr>
        <w:t xml:space="preserve"> </w:t>
      </w:r>
      <w:r w:rsidRPr="00933CAF">
        <w:rPr>
          <w:rFonts w:ascii="Times New Roman" w:hAnsi="Times New Roman"/>
          <w:sz w:val="28"/>
          <w:szCs w:val="28"/>
        </w:rPr>
        <w:t>135 часов: в 1 классе – 33 часа (1 час в неделю), во 2 классе – 34 часа (1 час</w:t>
      </w:r>
      <w:r w:rsidR="00933CAF" w:rsidRPr="00933CAF">
        <w:rPr>
          <w:rFonts w:ascii="Times New Roman" w:hAnsi="Times New Roman"/>
          <w:sz w:val="28"/>
          <w:szCs w:val="28"/>
        </w:rPr>
        <w:t xml:space="preserve"> </w:t>
      </w:r>
      <w:r w:rsidRPr="00933CAF">
        <w:rPr>
          <w:rFonts w:ascii="Times New Roman" w:hAnsi="Times New Roman"/>
          <w:sz w:val="28"/>
          <w:szCs w:val="28"/>
        </w:rPr>
        <w:t>в неделю), в 3 классе – 34 часа (1 час в неделю), в 4 классе – 34 часа (1 час</w:t>
      </w:r>
      <w:r w:rsidR="00933CAF" w:rsidRPr="00933CAF">
        <w:rPr>
          <w:rFonts w:ascii="Times New Roman" w:hAnsi="Times New Roman"/>
          <w:sz w:val="28"/>
          <w:szCs w:val="28"/>
        </w:rPr>
        <w:t xml:space="preserve"> </w:t>
      </w:r>
      <w:r w:rsidRPr="00933CAF">
        <w:rPr>
          <w:rFonts w:ascii="Times New Roman" w:hAnsi="Times New Roman"/>
          <w:sz w:val="28"/>
          <w:szCs w:val="28"/>
        </w:rPr>
        <w:t>в неделю).</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166.5.10. При разработке рабочей программы по музыке образовательная организация вправе использовать возможности сетевого взаимодействия,</w:t>
      </w:r>
      <w:r w:rsidR="00933CAF" w:rsidRPr="00933CAF">
        <w:rPr>
          <w:rFonts w:ascii="Times New Roman" w:hAnsi="Times New Roman"/>
          <w:sz w:val="28"/>
          <w:szCs w:val="28"/>
        </w:rPr>
        <w:t xml:space="preserve"> </w:t>
      </w:r>
      <w:r w:rsidRPr="00933CAF">
        <w:rPr>
          <w:rFonts w:ascii="Times New Roman" w:hAnsi="Times New Roman"/>
          <w:sz w:val="28"/>
          <w:szCs w:val="28"/>
        </w:rPr>
        <w:t>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lastRenderedPageBreak/>
        <w:t>Освоение программы по музыке предполагает активную социокультурную деятельность обучающихся, участие в музыкальных праздниках, конкурсах, концертах, театрализованных действиях, в том числе основанных</w:t>
      </w:r>
      <w:r w:rsidR="00933CAF" w:rsidRPr="00933CAF">
        <w:rPr>
          <w:rFonts w:ascii="Times New Roman" w:hAnsi="Times New Roman"/>
          <w:sz w:val="28"/>
          <w:szCs w:val="28"/>
        </w:rPr>
        <w:t xml:space="preserve"> </w:t>
      </w:r>
      <w:r w:rsidRPr="00933CAF">
        <w:rPr>
          <w:rFonts w:ascii="Times New Roman" w:hAnsi="Times New Roman"/>
          <w:sz w:val="28"/>
          <w:szCs w:val="28"/>
        </w:rPr>
        <w:t>на межпредметных связях с такими учебными предметами, как «Изобразительное искусство», «Литературное чтение», «Окружающий мир», «Основы религиозной культуры и светской этики», «Иностранный язык» и другие.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 Содержание обучения музыке на уровне начального общего образования.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Инвариантные</w:t>
      </w:r>
      <w:r w:rsidR="00933CAF" w:rsidRPr="00933CAF">
        <w:rPr>
          <w:rFonts w:ascii="Times New Roman" w:hAnsi="Times New Roman"/>
          <w:sz w:val="28"/>
          <w:szCs w:val="28"/>
        </w:rPr>
        <w:t xml:space="preserve"> </w:t>
      </w:r>
      <w:r w:rsidRPr="00933CAF">
        <w:rPr>
          <w:rFonts w:ascii="Times New Roman" w:hAnsi="Times New Roman"/>
          <w:sz w:val="28"/>
          <w:szCs w:val="28"/>
        </w:rPr>
        <w:t>модули: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166.6.1. Модуль № 1 «Народная музыка России».</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Данный модуль является одним из наиболее значимых. Цели воспитания национальной и гражданской идентичности, а также принцип «вхождения в музыку от родного порога» предполагают, что отправной точкой для освоения всего богатства и разнообразия музыки должна быть музыкальная культура родного края, своего народа, других народов нашей страны. Необходимо обеспечить глубокое</w:t>
      </w:r>
      <w:r w:rsidR="00933CAF" w:rsidRPr="00933CAF">
        <w:rPr>
          <w:rFonts w:ascii="Times New Roman" w:hAnsi="Times New Roman"/>
          <w:sz w:val="28"/>
          <w:szCs w:val="28"/>
        </w:rPr>
        <w:t xml:space="preserve"> </w:t>
      </w:r>
      <w:r w:rsidRPr="00933CAF">
        <w:rPr>
          <w:rFonts w:ascii="Times New Roman" w:hAnsi="Times New Roman"/>
          <w:sz w:val="28"/>
          <w:szCs w:val="28"/>
        </w:rPr>
        <w:t>и содержательное освоение основ традиционного фольклора, отталкиваясь в первую очередь от материнского и детского фольклора, календарных обрядов и праздников. Особое внимание необходимо уделить подлинному, аутентичному звучанию народной музыки, научить детей отличать настоящую народную музыку</w:t>
      </w:r>
      <w:r w:rsidR="00933CAF" w:rsidRPr="00933CAF">
        <w:rPr>
          <w:rFonts w:ascii="Times New Roman" w:hAnsi="Times New Roman"/>
          <w:sz w:val="28"/>
          <w:szCs w:val="28"/>
        </w:rPr>
        <w:t xml:space="preserve"> </w:t>
      </w:r>
      <w:r w:rsidRPr="00933CAF">
        <w:rPr>
          <w:rFonts w:ascii="Times New Roman" w:hAnsi="Times New Roman"/>
          <w:sz w:val="28"/>
          <w:szCs w:val="28"/>
        </w:rPr>
        <w:t>от эстрадных шоу-программ, эксплуатирующих фольклорный колорит.</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166.6.1.1. Край, в котором ты живёшь.</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м</w:t>
      </w:r>
      <w:r w:rsidRPr="00933CAF">
        <w:rPr>
          <w:rFonts w:ascii="Times New Roman" w:hAnsi="Times New Roman"/>
          <w:sz w:val="28"/>
          <w:szCs w:val="28"/>
        </w:rPr>
        <w:t>узыкальные традиции малой Родины. Песни, обряды, музыкальные инструменты.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исполнение образцов традиционного фольклора своей местности, песен, посвящённых своей малой родине, песен композиторов-земляков;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диалог с учителем о музыкальных традициях своего родного края;</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просмотр видеофильма о культуре родного края; посещение краеведческого музея; посещение этнографического спектакля, концерта.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166.6.1.2. Русский фольклор.</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lastRenderedPageBreak/>
        <w:t xml:space="preserve">Содержание: </w:t>
      </w:r>
      <w:r w:rsidR="000A3850" w:rsidRPr="00933CAF">
        <w:rPr>
          <w:rFonts w:ascii="Times New Roman" w:hAnsi="Times New Roman"/>
          <w:sz w:val="28"/>
          <w:szCs w:val="28"/>
        </w:rPr>
        <w:t>р</w:t>
      </w:r>
      <w:r w:rsidRPr="00933CAF">
        <w:rPr>
          <w:rFonts w:ascii="Times New Roman" w:hAnsi="Times New Roman"/>
          <w:sz w:val="28"/>
          <w:szCs w:val="28"/>
        </w:rPr>
        <w:t xml:space="preserve">усские народные песни (трудовые, хороводные). Детский фольклор (игровые, заклички, потешки, считалки, прибаутки).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исполнение русских народных песен разных жанров;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участие в коллективной традиционной музыкальной игре (по выбору учителя могут быть освоены игры «Бояре», «Плетень», «Бабка-ёжка», «Заинька» и другие);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сочинение мелодий, вокальная импровизация на основе текстов игрового детского фольклора;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ритмическая импровизация, исполнение аккомпанемента</w:t>
      </w:r>
      <w:r w:rsidR="00933CAF" w:rsidRPr="00933CAF">
        <w:rPr>
          <w:rFonts w:ascii="Times New Roman" w:hAnsi="Times New Roman"/>
          <w:sz w:val="28"/>
          <w:szCs w:val="28"/>
        </w:rPr>
        <w:t xml:space="preserve"> </w:t>
      </w:r>
      <w:r w:rsidRPr="00933CAF">
        <w:rPr>
          <w:rFonts w:ascii="Times New Roman" w:hAnsi="Times New Roman"/>
          <w:sz w:val="28"/>
          <w:szCs w:val="28"/>
        </w:rPr>
        <w:t xml:space="preserve">на простых ударных (ложки) и духовых (свирель) инструментах к изученным народным песням;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166.6.1.3. Русские народные музыкальные инструменты.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н</w:t>
      </w:r>
      <w:r w:rsidRPr="00933CAF">
        <w:rPr>
          <w:rFonts w:ascii="Times New Roman" w:hAnsi="Times New Roman"/>
          <w:sz w:val="28"/>
          <w:szCs w:val="28"/>
        </w:rPr>
        <w:t>ародные музыкальные инструменты (балалайка, рожок, свирель, гусли, гармонь, ложки). Инструментальные наигрыши. Плясовые мелодии.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 внешним видом, особенностями исполнения и звучания русских народных инструментов;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на слух тембров инструментов;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классификация на группы духовых, ударных, струнных;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музыкальная викторина на знание тембров народных инструментов;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двигательная игра – импровизация-подражание игре на музыкальных инструментах;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фортепианных пьес композиторов, исполнение песен, в которых присутствуют звукоизобразительные элементы, подражание голосам народных инструментов;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просмотр видеофильма о русских музыкальных инструментах; посещение музыкального или краеведческого музея; освоение простейших навыков игры на свирели, ложках.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166.6.1.4. Сказки, мифы и легенды.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н</w:t>
      </w:r>
      <w:r w:rsidRPr="00933CAF">
        <w:rPr>
          <w:rFonts w:ascii="Times New Roman" w:hAnsi="Times New Roman"/>
          <w:sz w:val="28"/>
          <w:szCs w:val="28"/>
        </w:rPr>
        <w:t xml:space="preserve">ародные сказители. Русские народные сказания, былины. </w:t>
      </w:r>
      <w:r w:rsidRPr="00933CAF">
        <w:rPr>
          <w:rFonts w:ascii="Times New Roman" w:hAnsi="Times New Roman"/>
          <w:sz w:val="28"/>
          <w:szCs w:val="28"/>
        </w:rPr>
        <w:lastRenderedPageBreak/>
        <w:t>Сказки и легенды о музыке и музыкантах.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 манерой сказывания нараспев;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сказок, былин, эпических сказаний, рассказываемых нараспев;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 инструментальной музыке определение на слух музыкальных интонаций речитативного характера;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создание иллюстраций к прослушанным музыкальным и литературным произведениям;</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знакомство с эпосом народов России (по выбору учителя: отдельные сказания или примеры из эпоса народов России, например, якутского Олонхо, карело-финской Калевалы, калмыцкого Джангара, Нартского эпоса); просмотр фильмов, мультфильмов, созданных на основе былин, сказаний; речитативная импровизация – чтение нараспев фрагмента сказки, былины.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166.6.1.5. Жанры музыкального фольклора.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ф</w:t>
      </w:r>
      <w:r w:rsidRPr="00933CAF">
        <w:rPr>
          <w:rFonts w:ascii="Times New Roman" w:hAnsi="Times New Roman"/>
          <w:sz w:val="28"/>
          <w:szCs w:val="28"/>
        </w:rPr>
        <w:t>ольклорные жанры, общие для всех народов: лирические, трудовые, колыбельные песни, танцы и пляски. Традиционные музыкальные инструменты.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различение на слух контрастных по характеру фольклорных жанров: колыбельная, трудовая, лирическая, плясовая;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характеристика типичных элементов музыкального языка (темп, ритм, мелодия, динамика), состава исполнителей;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тембра музыкальных инструментов, отнесение к одной из групп (духовые, ударные, струнные);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исполнение песен разных жанров, относящихся к фольклору разных народов Российской Федерации;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импровизации, сочинение к ним ритмических аккомпанементов (звучащими жестами, на ударных инструментах);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исполнение на клавишных или духовых инструментах (свирель) мелодий народных песен, прослеживание мелодии по нотной записи.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lastRenderedPageBreak/>
        <w:t>166.6.1.6. Народные праздники.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о</w:t>
      </w:r>
      <w:r w:rsidRPr="00933CAF">
        <w:rPr>
          <w:rFonts w:ascii="Times New Roman" w:hAnsi="Times New Roman"/>
          <w:sz w:val="28"/>
          <w:szCs w:val="28"/>
        </w:rPr>
        <w:t>бряды, игры, хороводы, праздничная символика – на примере одного или нескольких народных праздников (по выбору учителя внимание обучающихся может быть сосредоточено на русских традиционных народных праздниках (Рождество, Осенины, Масленица, Троица) и (или) праздниках других народов России (Сабантуй, Байрам, Навруз, Ысыах).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 праздничными обычаями, обрядами, бытовавшими ранее</w:t>
      </w:r>
      <w:r w:rsidR="00933CAF" w:rsidRPr="00933CAF">
        <w:rPr>
          <w:rFonts w:ascii="Times New Roman" w:hAnsi="Times New Roman"/>
          <w:sz w:val="28"/>
          <w:szCs w:val="28"/>
        </w:rPr>
        <w:t xml:space="preserve"> </w:t>
      </w:r>
      <w:r w:rsidRPr="00933CAF">
        <w:rPr>
          <w:rFonts w:ascii="Times New Roman" w:hAnsi="Times New Roman"/>
          <w:sz w:val="28"/>
          <w:szCs w:val="28"/>
        </w:rPr>
        <w:t>и сохранившимися сегодня у различных народностей Российской Федерации;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песен, реконструкция фрагмента обряда, участие</w:t>
      </w:r>
      <w:r w:rsidR="00933CAF" w:rsidRPr="00933CAF">
        <w:rPr>
          <w:rFonts w:ascii="Times New Roman" w:hAnsi="Times New Roman"/>
          <w:sz w:val="28"/>
          <w:szCs w:val="28"/>
        </w:rPr>
        <w:t xml:space="preserve"> </w:t>
      </w:r>
      <w:r w:rsidRPr="00933CAF">
        <w:rPr>
          <w:rFonts w:ascii="Times New Roman" w:hAnsi="Times New Roman"/>
          <w:sz w:val="28"/>
          <w:szCs w:val="28"/>
        </w:rPr>
        <w:t>в коллективной традиционной игре (по выбору учителя могут быть освоены традиционные игры территориально близких или, наоборот, далёких регионов Российской Федерации);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просмотр фильма (мультфильма), рассказывающего о символике фольклорного праздника;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посещение театра, театрализованного представления;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участие в народных гуляньях на улицах родного города, посёлка.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166.6.1.7. Первые артисты, народный театр.</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с</w:t>
      </w:r>
      <w:r w:rsidRPr="00933CAF">
        <w:rPr>
          <w:rFonts w:ascii="Times New Roman" w:hAnsi="Times New Roman"/>
          <w:sz w:val="28"/>
          <w:szCs w:val="28"/>
        </w:rPr>
        <w:t>коморохи. Ярмарочный балаган. Вертеп.</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чтение учебных, справочных текстов по теме;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диалог с учителем;</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исполнение скоморошин;</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просмотр фильма (мультфильма), фрагмента музыкального спектакля; творческий проект – театрализованная постановка.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166.6.1.8. Фольклор народов России.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м</w:t>
      </w:r>
      <w:r w:rsidRPr="00933CAF">
        <w:rPr>
          <w:rFonts w:ascii="Times New Roman" w:hAnsi="Times New Roman"/>
          <w:sz w:val="28"/>
          <w:szCs w:val="28"/>
        </w:rPr>
        <w:t xml:space="preserve">узыкальные традиции, особенности народной музыки республик Российской Федерации (по выбору учителя может быть представлена культура 2–3 регионов Российской Федерации. Особое внимание следует уделить как наиболее распространённым чертам, так и уникальным самобытным явлениям, </w:t>
      </w:r>
      <w:r w:rsidRPr="00933CAF">
        <w:rPr>
          <w:rFonts w:ascii="Times New Roman" w:hAnsi="Times New Roman"/>
          <w:sz w:val="28"/>
          <w:szCs w:val="28"/>
        </w:rPr>
        <w:lastRenderedPageBreak/>
        <w:t>например: тувинское горловое пение, кавказская лезгинка, якутский варган, пентатонные лады в музыке республик Поволжья, Сибири). Жанры, интонации, музыкальные инструменты, музыканты-исполнители.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 особенностями музыкального фольклора различных народностей Российской Федерации;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характерных черт, характеристика типичных элементов музыкального языка (ритм, лад, интонации);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песен, танцев, импровизация ритмических аккомпанементов</w:t>
      </w:r>
      <w:r w:rsidR="00933CAF" w:rsidRPr="00933CAF">
        <w:rPr>
          <w:rFonts w:ascii="Times New Roman" w:hAnsi="Times New Roman"/>
          <w:sz w:val="28"/>
          <w:szCs w:val="28"/>
        </w:rPr>
        <w:t xml:space="preserve"> </w:t>
      </w:r>
      <w:r w:rsidRPr="00933CAF">
        <w:rPr>
          <w:rFonts w:ascii="Times New Roman" w:hAnsi="Times New Roman"/>
          <w:sz w:val="28"/>
          <w:szCs w:val="28"/>
        </w:rPr>
        <w:t>на ударных инструментах;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исполнение на доступных клавишных или духовых инструментах (свирель) мелодий народных песен, прослеживание мелодии</w:t>
      </w:r>
      <w:r w:rsidR="00933CAF" w:rsidRPr="00933CAF">
        <w:rPr>
          <w:rFonts w:ascii="Times New Roman" w:hAnsi="Times New Roman"/>
          <w:sz w:val="28"/>
          <w:szCs w:val="28"/>
        </w:rPr>
        <w:t xml:space="preserve"> </w:t>
      </w:r>
      <w:r w:rsidRPr="00933CAF">
        <w:rPr>
          <w:rFonts w:ascii="Times New Roman" w:hAnsi="Times New Roman"/>
          <w:sz w:val="28"/>
          <w:szCs w:val="28"/>
        </w:rPr>
        <w:t>по нотной записи;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творческие, исследовательские проекты, школьные фестивали, посвящённые музыкальному творчеству народов России.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166.6.1.9. Фольклор в творчестве профессиональных музыкантов.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с</w:t>
      </w:r>
      <w:r w:rsidRPr="00933CAF">
        <w:rPr>
          <w:rFonts w:ascii="Times New Roman" w:hAnsi="Times New Roman"/>
          <w:sz w:val="28"/>
          <w:szCs w:val="28"/>
        </w:rPr>
        <w:t>обиратели фольклора. Народные мелодии в обработке композиторов. Народные жанры, интонации как основа для композиторского творчества.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диалог с учителем о значении фольклористики;</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чтение учебных, популярных текстов о собирателях фольклора;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музыки, созданной композиторами на основе народных жанров</w:t>
      </w:r>
      <w:r w:rsidR="00933CAF" w:rsidRPr="00933CAF">
        <w:rPr>
          <w:rFonts w:ascii="Times New Roman" w:hAnsi="Times New Roman"/>
          <w:sz w:val="28"/>
          <w:szCs w:val="28"/>
        </w:rPr>
        <w:t xml:space="preserve"> </w:t>
      </w:r>
      <w:r w:rsidRPr="00933CAF">
        <w:rPr>
          <w:rFonts w:ascii="Times New Roman" w:hAnsi="Times New Roman"/>
          <w:sz w:val="28"/>
          <w:szCs w:val="28"/>
        </w:rPr>
        <w:t>и интонаций;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приёмов обработки, развития народных мелодий;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исполнение народных песен в композиторской обработке;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сравнение звучания одних и тех же мелодий в народном и композиторском варианте;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обсуждение аргументированных оценочных суждений на основе сравнения;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вариативно: аналогии с изобразительным искусством – сравнение </w:t>
      </w:r>
      <w:r w:rsidRPr="00933CAF">
        <w:rPr>
          <w:rFonts w:ascii="Times New Roman" w:hAnsi="Times New Roman"/>
          <w:sz w:val="28"/>
          <w:szCs w:val="28"/>
        </w:rPr>
        <w:lastRenderedPageBreak/>
        <w:t>фотографий подлинных образцов народных промыслов (гжель, хохлома, городецкая роспись) с творчеством современных художников, модельеров, дизайнеров, работающих в соответствующих техниках росписи.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166.6.2. Модуль № 2 «Классическая музыка».</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Данный модуль является одним из важнейших. Шедевры мировой музыкальной классики составляют золотой фонд музыкальной культуры. Проверенные временем образцы камерных и симфонических сочинений позволяют раскрыть перед обучающимися богатую палитру мыслей и чувств, воплощённую</w:t>
      </w:r>
      <w:r w:rsidR="00933CAF" w:rsidRPr="00933CAF">
        <w:rPr>
          <w:rFonts w:ascii="Times New Roman" w:hAnsi="Times New Roman"/>
          <w:sz w:val="28"/>
          <w:szCs w:val="28"/>
        </w:rPr>
        <w:t xml:space="preserve"> </w:t>
      </w:r>
      <w:r w:rsidRPr="00933CAF">
        <w:rPr>
          <w:rFonts w:ascii="Times New Roman" w:hAnsi="Times New Roman"/>
          <w:sz w:val="28"/>
          <w:szCs w:val="28"/>
        </w:rPr>
        <w:t xml:space="preserve">в звуках музыкальным гением великих композиторов, воспитывать их музыкальный вкус на подлинно художественных произведениях.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166.6.2.1. Композитор – исполнитель – слушатель.</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к</w:t>
      </w:r>
      <w:r w:rsidRPr="00933CAF">
        <w:rPr>
          <w:rFonts w:ascii="Times New Roman" w:hAnsi="Times New Roman"/>
          <w:sz w:val="28"/>
          <w:szCs w:val="28"/>
        </w:rPr>
        <w:t>омпозитор</w:t>
      </w:r>
      <w:r w:rsidR="000A3850" w:rsidRPr="00933CAF">
        <w:rPr>
          <w:rFonts w:ascii="Times New Roman" w:hAnsi="Times New Roman"/>
          <w:sz w:val="28"/>
          <w:szCs w:val="28"/>
        </w:rPr>
        <w:t>,</w:t>
      </w:r>
      <w:r w:rsidRPr="00933CAF">
        <w:rPr>
          <w:rFonts w:ascii="Times New Roman" w:hAnsi="Times New Roman"/>
          <w:sz w:val="28"/>
          <w:szCs w:val="28"/>
        </w:rPr>
        <w:t xml:space="preserve"> </w:t>
      </w:r>
      <w:r w:rsidR="000A3850" w:rsidRPr="00933CAF">
        <w:rPr>
          <w:rFonts w:ascii="Times New Roman" w:hAnsi="Times New Roman"/>
          <w:sz w:val="28"/>
          <w:szCs w:val="28"/>
        </w:rPr>
        <w:t>и</w:t>
      </w:r>
      <w:r w:rsidRPr="00933CAF">
        <w:rPr>
          <w:rFonts w:ascii="Times New Roman" w:hAnsi="Times New Roman"/>
          <w:sz w:val="28"/>
          <w:szCs w:val="28"/>
        </w:rPr>
        <w:t>сполнитель</w:t>
      </w:r>
      <w:r w:rsidR="000A3850" w:rsidRPr="00933CAF">
        <w:rPr>
          <w:rFonts w:ascii="Times New Roman" w:hAnsi="Times New Roman"/>
          <w:sz w:val="28"/>
          <w:szCs w:val="28"/>
        </w:rPr>
        <w:t>,</w:t>
      </w:r>
      <w:r w:rsidRPr="00933CAF">
        <w:rPr>
          <w:rFonts w:ascii="Times New Roman" w:hAnsi="Times New Roman"/>
          <w:sz w:val="28"/>
          <w:szCs w:val="28"/>
        </w:rPr>
        <w:t xml:space="preserve"> </w:t>
      </w:r>
      <w:r w:rsidR="000A3850" w:rsidRPr="00933CAF">
        <w:rPr>
          <w:rFonts w:ascii="Times New Roman" w:hAnsi="Times New Roman"/>
          <w:sz w:val="28"/>
          <w:szCs w:val="28"/>
        </w:rPr>
        <w:t>о</w:t>
      </w:r>
      <w:r w:rsidRPr="00933CAF">
        <w:rPr>
          <w:rFonts w:ascii="Times New Roman" w:hAnsi="Times New Roman"/>
          <w:sz w:val="28"/>
          <w:szCs w:val="28"/>
        </w:rPr>
        <w:t>собенности их деятельности, творчества. Умение слушать музыку. Концерт, концертный зал. Правила поведения в концертном зале.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просмотр видеозаписи концерта;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музыки, рассматривание иллюстраций;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диалог с учителем по теме занятия;</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«Я – исполнитель» (игра – имитация исполнительских движений);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игра «Я – композитор» (сочинение небольших попевок, мелодических фраз);</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освоение правил поведения на концерте;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«Как на концерте» – выступление учителя или одноклассника, обучающегося в музыкальной школе, с исполнением краткого музыкального произведения; посещение концерта классической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166.6.2.2. Композиторы – детям.</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д</w:t>
      </w:r>
      <w:r w:rsidRPr="00933CAF">
        <w:rPr>
          <w:rFonts w:ascii="Times New Roman" w:hAnsi="Times New Roman"/>
          <w:sz w:val="28"/>
          <w:szCs w:val="28"/>
        </w:rPr>
        <w:t>етская музыка П.И. Чайковского, С.С. Прокофьева, Д.Б. Кабалевского и других композиторов. Понятие жанра. Песня, танец, марш.</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музыки, определение основного характера, музыкально-выразительных средств, использованных композитором;</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lastRenderedPageBreak/>
        <w:t>подбор эпитетов, иллюстраций к музыке;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жанра;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музыкальная викторина;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вокализация, исполнение мелодий инструментальных пьес</w:t>
      </w:r>
      <w:r w:rsidR="00933CAF" w:rsidRPr="00933CAF">
        <w:rPr>
          <w:rFonts w:ascii="Times New Roman" w:hAnsi="Times New Roman"/>
          <w:sz w:val="28"/>
          <w:szCs w:val="28"/>
        </w:rPr>
        <w:t xml:space="preserve"> </w:t>
      </w:r>
      <w:r w:rsidRPr="00933CAF">
        <w:rPr>
          <w:rFonts w:ascii="Times New Roman" w:hAnsi="Times New Roman"/>
          <w:sz w:val="28"/>
          <w:szCs w:val="28"/>
        </w:rPr>
        <w:t>со словами; разучивание, исполнение песен; сочинение ритмических аккомпанементов (с помощью звучащих жестов или ударных и шумовых инструментов) к пьесам маршевого и танцевального характера.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166.6.2.3. Оркестр.</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о</w:t>
      </w:r>
      <w:r w:rsidRPr="00933CAF">
        <w:rPr>
          <w:rFonts w:ascii="Times New Roman" w:hAnsi="Times New Roman"/>
          <w:sz w:val="28"/>
          <w:szCs w:val="28"/>
        </w:rPr>
        <w:t>ркестр – большой коллектив музыкантов. Дирижёр, партитура, репетиция. Жанр концерта – музыкальное соревнование солиста с оркестром.</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музыки в исполнении оркестра;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просмотр видеозаписи;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диалог с учителем о роли дирижёра;</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«Я – дирижёр» – игра-имитация дирижёрских жестов во время звучания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 исполнение песен соответствующей тематики;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знакомство с принципом расположения партий в партитуре; работа по группам – сочинение своего варианта ритмической партитуры.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166.6.2.4. Музыкальные инструменты. Фортепиано.</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р</w:t>
      </w:r>
      <w:r w:rsidRPr="00933CAF">
        <w:rPr>
          <w:rFonts w:ascii="Times New Roman" w:hAnsi="Times New Roman"/>
          <w:sz w:val="28"/>
          <w:szCs w:val="28"/>
        </w:rPr>
        <w:t>ояль и пианино</w:t>
      </w:r>
      <w:r w:rsidR="000A3850" w:rsidRPr="00933CAF">
        <w:rPr>
          <w:rFonts w:ascii="Times New Roman" w:hAnsi="Times New Roman"/>
          <w:sz w:val="28"/>
          <w:szCs w:val="28"/>
        </w:rPr>
        <w:t>,</w:t>
      </w:r>
      <w:r w:rsidRPr="00933CAF">
        <w:rPr>
          <w:rFonts w:ascii="Times New Roman" w:hAnsi="Times New Roman"/>
          <w:sz w:val="28"/>
          <w:szCs w:val="28"/>
        </w:rPr>
        <w:t xml:space="preserve"> </w:t>
      </w:r>
      <w:r w:rsidR="000A3850" w:rsidRPr="00933CAF">
        <w:rPr>
          <w:rFonts w:ascii="Times New Roman" w:hAnsi="Times New Roman"/>
          <w:sz w:val="28"/>
          <w:szCs w:val="28"/>
        </w:rPr>
        <w:t>и</w:t>
      </w:r>
      <w:r w:rsidRPr="00933CAF">
        <w:rPr>
          <w:rFonts w:ascii="Times New Roman" w:hAnsi="Times New Roman"/>
          <w:sz w:val="28"/>
          <w:szCs w:val="28"/>
        </w:rPr>
        <w:t>стория изобретения фортепиано, «секрет» названия инструмента (форте + пиано). «Предки» и «наследники» фортепиано (клавесин, синтезатор).</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 многообразием красок фортепиано;</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фортепианных пьес в исполнении известных пианистов;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«Я – пианист» – игра-имитация исполнительских движений во время звучания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детских пьес на фортепиано в исполнении учителя;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демонстрация возможностей инструмента (исполнение одной и той же пьесы </w:t>
      </w:r>
      <w:r w:rsidRPr="00933CAF">
        <w:rPr>
          <w:rFonts w:ascii="Times New Roman" w:hAnsi="Times New Roman"/>
          <w:sz w:val="28"/>
          <w:szCs w:val="28"/>
        </w:rPr>
        <w:lastRenderedPageBreak/>
        <w:t>тихо и громко, в разных регистрах, разными штрихами);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посещение концерта фортепианной музыки; разбираем инструмент – наглядная демонстрация внутреннего устройства акустического пианино; «Паспорт инструмента» – исследовательская работа, предполагающая подсчёт параметров (высота, ширина, количество клавиш, педалей).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166.6.2.5. Музыкальные инструменты. Флейта.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п</w:t>
      </w:r>
      <w:r w:rsidRPr="00933CAF">
        <w:rPr>
          <w:rFonts w:ascii="Times New Roman" w:hAnsi="Times New Roman"/>
          <w:sz w:val="28"/>
          <w:szCs w:val="28"/>
        </w:rPr>
        <w:t>редки современной флейты</w:t>
      </w:r>
      <w:r w:rsidR="000A3850" w:rsidRPr="00933CAF">
        <w:rPr>
          <w:rFonts w:ascii="Times New Roman" w:hAnsi="Times New Roman"/>
          <w:sz w:val="28"/>
          <w:szCs w:val="28"/>
        </w:rPr>
        <w:t>,</w:t>
      </w:r>
      <w:r w:rsidRPr="00933CAF">
        <w:rPr>
          <w:rFonts w:ascii="Times New Roman" w:hAnsi="Times New Roman"/>
          <w:sz w:val="28"/>
          <w:szCs w:val="28"/>
        </w:rPr>
        <w:t xml:space="preserve"> </w:t>
      </w:r>
      <w:r w:rsidR="000A3850" w:rsidRPr="00933CAF">
        <w:rPr>
          <w:rFonts w:ascii="Times New Roman" w:hAnsi="Times New Roman"/>
          <w:sz w:val="28"/>
          <w:szCs w:val="28"/>
        </w:rPr>
        <w:t>л</w:t>
      </w:r>
      <w:r w:rsidRPr="00933CAF">
        <w:rPr>
          <w:rFonts w:ascii="Times New Roman" w:hAnsi="Times New Roman"/>
          <w:sz w:val="28"/>
          <w:szCs w:val="28"/>
        </w:rPr>
        <w:t>егенда о нимфе Сиринкс</w:t>
      </w:r>
      <w:r w:rsidR="000A3850" w:rsidRPr="00933CAF">
        <w:rPr>
          <w:rFonts w:ascii="Times New Roman" w:hAnsi="Times New Roman"/>
          <w:sz w:val="28"/>
          <w:szCs w:val="28"/>
        </w:rPr>
        <w:t>,</w:t>
      </w:r>
      <w:r w:rsidRPr="00933CAF">
        <w:rPr>
          <w:rFonts w:ascii="Times New Roman" w:hAnsi="Times New Roman"/>
          <w:sz w:val="28"/>
          <w:szCs w:val="28"/>
        </w:rPr>
        <w:t xml:space="preserve"> </w:t>
      </w:r>
      <w:r w:rsidR="000A3850" w:rsidRPr="00933CAF">
        <w:rPr>
          <w:rFonts w:ascii="Times New Roman" w:hAnsi="Times New Roman"/>
          <w:sz w:val="28"/>
          <w:szCs w:val="28"/>
        </w:rPr>
        <w:t>м</w:t>
      </w:r>
      <w:r w:rsidRPr="00933CAF">
        <w:rPr>
          <w:rFonts w:ascii="Times New Roman" w:hAnsi="Times New Roman"/>
          <w:sz w:val="28"/>
          <w:szCs w:val="28"/>
        </w:rPr>
        <w:t>узыка для флейты соло, флейты в сопровождении фортепиано, оркестра (например, «Шутка» И.С. Баха, «Мелодия» из оперы «Орфей и Эвридика» К.В. Глюка, «Сиринкс» К. Дебюсси).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 внешним видом, устройством и тембрами классических музыкальных инструментов;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музыкальных фрагментов в исполнении известных музыкантов-инструменталистов;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чтение учебных текстов, сказок и легенд, рассказывающих о музыкальных инструментах, истории их появления.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166.6.2.6. Музыкальные инструменты. Скрипка, виолончель.</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п</w:t>
      </w:r>
      <w:r w:rsidRPr="00933CAF">
        <w:rPr>
          <w:rFonts w:ascii="Times New Roman" w:hAnsi="Times New Roman"/>
          <w:sz w:val="28"/>
          <w:szCs w:val="28"/>
        </w:rPr>
        <w:t>евучесть тембров струнных смычковых инструментов</w:t>
      </w:r>
      <w:r w:rsidR="000A3850" w:rsidRPr="00933CAF">
        <w:rPr>
          <w:rFonts w:ascii="Times New Roman" w:hAnsi="Times New Roman"/>
          <w:sz w:val="28"/>
          <w:szCs w:val="28"/>
        </w:rPr>
        <w:t>,</w:t>
      </w:r>
      <w:r w:rsidRPr="00933CAF">
        <w:rPr>
          <w:rFonts w:ascii="Times New Roman" w:hAnsi="Times New Roman"/>
          <w:sz w:val="28"/>
          <w:szCs w:val="28"/>
        </w:rPr>
        <w:t xml:space="preserve"> </w:t>
      </w:r>
      <w:r w:rsidR="000A3850" w:rsidRPr="00933CAF">
        <w:rPr>
          <w:rFonts w:ascii="Times New Roman" w:hAnsi="Times New Roman"/>
          <w:sz w:val="28"/>
          <w:szCs w:val="28"/>
        </w:rPr>
        <w:t>к</w:t>
      </w:r>
      <w:r w:rsidRPr="00933CAF">
        <w:rPr>
          <w:rFonts w:ascii="Times New Roman" w:hAnsi="Times New Roman"/>
          <w:sz w:val="28"/>
          <w:szCs w:val="28"/>
        </w:rPr>
        <w:t>омпозиторы, сочинявшие скрипичную музыку</w:t>
      </w:r>
      <w:r w:rsidR="000A3850" w:rsidRPr="00933CAF">
        <w:rPr>
          <w:rFonts w:ascii="Times New Roman" w:hAnsi="Times New Roman"/>
          <w:sz w:val="28"/>
          <w:szCs w:val="28"/>
        </w:rPr>
        <w:t>,</w:t>
      </w:r>
      <w:r w:rsidRPr="00933CAF">
        <w:rPr>
          <w:rFonts w:ascii="Times New Roman" w:hAnsi="Times New Roman"/>
          <w:sz w:val="28"/>
          <w:szCs w:val="28"/>
        </w:rPr>
        <w:t xml:space="preserve"> </w:t>
      </w:r>
      <w:r w:rsidR="000A3850" w:rsidRPr="00933CAF">
        <w:rPr>
          <w:rFonts w:ascii="Times New Roman" w:hAnsi="Times New Roman"/>
          <w:sz w:val="28"/>
          <w:szCs w:val="28"/>
        </w:rPr>
        <w:t>з</w:t>
      </w:r>
      <w:r w:rsidRPr="00933CAF">
        <w:rPr>
          <w:rFonts w:ascii="Times New Roman" w:hAnsi="Times New Roman"/>
          <w:sz w:val="28"/>
          <w:szCs w:val="28"/>
        </w:rPr>
        <w:t>наменитые исполнители, мастера, изготавливавшие инструменты.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игра-имитация исполнительских движений во время звучания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музыкальная викторина на знание конкретных произведений и их авторов, определения тембров звучащих инструментов;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исполнение песен, посвящённых музыкальным инструментам;</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посещение концерта инструментальной музыки; «Паспорт инструмента» – исследовательская работа, предполагающая описание внешнего вида и особенностей звучания инструмента, способов игры на нём.</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166.6.2.7. Вокальная музыка.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lastRenderedPageBreak/>
        <w:t xml:space="preserve">Содержание: </w:t>
      </w:r>
      <w:r w:rsidR="000A3850" w:rsidRPr="00933CAF">
        <w:rPr>
          <w:rFonts w:ascii="Times New Roman" w:hAnsi="Times New Roman"/>
          <w:sz w:val="28"/>
          <w:szCs w:val="28"/>
        </w:rPr>
        <w:t>ц</w:t>
      </w:r>
      <w:r w:rsidRPr="00933CAF">
        <w:rPr>
          <w:rFonts w:ascii="Times New Roman" w:hAnsi="Times New Roman"/>
          <w:sz w:val="28"/>
          <w:szCs w:val="28"/>
        </w:rPr>
        <w:t>еловеческий голос – самый совершенный инструмент</w:t>
      </w:r>
      <w:r w:rsidR="000A3850" w:rsidRPr="00933CAF">
        <w:rPr>
          <w:rFonts w:ascii="Times New Roman" w:hAnsi="Times New Roman"/>
          <w:sz w:val="28"/>
          <w:szCs w:val="28"/>
        </w:rPr>
        <w:t>,</w:t>
      </w:r>
      <w:r w:rsidRPr="00933CAF">
        <w:rPr>
          <w:rFonts w:ascii="Times New Roman" w:hAnsi="Times New Roman"/>
          <w:sz w:val="28"/>
          <w:szCs w:val="28"/>
        </w:rPr>
        <w:t xml:space="preserve"> </w:t>
      </w:r>
      <w:r w:rsidR="000A3850" w:rsidRPr="00933CAF">
        <w:rPr>
          <w:rFonts w:ascii="Times New Roman" w:hAnsi="Times New Roman"/>
          <w:sz w:val="28"/>
          <w:szCs w:val="28"/>
        </w:rPr>
        <w:t>б</w:t>
      </w:r>
      <w:r w:rsidRPr="00933CAF">
        <w:rPr>
          <w:rFonts w:ascii="Times New Roman" w:hAnsi="Times New Roman"/>
          <w:sz w:val="28"/>
          <w:szCs w:val="28"/>
        </w:rPr>
        <w:t>ережное отношение к своему голосу</w:t>
      </w:r>
      <w:r w:rsidR="000A3850" w:rsidRPr="00933CAF">
        <w:rPr>
          <w:rFonts w:ascii="Times New Roman" w:hAnsi="Times New Roman"/>
          <w:sz w:val="28"/>
          <w:szCs w:val="28"/>
        </w:rPr>
        <w:t>,</w:t>
      </w:r>
      <w:r w:rsidRPr="00933CAF">
        <w:rPr>
          <w:rFonts w:ascii="Times New Roman" w:hAnsi="Times New Roman"/>
          <w:sz w:val="28"/>
          <w:szCs w:val="28"/>
        </w:rPr>
        <w:t xml:space="preserve"> </w:t>
      </w:r>
      <w:r w:rsidR="000A3850" w:rsidRPr="00933CAF">
        <w:rPr>
          <w:rFonts w:ascii="Times New Roman" w:hAnsi="Times New Roman"/>
          <w:sz w:val="28"/>
          <w:szCs w:val="28"/>
        </w:rPr>
        <w:t>и</w:t>
      </w:r>
      <w:r w:rsidRPr="00933CAF">
        <w:rPr>
          <w:rFonts w:ascii="Times New Roman" w:hAnsi="Times New Roman"/>
          <w:sz w:val="28"/>
          <w:szCs w:val="28"/>
        </w:rPr>
        <w:t>звестные певцы</w:t>
      </w:r>
      <w:r w:rsidR="000A3850" w:rsidRPr="00933CAF">
        <w:rPr>
          <w:rFonts w:ascii="Times New Roman" w:hAnsi="Times New Roman"/>
          <w:sz w:val="28"/>
          <w:szCs w:val="28"/>
        </w:rPr>
        <w:t>,</w:t>
      </w:r>
      <w:r w:rsidRPr="00933CAF">
        <w:rPr>
          <w:rFonts w:ascii="Times New Roman" w:hAnsi="Times New Roman"/>
          <w:sz w:val="28"/>
          <w:szCs w:val="28"/>
        </w:rPr>
        <w:t xml:space="preserve"> </w:t>
      </w:r>
      <w:r w:rsidR="000A3850" w:rsidRPr="00933CAF">
        <w:rPr>
          <w:rFonts w:ascii="Times New Roman" w:hAnsi="Times New Roman"/>
          <w:sz w:val="28"/>
          <w:szCs w:val="28"/>
        </w:rPr>
        <w:t>ж</w:t>
      </w:r>
      <w:r w:rsidRPr="00933CAF">
        <w:rPr>
          <w:rFonts w:ascii="Times New Roman" w:hAnsi="Times New Roman"/>
          <w:sz w:val="28"/>
          <w:szCs w:val="28"/>
        </w:rPr>
        <w:t>анры вокальной музыки: песни, вокализы, романсы, арии из опер. Кантата. Песня, романс, вокализ, кант.</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на слух типов человеческих голосов (детские, мужские, женские), тембров голосов профессиональных вокалистов;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 жанрами вокальной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вокальных произведений композиторов-классиков;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освоение комплекса дыхательных, артикуляционных упражнений;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вокальные упражнения на развитие гибкости голоса, расширения</w:t>
      </w:r>
      <w:r w:rsidR="00933CAF" w:rsidRPr="00933CAF">
        <w:rPr>
          <w:rFonts w:ascii="Times New Roman" w:hAnsi="Times New Roman"/>
          <w:sz w:val="28"/>
          <w:szCs w:val="28"/>
        </w:rPr>
        <w:t xml:space="preserve"> </w:t>
      </w:r>
      <w:r w:rsidRPr="00933CAF">
        <w:rPr>
          <w:rFonts w:ascii="Times New Roman" w:hAnsi="Times New Roman"/>
          <w:sz w:val="28"/>
          <w:szCs w:val="28"/>
        </w:rPr>
        <w:t>его диапазона;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проблемная ситуация: что значит красивое пение;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музыкальная викторина на знание вокальных музыкальных произведений</w:t>
      </w:r>
      <w:r w:rsidR="00933CAF" w:rsidRPr="00933CAF">
        <w:rPr>
          <w:rFonts w:ascii="Times New Roman" w:hAnsi="Times New Roman"/>
          <w:sz w:val="28"/>
          <w:szCs w:val="28"/>
        </w:rPr>
        <w:t xml:space="preserve"> </w:t>
      </w:r>
      <w:r w:rsidRPr="00933CAF">
        <w:rPr>
          <w:rFonts w:ascii="Times New Roman" w:hAnsi="Times New Roman"/>
          <w:sz w:val="28"/>
          <w:szCs w:val="28"/>
        </w:rPr>
        <w:t>и их авторов;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исполнение вокальных произведений композиторов-классиков;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посещение концерта вокальной музыки; школьный конкурс юных вокалистов.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166.6.2.8. Инструментальная музыка.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ж</w:t>
      </w:r>
      <w:r w:rsidRPr="00933CAF">
        <w:rPr>
          <w:rFonts w:ascii="Times New Roman" w:hAnsi="Times New Roman"/>
          <w:sz w:val="28"/>
          <w:szCs w:val="28"/>
        </w:rPr>
        <w:t>анры камерной инструментальной музыки: этюд, пьеса. Альбом. Цикл. Сюита. Соната. Квартет.</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 жанрами камерной инструментальной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произведений композиторов-классиков;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комплекса выразительных средств;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описание своего впечатления от восприятия;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музыкальная викторина;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посещение концерта инструментальной музыки; составление словаря музыкальных жанров.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166.6.2.9. Программная музыка.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п</w:t>
      </w:r>
      <w:r w:rsidRPr="00933CAF">
        <w:rPr>
          <w:rFonts w:ascii="Times New Roman" w:hAnsi="Times New Roman"/>
          <w:sz w:val="28"/>
          <w:szCs w:val="28"/>
        </w:rPr>
        <w:t xml:space="preserve">рограммное название, известный сюжет, литературный </w:t>
      </w:r>
      <w:r w:rsidRPr="00933CAF">
        <w:rPr>
          <w:rFonts w:ascii="Times New Roman" w:hAnsi="Times New Roman"/>
          <w:sz w:val="28"/>
          <w:szCs w:val="28"/>
        </w:rPr>
        <w:lastRenderedPageBreak/>
        <w:t>эпиграф.</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произведений программной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обсуждение музыкального образа, музыкальных средств, использованных композитором;</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рисование образов программной музыки; сочинение небольших миниатюр (вокальные или инструментальные импровизации) по заданной программе.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166.6.2.10. Симфоническая музыка.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с</w:t>
      </w:r>
      <w:r w:rsidRPr="00933CAF">
        <w:rPr>
          <w:rFonts w:ascii="Times New Roman" w:hAnsi="Times New Roman"/>
          <w:sz w:val="28"/>
          <w:szCs w:val="28"/>
        </w:rPr>
        <w:t>имфонический оркестр</w:t>
      </w:r>
      <w:r w:rsidR="000A3850" w:rsidRPr="00933CAF">
        <w:rPr>
          <w:rFonts w:ascii="Times New Roman" w:hAnsi="Times New Roman"/>
          <w:sz w:val="28"/>
          <w:szCs w:val="28"/>
        </w:rPr>
        <w:t>,</w:t>
      </w:r>
      <w:r w:rsidRPr="00933CAF">
        <w:rPr>
          <w:rFonts w:ascii="Times New Roman" w:hAnsi="Times New Roman"/>
          <w:sz w:val="28"/>
          <w:szCs w:val="28"/>
        </w:rPr>
        <w:t xml:space="preserve"> </w:t>
      </w:r>
      <w:r w:rsidR="000A3850" w:rsidRPr="00933CAF">
        <w:rPr>
          <w:rFonts w:ascii="Times New Roman" w:hAnsi="Times New Roman"/>
          <w:sz w:val="28"/>
          <w:szCs w:val="28"/>
        </w:rPr>
        <w:t>т</w:t>
      </w:r>
      <w:r w:rsidRPr="00933CAF">
        <w:rPr>
          <w:rFonts w:ascii="Times New Roman" w:hAnsi="Times New Roman"/>
          <w:sz w:val="28"/>
          <w:szCs w:val="28"/>
        </w:rPr>
        <w:t>ембры, группы инструментов</w:t>
      </w:r>
      <w:r w:rsidR="000A3850" w:rsidRPr="00933CAF">
        <w:rPr>
          <w:rFonts w:ascii="Times New Roman" w:hAnsi="Times New Roman"/>
          <w:sz w:val="28"/>
          <w:szCs w:val="28"/>
        </w:rPr>
        <w:t>, с</w:t>
      </w:r>
      <w:r w:rsidRPr="00933CAF">
        <w:rPr>
          <w:rFonts w:ascii="Times New Roman" w:hAnsi="Times New Roman"/>
          <w:sz w:val="28"/>
          <w:szCs w:val="28"/>
        </w:rPr>
        <w:t>имфония, симфоническая картина.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 составом симфонического оркестра, группами инструментов;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на слух тембров инструментов симфонического оркестра;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фрагментов симфонической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«дирижирование» оркестром;</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музыкальная викторина;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посещение концерта симфонической музыки; просмотр фильма об устройстве оркестра.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166.6.2.11. Русские композиторы-классики.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т</w:t>
      </w:r>
      <w:r w:rsidRPr="00933CAF">
        <w:rPr>
          <w:rFonts w:ascii="Times New Roman" w:hAnsi="Times New Roman"/>
          <w:sz w:val="28"/>
          <w:szCs w:val="28"/>
        </w:rPr>
        <w:t>ворчество выдающихся отечественных композиторов.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 творчеством выдающихся композиторов, отдельными фактами из их биографии;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фрагменты вокальных, инструментальных, симфонических сочинений;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круг характерных образов (картины природы, народной жизни, истории);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характеристика музыкальных образов, музыкально-выразительных средств;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наблюдение за развитием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жанра, формы;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lastRenderedPageBreak/>
        <w:t>чтение учебных текстов и художественной литературы биографического характера;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вокализация тем инструментальных сочинений;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исполнение доступных вокальных сочинений;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посещение концерта; просмотр биографического фильма.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166.6.2.12. Европейские композиторы-классики.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т</w:t>
      </w:r>
      <w:r w:rsidRPr="00933CAF">
        <w:rPr>
          <w:rFonts w:ascii="Times New Roman" w:hAnsi="Times New Roman"/>
          <w:sz w:val="28"/>
          <w:szCs w:val="28"/>
        </w:rPr>
        <w:t>ворчество выдающихся зарубежных композиторов.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 творчеством выдающихся композиторов, отдельными фактами из их биографии;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фрагменты вокальных, инструментальных, симфонических сочинений;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круг характерных образов (картины природы, народной жизни, истории);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характеристика музыкальных образов, музыкально-выразительных средств;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наблюдение за развитием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жанра, формы;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чтение учебных текстов и художественной литературы биографического характера;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вокализация тем инструментальных сочинений;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исполнение доступных вокальных сочинений;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посещение концерта; просмотр биографического фильма.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166.6.2.13. Мастерство исполнителя.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т</w:t>
      </w:r>
      <w:r w:rsidRPr="00933CAF">
        <w:rPr>
          <w:rFonts w:ascii="Times New Roman" w:hAnsi="Times New Roman"/>
          <w:sz w:val="28"/>
          <w:szCs w:val="28"/>
        </w:rPr>
        <w:t>ворчество выдающихся исполнителей-певцов, инструменталистов, дирижёров. Консерватория, филармония, Конкурс имени П.И. Чайковского.</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 творчеством выдающихся исполнителей классической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изучение программ, афиш консерватории, филармонии;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сравнение нескольких интерпретаций одного и того же произведения</w:t>
      </w:r>
      <w:r w:rsidR="00933CAF" w:rsidRPr="00933CAF">
        <w:rPr>
          <w:rFonts w:ascii="Times New Roman" w:hAnsi="Times New Roman"/>
          <w:sz w:val="28"/>
          <w:szCs w:val="28"/>
        </w:rPr>
        <w:t xml:space="preserve"> </w:t>
      </w:r>
      <w:r w:rsidRPr="00933CAF">
        <w:rPr>
          <w:rFonts w:ascii="Times New Roman" w:hAnsi="Times New Roman"/>
          <w:sz w:val="28"/>
          <w:szCs w:val="28"/>
        </w:rPr>
        <w:t>в исполнении разных музыкантов;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lastRenderedPageBreak/>
        <w:t>беседа на тему «Композитор – исполнитель – слушатель»;</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посещение концерта классической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создание коллекции записей любимого исполнителя.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166.6.3. Модуль № 3 «Музыка в жизни человека».</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Главное содержание данного модуля сосредоточено вокруг рефлексивного исследования обучающимися психологической связи музыкального искусства</w:t>
      </w:r>
      <w:r w:rsidR="00933CAF" w:rsidRPr="00933CAF">
        <w:rPr>
          <w:rFonts w:ascii="Times New Roman" w:hAnsi="Times New Roman"/>
          <w:sz w:val="28"/>
          <w:szCs w:val="28"/>
        </w:rPr>
        <w:t xml:space="preserve"> </w:t>
      </w:r>
      <w:r w:rsidRPr="00933CAF">
        <w:rPr>
          <w:rFonts w:ascii="Times New Roman" w:hAnsi="Times New Roman"/>
          <w:sz w:val="28"/>
          <w:szCs w:val="28"/>
        </w:rPr>
        <w:t>и внутреннего мира человека. Основным результатом его освоения является развитие эмоционального интеллекта обучающихся, расширение спектра переживаемых чувств и их оттенков, осознание собственных душевных движений, способность к сопереживанию как при восприятии произведений искусства,</w:t>
      </w:r>
      <w:r w:rsidR="00933CAF" w:rsidRPr="00933CAF">
        <w:rPr>
          <w:rFonts w:ascii="Times New Roman" w:hAnsi="Times New Roman"/>
          <w:sz w:val="28"/>
          <w:szCs w:val="28"/>
        </w:rPr>
        <w:t xml:space="preserve"> </w:t>
      </w:r>
      <w:r w:rsidRPr="00933CAF">
        <w:rPr>
          <w:rFonts w:ascii="Times New Roman" w:hAnsi="Times New Roman"/>
          <w:sz w:val="28"/>
          <w:szCs w:val="28"/>
        </w:rPr>
        <w:t>так и в непосредственном общении с другими людьми. Формы бытования музыки, типичный комплекс выразительных средств музыкальных жанров выступают</w:t>
      </w:r>
      <w:r w:rsidR="00933CAF" w:rsidRPr="00933CAF">
        <w:rPr>
          <w:rFonts w:ascii="Times New Roman" w:hAnsi="Times New Roman"/>
          <w:sz w:val="28"/>
          <w:szCs w:val="28"/>
        </w:rPr>
        <w:t xml:space="preserve"> </w:t>
      </w:r>
      <w:r w:rsidRPr="00933CAF">
        <w:rPr>
          <w:rFonts w:ascii="Times New Roman" w:hAnsi="Times New Roman"/>
          <w:sz w:val="28"/>
          <w:szCs w:val="28"/>
        </w:rPr>
        <w:t>как обобщённые жизненные ситуации, порождающие различные чувства</w:t>
      </w:r>
      <w:r w:rsidR="00933CAF" w:rsidRPr="00933CAF">
        <w:rPr>
          <w:rFonts w:ascii="Times New Roman" w:hAnsi="Times New Roman"/>
          <w:sz w:val="28"/>
          <w:szCs w:val="28"/>
        </w:rPr>
        <w:t xml:space="preserve"> </w:t>
      </w:r>
      <w:r w:rsidRPr="00933CAF">
        <w:rPr>
          <w:rFonts w:ascii="Times New Roman" w:hAnsi="Times New Roman"/>
          <w:sz w:val="28"/>
          <w:szCs w:val="28"/>
        </w:rPr>
        <w:t>и настроения. Сверхзадача модуля – воспитание чувства прекрасного, пробуждение и развитие эстетических потребностей.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166.6.3.1. Красота и вдохновение.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с</w:t>
      </w:r>
      <w:r w:rsidRPr="00933CAF">
        <w:rPr>
          <w:rFonts w:ascii="Times New Roman" w:hAnsi="Times New Roman"/>
          <w:sz w:val="28"/>
          <w:szCs w:val="28"/>
        </w:rPr>
        <w:t>тремление человека к красоте</w:t>
      </w:r>
      <w:r w:rsidR="000A3850" w:rsidRPr="00933CAF">
        <w:rPr>
          <w:rFonts w:ascii="Times New Roman" w:hAnsi="Times New Roman"/>
          <w:sz w:val="28"/>
          <w:szCs w:val="28"/>
        </w:rPr>
        <w:t>.</w:t>
      </w:r>
      <w:r w:rsidRPr="00933CAF">
        <w:rPr>
          <w:rFonts w:ascii="Times New Roman" w:hAnsi="Times New Roman"/>
          <w:sz w:val="28"/>
          <w:szCs w:val="28"/>
        </w:rPr>
        <w:t xml:space="preserve"> </w:t>
      </w:r>
      <w:r w:rsidR="000A3850" w:rsidRPr="00933CAF">
        <w:rPr>
          <w:rFonts w:ascii="Times New Roman" w:hAnsi="Times New Roman"/>
          <w:sz w:val="28"/>
          <w:szCs w:val="28"/>
        </w:rPr>
        <w:t>О</w:t>
      </w:r>
      <w:r w:rsidRPr="00933CAF">
        <w:rPr>
          <w:rFonts w:ascii="Times New Roman" w:hAnsi="Times New Roman"/>
          <w:sz w:val="28"/>
          <w:szCs w:val="28"/>
        </w:rPr>
        <w:t>собое состояние – вдохновение. Музыка – возможность вместе переживать вдохновение, наслаждаться красотой. Музыкальное единство людей – хор, хоровод.</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диалог с учителем о значении красоты и вдохновения в жизни человека;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музыки, концентрация на её восприятии, своём внутреннем состоянии;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двигательная импровизация под музыку лирического характера «Цветы распускаются под музыку»;</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выстраивание хорового унисона – вокального и психологического;</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одновременное взятие и снятие звука, навыки певческого дыхания по руке дирижёра;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исполнение красивой песни;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разучивание хоровода</w:t>
      </w:r>
      <w:r w:rsidR="00933CAF" w:rsidRPr="00933CAF">
        <w:rPr>
          <w:rFonts w:ascii="Times New Roman" w:hAnsi="Times New Roman"/>
          <w:sz w:val="28"/>
          <w:szCs w:val="28"/>
        </w:rPr>
        <w:t xml:space="preserve"> </w:t>
      </w:r>
      <w:r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lastRenderedPageBreak/>
        <w:t>166.6.3.2. Музыкальные пейзажи.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о</w:t>
      </w:r>
      <w:r w:rsidRPr="00933CAF">
        <w:rPr>
          <w:rFonts w:ascii="Times New Roman" w:hAnsi="Times New Roman"/>
          <w:sz w:val="28"/>
          <w:szCs w:val="28"/>
        </w:rPr>
        <w:t>бразы природы в музыке</w:t>
      </w:r>
      <w:r w:rsidR="000A3850" w:rsidRPr="00933CAF">
        <w:rPr>
          <w:rFonts w:ascii="Times New Roman" w:hAnsi="Times New Roman"/>
          <w:sz w:val="28"/>
          <w:szCs w:val="28"/>
        </w:rPr>
        <w:t>,</w:t>
      </w:r>
      <w:r w:rsidRPr="00933CAF">
        <w:rPr>
          <w:rFonts w:ascii="Times New Roman" w:hAnsi="Times New Roman"/>
          <w:sz w:val="28"/>
          <w:szCs w:val="28"/>
        </w:rPr>
        <w:t xml:space="preserve"> </w:t>
      </w:r>
      <w:r w:rsidR="000A3850" w:rsidRPr="00933CAF">
        <w:rPr>
          <w:rFonts w:ascii="Times New Roman" w:hAnsi="Times New Roman"/>
          <w:sz w:val="28"/>
          <w:szCs w:val="28"/>
        </w:rPr>
        <w:t>н</w:t>
      </w:r>
      <w:r w:rsidRPr="00933CAF">
        <w:rPr>
          <w:rFonts w:ascii="Times New Roman" w:hAnsi="Times New Roman"/>
          <w:sz w:val="28"/>
          <w:szCs w:val="28"/>
        </w:rPr>
        <w:t>астроение музыкальных пейзажей</w:t>
      </w:r>
      <w:r w:rsidR="000A3850" w:rsidRPr="00933CAF">
        <w:rPr>
          <w:rFonts w:ascii="Times New Roman" w:hAnsi="Times New Roman"/>
          <w:sz w:val="28"/>
          <w:szCs w:val="28"/>
        </w:rPr>
        <w:t>,</w:t>
      </w:r>
      <w:r w:rsidRPr="00933CAF">
        <w:rPr>
          <w:rFonts w:ascii="Times New Roman" w:hAnsi="Times New Roman"/>
          <w:sz w:val="28"/>
          <w:szCs w:val="28"/>
        </w:rPr>
        <w:t xml:space="preserve"> </w:t>
      </w:r>
      <w:r w:rsidR="000A3850" w:rsidRPr="00933CAF">
        <w:rPr>
          <w:rFonts w:ascii="Times New Roman" w:hAnsi="Times New Roman"/>
          <w:sz w:val="28"/>
          <w:szCs w:val="28"/>
        </w:rPr>
        <w:t>ч</w:t>
      </w:r>
      <w:r w:rsidRPr="00933CAF">
        <w:rPr>
          <w:rFonts w:ascii="Times New Roman" w:hAnsi="Times New Roman"/>
          <w:sz w:val="28"/>
          <w:szCs w:val="28"/>
        </w:rPr>
        <w:t>увства человека, любующегося природой</w:t>
      </w:r>
      <w:r w:rsidR="000A3850" w:rsidRPr="00933CAF">
        <w:rPr>
          <w:rFonts w:ascii="Times New Roman" w:hAnsi="Times New Roman"/>
          <w:sz w:val="28"/>
          <w:szCs w:val="28"/>
        </w:rPr>
        <w:t>.</w:t>
      </w:r>
      <w:r w:rsidRPr="00933CAF">
        <w:rPr>
          <w:rFonts w:ascii="Times New Roman" w:hAnsi="Times New Roman"/>
          <w:sz w:val="28"/>
          <w:szCs w:val="28"/>
        </w:rPr>
        <w:t xml:space="preserve"> Музыка – выражение глубоких чувств, тонких оттенков настроения, которые трудно передать словами.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произведений программной музыки, посвящённой образам природы;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подбор эпитетов для описания настроения, характера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сопоставление музыки с произведениями изобразительного искусства;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двигательная импровизация, пластическое интонирование;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одухотворенное исполнение песен о природе, её красоте;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рисование «услышанных» пейзажей и (или) абстрактная живопись – передача настроения цветом, точками, линиями; игра-импровизация «Угадай моё настроение».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166.6.3.3. Музыкальные портреты.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м</w:t>
      </w:r>
      <w:r w:rsidRPr="00933CAF">
        <w:rPr>
          <w:rFonts w:ascii="Times New Roman" w:hAnsi="Times New Roman"/>
          <w:sz w:val="28"/>
          <w:szCs w:val="28"/>
        </w:rPr>
        <w:t>узыка, передающая образ человека, его походку, движения, характер, манеру речи. «Портреты», выраженные в музыкальных интонациях.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произведений вокальной, программной инструментальной музыки, посвящённой образам людей, сказочных персонажей;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подбор эпитетов для описания настроения, характера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сопоставление музыки с произведениями изобразительного искусства;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двигательная импровизация в образе героя музыкального произведения;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харáктерное исполнение песни – портретной зарисовки;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рисование, лепка героя музыкального произведения; игра-импровизация «Угадай мой характер»; инсценировка – импровизация в жанре кукольного (теневого) театра с помощью кукол, силуэтов.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166.6.3.4. Какой же праздник без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м</w:t>
      </w:r>
      <w:r w:rsidRPr="00933CAF">
        <w:rPr>
          <w:rFonts w:ascii="Times New Roman" w:hAnsi="Times New Roman"/>
          <w:sz w:val="28"/>
          <w:szCs w:val="28"/>
        </w:rPr>
        <w:t>узыка, создающая настроение праздника. Музыка в цирке,</w:t>
      </w:r>
      <w:r w:rsidR="00933CAF" w:rsidRPr="00933CAF">
        <w:rPr>
          <w:rFonts w:ascii="Times New Roman" w:hAnsi="Times New Roman"/>
          <w:sz w:val="28"/>
          <w:szCs w:val="28"/>
        </w:rPr>
        <w:t xml:space="preserve"> </w:t>
      </w:r>
      <w:r w:rsidRPr="00933CAF">
        <w:rPr>
          <w:rFonts w:ascii="Times New Roman" w:hAnsi="Times New Roman"/>
          <w:sz w:val="28"/>
          <w:szCs w:val="28"/>
        </w:rPr>
        <w:t>на уличном шествии, спортивном празднике.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lastRenderedPageBreak/>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диалог с учителем о значении музыки на празднике;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произведений торжественного, праздничного характера;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«дирижирование» фрагментами произведений;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конкурс на лучшего «дирижёра»;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 исполнение тематических песен к ближайшему празднику;</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проблемная ситуация: почему на праздниках обязательно звучит музыка;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запись видеооткрытки с музыкальным поздравлением; групповые творческие шутливые двигательные импровизации «Цирковая труппа».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166.6.3.5. Танцы, игры и веселье.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м</w:t>
      </w:r>
      <w:r w:rsidRPr="00933CAF">
        <w:rPr>
          <w:rFonts w:ascii="Times New Roman" w:hAnsi="Times New Roman"/>
          <w:sz w:val="28"/>
          <w:szCs w:val="28"/>
        </w:rPr>
        <w:t>узыка – игра звуками. Танец – искусство и радость движения. Примеры популярных танцев.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исполнение музыки скерцозного характера;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исполнение танцевальных движений;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танец-игра;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рефлексия собственного эмоционального состояния после участия</w:t>
      </w:r>
      <w:r w:rsidR="00933CAF" w:rsidRPr="00933CAF">
        <w:rPr>
          <w:rFonts w:ascii="Times New Roman" w:hAnsi="Times New Roman"/>
          <w:sz w:val="28"/>
          <w:szCs w:val="28"/>
        </w:rPr>
        <w:t xml:space="preserve"> </w:t>
      </w:r>
      <w:r w:rsidRPr="00933CAF">
        <w:rPr>
          <w:rFonts w:ascii="Times New Roman" w:hAnsi="Times New Roman"/>
          <w:sz w:val="28"/>
          <w:szCs w:val="28"/>
        </w:rPr>
        <w:t>в танцевальных композициях и импровизациях;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проблемная ситуация: зачем люди танцуют;</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ритмическая импровизация в стиле определённого танцевального жанра;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166.6.3.6. Музыка на войне, музыка о войне.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в</w:t>
      </w:r>
      <w:r w:rsidRPr="00933CAF">
        <w:rPr>
          <w:rFonts w:ascii="Times New Roman" w:hAnsi="Times New Roman"/>
          <w:sz w:val="28"/>
          <w:szCs w:val="28"/>
        </w:rPr>
        <w:t>оенная тема в музыкальном искусстве. Военные песни, марши, интонации, ритмы, тембры (призывная кварта, пунктирный ритм, тембры малого барабана, трубы). Песни Великой Отечественной войны – песни Великой Победы.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чтение учебных и художественных текстов, посвящённых песням Великой Отечественной войны;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исполнение</w:t>
      </w:r>
      <w:r w:rsidR="00933CAF" w:rsidRPr="00933CAF">
        <w:rPr>
          <w:rFonts w:ascii="Times New Roman" w:hAnsi="Times New Roman"/>
          <w:sz w:val="28"/>
          <w:szCs w:val="28"/>
        </w:rPr>
        <w:t xml:space="preserve"> </w:t>
      </w:r>
      <w:r w:rsidRPr="00933CAF">
        <w:rPr>
          <w:rFonts w:ascii="Times New Roman" w:hAnsi="Times New Roman"/>
          <w:sz w:val="28"/>
          <w:szCs w:val="28"/>
        </w:rPr>
        <w:t>песен Великой Отечественной войны, знакомство</w:t>
      </w:r>
      <w:r w:rsidR="00933CAF" w:rsidRPr="00933CAF">
        <w:rPr>
          <w:rFonts w:ascii="Times New Roman" w:hAnsi="Times New Roman"/>
          <w:sz w:val="28"/>
          <w:szCs w:val="28"/>
        </w:rPr>
        <w:t xml:space="preserve"> </w:t>
      </w:r>
      <w:r w:rsidRPr="00933CAF">
        <w:rPr>
          <w:rFonts w:ascii="Times New Roman" w:hAnsi="Times New Roman"/>
          <w:sz w:val="28"/>
          <w:szCs w:val="28"/>
        </w:rPr>
        <w:t>с историей их сочинения и исполнения;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обсуждение в классе, ответы на вопросы: какие чувства вызывают песни </w:t>
      </w:r>
      <w:r w:rsidRPr="00933CAF">
        <w:rPr>
          <w:rFonts w:ascii="Times New Roman" w:hAnsi="Times New Roman"/>
          <w:sz w:val="28"/>
          <w:szCs w:val="28"/>
        </w:rPr>
        <w:lastRenderedPageBreak/>
        <w:t>Великой Победы, почему?</w:t>
      </w:r>
      <w:r w:rsidR="00933CAF" w:rsidRPr="00933CAF">
        <w:rPr>
          <w:rFonts w:ascii="Times New Roman" w:hAnsi="Times New Roman"/>
          <w:sz w:val="28"/>
          <w:szCs w:val="28"/>
        </w:rPr>
        <w:t xml:space="preserve"> </w:t>
      </w:r>
      <w:r w:rsidRPr="00933CAF">
        <w:rPr>
          <w:rFonts w:ascii="Times New Roman" w:hAnsi="Times New Roman"/>
          <w:sz w:val="28"/>
          <w:szCs w:val="28"/>
        </w:rPr>
        <w:t>Как музыка, песни помогали российскому народу одержать победу в Великой Отечественной войне?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166.6.3.7. Главный музыкальный символ.</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г</w:t>
      </w:r>
      <w:r w:rsidRPr="00933CAF">
        <w:rPr>
          <w:rFonts w:ascii="Times New Roman" w:hAnsi="Times New Roman"/>
          <w:sz w:val="28"/>
          <w:szCs w:val="28"/>
        </w:rPr>
        <w:t>имн России – главный музыкальный символ нашей страны. Традиции исполнения Гимна России. Другие гимны.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исполнение Гимна Российской Федерации;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 историей создания, правилами исполнения;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просмотр видеозаписей парада, церемонии награждения спортсменов;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чувство гордости, понятия достоинства и чести;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обсуждение этических вопросов, связанных с государственными символами страны;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исполнение Гимна своей республики, города, школы.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166.6.3.8. Искусство времени.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м</w:t>
      </w:r>
      <w:r w:rsidRPr="00933CAF">
        <w:rPr>
          <w:rFonts w:ascii="Times New Roman" w:hAnsi="Times New Roman"/>
          <w:sz w:val="28"/>
          <w:szCs w:val="28"/>
        </w:rPr>
        <w:t>узыка – временное искусство. Погружение в поток музыкального звучания. Музыкальные образы движения, изменения и развития.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исполнение музыкальных произведений, передающих образ непрерывного движения;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наблюдение за своими телесными реакциями (дыхание, пульс, мышечный тонус) при восприятии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проблемная ситуация: как музыка воздействует на человека;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программная ритмическая или инструментальная импровизация «Поезд», «Космический корабль».</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166.6.4. Модуль № 4 «Музыка народов мира».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Данный модуль является продолжением и дополнением модуля «Народная музыка России». «Между музыкой моего народа и музыкой других народов</w:t>
      </w:r>
      <w:r w:rsidR="00933CAF" w:rsidRPr="00933CAF">
        <w:rPr>
          <w:rFonts w:ascii="Times New Roman" w:hAnsi="Times New Roman"/>
          <w:sz w:val="28"/>
          <w:szCs w:val="28"/>
        </w:rPr>
        <w:t xml:space="preserve"> </w:t>
      </w:r>
      <w:r w:rsidRPr="00933CAF">
        <w:rPr>
          <w:rFonts w:ascii="Times New Roman" w:hAnsi="Times New Roman"/>
          <w:sz w:val="28"/>
          <w:szCs w:val="28"/>
        </w:rPr>
        <w:t xml:space="preserve">нет непереходимых границ» – тезис, выдвинутый Д.Б. Кабалевским во второй половине ХХ века, остаётся по-прежнему актуальным. Интонационная и жанровая близость фольклора разных народов.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lastRenderedPageBreak/>
        <w:t>166.6.4.1.</w:t>
      </w:r>
      <w:r w:rsidR="00933CAF" w:rsidRPr="00933CAF">
        <w:rPr>
          <w:rFonts w:ascii="Times New Roman" w:hAnsi="Times New Roman"/>
          <w:sz w:val="28"/>
          <w:szCs w:val="28"/>
        </w:rPr>
        <w:t xml:space="preserve"> </w:t>
      </w:r>
      <w:r w:rsidRPr="00933CAF">
        <w:rPr>
          <w:rFonts w:ascii="Times New Roman" w:hAnsi="Times New Roman"/>
          <w:sz w:val="28"/>
          <w:szCs w:val="28"/>
        </w:rPr>
        <w:t>Певец своего народа.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и</w:t>
      </w:r>
      <w:r w:rsidRPr="00933CAF">
        <w:rPr>
          <w:rFonts w:ascii="Times New Roman" w:hAnsi="Times New Roman"/>
          <w:sz w:val="28"/>
          <w:szCs w:val="28"/>
        </w:rPr>
        <w:t>нтонации народной музыки в творчестве зарубежных композиторов – ярких представителей национального музыкального стиля своей страны.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 творчеством композиторов;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сравнение их сочинений с народной музыкой;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формы, принципа развития фольклорного музыкального материала;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вокализация наиболее ярких тем инструментальных сочинений;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исполнение доступных вокальных сочинений;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исполнение на клавишных или духовых инструментах композиторских мелодий, прослеживание их по нотной записи;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творческие, исследовательские проекты, посвящённые выдающимся композиторам.</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166.6.4.2. Музыка стран ближнего зарубежья</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ф</w:t>
      </w:r>
      <w:r w:rsidRPr="00933CAF">
        <w:rPr>
          <w:rFonts w:ascii="Times New Roman" w:hAnsi="Times New Roman"/>
          <w:sz w:val="28"/>
          <w:szCs w:val="28"/>
        </w:rPr>
        <w:t>ольклор и музыкальные традиции стран ближнего зарубежья (песни, танцы, обычаи, музыкальные инструменты). Музыкальные традиции</w:t>
      </w:r>
      <w:r w:rsidR="00933CAF" w:rsidRPr="00933CAF">
        <w:rPr>
          <w:rFonts w:ascii="Times New Roman" w:hAnsi="Times New Roman"/>
          <w:sz w:val="28"/>
          <w:szCs w:val="28"/>
        </w:rPr>
        <w:t xml:space="preserve"> </w:t>
      </w:r>
      <w:r w:rsidRPr="00933CAF">
        <w:rPr>
          <w:rFonts w:ascii="Times New Roman" w:hAnsi="Times New Roman"/>
          <w:sz w:val="28"/>
          <w:szCs w:val="28"/>
        </w:rPr>
        <w:t xml:space="preserve">и праздники, народные инструменты и жанры. Славянские музыкальные традиции. Кавказские мелодии и ритмы. Композиторы и музыканты-исполнители стран ближнего зарубежья. Близость музыкальной культуры этих стран с российскими республиками.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 особенностями музыкального фольклора народов других стран;</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характерных черт, типичных элементов музыкального языка (ритм, лад, интонации);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 внешним видом, особенностями исполнения и звучания народных инструментов;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на слух тембров инструментов;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классификация на группы духовых, ударных, струнных;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lastRenderedPageBreak/>
        <w:t>музыкальная викторина на знание тембров народных инструментов;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двигательная игра – импровизация-подражание игре на музыкальных инструментах;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сравнение интонаций, жанров, ладов, инструментов других народов</w:t>
      </w:r>
      <w:r w:rsidR="00933CAF" w:rsidRPr="00933CAF">
        <w:rPr>
          <w:rFonts w:ascii="Times New Roman" w:hAnsi="Times New Roman"/>
          <w:sz w:val="28"/>
          <w:szCs w:val="28"/>
        </w:rPr>
        <w:t xml:space="preserve"> </w:t>
      </w:r>
      <w:r w:rsidRPr="00933CAF">
        <w:rPr>
          <w:rFonts w:ascii="Times New Roman" w:hAnsi="Times New Roman"/>
          <w:sz w:val="28"/>
          <w:szCs w:val="28"/>
        </w:rPr>
        <w:t>с фольклорными элементами народов России;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исполнение на клавишных или духовых инструментах народных мелодий, прослеживание их по нотной записи;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творческие, исследовательские проекты, школьные фестивали, посвящённые музыкальной культуре народов мира.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166.6.4.3. Музыка стран дальнего зарубежья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м</w:t>
      </w:r>
      <w:r w:rsidRPr="00933CAF">
        <w:rPr>
          <w:rFonts w:ascii="Times New Roman" w:hAnsi="Times New Roman"/>
          <w:sz w:val="28"/>
          <w:szCs w:val="28"/>
        </w:rPr>
        <w:t>узыка народов Европы. Танцевальный и песенный фольклор европейских народов. Канон. Странствующие музыканты. Карнавал. Музыка Испании и Латинской Америки. Фламенко. Искусство игры на гитаре, кастаньеты, латиноамериканские ударные инструменты. Танцевальные жанры (по выбору учителя могут быть представлены болеро, фанданго, хота, танго, самба, румба, ча-ча-ча, сальса, босса-нова и другие).</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Смешение традиций и культур в музыке Северной Америки.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Музыка Японии и Китая. Древние истоки музыкальной культуры стран Юго-Восточной Азии. Императорские церемонии, музыкальные инструменты. Пентатоника.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Музыка Средней Азии. Музыкальные традиции и праздники, народные инструменты и современные исполнители Казахстана, Киргизии, и других стран региона.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 особенностями музыкального фольклора народов других стран;</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характерных черт, типичных элементов музыкального языка (ритм, лад, интонации);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lastRenderedPageBreak/>
        <w:t>знакомство с внешним видом, особенностями исполнения и звучания народных инструментов;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на слух тембров инструментов;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классификация на группы духовых, ударных, струнных;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музыкальная викторина на знание тембров народных инструментов;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двигательная игра – импровизация-подражание игре на музыкальных инструментах;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сравнение интонаций, жанров, ладов, инструментов других народов</w:t>
      </w:r>
      <w:r w:rsidR="00933CAF" w:rsidRPr="00933CAF">
        <w:rPr>
          <w:rFonts w:ascii="Times New Roman" w:hAnsi="Times New Roman"/>
          <w:sz w:val="28"/>
          <w:szCs w:val="28"/>
        </w:rPr>
        <w:t xml:space="preserve"> </w:t>
      </w:r>
      <w:r w:rsidRPr="00933CAF">
        <w:rPr>
          <w:rFonts w:ascii="Times New Roman" w:hAnsi="Times New Roman"/>
          <w:sz w:val="28"/>
          <w:szCs w:val="28"/>
        </w:rPr>
        <w:t>с фольклорными элементами народов России;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исполнение на клавишных или духовых инструментах народных мелодий, прослеживание их по нотной записи;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творческие, исследовательские проекты, школьные фестивали, посвящённые музыкальной культуре народов мира.</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166.6.4.4. Диалог культур.</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о</w:t>
      </w:r>
      <w:r w:rsidRPr="00933CAF">
        <w:rPr>
          <w:rFonts w:ascii="Times New Roman" w:hAnsi="Times New Roman"/>
          <w:sz w:val="28"/>
          <w:szCs w:val="28"/>
        </w:rPr>
        <w:t xml:space="preserve">бразы, интонации фольклора других народов и стран в музыке отечественных и </w:t>
      </w:r>
      <w:r w:rsidR="000A3850" w:rsidRPr="00933CAF">
        <w:rPr>
          <w:rFonts w:ascii="Times New Roman" w:hAnsi="Times New Roman"/>
          <w:sz w:val="28"/>
          <w:szCs w:val="28"/>
        </w:rPr>
        <w:t>иностранных</w:t>
      </w:r>
      <w:r w:rsidRPr="00933CAF">
        <w:rPr>
          <w:rFonts w:ascii="Times New Roman" w:hAnsi="Times New Roman"/>
          <w:sz w:val="28"/>
          <w:szCs w:val="28"/>
        </w:rPr>
        <w:t xml:space="preserve"> композиторов (в том числе образы других культур</w:t>
      </w:r>
      <w:r w:rsidR="00933CAF" w:rsidRPr="00933CAF">
        <w:rPr>
          <w:rFonts w:ascii="Times New Roman" w:hAnsi="Times New Roman"/>
          <w:sz w:val="28"/>
          <w:szCs w:val="28"/>
        </w:rPr>
        <w:t xml:space="preserve"> </w:t>
      </w:r>
      <w:r w:rsidRPr="00933CAF">
        <w:rPr>
          <w:rFonts w:ascii="Times New Roman" w:hAnsi="Times New Roman"/>
          <w:sz w:val="28"/>
          <w:szCs w:val="28"/>
        </w:rPr>
        <w:t>в музыке русских композиторов и русские музыкальные цитаты в творчестве зарубежных композиторов).</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 творчеством композиторов;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сравнение их сочинений с народной музыкой;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формы, принципа развития фольклорного музыкального материала;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вокализация наиболее ярких тем инструментальных сочинений;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исполнение доступных вокальных сочинений;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исполнение на клавишных или духовых инструментах композиторских мелодий, прослеживание их по нотной записи;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lastRenderedPageBreak/>
        <w:t>творческие, исследовательские проекты, посвящённые выдающимся композиторам.</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166.6.5. Модуль № 5 «Духовная музыка»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Музыкальная культура России на протяжении нескольких столетий была представлена тремя главными направлениями – музыкой народной, духовной</w:t>
      </w:r>
      <w:r w:rsidR="00933CAF" w:rsidRPr="00933CAF">
        <w:rPr>
          <w:rFonts w:ascii="Times New Roman" w:hAnsi="Times New Roman"/>
          <w:sz w:val="28"/>
          <w:szCs w:val="28"/>
        </w:rPr>
        <w:t xml:space="preserve"> </w:t>
      </w:r>
      <w:r w:rsidRPr="00933CAF">
        <w:rPr>
          <w:rFonts w:ascii="Times New Roman" w:hAnsi="Times New Roman"/>
          <w:sz w:val="28"/>
          <w:szCs w:val="28"/>
        </w:rPr>
        <w:t>и светской. В рамках религиозной культуры были созданы подлинные шедевры музыкального искусства. Изучение данного модуля поддерживает баланс, позволяет в рамках календарно-тематического планирования представить обучающимся максимально широкую сферу бытования музыкального искусства. Однако знакомство с отдельными произведениями, шедеврами духовной музыки возможно и в рамках изучения других модулей.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166.6.5.1. Звучание храма.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к</w:t>
      </w:r>
      <w:r w:rsidRPr="00933CAF">
        <w:rPr>
          <w:rFonts w:ascii="Times New Roman" w:hAnsi="Times New Roman"/>
          <w:sz w:val="28"/>
          <w:szCs w:val="28"/>
        </w:rPr>
        <w:t>олокола</w:t>
      </w:r>
      <w:r w:rsidR="000A3850" w:rsidRPr="00933CAF">
        <w:rPr>
          <w:rFonts w:ascii="Times New Roman" w:hAnsi="Times New Roman"/>
          <w:sz w:val="28"/>
          <w:szCs w:val="28"/>
        </w:rPr>
        <w:t>,</w:t>
      </w:r>
      <w:r w:rsidRPr="00933CAF">
        <w:rPr>
          <w:rFonts w:ascii="Times New Roman" w:hAnsi="Times New Roman"/>
          <w:sz w:val="28"/>
          <w:szCs w:val="28"/>
        </w:rPr>
        <w:t xml:space="preserve"> </w:t>
      </w:r>
      <w:r w:rsidR="000A3850" w:rsidRPr="00933CAF">
        <w:rPr>
          <w:rFonts w:ascii="Times New Roman" w:hAnsi="Times New Roman"/>
          <w:sz w:val="28"/>
          <w:szCs w:val="28"/>
        </w:rPr>
        <w:t>к</w:t>
      </w:r>
      <w:r w:rsidRPr="00933CAF">
        <w:rPr>
          <w:rFonts w:ascii="Times New Roman" w:hAnsi="Times New Roman"/>
          <w:sz w:val="28"/>
          <w:szCs w:val="28"/>
        </w:rPr>
        <w:t>олокольные звоны (благовест, трезвон и другие)</w:t>
      </w:r>
      <w:r w:rsidR="000A3850" w:rsidRPr="00933CAF">
        <w:rPr>
          <w:rFonts w:ascii="Times New Roman" w:hAnsi="Times New Roman"/>
          <w:sz w:val="28"/>
          <w:szCs w:val="28"/>
        </w:rPr>
        <w:t>,</w:t>
      </w:r>
      <w:r w:rsidRPr="00933CAF">
        <w:rPr>
          <w:rFonts w:ascii="Times New Roman" w:hAnsi="Times New Roman"/>
          <w:sz w:val="28"/>
          <w:szCs w:val="28"/>
        </w:rPr>
        <w:t xml:space="preserve"> </w:t>
      </w:r>
      <w:r w:rsidR="000A3850" w:rsidRPr="00933CAF">
        <w:rPr>
          <w:rFonts w:ascii="Times New Roman" w:hAnsi="Times New Roman"/>
          <w:sz w:val="28"/>
          <w:szCs w:val="28"/>
        </w:rPr>
        <w:t>з</w:t>
      </w:r>
      <w:r w:rsidRPr="00933CAF">
        <w:rPr>
          <w:rFonts w:ascii="Times New Roman" w:hAnsi="Times New Roman"/>
          <w:sz w:val="28"/>
          <w:szCs w:val="28"/>
        </w:rPr>
        <w:t>вонарские приговорки. Колокольность в музыке русских композиторов.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обобщение жизненного опыта, связанного со звучанием колоколов;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диалог с учителем о традициях изготовления колоколов, значении колокольного звона;</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 видами колокольных звонов;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музыки русских композиторов с ярко выраженным изобразительным элементом колокольности (по выбору учителя могут звучать фрагменты из музыкальных произведений М.П. Мусоргского, П.И. Чайковского, М.И. Глинки, С.В. Рахманинова и другие);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выявление, обсуждение характера, выразительных средств, использованных композитором;</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двигательная импровизация – имитация движений звонаря на колокольне;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ритмические и артикуляционные упражнения на основе звонарских приговорок;</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просмотр документального фильма о колоколах;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сочинение, исполнение на фортепиано, синтезаторе или металлофонах </w:t>
      </w:r>
      <w:r w:rsidRPr="00933CAF">
        <w:rPr>
          <w:rFonts w:ascii="Times New Roman" w:hAnsi="Times New Roman"/>
          <w:sz w:val="28"/>
          <w:szCs w:val="28"/>
        </w:rPr>
        <w:lastRenderedPageBreak/>
        <w:t>композиции (импровизации), имитирующей звучание колоколов.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166.6.5.2. Песни верующих.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м</w:t>
      </w:r>
      <w:r w:rsidRPr="00933CAF">
        <w:rPr>
          <w:rFonts w:ascii="Times New Roman" w:hAnsi="Times New Roman"/>
          <w:sz w:val="28"/>
          <w:szCs w:val="28"/>
        </w:rPr>
        <w:t>олитва, хорал, песнопение, духовный стих. Образы духовной музыки в творчестве композиторов-классиков.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разучивание, исполнение вокальных произведений религиозного содержания;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диалог с учителем о характере музыки, манере исполнения, выразительных средствах;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 произведениями светской музыки, в которых воплощены молитвенные интонации, используется хоральный склад звучания;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просмотр документального фильма о значении молитвы;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рисование по мотивам прослушанных музыкальных произведений.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166.6.5.3. Инструментальная музыка в церкви.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о</w:t>
      </w:r>
      <w:r w:rsidRPr="00933CAF">
        <w:rPr>
          <w:rFonts w:ascii="Times New Roman" w:hAnsi="Times New Roman"/>
          <w:sz w:val="28"/>
          <w:szCs w:val="28"/>
        </w:rPr>
        <w:t>рган и его роль в богослужении. Творчество И.С. Баха.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чтение учебных и художественных текстов, посвящённых истории создания, устройству органа, его роли в католическом и протестантском богослужении;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ответы на вопросы учителя;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органной музыки И.С. Баха;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описание впечатления от восприятия, характеристика музыкально-выразительных средств;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игровая имитация особенностей игры на органе (во время слушания);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звуковое исследование – исполнение (учителем) на синтезаторе знакомых музыкальных произведений тембром органа;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наблюдение за трансформацией музыкального образа;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посещение концерта органной музыки; рассматривание иллюстраций, изображений органа; проблемная ситуация – выдвижение гипотез</w:t>
      </w:r>
      <w:r w:rsidR="00933CAF" w:rsidRPr="00933CAF">
        <w:rPr>
          <w:rFonts w:ascii="Times New Roman" w:hAnsi="Times New Roman"/>
          <w:sz w:val="28"/>
          <w:szCs w:val="28"/>
        </w:rPr>
        <w:t xml:space="preserve"> </w:t>
      </w:r>
      <w:r w:rsidRPr="00933CAF">
        <w:rPr>
          <w:rFonts w:ascii="Times New Roman" w:hAnsi="Times New Roman"/>
          <w:sz w:val="28"/>
          <w:szCs w:val="28"/>
        </w:rPr>
        <w:t xml:space="preserve">о принципах работы этого музыкального инструмента; просмотр познавательного фильма об органе; литературное, художественное творчество на основе </w:t>
      </w:r>
      <w:r w:rsidRPr="00933CAF">
        <w:rPr>
          <w:rFonts w:ascii="Times New Roman" w:hAnsi="Times New Roman"/>
          <w:sz w:val="28"/>
          <w:szCs w:val="28"/>
        </w:rPr>
        <w:lastRenderedPageBreak/>
        <w:t>музыкальных впечатлений от восприятия органной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166.6.5.4. Искусство Русской православной церкви.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м</w:t>
      </w:r>
      <w:r w:rsidRPr="00933CAF">
        <w:rPr>
          <w:rFonts w:ascii="Times New Roman" w:hAnsi="Times New Roman"/>
          <w:sz w:val="28"/>
          <w:szCs w:val="28"/>
        </w:rPr>
        <w:t xml:space="preserve">узыка в православном храме. Традиции исполнения, жанры (тропарь, стихира, величание </w:t>
      </w:r>
      <w:r w:rsidR="005D7C98" w:rsidRPr="00933CAF">
        <w:rPr>
          <w:rFonts w:ascii="Times New Roman" w:hAnsi="Times New Roman"/>
          <w:sz w:val="28"/>
          <w:szCs w:val="28"/>
        </w:rPr>
        <w:t>и другие</w:t>
      </w:r>
      <w:r w:rsidRPr="00933CAF">
        <w:rPr>
          <w:rFonts w:ascii="Times New Roman" w:hAnsi="Times New Roman"/>
          <w:sz w:val="28"/>
          <w:szCs w:val="28"/>
        </w:rPr>
        <w:t>). Музыка и живопись, посвящённые святым. Образы Христа, Богородицы.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исполнение вокальных произведений религиозной тематики, сравнение церковных мелодий и народных песен, мелодий светской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прослеживание исполняемых мелодий по нотной записи;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анализ типа мелодического движения, особенностей ритма, темпа, динамики;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сопоставление произведений музыки и живописи, посвящённых святым, Христу, Богородице;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посещение храма; поиск в Интернете информации о Крещении Руси, святых, об иконах.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166.6.5.5. Религиозные праздники.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п</w:t>
      </w:r>
      <w:r w:rsidRPr="00933CAF">
        <w:rPr>
          <w:rFonts w:ascii="Times New Roman" w:hAnsi="Times New Roman"/>
          <w:sz w:val="28"/>
          <w:szCs w:val="28"/>
        </w:rPr>
        <w:t>раздничная служба, вокальная (в том числе хоровая) музыка религиозного содержания (по выбору: на религиозных праздниках той конфессии, которая наиболее почитаема в данном регионе Российской Федерации. В рамках православной традиции возможно рассмотрение традиционных праздников с точки зрения, как религиозной символики, так и фольклорных традиций (например: Рождество, Троица, Пасха). Рекомендуется знакомство с фрагментами литургической музыки русских композиторов-классиков (С.В. Рахманинов,</w:t>
      </w:r>
      <w:r w:rsidR="00933CAF" w:rsidRPr="00933CAF">
        <w:rPr>
          <w:rFonts w:ascii="Times New Roman" w:hAnsi="Times New Roman"/>
          <w:sz w:val="28"/>
          <w:szCs w:val="28"/>
        </w:rPr>
        <w:t xml:space="preserve"> </w:t>
      </w:r>
      <w:r w:rsidRPr="00933CAF">
        <w:rPr>
          <w:rFonts w:ascii="Times New Roman" w:hAnsi="Times New Roman"/>
          <w:sz w:val="28"/>
          <w:szCs w:val="28"/>
        </w:rPr>
        <w:t>П.И. Чайковский и других композиторов).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музыкальных фрагментов праздничных богослужений, определение характера музыки, её религиозного содержания;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разучивание (с </w:t>
      </w:r>
      <w:r w:rsidR="00AB23F8" w:rsidRPr="00933CAF">
        <w:rPr>
          <w:rFonts w:ascii="Times New Roman" w:hAnsi="Times New Roman"/>
          <w:sz w:val="28"/>
          <w:szCs w:val="28"/>
        </w:rPr>
        <w:t>использованием</w:t>
      </w:r>
      <w:r w:rsidRPr="00933CAF">
        <w:rPr>
          <w:rFonts w:ascii="Times New Roman" w:hAnsi="Times New Roman"/>
          <w:sz w:val="28"/>
          <w:szCs w:val="28"/>
        </w:rPr>
        <w:t xml:space="preserve"> нотн</w:t>
      </w:r>
      <w:r w:rsidR="00AB23F8" w:rsidRPr="00933CAF">
        <w:rPr>
          <w:rFonts w:ascii="Times New Roman" w:hAnsi="Times New Roman"/>
          <w:sz w:val="28"/>
          <w:szCs w:val="28"/>
        </w:rPr>
        <w:t>ого</w:t>
      </w:r>
      <w:r w:rsidRPr="00933CAF">
        <w:rPr>
          <w:rFonts w:ascii="Times New Roman" w:hAnsi="Times New Roman"/>
          <w:sz w:val="28"/>
          <w:szCs w:val="28"/>
        </w:rPr>
        <w:t xml:space="preserve"> текст</w:t>
      </w:r>
      <w:r w:rsidR="00AB23F8" w:rsidRPr="00933CAF">
        <w:rPr>
          <w:rFonts w:ascii="Times New Roman" w:hAnsi="Times New Roman"/>
          <w:sz w:val="28"/>
          <w:szCs w:val="28"/>
        </w:rPr>
        <w:t>а</w:t>
      </w:r>
      <w:r w:rsidRPr="00933CAF">
        <w:rPr>
          <w:rFonts w:ascii="Times New Roman" w:hAnsi="Times New Roman"/>
          <w:sz w:val="28"/>
          <w:szCs w:val="28"/>
        </w:rPr>
        <w:t>), исполнение доступных вокальных произведений духовной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вариативно: просмотр фильма, посвящённого религиозным праздникам; посещение концерта духовной музыки; исследовательские проекты, посвящённые </w:t>
      </w:r>
      <w:r w:rsidRPr="00933CAF">
        <w:rPr>
          <w:rFonts w:ascii="Times New Roman" w:hAnsi="Times New Roman"/>
          <w:sz w:val="28"/>
          <w:szCs w:val="28"/>
        </w:rPr>
        <w:lastRenderedPageBreak/>
        <w:t>музыке религиозных праздников.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166.6.6. Модуль № 6 «Музыка театра и кино».</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Модуль «Музыка театра и кино» тесно переплетается с модулем «Классическая музыка», может стыковаться по ряду произведений с модулями «Современная музыка» (мюзикл), «Музыка в жизни человека» (музыкальные портреты). Для данного модуля особенно актуально сочетание различных видов урочной и внеурочной деятельности, таких как театрализованные постановки силами обучающихся, посещение музыкальных театров, коллективный просмотр фильмов.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166.6.6.1. Музыкальная сказка на сцене, на экране.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х</w:t>
      </w:r>
      <w:r w:rsidRPr="00933CAF">
        <w:rPr>
          <w:rFonts w:ascii="Times New Roman" w:hAnsi="Times New Roman"/>
          <w:sz w:val="28"/>
          <w:szCs w:val="28"/>
        </w:rPr>
        <w:t>арактеры персонажей, отражённые в музыке. Тембр голоса. Соло. Хор, ансамбль.</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видеопросмотр музыкальной сказки;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обсуждение музыкально-выразительных средств, передающих повороты сюжета, характеры героев;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игра-викторина «Угадай по голосу»;</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исполнение отдельных номеров из детской оперы, музыкальной сказки;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постановка детской музыкальной сказки, спектакль</w:t>
      </w:r>
      <w:r w:rsidR="00933CAF" w:rsidRPr="00933CAF">
        <w:rPr>
          <w:rFonts w:ascii="Times New Roman" w:hAnsi="Times New Roman"/>
          <w:sz w:val="28"/>
          <w:szCs w:val="28"/>
        </w:rPr>
        <w:t xml:space="preserve"> </w:t>
      </w:r>
      <w:r w:rsidRPr="00933CAF">
        <w:rPr>
          <w:rFonts w:ascii="Times New Roman" w:hAnsi="Times New Roman"/>
          <w:sz w:val="28"/>
          <w:szCs w:val="28"/>
        </w:rPr>
        <w:t>для родителей; творческий проект «Озвучиваем мультфильм».</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166.6.6.2. Театр оперы и балета.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о</w:t>
      </w:r>
      <w:r w:rsidRPr="00933CAF">
        <w:rPr>
          <w:rFonts w:ascii="Times New Roman" w:hAnsi="Times New Roman"/>
          <w:sz w:val="28"/>
          <w:szCs w:val="28"/>
        </w:rPr>
        <w:t>собенности музыкальных спектаклей. Балет. Опера. Солисты, хор, оркестр, дирижёр в музыкальном спектакле.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со знаменитыми музыкальными театрами;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просмотр фрагментов музыкальных спектаклей с комментариями учителя;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особенностей балетного и оперного спектакля;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тесты или кроссворды на освоение специальных терминов;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танцевальная импровизация под музыку фрагмента балета;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lastRenderedPageBreak/>
        <w:t>разучивание и исполнение доступного фрагмента, обработки песни</w:t>
      </w:r>
      <w:r w:rsidR="00933CAF" w:rsidRPr="00933CAF">
        <w:rPr>
          <w:rFonts w:ascii="Times New Roman" w:hAnsi="Times New Roman"/>
          <w:sz w:val="28"/>
          <w:szCs w:val="28"/>
        </w:rPr>
        <w:t xml:space="preserve"> </w:t>
      </w:r>
      <w:r w:rsidRPr="00933CAF">
        <w:rPr>
          <w:rFonts w:ascii="Times New Roman" w:hAnsi="Times New Roman"/>
          <w:sz w:val="28"/>
          <w:szCs w:val="28"/>
        </w:rPr>
        <w:t>(хора из оперы);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«игра в дирижёра» – двигательная импровизация во время слушания оркестрового фрагмента музыкального спектакля;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посещение спектакля или экскурсия в местный музыкальный театр; виртуальная экскурсия по Большому театру; рисование по мотивам музыкального спектакля, создание афиши.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166.6.6.3. Балет. Хореография – искусство танца.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с</w:t>
      </w:r>
      <w:r w:rsidRPr="00933CAF">
        <w:rPr>
          <w:rFonts w:ascii="Times New Roman" w:hAnsi="Times New Roman"/>
          <w:sz w:val="28"/>
          <w:szCs w:val="28"/>
        </w:rPr>
        <w:t>ольные номера и массовые сцены балетного спектакля. Фрагменты, отдельные номера из балетов отечественных композиторов (например, балеты П.И. Чайковского, С.С. Прокофьева, А.И. Хачатуряна, В.А. Гаврилина,</w:t>
      </w:r>
      <w:r w:rsidR="00933CAF" w:rsidRPr="00933CAF">
        <w:rPr>
          <w:rFonts w:ascii="Times New Roman" w:hAnsi="Times New Roman"/>
          <w:sz w:val="28"/>
          <w:szCs w:val="28"/>
        </w:rPr>
        <w:t xml:space="preserve"> </w:t>
      </w:r>
      <w:r w:rsidRPr="00933CAF">
        <w:rPr>
          <w:rFonts w:ascii="Times New Roman" w:hAnsi="Times New Roman"/>
          <w:sz w:val="28"/>
          <w:szCs w:val="28"/>
        </w:rPr>
        <w:t>Р.К. Щедрина).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просмотр и обсуждение видеозаписей – знакомство с несколькими яркими сольными номерами и сценами из балетов русских композиторов;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музыкальная викторина на знание балетной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пропевание и исполнение ритмической партитуры – аккомпанемента к фрагменту балетной музыки; посещение балетного спектакля или просмотр фильма-балета;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166.6.6.4. Опера. Главные герои и номера оперного спектакля.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а</w:t>
      </w:r>
      <w:r w:rsidRPr="00933CAF">
        <w:rPr>
          <w:rFonts w:ascii="Times New Roman" w:hAnsi="Times New Roman"/>
          <w:sz w:val="28"/>
          <w:szCs w:val="28"/>
        </w:rPr>
        <w:t>рия, хор, сцена, увертюра – оркестровое вступление. Отдельные номера из опер русских и зарубежных композиторов (по выбору учителя могут быть представлены фрагменты из опер Н.А. Римского-Корсакова («Садко», «Сказка о царе Салтане», «Снегурочка»), М.И. Глинки («Руслан и Людмила»), К.В. Глюка («Орфей и Эвридика»), Дж. Верди и других композиторов).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фрагментов опер;</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характера музыки сольной партии, роли и выразительных средств оркестрового сопровождения;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 тембрами голосов оперных певцов;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lastRenderedPageBreak/>
        <w:t>освоение терминологии;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звучащие тесты и кроссворды на проверку знаний;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исполнение песни, хора из оперы;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рисование героев, сцен из опер;</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просмотр фильма-оперы; постановка детской оперы.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166.6.6.5. Сюжет музыкального спектакля.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0A3850" w:rsidRPr="00933CAF">
        <w:rPr>
          <w:rFonts w:ascii="Times New Roman" w:hAnsi="Times New Roman"/>
          <w:sz w:val="28"/>
          <w:szCs w:val="28"/>
        </w:rPr>
        <w:t>л</w:t>
      </w:r>
      <w:r w:rsidRPr="00933CAF">
        <w:rPr>
          <w:rFonts w:ascii="Times New Roman" w:hAnsi="Times New Roman"/>
          <w:sz w:val="28"/>
          <w:szCs w:val="28"/>
        </w:rPr>
        <w:t>ибретто</w:t>
      </w:r>
      <w:r w:rsidR="004500D9" w:rsidRPr="00933CAF">
        <w:rPr>
          <w:rFonts w:ascii="Times New Roman" w:hAnsi="Times New Roman"/>
          <w:sz w:val="28"/>
          <w:szCs w:val="28"/>
        </w:rPr>
        <w:t>,</w:t>
      </w:r>
      <w:r w:rsidRPr="00933CAF">
        <w:rPr>
          <w:rFonts w:ascii="Times New Roman" w:hAnsi="Times New Roman"/>
          <w:sz w:val="28"/>
          <w:szCs w:val="28"/>
        </w:rPr>
        <w:t xml:space="preserve"> </w:t>
      </w:r>
      <w:r w:rsidR="004500D9" w:rsidRPr="00933CAF">
        <w:rPr>
          <w:rFonts w:ascii="Times New Roman" w:hAnsi="Times New Roman"/>
          <w:sz w:val="28"/>
          <w:szCs w:val="28"/>
        </w:rPr>
        <w:t>р</w:t>
      </w:r>
      <w:r w:rsidRPr="00933CAF">
        <w:rPr>
          <w:rFonts w:ascii="Times New Roman" w:hAnsi="Times New Roman"/>
          <w:sz w:val="28"/>
          <w:szCs w:val="28"/>
        </w:rPr>
        <w:t>азвитие музыки в соответствии с сюжетом</w:t>
      </w:r>
      <w:r w:rsidR="004500D9" w:rsidRPr="00933CAF">
        <w:rPr>
          <w:rFonts w:ascii="Times New Roman" w:hAnsi="Times New Roman"/>
          <w:sz w:val="28"/>
          <w:szCs w:val="28"/>
        </w:rPr>
        <w:t>.</w:t>
      </w:r>
      <w:r w:rsidRPr="00933CAF">
        <w:rPr>
          <w:rFonts w:ascii="Times New Roman" w:hAnsi="Times New Roman"/>
          <w:sz w:val="28"/>
          <w:szCs w:val="28"/>
        </w:rPr>
        <w:t xml:space="preserve"> Действия и сцены в опере и балете. Контрастные образы, лейтмотивы.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 либретто, структурой музыкального спектакля;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рисунок обложки для либретто опер и балетов;</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анализ выразительных средств, создающих образы главных героев, противоборствующих сторон;</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наблюдение за музыкальным развитием, характеристика приёмов, использованных композитором;</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вокализация, пропевание музыкальных тем, пластическое интонирование оркестровых фрагментов;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музыкальная викторина на знание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звучащие и терминологические тесты;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создание любительского видеофильма на основе выбранного либретто; просмотр фильма-оперы или фильма-балета.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166.6.6.6. Оперетта, мюзикл.</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4500D9" w:rsidRPr="00933CAF">
        <w:rPr>
          <w:rFonts w:ascii="Times New Roman" w:hAnsi="Times New Roman"/>
          <w:sz w:val="28"/>
          <w:szCs w:val="28"/>
        </w:rPr>
        <w:t>и</w:t>
      </w:r>
      <w:r w:rsidRPr="00933CAF">
        <w:rPr>
          <w:rFonts w:ascii="Times New Roman" w:hAnsi="Times New Roman"/>
          <w:sz w:val="28"/>
          <w:szCs w:val="28"/>
        </w:rPr>
        <w:t xml:space="preserve">стория возникновения и особенности жанра. Отдельные номера из оперетт И. Штрауса, И. Кальмана </w:t>
      </w:r>
      <w:r w:rsidR="009110CC" w:rsidRPr="00933CAF">
        <w:rPr>
          <w:rFonts w:ascii="Times New Roman" w:hAnsi="Times New Roman"/>
          <w:sz w:val="28"/>
          <w:szCs w:val="28"/>
        </w:rPr>
        <w:t>и другие.</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 жанрами оперетты, мюзикла;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фрагментов из оперетт, анализ характерных особенностей жанра;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исполнение отдельных номеров из популярных музыкальных спектаклей;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сравнение разных постановок одного и того же мюзикла;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lastRenderedPageBreak/>
        <w:t>вариативно: посещение музыкального театра: спектакль в жанре оперетты или мюзикла; постановка фрагментов, сцен из мюзикла – спектакль для родителей.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166.6.6.7. Кто создаёт музыкальный спектакль?</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4500D9" w:rsidRPr="00933CAF">
        <w:rPr>
          <w:rFonts w:ascii="Times New Roman" w:hAnsi="Times New Roman"/>
          <w:sz w:val="28"/>
          <w:szCs w:val="28"/>
        </w:rPr>
        <w:t>п</w:t>
      </w:r>
      <w:r w:rsidRPr="00933CAF">
        <w:rPr>
          <w:rFonts w:ascii="Times New Roman" w:hAnsi="Times New Roman"/>
          <w:sz w:val="28"/>
          <w:szCs w:val="28"/>
        </w:rPr>
        <w:t>рофессии музыкального театра: дирижёр, режиссёр, оперные певцы, балерины и танцовщики, художники и другие.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диалог с учителем по поводу синкретичного характера музыкального спектакля;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 миром театральных профессий, творчеством театральных режиссёров, художников;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просмотр фрагментов одного и того же спектакля в разных постановках;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обсуждение различий в оформлении, режиссуре;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создание эскизов костюмов и декораций к одному из изученных музыкальных спектаклей;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виртуальный квест по музыкальному театру.</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166.6.6.8. Патриотическая и народная тема в театре и кино.</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4500D9" w:rsidRPr="00933CAF">
        <w:rPr>
          <w:rFonts w:ascii="Times New Roman" w:hAnsi="Times New Roman"/>
          <w:sz w:val="28"/>
          <w:szCs w:val="28"/>
        </w:rPr>
        <w:t>и</w:t>
      </w:r>
      <w:r w:rsidRPr="00933CAF">
        <w:rPr>
          <w:rFonts w:ascii="Times New Roman" w:hAnsi="Times New Roman"/>
          <w:sz w:val="28"/>
          <w:szCs w:val="28"/>
        </w:rPr>
        <w:t>стория создания, значение музыкально-сценических</w:t>
      </w:r>
      <w:r w:rsidR="00933CAF" w:rsidRPr="00933CAF">
        <w:rPr>
          <w:rFonts w:ascii="Times New Roman" w:hAnsi="Times New Roman"/>
          <w:sz w:val="28"/>
          <w:szCs w:val="28"/>
        </w:rPr>
        <w:t xml:space="preserve"> </w:t>
      </w:r>
      <w:r w:rsidRPr="00933CAF">
        <w:rPr>
          <w:rFonts w:ascii="Times New Roman" w:hAnsi="Times New Roman"/>
          <w:sz w:val="28"/>
          <w:szCs w:val="28"/>
        </w:rPr>
        <w:t>и экранных произведений, посвящённых нашему народу, его истории, теме служения Отечеству. Фрагменты, отдельные номера из опер, балетов, музыки</w:t>
      </w:r>
      <w:r w:rsidR="00933CAF" w:rsidRPr="00933CAF">
        <w:rPr>
          <w:rFonts w:ascii="Times New Roman" w:hAnsi="Times New Roman"/>
          <w:sz w:val="28"/>
          <w:szCs w:val="28"/>
        </w:rPr>
        <w:t xml:space="preserve"> </w:t>
      </w:r>
      <w:r w:rsidRPr="00933CAF">
        <w:rPr>
          <w:rFonts w:ascii="Times New Roman" w:hAnsi="Times New Roman"/>
          <w:sz w:val="28"/>
          <w:szCs w:val="28"/>
        </w:rPr>
        <w:t>к фильмам (например, опера «Иван Сусанин» М.И. Глинки, опера «Война и мир», музыка к кинофильму «Александр Невский» С.С. Прокофьева, оперы</w:t>
      </w:r>
      <w:r w:rsidR="00933CAF" w:rsidRPr="00933CAF">
        <w:rPr>
          <w:rFonts w:ascii="Times New Roman" w:hAnsi="Times New Roman"/>
          <w:sz w:val="28"/>
          <w:szCs w:val="28"/>
        </w:rPr>
        <w:t xml:space="preserve"> </w:t>
      </w:r>
      <w:r w:rsidRPr="00933CAF">
        <w:rPr>
          <w:rFonts w:ascii="Times New Roman" w:hAnsi="Times New Roman"/>
          <w:sz w:val="28"/>
          <w:szCs w:val="28"/>
        </w:rPr>
        <w:t>«Борис Годунов» и другие произведения).</w:t>
      </w:r>
      <w:r w:rsidR="00933CAF" w:rsidRPr="00933CAF">
        <w:rPr>
          <w:rFonts w:ascii="Times New Roman" w:hAnsi="Times New Roman"/>
          <w:sz w:val="28"/>
          <w:szCs w:val="28"/>
        </w:rPr>
        <w:t xml:space="preserve"> </w:t>
      </w:r>
      <w:r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чтение учебных и популярных текстов об истории создания патриотических опер, фильмов, о творческих поисках композиторов, создававших к ним музыку;</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диалог с учителем;</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просмотр фрагментов крупных сценических произведений, фильмов;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обсуждение характера героев и событий;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проблемная ситуация: зачем нужна серьёзная музыка;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разучивание, исполнение песен о Родине, нашей стране, исторических </w:t>
      </w:r>
      <w:r w:rsidRPr="00933CAF">
        <w:rPr>
          <w:rFonts w:ascii="Times New Roman" w:hAnsi="Times New Roman"/>
          <w:sz w:val="28"/>
          <w:szCs w:val="28"/>
        </w:rPr>
        <w:lastRenderedPageBreak/>
        <w:t>событиях и подвигах героев;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посещение театра (кинотеатра) – просмотр спектакля (фильма) патриотического содержания; участие в концерте, фестивале, конференции патриотической тематики.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166.6.7. Модуль № 7 «Современная музыкальная культура».</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Наряду с важнейшими сферами музыкальной культуры (музыка народная, духовная и светская), сформировавшимися в прошлые столетия, правомерно выделить в отдельный пласт современную музыку. Объективной сложностью</w:t>
      </w:r>
      <w:r w:rsidR="00933CAF" w:rsidRPr="00933CAF">
        <w:rPr>
          <w:rFonts w:ascii="Times New Roman" w:hAnsi="Times New Roman"/>
          <w:sz w:val="28"/>
          <w:szCs w:val="28"/>
        </w:rPr>
        <w:t xml:space="preserve"> </w:t>
      </w:r>
      <w:r w:rsidRPr="00933CAF">
        <w:rPr>
          <w:rFonts w:ascii="Times New Roman" w:hAnsi="Times New Roman"/>
          <w:sz w:val="28"/>
          <w:szCs w:val="28"/>
        </w:rPr>
        <w:t>в данном случае является вы</w:t>
      </w:r>
      <w:r w:rsidR="002368E7" w:rsidRPr="00933CAF">
        <w:rPr>
          <w:rFonts w:ascii="Times New Roman" w:hAnsi="Times New Roman"/>
          <w:sz w:val="28"/>
          <w:szCs w:val="28"/>
        </w:rPr>
        <w:t>Деление</w:t>
      </w:r>
      <w:r w:rsidRPr="00933CAF">
        <w:rPr>
          <w:rFonts w:ascii="Times New Roman" w:hAnsi="Times New Roman"/>
          <w:sz w:val="28"/>
          <w:szCs w:val="28"/>
        </w:rPr>
        <w:t xml:space="preserve"> явлений, персоналий и произведений, действительно достойных внимания, тех, которые не забудутся через несколько лет как случайное веяние моды. В понятие «современная музыка» входит широкий круг явлений (от академического авангарда до фри-джаза, от эмбиента до рэпа),</w:t>
      </w:r>
      <w:r w:rsidR="00933CAF" w:rsidRPr="00933CAF">
        <w:rPr>
          <w:rFonts w:ascii="Times New Roman" w:hAnsi="Times New Roman"/>
          <w:sz w:val="28"/>
          <w:szCs w:val="28"/>
        </w:rPr>
        <w:t xml:space="preserve"> </w:t>
      </w:r>
      <w:r w:rsidRPr="00933CAF">
        <w:rPr>
          <w:rFonts w:ascii="Times New Roman" w:hAnsi="Times New Roman"/>
          <w:sz w:val="28"/>
          <w:szCs w:val="28"/>
        </w:rPr>
        <w:t>для восприятия которых требуется специфический и разнообразный музыкальный опыт. Поэтому на уровне начального общего образования необходимо заложить основы для последующего развития в данном направлении. Помимо указанных</w:t>
      </w:r>
      <w:r w:rsidR="00933CAF" w:rsidRPr="00933CAF">
        <w:rPr>
          <w:rFonts w:ascii="Times New Roman" w:hAnsi="Times New Roman"/>
          <w:sz w:val="28"/>
          <w:szCs w:val="28"/>
        </w:rPr>
        <w:t xml:space="preserve"> </w:t>
      </w:r>
      <w:r w:rsidRPr="00933CAF">
        <w:rPr>
          <w:rFonts w:ascii="Times New Roman" w:hAnsi="Times New Roman"/>
          <w:sz w:val="28"/>
          <w:szCs w:val="28"/>
        </w:rPr>
        <w:t>в модуле тематических блоков, существенным вкладом в такую подготовку является разучивание и исполнение песен современных композиторов, написанных современным музыкальным языком. При этом необходимо удерживать баланс между современностью песни и её доступностью детскому восприятию, соблюдать критерии отбора материала с учётом требований художественного вкуса, эстетичного вокально-хорового звучания.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166.6.7.1. Современные обработки классической музыки.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4500D9" w:rsidRPr="00933CAF">
        <w:rPr>
          <w:rFonts w:ascii="Times New Roman" w:hAnsi="Times New Roman"/>
          <w:sz w:val="28"/>
          <w:szCs w:val="28"/>
        </w:rPr>
        <w:t>п</w:t>
      </w:r>
      <w:r w:rsidRPr="00933CAF">
        <w:rPr>
          <w:rFonts w:ascii="Times New Roman" w:hAnsi="Times New Roman"/>
          <w:sz w:val="28"/>
          <w:szCs w:val="28"/>
        </w:rPr>
        <w:t>онятие обработки, творчество современных композиторов исполнителей, обрабатывающих классическую музыку. Проблемная ситуация: зачем музыканты делают обработки классики?</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различение музыки классической и её современной обработки;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обработок классической музыки, сравнение их с оригиналом;</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обсуждение комплекса выразительных средств, наблюдение за изменением характера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lastRenderedPageBreak/>
        <w:t>вокальное исполнение классических тем в сопровождении современного ритмизованного аккомпанемента;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166.6.7.2. Джаз.</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4500D9" w:rsidRPr="00933CAF">
        <w:rPr>
          <w:rFonts w:ascii="Times New Roman" w:hAnsi="Times New Roman"/>
          <w:sz w:val="28"/>
          <w:szCs w:val="28"/>
        </w:rPr>
        <w:t>о</w:t>
      </w:r>
      <w:r w:rsidRPr="00933CAF">
        <w:rPr>
          <w:rFonts w:ascii="Times New Roman" w:hAnsi="Times New Roman"/>
          <w:sz w:val="28"/>
          <w:szCs w:val="28"/>
        </w:rPr>
        <w:t>собенности джаза: импровизационность, ритм. Музыкальные инструменты джаза, особые приёмы игры на них. Творчество джазовых музыкантов (по выбору учителя могут быть представлены примеры творчества всемирно известных джазовых).</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 творчеством джазовых музыкантов;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узнавание, различение на слух джазовых композиций в отличие от других музыкальных стилей и направлений;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на слух тембров музыкальных инструментов, исполняющих джазовую композицию;</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разучивание, исполнение песен в джазовых ритмах; сочинение, импровизация ритмического аккомпанемента с джазовым ритмом, синкопами; составление плейлиста, коллекции записей джазовых музыкантов.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166.6.7.3. Исполнители современной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4500D9" w:rsidRPr="00933CAF">
        <w:rPr>
          <w:rFonts w:ascii="Times New Roman" w:hAnsi="Times New Roman"/>
          <w:sz w:val="28"/>
          <w:szCs w:val="28"/>
        </w:rPr>
        <w:t>т</w:t>
      </w:r>
      <w:r w:rsidRPr="00933CAF">
        <w:rPr>
          <w:rFonts w:ascii="Times New Roman" w:hAnsi="Times New Roman"/>
          <w:sz w:val="28"/>
          <w:szCs w:val="28"/>
        </w:rPr>
        <w:t>ворчество одного или нескольких исполнителей современной музыки, популярных у молодёжи.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просмотр видеоклипов современных исполнителей;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сравнение их композиций с другими направлениями и стилями (классикой, духовной, народной музыкой);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составление плейлиста, коллекции записей современной музыки для друзей-других обучающихся (для проведения совместного досуга); съёмка собственного видеоклипа на музыку одной из современных популярных композиций.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166.6.7.4. Электронные музыкальные инструменты.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4500D9" w:rsidRPr="00933CAF">
        <w:rPr>
          <w:rFonts w:ascii="Times New Roman" w:hAnsi="Times New Roman"/>
          <w:sz w:val="28"/>
          <w:szCs w:val="28"/>
        </w:rPr>
        <w:t>с</w:t>
      </w:r>
      <w:r w:rsidRPr="00933CAF">
        <w:rPr>
          <w:rFonts w:ascii="Times New Roman" w:hAnsi="Times New Roman"/>
          <w:sz w:val="28"/>
          <w:szCs w:val="28"/>
        </w:rPr>
        <w:t xml:space="preserve">овременные «двойники» классических музыкальных инструментов: синтезатор, электронная скрипка, гитара, барабаны. Виртуальные </w:t>
      </w:r>
      <w:r w:rsidRPr="00933CAF">
        <w:rPr>
          <w:rFonts w:ascii="Times New Roman" w:hAnsi="Times New Roman"/>
          <w:sz w:val="28"/>
          <w:szCs w:val="28"/>
        </w:rPr>
        <w:lastRenderedPageBreak/>
        <w:t>музыкальные инструменты в компьютерных программах.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музыкальных композиций в исполнении на электронных музыкальных инструментах;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сравнение их звучания с акустическими инструментами, обсуждение результатов сравнения;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подбор электронных тембров для создания музыки к фантастическому фильму;</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посещение музыкального магазина (отдел электронных музыкальных инструментов); просмотр фильма об электронных музыкальных инструментах; создание электронной композиции в компьютерных программах</w:t>
      </w:r>
      <w:r w:rsidR="00933CAF" w:rsidRPr="00933CAF">
        <w:rPr>
          <w:rFonts w:ascii="Times New Roman" w:hAnsi="Times New Roman"/>
          <w:sz w:val="28"/>
          <w:szCs w:val="28"/>
        </w:rPr>
        <w:t xml:space="preserve"> </w:t>
      </w:r>
      <w:r w:rsidRPr="00933CAF">
        <w:rPr>
          <w:rFonts w:ascii="Times New Roman" w:hAnsi="Times New Roman"/>
          <w:sz w:val="28"/>
          <w:szCs w:val="28"/>
        </w:rPr>
        <w:t>с готовыми семплами (например, Garage Band).</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166.6.8. Модуль № 8 «Музыкальная грамота».</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Данный модуль является вспомогательным и не может изучаться в отрыве от других модулей. Освоение музыкальной грамоты не является самоцелью</w:t>
      </w:r>
      <w:r w:rsidR="00933CAF" w:rsidRPr="00933CAF">
        <w:rPr>
          <w:rFonts w:ascii="Times New Roman" w:hAnsi="Times New Roman"/>
          <w:sz w:val="28"/>
          <w:szCs w:val="28"/>
        </w:rPr>
        <w:t xml:space="preserve"> </w:t>
      </w:r>
      <w:r w:rsidRPr="00933CAF">
        <w:rPr>
          <w:rFonts w:ascii="Times New Roman" w:hAnsi="Times New Roman"/>
          <w:sz w:val="28"/>
          <w:szCs w:val="28"/>
        </w:rPr>
        <w:t>и всегда подчиняется задачам освоения исполнительского, в первую очередь певческого репертуара, а также задачам воспитания грамотного слушателя. Распределение ключевых тем модуля в рамках календарно-тематического планирования возможно по арочному принципу либо на регулярной основе</w:t>
      </w:r>
      <w:r w:rsidR="00933CAF" w:rsidRPr="00933CAF">
        <w:rPr>
          <w:rFonts w:ascii="Times New Roman" w:hAnsi="Times New Roman"/>
          <w:sz w:val="28"/>
          <w:szCs w:val="28"/>
        </w:rPr>
        <w:t xml:space="preserve"> </w:t>
      </w:r>
      <w:r w:rsidRPr="00933CAF">
        <w:rPr>
          <w:rFonts w:ascii="Times New Roman" w:hAnsi="Times New Roman"/>
          <w:sz w:val="28"/>
          <w:szCs w:val="28"/>
        </w:rPr>
        <w:t>по 5–10 минут на каждом уроке. Новые понятия и навыки после их освоения</w:t>
      </w:r>
      <w:r w:rsidR="00933CAF" w:rsidRPr="00933CAF">
        <w:rPr>
          <w:rFonts w:ascii="Times New Roman" w:hAnsi="Times New Roman"/>
          <w:sz w:val="28"/>
          <w:szCs w:val="28"/>
        </w:rPr>
        <w:t xml:space="preserve"> </w:t>
      </w:r>
      <w:r w:rsidRPr="00933CAF">
        <w:rPr>
          <w:rFonts w:ascii="Times New Roman" w:hAnsi="Times New Roman"/>
          <w:sz w:val="28"/>
          <w:szCs w:val="28"/>
        </w:rPr>
        <w:t>не исключаются из учебной деятельности, а используются в качестве актуального знания, практического багажа при организации работы над следующим музыкальным материалом.</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166.6.8.1. Весь мир звучит.</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4500D9" w:rsidRPr="00933CAF">
        <w:rPr>
          <w:rFonts w:ascii="Times New Roman" w:hAnsi="Times New Roman"/>
          <w:sz w:val="28"/>
          <w:szCs w:val="28"/>
        </w:rPr>
        <w:t>з</w:t>
      </w:r>
      <w:r w:rsidRPr="00933CAF">
        <w:rPr>
          <w:rFonts w:ascii="Times New Roman" w:hAnsi="Times New Roman"/>
          <w:sz w:val="28"/>
          <w:szCs w:val="28"/>
        </w:rPr>
        <w:t>вуки музыкальные и шумовые. Свойства звука: высота, громкость, длительность, тембр.</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со звуками музыкальными и шумовыми;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различение, определение на слух звуков различного качества;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игра – подражание звукам и голосам природы с использованием шумовых музыкальных инструментов, вокальной импровизации;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lastRenderedPageBreak/>
        <w:t>артикуляционные упражнения, разучивание и исполнение попевок и песен</w:t>
      </w:r>
      <w:r w:rsidR="00933CAF" w:rsidRPr="00933CAF">
        <w:rPr>
          <w:rFonts w:ascii="Times New Roman" w:hAnsi="Times New Roman"/>
          <w:sz w:val="28"/>
          <w:szCs w:val="28"/>
        </w:rPr>
        <w:t xml:space="preserve"> </w:t>
      </w:r>
      <w:r w:rsidRPr="00933CAF">
        <w:rPr>
          <w:rFonts w:ascii="Times New Roman" w:hAnsi="Times New Roman"/>
          <w:sz w:val="28"/>
          <w:szCs w:val="28"/>
        </w:rPr>
        <w:t>с использованием звукоподражательных элементов, шумовых звуков.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166.6.8.2. Звукоряд.</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4500D9" w:rsidRPr="00933CAF">
        <w:rPr>
          <w:rFonts w:ascii="Times New Roman" w:hAnsi="Times New Roman"/>
          <w:sz w:val="28"/>
          <w:szCs w:val="28"/>
        </w:rPr>
        <w:t>н</w:t>
      </w:r>
      <w:r w:rsidRPr="00933CAF">
        <w:rPr>
          <w:rFonts w:ascii="Times New Roman" w:hAnsi="Times New Roman"/>
          <w:sz w:val="28"/>
          <w:szCs w:val="28"/>
        </w:rPr>
        <w:t>отный стан, скрипичный ключ. Ноты первой октавы.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 элементами нотной записи;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различение по нотной записи, определение на слух звукоряда в отличие</w:t>
      </w:r>
      <w:r w:rsidR="00933CAF" w:rsidRPr="00933CAF">
        <w:rPr>
          <w:rFonts w:ascii="Times New Roman" w:hAnsi="Times New Roman"/>
          <w:sz w:val="28"/>
          <w:szCs w:val="28"/>
        </w:rPr>
        <w:t xml:space="preserve"> </w:t>
      </w:r>
      <w:r w:rsidRPr="00933CAF">
        <w:rPr>
          <w:rFonts w:ascii="Times New Roman" w:hAnsi="Times New Roman"/>
          <w:sz w:val="28"/>
          <w:szCs w:val="28"/>
        </w:rPr>
        <w:t>от других последовательностей звуков;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пение с названием нот, игра на металлофоне звукоряда от ноты «до»;</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 исполнение вокальных упражнений, песен, построенных</w:t>
      </w:r>
      <w:r w:rsidR="00933CAF" w:rsidRPr="00933CAF">
        <w:rPr>
          <w:rFonts w:ascii="Times New Roman" w:hAnsi="Times New Roman"/>
          <w:sz w:val="28"/>
          <w:szCs w:val="28"/>
        </w:rPr>
        <w:t xml:space="preserve"> </w:t>
      </w:r>
      <w:r w:rsidRPr="00933CAF">
        <w:rPr>
          <w:rFonts w:ascii="Times New Roman" w:hAnsi="Times New Roman"/>
          <w:sz w:val="28"/>
          <w:szCs w:val="28"/>
        </w:rPr>
        <w:t>на элементах звукоряда.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166.6.8. 3. Интонация.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4500D9" w:rsidRPr="00933CAF">
        <w:rPr>
          <w:rFonts w:ascii="Times New Roman" w:hAnsi="Times New Roman"/>
          <w:sz w:val="28"/>
          <w:szCs w:val="28"/>
        </w:rPr>
        <w:t>в</w:t>
      </w:r>
      <w:r w:rsidRPr="00933CAF">
        <w:rPr>
          <w:rFonts w:ascii="Times New Roman" w:hAnsi="Times New Roman"/>
          <w:sz w:val="28"/>
          <w:szCs w:val="28"/>
        </w:rPr>
        <w:t>ыразительные и изобразительные интонации.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на слух, прослеживание по нотной записи кратких интонаций изобразительного (ку-ку, тик-так и другие) и выразительного (просьба, призыв</w:t>
      </w:r>
      <w:r w:rsidR="00933CAF" w:rsidRPr="00933CAF">
        <w:rPr>
          <w:rFonts w:ascii="Times New Roman" w:hAnsi="Times New Roman"/>
          <w:sz w:val="28"/>
          <w:szCs w:val="28"/>
        </w:rPr>
        <w:t xml:space="preserve"> </w:t>
      </w:r>
      <w:r w:rsidRPr="00933CAF">
        <w:rPr>
          <w:rFonts w:ascii="Times New Roman" w:hAnsi="Times New Roman"/>
          <w:sz w:val="28"/>
          <w:szCs w:val="28"/>
        </w:rPr>
        <w:t>и другие) характера;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исполнение попевок, вокальных упражнений, песен, вокальные и инструментальные импровизации на основе данных интонаций;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фрагментов музыкальных произведений, включающих примеры изобразительных интонаций.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166.6.8. 4. Ритм.</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4500D9" w:rsidRPr="00933CAF">
        <w:rPr>
          <w:rFonts w:ascii="Times New Roman" w:hAnsi="Times New Roman"/>
          <w:sz w:val="28"/>
          <w:szCs w:val="28"/>
        </w:rPr>
        <w:t>з</w:t>
      </w:r>
      <w:r w:rsidRPr="00933CAF">
        <w:rPr>
          <w:rFonts w:ascii="Times New Roman" w:hAnsi="Times New Roman"/>
          <w:sz w:val="28"/>
          <w:szCs w:val="28"/>
        </w:rPr>
        <w:t>вуки длинные и короткие (восьмые и четвертные длительности), такт, тактовая черта.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на слух, прослеживание по нотной записи ритмических рисунков, состоящих из различных длительностей и пауз;</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исполнение, импровизация с помощью звучащих жестов (хлопки, шлепки, притопы) и (или) ударных инструментов простых ритмов;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игра «Ритмическое эхо», прохлопывание ритма по ритмическим карточкам, </w:t>
      </w:r>
      <w:r w:rsidRPr="00933CAF">
        <w:rPr>
          <w:rFonts w:ascii="Times New Roman" w:hAnsi="Times New Roman"/>
          <w:sz w:val="28"/>
          <w:szCs w:val="28"/>
        </w:rPr>
        <w:lastRenderedPageBreak/>
        <w:t>проговаривание с использованием ритмослогов;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исполнение на ударных инструментах ритмической партитуры;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музыкальных произведений с ярко выраженным ритмическим рисунком, воспроизведение данного ритма по памяти (хлопками);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166.6.8.5. Ритмический рисунок.</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4500D9" w:rsidRPr="00933CAF">
        <w:rPr>
          <w:rFonts w:ascii="Times New Roman" w:hAnsi="Times New Roman"/>
          <w:sz w:val="28"/>
          <w:szCs w:val="28"/>
        </w:rPr>
        <w:t>д</w:t>
      </w:r>
      <w:r w:rsidRPr="00933CAF">
        <w:rPr>
          <w:rFonts w:ascii="Times New Roman" w:hAnsi="Times New Roman"/>
          <w:sz w:val="28"/>
          <w:szCs w:val="28"/>
        </w:rPr>
        <w:t>лительности половинная, целая, шестнадцатые. Паузы. Ритмические рисунки. Ритмическая партитура.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на слух, прослеживание по нотной записи ритмических рисунков, состоящих из различных длительностей и пауз;</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исполнение, импровизация с помощью звучащих жестов (хлопки, шлепки, притопы) и (или) ударных инструментов простых ритмов;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игра «Ритмическое эхо», прохлопывание ритма по ритмическим карточкам, проговаривание с использованием ритмослогов;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исполнение на ударных инструментах ритмической партитуры;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музыкальных произведений с ярко выраженным ритмическим рисунком, воспроизведение данного ритма по памяти (хлопками);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166.6.8.6. Размер.</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4500D9" w:rsidRPr="00933CAF">
        <w:rPr>
          <w:rFonts w:ascii="Times New Roman" w:hAnsi="Times New Roman"/>
          <w:sz w:val="28"/>
          <w:szCs w:val="28"/>
        </w:rPr>
        <w:t>р</w:t>
      </w:r>
      <w:r w:rsidRPr="00933CAF">
        <w:rPr>
          <w:rFonts w:ascii="Times New Roman" w:hAnsi="Times New Roman"/>
          <w:sz w:val="28"/>
          <w:szCs w:val="28"/>
        </w:rPr>
        <w:t>авномерная пульсация. Сильные и слабые доли.</w:t>
      </w:r>
      <w:r w:rsidR="00933CAF" w:rsidRPr="00933CAF">
        <w:rPr>
          <w:rFonts w:ascii="Times New Roman" w:hAnsi="Times New Roman"/>
          <w:sz w:val="28"/>
          <w:szCs w:val="28"/>
        </w:rPr>
        <w:t xml:space="preserve"> </w:t>
      </w:r>
      <w:r w:rsidRPr="00933CAF">
        <w:rPr>
          <w:rFonts w:ascii="Times New Roman" w:hAnsi="Times New Roman"/>
          <w:sz w:val="28"/>
          <w:szCs w:val="28"/>
        </w:rPr>
        <w:t>Размеры 2/4, 3/4, 4/4.</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ритмические упражнения на ровную пульсацию, выделение сильных долей</w:t>
      </w:r>
      <w:r w:rsidR="00933CAF" w:rsidRPr="00933CAF">
        <w:rPr>
          <w:rFonts w:ascii="Times New Roman" w:hAnsi="Times New Roman"/>
          <w:sz w:val="28"/>
          <w:szCs w:val="28"/>
        </w:rPr>
        <w:t xml:space="preserve"> </w:t>
      </w:r>
      <w:r w:rsidRPr="00933CAF">
        <w:rPr>
          <w:rFonts w:ascii="Times New Roman" w:hAnsi="Times New Roman"/>
          <w:sz w:val="28"/>
          <w:szCs w:val="28"/>
        </w:rPr>
        <w:t>в размерах 2/4, 3/4, 4/4 (звучащими жестами или на ударных инструментах);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на слух, по нотной записи размеров 2/4, 3/4, 4/4;</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исполнение вокальных упражнений, песен в размерах</w:t>
      </w:r>
      <w:r w:rsidR="00933CAF" w:rsidRPr="00933CAF">
        <w:rPr>
          <w:rFonts w:ascii="Times New Roman" w:hAnsi="Times New Roman"/>
          <w:sz w:val="28"/>
          <w:szCs w:val="28"/>
        </w:rPr>
        <w:t xml:space="preserve"> </w:t>
      </w:r>
      <w:r w:rsidRPr="00933CAF">
        <w:rPr>
          <w:rFonts w:ascii="Times New Roman" w:hAnsi="Times New Roman"/>
          <w:sz w:val="28"/>
          <w:szCs w:val="28"/>
        </w:rPr>
        <w:t>2/4, 3/4, 4/4 с хлопками-акцентами на сильную долю, элементарными дирижёрскими жестами;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музыкальных произведений с ярко выраженным музыкальным размером, танцевальные, двигательные импровизации под музыку;</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исполнение на клавишных или духовых инструментах попевок, мелодий в размерах 2/4, 3/4, 4/4; вокальная и инструментальная импровизация</w:t>
      </w:r>
      <w:r w:rsidR="00933CAF" w:rsidRPr="00933CAF">
        <w:rPr>
          <w:rFonts w:ascii="Times New Roman" w:hAnsi="Times New Roman"/>
          <w:sz w:val="28"/>
          <w:szCs w:val="28"/>
        </w:rPr>
        <w:t xml:space="preserve"> </w:t>
      </w:r>
      <w:r w:rsidRPr="00933CAF">
        <w:rPr>
          <w:rFonts w:ascii="Times New Roman" w:hAnsi="Times New Roman"/>
          <w:sz w:val="28"/>
          <w:szCs w:val="28"/>
        </w:rPr>
        <w:t xml:space="preserve">в </w:t>
      </w:r>
      <w:r w:rsidRPr="00933CAF">
        <w:rPr>
          <w:rFonts w:ascii="Times New Roman" w:hAnsi="Times New Roman"/>
          <w:sz w:val="28"/>
          <w:szCs w:val="28"/>
        </w:rPr>
        <w:lastRenderedPageBreak/>
        <w:t>заданном размере.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166.6.8.7. Музыкальный язык.</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4500D9" w:rsidRPr="00933CAF">
        <w:rPr>
          <w:rFonts w:ascii="Times New Roman" w:hAnsi="Times New Roman"/>
          <w:sz w:val="28"/>
          <w:szCs w:val="28"/>
        </w:rPr>
        <w:t>т</w:t>
      </w:r>
      <w:r w:rsidRPr="00933CAF">
        <w:rPr>
          <w:rFonts w:ascii="Times New Roman" w:hAnsi="Times New Roman"/>
          <w:sz w:val="28"/>
          <w:szCs w:val="28"/>
        </w:rPr>
        <w:t>емп, тембр. Динамика (форте, пиано, крещендо, диминуэндо). Штрихи (стаккато, легато, акцент).</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 элементами музыкального языка, специальными терминами,</w:t>
      </w:r>
      <w:r w:rsidR="00933CAF" w:rsidRPr="00933CAF">
        <w:rPr>
          <w:rFonts w:ascii="Times New Roman" w:hAnsi="Times New Roman"/>
          <w:sz w:val="28"/>
          <w:szCs w:val="28"/>
        </w:rPr>
        <w:t xml:space="preserve"> </w:t>
      </w:r>
      <w:r w:rsidRPr="00933CAF">
        <w:rPr>
          <w:rFonts w:ascii="Times New Roman" w:hAnsi="Times New Roman"/>
          <w:sz w:val="28"/>
          <w:szCs w:val="28"/>
        </w:rPr>
        <w:t>их обозначением в нотной записи;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изученных элементов на слух при восприятии музыкальных произведений;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наблюдение за изменением музыкального образа при изменении элементов музыкального языка (как меняется характер музыки при изменении темпа, динамики, штрихов);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исполнение вокальных и ритмических упражнений, песен с ярко выраженными динамическими, темповыми, штриховыми красками;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использование элементов музыкального языка для создания определённого образа, настроения в вокальных и инструментальных импровизациях;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исполнение на клавишных или духовых инструментах попевок, мелодий с ярко выраженными динамическими, темповыми, штриховыми красками; исполнительская интерпретация на основе их изменения. Составление музыкального словаря.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166.6.8.8. Высота звуков.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4500D9" w:rsidRPr="00933CAF">
        <w:rPr>
          <w:rFonts w:ascii="Times New Roman" w:hAnsi="Times New Roman"/>
          <w:sz w:val="28"/>
          <w:szCs w:val="28"/>
        </w:rPr>
        <w:t>р</w:t>
      </w:r>
      <w:r w:rsidRPr="00933CAF">
        <w:rPr>
          <w:rFonts w:ascii="Times New Roman" w:hAnsi="Times New Roman"/>
          <w:sz w:val="28"/>
          <w:szCs w:val="28"/>
        </w:rPr>
        <w:t>егистры. Ноты певческого диапазона. Расположение нот</w:t>
      </w:r>
      <w:r w:rsidR="00933CAF" w:rsidRPr="00933CAF">
        <w:rPr>
          <w:rFonts w:ascii="Times New Roman" w:hAnsi="Times New Roman"/>
          <w:sz w:val="28"/>
          <w:szCs w:val="28"/>
        </w:rPr>
        <w:t xml:space="preserve"> </w:t>
      </w:r>
      <w:r w:rsidRPr="00933CAF">
        <w:rPr>
          <w:rFonts w:ascii="Times New Roman" w:hAnsi="Times New Roman"/>
          <w:sz w:val="28"/>
          <w:szCs w:val="28"/>
        </w:rPr>
        <w:t>на клавиатуре. Знаки альтерации (диезы, бемоли, бекары).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освоение понятий «выше-ниже»;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на слух принадлежности звуков к одному из регистров; прослеживание по нотной записи отдельных мотивов, фрагментов знакомых песен, вы</w:t>
      </w:r>
      <w:r w:rsidR="002368E7" w:rsidRPr="00933CAF">
        <w:rPr>
          <w:rFonts w:ascii="Times New Roman" w:hAnsi="Times New Roman"/>
          <w:sz w:val="28"/>
          <w:szCs w:val="28"/>
        </w:rPr>
        <w:t>Деление</w:t>
      </w:r>
      <w:r w:rsidRPr="00933CAF">
        <w:rPr>
          <w:rFonts w:ascii="Times New Roman" w:hAnsi="Times New Roman"/>
          <w:sz w:val="28"/>
          <w:szCs w:val="28"/>
        </w:rPr>
        <w:t xml:space="preserve"> знакомых нот, знаков альтерации;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наблюдение за изменением музыкального образа при изменении регистра;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вариативно: исполнение на клавишных или духовых инструментах попевок, </w:t>
      </w:r>
      <w:r w:rsidRPr="00933CAF">
        <w:rPr>
          <w:rFonts w:ascii="Times New Roman" w:hAnsi="Times New Roman"/>
          <w:sz w:val="28"/>
          <w:szCs w:val="28"/>
        </w:rPr>
        <w:lastRenderedPageBreak/>
        <w:t>кратких мелодий по нотам; выполнение упражнений на виртуальной клавиатуре.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166.6.8.9. Мелодия.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4500D9" w:rsidRPr="00933CAF">
        <w:rPr>
          <w:rFonts w:ascii="Times New Roman" w:hAnsi="Times New Roman"/>
          <w:sz w:val="28"/>
          <w:szCs w:val="28"/>
        </w:rPr>
        <w:t>м</w:t>
      </w:r>
      <w:r w:rsidRPr="00933CAF">
        <w:rPr>
          <w:rFonts w:ascii="Times New Roman" w:hAnsi="Times New Roman"/>
          <w:sz w:val="28"/>
          <w:szCs w:val="28"/>
        </w:rPr>
        <w:t>отив, музыкальная фраза. Поступенное, плавное движение мелодии, скачки. Мелодический рисунок.</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на слух, прослеживание по нотной записи мелодических рисунков с поступенным, плавным движением, скачками, остановками;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исполнение, импровизация (вокальная или на звуковысотных музыкальных инструментах) различных мелодических рисунков;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нахождение по нотам границ музыкальной фразы, мотива; обнаружение повторяющихся и неповторяющихся мотивов, музыкальных фраз, похожих друг на друга; исполнение на духовых, клавишных инструментах или виртуальной клавиатуре попевок, кратких мелодий по нотам.</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166.6.8.10. Сопровождение.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4500D9" w:rsidRPr="00933CAF">
        <w:rPr>
          <w:rFonts w:ascii="Times New Roman" w:hAnsi="Times New Roman"/>
          <w:sz w:val="28"/>
          <w:szCs w:val="28"/>
        </w:rPr>
        <w:t>а</w:t>
      </w:r>
      <w:r w:rsidRPr="00933CAF">
        <w:rPr>
          <w:rFonts w:ascii="Times New Roman" w:hAnsi="Times New Roman"/>
          <w:sz w:val="28"/>
          <w:szCs w:val="28"/>
        </w:rPr>
        <w:t>ккомпанемент. Остинато. Вступление, заключение, проигрыш.</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на слух, прослеживание по нотной записи главного голоса</w:t>
      </w:r>
      <w:r w:rsidR="00933CAF" w:rsidRPr="00933CAF">
        <w:rPr>
          <w:rFonts w:ascii="Times New Roman" w:hAnsi="Times New Roman"/>
          <w:sz w:val="28"/>
          <w:szCs w:val="28"/>
        </w:rPr>
        <w:t xml:space="preserve"> </w:t>
      </w:r>
      <w:r w:rsidRPr="00933CAF">
        <w:rPr>
          <w:rFonts w:ascii="Times New Roman" w:hAnsi="Times New Roman"/>
          <w:sz w:val="28"/>
          <w:szCs w:val="28"/>
        </w:rPr>
        <w:t>и сопровождения;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различение, характеристика мелодических и ритмических особенностей главного голоса и сопровождения;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показ рукой линии движения главного голоса и аккомпанемента;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различение простейших элементов музыкальной формы: вступление, заключение, проигрыш;</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составление наглядной графической схемы;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импровизация ритмического аккомпанемента к знакомой песне (звучащими жестами или на ударных инструментах);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исполнение простейшего сопровождения к знакомой мелодии</w:t>
      </w:r>
      <w:r w:rsidR="00933CAF" w:rsidRPr="00933CAF">
        <w:rPr>
          <w:rFonts w:ascii="Times New Roman" w:hAnsi="Times New Roman"/>
          <w:sz w:val="28"/>
          <w:szCs w:val="28"/>
        </w:rPr>
        <w:t xml:space="preserve"> </w:t>
      </w:r>
      <w:r w:rsidRPr="00933CAF">
        <w:rPr>
          <w:rFonts w:ascii="Times New Roman" w:hAnsi="Times New Roman"/>
          <w:sz w:val="28"/>
          <w:szCs w:val="28"/>
        </w:rPr>
        <w:t>на клавишных или духовых инструментах.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166.6.8.11. Песня.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4500D9" w:rsidRPr="00933CAF">
        <w:rPr>
          <w:rFonts w:ascii="Times New Roman" w:hAnsi="Times New Roman"/>
          <w:sz w:val="28"/>
          <w:szCs w:val="28"/>
        </w:rPr>
        <w:t>к</w:t>
      </w:r>
      <w:r w:rsidRPr="00933CAF">
        <w:rPr>
          <w:rFonts w:ascii="Times New Roman" w:hAnsi="Times New Roman"/>
          <w:sz w:val="28"/>
          <w:szCs w:val="28"/>
        </w:rPr>
        <w:t>уплетная форма. Запев, припев.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lastRenderedPageBreak/>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со строением куплетной формы;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составление наглядной буквенной или графической схемы куплетной формы;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исполнение песен, написанных в куплетной форме;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различение куплетной формы при слушании незнакомых музыкальных произведений;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импровизация, сочинение новых куплетов к знакомой песне.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166.6.8.12. Лад.</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4500D9" w:rsidRPr="00933CAF">
        <w:rPr>
          <w:rFonts w:ascii="Times New Roman" w:hAnsi="Times New Roman"/>
          <w:sz w:val="28"/>
          <w:szCs w:val="28"/>
        </w:rPr>
        <w:t>п</w:t>
      </w:r>
      <w:r w:rsidRPr="00933CAF">
        <w:rPr>
          <w:rFonts w:ascii="Times New Roman" w:hAnsi="Times New Roman"/>
          <w:sz w:val="28"/>
          <w:szCs w:val="28"/>
        </w:rPr>
        <w:t>онятие лада. Семиступенные лады мажор и минор. Краска звучания. Ступеневый состав.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на слух ладового наклонения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игра «Солнышко – туча»;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наблюдение за изменением музыкального образа при изменении лада;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распевания, вокальные упражнения, построенные на чередовании мажора</w:t>
      </w:r>
      <w:r w:rsidR="00933CAF" w:rsidRPr="00933CAF">
        <w:rPr>
          <w:rFonts w:ascii="Times New Roman" w:hAnsi="Times New Roman"/>
          <w:sz w:val="28"/>
          <w:szCs w:val="28"/>
        </w:rPr>
        <w:t xml:space="preserve"> </w:t>
      </w:r>
      <w:r w:rsidRPr="00933CAF">
        <w:rPr>
          <w:rFonts w:ascii="Times New Roman" w:hAnsi="Times New Roman"/>
          <w:sz w:val="28"/>
          <w:szCs w:val="28"/>
        </w:rPr>
        <w:t>и минора;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исполнение песен с ярко выраженной ладовой окраской;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импровизация, сочинение в заданном ладу; чтение сказок</w:t>
      </w:r>
      <w:r w:rsidR="00933CAF" w:rsidRPr="00933CAF">
        <w:rPr>
          <w:rFonts w:ascii="Times New Roman" w:hAnsi="Times New Roman"/>
          <w:sz w:val="28"/>
          <w:szCs w:val="28"/>
        </w:rPr>
        <w:t xml:space="preserve"> </w:t>
      </w:r>
      <w:r w:rsidRPr="00933CAF">
        <w:rPr>
          <w:rFonts w:ascii="Times New Roman" w:hAnsi="Times New Roman"/>
          <w:sz w:val="28"/>
          <w:szCs w:val="28"/>
        </w:rPr>
        <w:t>о нотах и музыкальных ладах.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166.6.8.13. Пентатоника.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4500D9" w:rsidRPr="00933CAF">
        <w:rPr>
          <w:rFonts w:ascii="Times New Roman" w:hAnsi="Times New Roman"/>
          <w:sz w:val="28"/>
          <w:szCs w:val="28"/>
        </w:rPr>
        <w:t>п</w:t>
      </w:r>
      <w:r w:rsidRPr="00933CAF">
        <w:rPr>
          <w:rFonts w:ascii="Times New Roman" w:hAnsi="Times New Roman"/>
          <w:sz w:val="28"/>
          <w:szCs w:val="28"/>
        </w:rPr>
        <w:t>ентатоника – пятиступенный лад, распространённый у многих народов.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инструментальных произведений, исполнение песен, написанных</w:t>
      </w:r>
      <w:r w:rsidR="00933CAF" w:rsidRPr="00933CAF">
        <w:rPr>
          <w:rFonts w:ascii="Times New Roman" w:hAnsi="Times New Roman"/>
          <w:sz w:val="28"/>
          <w:szCs w:val="28"/>
        </w:rPr>
        <w:t xml:space="preserve"> </w:t>
      </w:r>
      <w:r w:rsidRPr="00933CAF">
        <w:rPr>
          <w:rFonts w:ascii="Times New Roman" w:hAnsi="Times New Roman"/>
          <w:sz w:val="28"/>
          <w:szCs w:val="28"/>
        </w:rPr>
        <w:t>в пентатонике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166.6.8.14. Ноты в разных октавах.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4500D9" w:rsidRPr="00933CAF">
        <w:rPr>
          <w:rFonts w:ascii="Times New Roman" w:hAnsi="Times New Roman"/>
          <w:sz w:val="28"/>
          <w:szCs w:val="28"/>
        </w:rPr>
        <w:t>н</w:t>
      </w:r>
      <w:r w:rsidRPr="00933CAF">
        <w:rPr>
          <w:rFonts w:ascii="Times New Roman" w:hAnsi="Times New Roman"/>
          <w:sz w:val="28"/>
          <w:szCs w:val="28"/>
        </w:rPr>
        <w:t>оты второй и малой октавы. Басовый ключ.</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 нотной записью во второй и малой октаве;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прослеживание по нотам небольших мелодий в соответствующем диапазоне;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lastRenderedPageBreak/>
        <w:t>сравнение одной и той же мелодии, записанной в разных октавах;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на слух, в какой октаве звучит музыкальный фрагмент;</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исполнение на духовых, клавишных инструментах</w:t>
      </w:r>
      <w:r w:rsidR="00933CAF" w:rsidRPr="00933CAF">
        <w:rPr>
          <w:rFonts w:ascii="Times New Roman" w:hAnsi="Times New Roman"/>
          <w:sz w:val="28"/>
          <w:szCs w:val="28"/>
        </w:rPr>
        <w:t xml:space="preserve"> </w:t>
      </w:r>
      <w:r w:rsidRPr="00933CAF">
        <w:rPr>
          <w:rFonts w:ascii="Times New Roman" w:hAnsi="Times New Roman"/>
          <w:sz w:val="28"/>
          <w:szCs w:val="28"/>
        </w:rPr>
        <w:t>или виртуальной клавиатуре попевок, кратких мелодий по нотам.</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166.6.8.15. Дополнительные обозначения в нотах.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4500D9" w:rsidRPr="00933CAF">
        <w:rPr>
          <w:rFonts w:ascii="Times New Roman" w:hAnsi="Times New Roman"/>
          <w:sz w:val="28"/>
          <w:szCs w:val="28"/>
        </w:rPr>
        <w:t>р</w:t>
      </w:r>
      <w:r w:rsidRPr="00933CAF">
        <w:rPr>
          <w:rFonts w:ascii="Times New Roman" w:hAnsi="Times New Roman"/>
          <w:sz w:val="28"/>
          <w:szCs w:val="28"/>
        </w:rPr>
        <w:t>еприза, фермата, вольта, украшения (трели, форшлаги).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 дополнительными элементами нотной записи;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исполнение песен, попевок, в которых присутствуют данные элементы.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166.6.8.16. Ритмические рисунки в размере 6/8.</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4500D9" w:rsidRPr="00933CAF">
        <w:rPr>
          <w:rFonts w:ascii="Times New Roman" w:hAnsi="Times New Roman"/>
          <w:sz w:val="28"/>
          <w:szCs w:val="28"/>
        </w:rPr>
        <w:t>р</w:t>
      </w:r>
      <w:r w:rsidRPr="00933CAF">
        <w:rPr>
          <w:rFonts w:ascii="Times New Roman" w:hAnsi="Times New Roman"/>
          <w:sz w:val="28"/>
          <w:szCs w:val="28"/>
        </w:rPr>
        <w:t>азмер 6/8. Нота с точкой. Шестнадцатые. Пунктирный ритм.</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на слух, прослеживание по нотной записи ритмических рисунков в размере 6/8;</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исполнение, импровизация с помощью звучащих жестов (хлопки, шлепки, притопы) и (или) ударных инструментов;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игра «Ритмическое эхо», прохлопывание ритма по ритмическим карточкам, проговаривание ритмослогами;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исполнение на ударных инструментах ритмической партитуры;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музыкальных произведений с ярко выраженным ритмическим рисунком, воспроизведение данного ритма по памяти (хлопками);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исполнение на клавишных или духовых инструментах попевок, мелодий и аккомпанементов в размере 6/8.</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166.6.8.17. Тональность. Гамма.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4500D9" w:rsidRPr="00933CAF">
        <w:rPr>
          <w:rFonts w:ascii="Times New Roman" w:hAnsi="Times New Roman"/>
          <w:sz w:val="28"/>
          <w:szCs w:val="28"/>
        </w:rPr>
        <w:t>т</w:t>
      </w:r>
      <w:r w:rsidRPr="00933CAF">
        <w:rPr>
          <w:rFonts w:ascii="Times New Roman" w:hAnsi="Times New Roman"/>
          <w:sz w:val="28"/>
          <w:szCs w:val="28"/>
        </w:rPr>
        <w:t>оника, тональность. Знаки при ключе. Мажорные и минорные тональности (до 2–3 знаков при ключе).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на слух устойчивых звуков;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игра «устой – неустой»;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пение упражнений – гамм с названием нот, прослеживание по нотам;</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lastRenderedPageBreak/>
        <w:t>освоение понятия «тоника»;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упражнение на допевание неполной музыкальной фразы до тоники «Закончи музыкальную фразу»;</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импровизация в заданной тональности.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166.6.8.18. Интервалы.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4500D9" w:rsidRPr="00933CAF">
        <w:rPr>
          <w:rFonts w:ascii="Times New Roman" w:hAnsi="Times New Roman"/>
          <w:sz w:val="28"/>
          <w:szCs w:val="28"/>
        </w:rPr>
        <w:t>п</w:t>
      </w:r>
      <w:r w:rsidRPr="00933CAF">
        <w:rPr>
          <w:rFonts w:ascii="Times New Roman" w:hAnsi="Times New Roman"/>
          <w:sz w:val="28"/>
          <w:szCs w:val="28"/>
        </w:rPr>
        <w:t>онятие музыкального интервала. Тон, полутон. Консонансы: терция, кварта, квинта, секста, октава. Диссонансы: секунда, септима.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освоение понятия «интервал»;</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анализ ступеневого состава мажорной и минорной гаммы (тон-полутон);</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различение на слух диссонансов и консонансов, параллельного движения двух голосов в октаву, терцию, сексту;</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подбор эпитетов для определения краски звучания различных интервалов;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исполнение попевок и песен с ярко выраженной характерной интерваликой в мелодическом движении;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элементы двухголосия;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досочинение к простой мелодии подголоска, повторяющего основной голос в терцию, октаву; сочинение аккомпанемента на основе движения квинтами, октавами.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166.6.8.19. Гармония.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4500D9" w:rsidRPr="00933CAF">
        <w:rPr>
          <w:rFonts w:ascii="Times New Roman" w:hAnsi="Times New Roman"/>
          <w:sz w:val="28"/>
          <w:szCs w:val="28"/>
        </w:rPr>
        <w:t>а</w:t>
      </w:r>
      <w:r w:rsidRPr="00933CAF">
        <w:rPr>
          <w:rFonts w:ascii="Times New Roman" w:hAnsi="Times New Roman"/>
          <w:sz w:val="28"/>
          <w:szCs w:val="28"/>
        </w:rPr>
        <w:t>ккорд. Трезвучие мажорное и минорное. Понятие фактуры. Фактуры аккомпанемента бас-аккорд, аккордовая, арпеджио.</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различение на слух интервалов и аккордов;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различение на слух мажорных и минорных аккордов;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разучивание, исполнение попевок и песен с мелодическим движением</w:t>
      </w:r>
      <w:r w:rsidR="00933CAF" w:rsidRPr="00933CAF">
        <w:rPr>
          <w:rFonts w:ascii="Times New Roman" w:hAnsi="Times New Roman"/>
          <w:sz w:val="28"/>
          <w:szCs w:val="28"/>
        </w:rPr>
        <w:t xml:space="preserve"> </w:t>
      </w:r>
      <w:r w:rsidRPr="00933CAF">
        <w:rPr>
          <w:rFonts w:ascii="Times New Roman" w:hAnsi="Times New Roman"/>
          <w:sz w:val="28"/>
          <w:szCs w:val="28"/>
        </w:rPr>
        <w:t>по звукам аккордов;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вокальные упражнения с элементами трёхголосия;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определение на слух типа фактуры аккомпанемента исполняемых песен, прослушанных инструментальных произведений;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lastRenderedPageBreak/>
        <w:t>вариативно: сочинение аккордового аккомпанемента к мелодии песни.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166.6.8.20. Музыкальная форма.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4500D9" w:rsidRPr="00933CAF">
        <w:rPr>
          <w:rFonts w:ascii="Times New Roman" w:hAnsi="Times New Roman"/>
          <w:sz w:val="28"/>
          <w:szCs w:val="28"/>
        </w:rPr>
        <w:t>к</w:t>
      </w:r>
      <w:r w:rsidRPr="00933CAF">
        <w:rPr>
          <w:rFonts w:ascii="Times New Roman" w:hAnsi="Times New Roman"/>
          <w:sz w:val="28"/>
          <w:szCs w:val="28"/>
        </w:rPr>
        <w:t>онтраст и повтор как принципы строения музыкального произведения. Двухчастная, трёхчастная и трёхчастная репризная форма. Рондо: рефрен и эпизоды.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знакомство со строением музыкального произведения, понятиями двухчастной и трёхчастной формы, рондо;</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произведений: определение формы их строения на слух;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составление наглядной буквенной или графической схемы;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исполнение песен, написанных в двухчастной или трёхчастной форме;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коллективная импровизация в форме рондо, трёхчастной репризной форме; создание художественных композиций (рисунок, аппликация)</w:t>
      </w:r>
      <w:r w:rsidR="00933CAF" w:rsidRPr="00933CAF">
        <w:rPr>
          <w:rFonts w:ascii="Times New Roman" w:hAnsi="Times New Roman"/>
          <w:sz w:val="28"/>
          <w:szCs w:val="28"/>
        </w:rPr>
        <w:t xml:space="preserve"> </w:t>
      </w:r>
      <w:r w:rsidRPr="00933CAF">
        <w:rPr>
          <w:rFonts w:ascii="Times New Roman" w:hAnsi="Times New Roman"/>
          <w:sz w:val="28"/>
          <w:szCs w:val="28"/>
        </w:rPr>
        <w:t>по законам музыкальной формы.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166.6.8.21. Вариации.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Содержание: </w:t>
      </w:r>
      <w:r w:rsidR="004500D9" w:rsidRPr="00933CAF">
        <w:rPr>
          <w:rFonts w:ascii="Times New Roman" w:hAnsi="Times New Roman"/>
          <w:sz w:val="28"/>
          <w:szCs w:val="28"/>
        </w:rPr>
        <w:t>в</w:t>
      </w:r>
      <w:r w:rsidRPr="00933CAF">
        <w:rPr>
          <w:rFonts w:ascii="Times New Roman" w:hAnsi="Times New Roman"/>
          <w:sz w:val="28"/>
          <w:szCs w:val="28"/>
        </w:rPr>
        <w:t>арьирование как принцип развития. Тема. Вариации.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Виды деятельности обучающихся: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слушание произведений, сочинённых в форме вариаций;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наблюдение за развитием, изменением основной темы;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составление наглядной буквенной или графической схемы;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исполнение ритмической партитуры, построенной по принципу вариаций;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вариативно: коллективная импровизация в форме вариаций.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166.9. Планируемые результаты освоения программы по музыке на уровне начального общего образования.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166.9.1. В результате изучения музыки на уровне начального общего образования у обучающегося будут сформированы следующие личностные результаты: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 в области гражданско-патриотического воспитания:</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осознание российской гражданской идентичности;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знание Гимна России и традиций его исполнения, уважение музыкальных </w:t>
      </w:r>
      <w:r w:rsidRPr="00933CAF">
        <w:rPr>
          <w:rFonts w:ascii="Times New Roman" w:hAnsi="Times New Roman"/>
          <w:sz w:val="28"/>
          <w:szCs w:val="28"/>
        </w:rPr>
        <w:lastRenderedPageBreak/>
        <w:t>символов и традиций республик Российской Федерации;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проявление интереса к освоению музыкальных традиций своего края, музыкальной культуры народов России;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уважение к достижениям отечественных мастеров культуры;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стремление участвовать в творческой жизни своей школы, города, республики;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2) в области духовно-нравственного воспитания: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признание индивидуальности каждого человека;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проявление сопереживания, уважения и доброжелательности;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готовность придерживаться принципов взаимопомощи и творческого сотрудничества в процессе непосредственной музыкальной и учебной деятельности;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3) в области эстетического воспитания: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восприимчивость к различным видам искусства, музыкальным традициям</w:t>
      </w:r>
      <w:r w:rsidR="00933CAF" w:rsidRPr="00933CAF">
        <w:rPr>
          <w:rFonts w:ascii="Times New Roman" w:hAnsi="Times New Roman"/>
          <w:sz w:val="28"/>
          <w:szCs w:val="28"/>
        </w:rPr>
        <w:t xml:space="preserve"> </w:t>
      </w:r>
      <w:r w:rsidRPr="00933CAF">
        <w:rPr>
          <w:rFonts w:ascii="Times New Roman" w:hAnsi="Times New Roman"/>
          <w:sz w:val="28"/>
          <w:szCs w:val="28"/>
        </w:rPr>
        <w:t>и творчеству своего и других народов;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умение видеть прекрасное в жизни, наслаждаться красотой;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стремление к самовыражению в разных видах искусства;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4) в области</w:t>
      </w:r>
      <w:r w:rsidR="00933CAF" w:rsidRPr="00933CAF">
        <w:rPr>
          <w:rFonts w:ascii="Times New Roman" w:hAnsi="Times New Roman"/>
          <w:sz w:val="28"/>
          <w:szCs w:val="28"/>
        </w:rPr>
        <w:t xml:space="preserve"> </w:t>
      </w:r>
      <w:r w:rsidRPr="00933CAF">
        <w:rPr>
          <w:rFonts w:ascii="Times New Roman" w:hAnsi="Times New Roman"/>
          <w:sz w:val="28"/>
          <w:szCs w:val="28"/>
        </w:rPr>
        <w:t>научного познания:</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первоначальные представления о единстве и особенностях художественной</w:t>
      </w:r>
      <w:r w:rsidR="00933CAF" w:rsidRPr="00933CAF">
        <w:rPr>
          <w:rFonts w:ascii="Times New Roman" w:hAnsi="Times New Roman"/>
          <w:sz w:val="28"/>
          <w:szCs w:val="28"/>
        </w:rPr>
        <w:t xml:space="preserve"> </w:t>
      </w:r>
      <w:r w:rsidRPr="00933CAF">
        <w:rPr>
          <w:rFonts w:ascii="Times New Roman" w:hAnsi="Times New Roman"/>
          <w:sz w:val="28"/>
          <w:szCs w:val="28"/>
        </w:rPr>
        <w:t>и научной картины мира;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познавательные интересы, активность, инициативность, любознательность</w:t>
      </w:r>
      <w:r w:rsidR="00933CAF" w:rsidRPr="00933CAF">
        <w:rPr>
          <w:rFonts w:ascii="Times New Roman" w:hAnsi="Times New Roman"/>
          <w:sz w:val="28"/>
          <w:szCs w:val="28"/>
        </w:rPr>
        <w:t xml:space="preserve"> </w:t>
      </w:r>
      <w:r w:rsidRPr="00933CAF">
        <w:rPr>
          <w:rFonts w:ascii="Times New Roman" w:hAnsi="Times New Roman"/>
          <w:sz w:val="28"/>
          <w:szCs w:val="28"/>
        </w:rPr>
        <w:t>и самостоятельность в познании;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5) в области физического воспитания, формирования культуры здоровья</w:t>
      </w:r>
      <w:r w:rsidR="00933CAF" w:rsidRPr="00933CAF">
        <w:rPr>
          <w:rFonts w:ascii="Times New Roman" w:hAnsi="Times New Roman"/>
          <w:sz w:val="28"/>
          <w:szCs w:val="28"/>
        </w:rPr>
        <w:t xml:space="preserve"> </w:t>
      </w:r>
      <w:r w:rsidRPr="00933CAF">
        <w:rPr>
          <w:rFonts w:ascii="Times New Roman" w:hAnsi="Times New Roman"/>
          <w:sz w:val="28"/>
          <w:szCs w:val="28"/>
        </w:rPr>
        <w:t>и эмоционального благополучия: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знание правил здорового и безопасного (для себя и других людей) образа жизни в окружающей среде и готовность к их выполнению;</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бережное отношение к физиологическим системам организма, задействованным в музыкально-исполнительской деятельности (дыхание, артикуляция, музыкальный слух, голос);</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профилактика умственного и физического утомления с использованием возможностей музыкотерапии;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lastRenderedPageBreak/>
        <w:t>6) в области трудового воспитания: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установка на посильное активное участие в практической деятельности;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трудолюбие в учёбе, настойчивость в достижении поставленных целей;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интерес к практическому изучению профессий в сфере культуры и искусства;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уважение к труду и результатам трудовой деятельности;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7) в области экологического воспитания: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бережное отношение к природе; неприятие действий, приносящих ей вред.</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166.9.2. 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166.9.2.1. У обучающегося будут сформированы следующие базовые логические действия как часть универсальных познавательных учебных действий: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выявлять недостаток информации, в том числе слуховой, акустической</w:t>
      </w:r>
      <w:r w:rsidR="00933CAF" w:rsidRPr="00933CAF">
        <w:rPr>
          <w:rFonts w:ascii="Times New Roman" w:hAnsi="Times New Roman"/>
          <w:sz w:val="28"/>
          <w:szCs w:val="28"/>
        </w:rPr>
        <w:t xml:space="preserve"> </w:t>
      </w:r>
      <w:r w:rsidRPr="00933CAF">
        <w:rPr>
          <w:rFonts w:ascii="Times New Roman" w:hAnsi="Times New Roman"/>
          <w:sz w:val="28"/>
          <w:szCs w:val="28"/>
        </w:rPr>
        <w:t>для решения учебной (практической) задачи на основе предложенного алгоритма;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устанавливать причинно-следственные связи в ситуациях музыкального восприятия и исполнения, делать выводы.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166.9.2.2. У обучающегося будут сформированы следующие базовые исследовательские действия как часть универсальных познавательных учебных действий: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на основе предложенных учителем вопросов определять разрыв между </w:t>
      </w:r>
      <w:r w:rsidRPr="00933CAF">
        <w:rPr>
          <w:rFonts w:ascii="Times New Roman" w:hAnsi="Times New Roman"/>
          <w:sz w:val="28"/>
          <w:szCs w:val="28"/>
        </w:rPr>
        <w:lastRenderedPageBreak/>
        <w:t>реальным и желательным состоянием музыкальных явлений, в том числе</w:t>
      </w:r>
      <w:r w:rsidR="00933CAF" w:rsidRPr="00933CAF">
        <w:rPr>
          <w:rFonts w:ascii="Times New Roman" w:hAnsi="Times New Roman"/>
          <w:sz w:val="28"/>
          <w:szCs w:val="28"/>
        </w:rPr>
        <w:t xml:space="preserve"> </w:t>
      </w:r>
      <w:r w:rsidRPr="00933CAF">
        <w:rPr>
          <w:rFonts w:ascii="Times New Roman" w:hAnsi="Times New Roman"/>
          <w:sz w:val="28"/>
          <w:szCs w:val="28"/>
        </w:rPr>
        <w:t>в отношении собственных музыкально-исполнительских навыков;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 помощью учителя формулировать цель выполнения вокальных и слуховых упражнений, планировать изменения результатов своей музыкальной деятельности, ситуации совместного музицирования;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сравнивать несколько вариантов решения творческой, исполнительской задачи, выбирать наиболее подходящий (на основе предложенных критериев);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проводить по предложенному плану опыт, несложное исследование</w:t>
      </w:r>
      <w:r w:rsidR="00933CAF" w:rsidRPr="00933CAF">
        <w:rPr>
          <w:rFonts w:ascii="Times New Roman" w:hAnsi="Times New Roman"/>
          <w:sz w:val="28"/>
          <w:szCs w:val="28"/>
        </w:rPr>
        <w:t xml:space="preserve"> </w:t>
      </w:r>
      <w:r w:rsidRPr="00933CAF">
        <w:rPr>
          <w:rFonts w:ascii="Times New Roman" w:hAnsi="Times New Roman"/>
          <w:sz w:val="28"/>
          <w:szCs w:val="28"/>
        </w:rPr>
        <w:t>по установлению особенностей предмета изучения и связей между музыкальными объектами и явлениями (часть – целое, причина – следствие);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прогнозировать возможное развитие музыкального процесса, эволюции культурных явлений в различных условиях.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166.9.2.3. У обучающегося будут сформированы умения работать</w:t>
      </w:r>
      <w:r w:rsidR="00933CAF" w:rsidRPr="00933CAF">
        <w:rPr>
          <w:rFonts w:ascii="Times New Roman" w:hAnsi="Times New Roman"/>
          <w:sz w:val="28"/>
          <w:szCs w:val="28"/>
        </w:rPr>
        <w:t xml:space="preserve"> </w:t>
      </w:r>
      <w:r w:rsidRPr="00933CAF">
        <w:rPr>
          <w:rFonts w:ascii="Times New Roman" w:hAnsi="Times New Roman"/>
          <w:sz w:val="28"/>
          <w:szCs w:val="28"/>
        </w:rPr>
        <w:t>с информацией как часть универсальных познавательных учебных действий: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выбирать источник получения информации;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согласно заданному алгоритму находить в предложенном источнике информацию, представленную в явном виде;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распознавать достоверную и недостоверную информацию самостоятельно или на основании предложенного учителем способа её проверки;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соблюдать с помощью взрослых (учителей, родителей (законных представителей) обучающихся) правила информационной безопасности при поиске информации в Интернете;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анализировать текстовую, видео-, графическую, звуковую, информацию</w:t>
      </w:r>
      <w:r w:rsidR="00933CAF" w:rsidRPr="00933CAF">
        <w:rPr>
          <w:rFonts w:ascii="Times New Roman" w:hAnsi="Times New Roman"/>
          <w:sz w:val="28"/>
          <w:szCs w:val="28"/>
        </w:rPr>
        <w:t xml:space="preserve"> </w:t>
      </w:r>
      <w:r w:rsidRPr="00933CAF">
        <w:rPr>
          <w:rFonts w:ascii="Times New Roman" w:hAnsi="Times New Roman"/>
          <w:sz w:val="28"/>
          <w:szCs w:val="28"/>
        </w:rPr>
        <w:t>в соответствии с учебной задачей;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анализировать музыкальные тексты (акустические и нотные)</w:t>
      </w:r>
      <w:r w:rsidR="00933CAF" w:rsidRPr="00933CAF">
        <w:rPr>
          <w:rFonts w:ascii="Times New Roman" w:hAnsi="Times New Roman"/>
          <w:sz w:val="28"/>
          <w:szCs w:val="28"/>
        </w:rPr>
        <w:t xml:space="preserve"> </w:t>
      </w:r>
      <w:r w:rsidRPr="00933CAF">
        <w:rPr>
          <w:rFonts w:ascii="Times New Roman" w:hAnsi="Times New Roman"/>
          <w:sz w:val="28"/>
          <w:szCs w:val="28"/>
        </w:rPr>
        <w:t>по предложенному учителем алгоритму;</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самостоятельно создавать схемы, таблицы для представления информации.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lastRenderedPageBreak/>
        <w:t>166.9.2.4. У обучающегося будут сформированы умения как часть универсальных коммуникативных учебных действий: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 невербальная коммуникация: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воспринимать музыку как специфическую форму общения людей, стремиться понять эмоционально-образное содержание музыкального высказывания;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выступать перед публикой в качестве исполнителя музыки (соло</w:t>
      </w:r>
      <w:r w:rsidR="00933CAF" w:rsidRPr="00933CAF">
        <w:rPr>
          <w:rFonts w:ascii="Times New Roman" w:hAnsi="Times New Roman"/>
          <w:sz w:val="28"/>
          <w:szCs w:val="28"/>
        </w:rPr>
        <w:t xml:space="preserve"> </w:t>
      </w:r>
      <w:r w:rsidRPr="00933CAF">
        <w:rPr>
          <w:rFonts w:ascii="Times New Roman" w:hAnsi="Times New Roman"/>
          <w:sz w:val="28"/>
          <w:szCs w:val="28"/>
        </w:rPr>
        <w:t>или в коллективе);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2) вербальная коммуникация: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воспринимать и формулировать суждения, выражать эмоции в соответствии</w:t>
      </w:r>
      <w:r w:rsidR="00933CAF" w:rsidRPr="00933CAF">
        <w:rPr>
          <w:rFonts w:ascii="Times New Roman" w:hAnsi="Times New Roman"/>
          <w:sz w:val="28"/>
          <w:szCs w:val="28"/>
        </w:rPr>
        <w:t xml:space="preserve"> </w:t>
      </w:r>
      <w:r w:rsidRPr="00933CAF">
        <w:rPr>
          <w:rFonts w:ascii="Times New Roman" w:hAnsi="Times New Roman"/>
          <w:sz w:val="28"/>
          <w:szCs w:val="28"/>
        </w:rPr>
        <w:t>с целями и условиями общения в знакомой среде;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проявлять уважительное отношение к собеседнику, соблюдать правила ведения диалога и дискуссии;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признавать возможность существования разных точек зрения;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корректно и аргументированно высказывать своё мнение;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строить речевое высказывание в соответствии с поставленной задачей;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создавать устные и письменные тексты (описание, рассуждение, повествование);</w:t>
      </w:r>
    </w:p>
    <w:p w:rsidR="00620AF1" w:rsidRPr="00933CAF" w:rsidRDefault="005D7C98"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подготавливать</w:t>
      </w:r>
      <w:r w:rsidR="00620AF1" w:rsidRPr="00933CAF">
        <w:rPr>
          <w:rFonts w:ascii="Times New Roman" w:hAnsi="Times New Roman"/>
          <w:sz w:val="28"/>
          <w:szCs w:val="28"/>
        </w:rPr>
        <w:t xml:space="preserve"> небольшие публичные выступления;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подбирать иллюстративный материал (рисунки, фото, плакаты) к тексту выступления;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3) совместная деятельность (сотрудничество):</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стремиться к объединению усилий, эмоциональной эмпатии в ситуациях совместного восприятия, исполнения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переключаться между различными формами коллективной, групповой</w:t>
      </w:r>
      <w:r w:rsidR="00933CAF" w:rsidRPr="00933CAF">
        <w:rPr>
          <w:rFonts w:ascii="Times New Roman" w:hAnsi="Times New Roman"/>
          <w:sz w:val="28"/>
          <w:szCs w:val="28"/>
        </w:rPr>
        <w:t xml:space="preserve"> </w:t>
      </w:r>
      <w:r w:rsidRPr="00933CAF">
        <w:rPr>
          <w:rFonts w:ascii="Times New Roman" w:hAnsi="Times New Roman"/>
          <w:sz w:val="28"/>
          <w:szCs w:val="28"/>
        </w:rPr>
        <w:t xml:space="preserve">и индивидуальной работы при решении конкретной проблемы, выбирать наиболее </w:t>
      </w:r>
      <w:r w:rsidRPr="00933CAF">
        <w:rPr>
          <w:rFonts w:ascii="Times New Roman" w:hAnsi="Times New Roman"/>
          <w:sz w:val="28"/>
          <w:szCs w:val="28"/>
        </w:rPr>
        <w:lastRenderedPageBreak/>
        <w:t>эффективные формы взаимодействия при решении поставленной задачи;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формулировать краткосрочные и долгосрочные цели (индивидуальные</w:t>
      </w:r>
      <w:r w:rsidR="00933CAF" w:rsidRPr="00933CAF">
        <w:rPr>
          <w:rFonts w:ascii="Times New Roman" w:hAnsi="Times New Roman"/>
          <w:sz w:val="28"/>
          <w:szCs w:val="28"/>
        </w:rPr>
        <w:t xml:space="preserve"> </w:t>
      </w:r>
      <w:r w:rsidRPr="00933CAF">
        <w:rPr>
          <w:rFonts w:ascii="Times New Roman" w:hAnsi="Times New Roman"/>
          <w:sz w:val="28"/>
          <w:szCs w:val="28"/>
        </w:rPr>
        <w:t>с учётом участия в коллективных задачах) в стандартной (типовой) ситуации</w:t>
      </w:r>
      <w:r w:rsidR="00933CAF" w:rsidRPr="00933CAF">
        <w:rPr>
          <w:rFonts w:ascii="Times New Roman" w:hAnsi="Times New Roman"/>
          <w:sz w:val="28"/>
          <w:szCs w:val="28"/>
        </w:rPr>
        <w:t xml:space="preserve"> </w:t>
      </w:r>
      <w:r w:rsidRPr="00933CAF">
        <w:rPr>
          <w:rFonts w:ascii="Times New Roman" w:hAnsi="Times New Roman"/>
          <w:sz w:val="28"/>
          <w:szCs w:val="28"/>
        </w:rPr>
        <w:t>на основе предложенного формата планирования, распределения промежуточных шагов и сроков;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принимать цель совместной деятельности, коллективно строить действия</w:t>
      </w:r>
      <w:r w:rsidR="00933CAF" w:rsidRPr="00933CAF">
        <w:rPr>
          <w:rFonts w:ascii="Times New Roman" w:hAnsi="Times New Roman"/>
          <w:sz w:val="28"/>
          <w:szCs w:val="28"/>
        </w:rPr>
        <w:t xml:space="preserve"> </w:t>
      </w:r>
      <w:r w:rsidRPr="00933CAF">
        <w:rPr>
          <w:rFonts w:ascii="Times New Roman" w:hAnsi="Times New Roman"/>
          <w:sz w:val="28"/>
          <w:szCs w:val="28"/>
        </w:rPr>
        <w:t>по её достижению: распределять роли, договариваться, обсуждать процесс</w:t>
      </w:r>
      <w:r w:rsidR="00933CAF" w:rsidRPr="00933CAF">
        <w:rPr>
          <w:rFonts w:ascii="Times New Roman" w:hAnsi="Times New Roman"/>
          <w:sz w:val="28"/>
          <w:szCs w:val="28"/>
        </w:rPr>
        <w:t xml:space="preserve"> </w:t>
      </w:r>
      <w:r w:rsidRPr="00933CAF">
        <w:rPr>
          <w:rFonts w:ascii="Times New Roman" w:hAnsi="Times New Roman"/>
          <w:sz w:val="28"/>
          <w:szCs w:val="28"/>
        </w:rPr>
        <w:t>и результат совместной работы; проявлять готовность руководить, выполнять поручения, подчиняться;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ответственно выполнять свою часть работы; оценивать свой вклад в общий результат;</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выполнять совместные проектные, творческие задания </w:t>
      </w:r>
      <w:r w:rsidR="00AB23F8" w:rsidRPr="00933CAF">
        <w:rPr>
          <w:rFonts w:ascii="Times New Roman" w:hAnsi="Times New Roman"/>
          <w:sz w:val="28"/>
          <w:szCs w:val="28"/>
        </w:rPr>
        <w:t>с использованием предложенных образцов</w:t>
      </w:r>
      <w:r w:rsidRPr="00933CAF">
        <w:rPr>
          <w:rFonts w:ascii="Times New Roman" w:hAnsi="Times New Roman"/>
          <w:sz w:val="28"/>
          <w:szCs w:val="28"/>
        </w:rPr>
        <w:t>.</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166.9.2.5. У обучающегося будут сформированы умения самоорганизации как части универсальных регулятивных учебных действий: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планировать действия по решению учебной задачи для получения результата;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выстраивать последовательность выбранных действий.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166.9.2.6. У обучающегося будут сформированы умения самоконтроля</w:t>
      </w:r>
      <w:r w:rsidR="00933CAF" w:rsidRPr="00933CAF">
        <w:rPr>
          <w:rFonts w:ascii="Times New Roman" w:hAnsi="Times New Roman"/>
          <w:sz w:val="28"/>
          <w:szCs w:val="28"/>
        </w:rPr>
        <w:t xml:space="preserve"> </w:t>
      </w:r>
      <w:r w:rsidRPr="00933CAF">
        <w:rPr>
          <w:rFonts w:ascii="Times New Roman" w:hAnsi="Times New Roman"/>
          <w:sz w:val="28"/>
          <w:szCs w:val="28"/>
        </w:rPr>
        <w:t>как части универсальных учебных действий: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устанавливать причины успеха (неудач) учебной деятельности;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корректировать свои учебные действия для преодоления ошибок.</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166.9.2.7. Овладение системой универсальных учебных регулятивных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r w:rsidR="00933CAF" w:rsidRPr="00933CAF">
        <w:rPr>
          <w:rFonts w:ascii="Times New Roman" w:hAnsi="Times New Roman"/>
          <w:sz w:val="28"/>
          <w:szCs w:val="28"/>
        </w:rPr>
        <w:t xml:space="preserve"> </w:t>
      </w:r>
      <w:r w:rsidRPr="00933CAF">
        <w:rPr>
          <w:rFonts w:ascii="Times New Roman" w:hAnsi="Times New Roman"/>
          <w:sz w:val="28"/>
          <w:szCs w:val="28"/>
        </w:rPr>
        <w:t>и т.д.).</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166.9.3. Предметные результаты изучения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166.9.3.1. Предметные результаты характеризуют начальный этап формирования у обучающихся основ музыкальной культуры и проявляются</w:t>
      </w:r>
      <w:r w:rsidR="00933CAF" w:rsidRPr="00933CAF">
        <w:rPr>
          <w:rFonts w:ascii="Times New Roman" w:hAnsi="Times New Roman"/>
          <w:sz w:val="28"/>
          <w:szCs w:val="28"/>
        </w:rPr>
        <w:t xml:space="preserve"> </w:t>
      </w:r>
      <w:r w:rsidRPr="00933CAF">
        <w:rPr>
          <w:rFonts w:ascii="Times New Roman" w:hAnsi="Times New Roman"/>
          <w:sz w:val="28"/>
          <w:szCs w:val="28"/>
        </w:rPr>
        <w:t>в способности к музыкальной деятельности, потребности в регулярном общении</w:t>
      </w:r>
      <w:r w:rsidR="00933CAF" w:rsidRPr="00933CAF">
        <w:rPr>
          <w:rFonts w:ascii="Times New Roman" w:hAnsi="Times New Roman"/>
          <w:sz w:val="28"/>
          <w:szCs w:val="28"/>
        </w:rPr>
        <w:t xml:space="preserve"> </w:t>
      </w:r>
      <w:r w:rsidRPr="00933CAF">
        <w:rPr>
          <w:rFonts w:ascii="Times New Roman" w:hAnsi="Times New Roman"/>
          <w:sz w:val="28"/>
          <w:szCs w:val="28"/>
        </w:rPr>
        <w:t xml:space="preserve">с </w:t>
      </w:r>
      <w:r w:rsidRPr="00933CAF">
        <w:rPr>
          <w:rFonts w:ascii="Times New Roman" w:hAnsi="Times New Roman"/>
          <w:sz w:val="28"/>
          <w:szCs w:val="28"/>
        </w:rPr>
        <w:lastRenderedPageBreak/>
        <w:t>музыкальным искусством, позитивном ценностном отношении к музыке</w:t>
      </w:r>
      <w:r w:rsidR="00933CAF" w:rsidRPr="00933CAF">
        <w:rPr>
          <w:rFonts w:ascii="Times New Roman" w:hAnsi="Times New Roman"/>
          <w:sz w:val="28"/>
          <w:szCs w:val="28"/>
        </w:rPr>
        <w:t xml:space="preserve"> </w:t>
      </w:r>
      <w:r w:rsidRPr="00933CAF">
        <w:rPr>
          <w:rFonts w:ascii="Times New Roman" w:hAnsi="Times New Roman"/>
          <w:sz w:val="28"/>
          <w:szCs w:val="28"/>
        </w:rPr>
        <w:t>как важному элементу своей жизни.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Обучающиеся, освоившие основную образовательную программу по музыке: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 интересом занимаются музыкой, любят петь, умеют слушать серьёзную музыку, знают правила поведения в театре, концертном зале; проявляют интерес</w:t>
      </w:r>
      <w:r w:rsidR="00933CAF" w:rsidRPr="00933CAF">
        <w:rPr>
          <w:rFonts w:ascii="Times New Roman" w:hAnsi="Times New Roman"/>
          <w:sz w:val="28"/>
          <w:szCs w:val="28"/>
        </w:rPr>
        <w:t xml:space="preserve"> </w:t>
      </w:r>
      <w:r w:rsidRPr="00933CAF">
        <w:rPr>
          <w:rFonts w:ascii="Times New Roman" w:hAnsi="Times New Roman"/>
          <w:sz w:val="28"/>
          <w:szCs w:val="28"/>
        </w:rPr>
        <w:t>к игре на доступных музыкальных инструментах;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сознательно стремятся к развитию своих музыкальных способностей;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осознают разнообразие форм и направлений музыкального искусства, могут назвать музыкальные произведения, композиторов, исполнителей, которые</w:t>
      </w:r>
      <w:r w:rsidR="00933CAF" w:rsidRPr="00933CAF">
        <w:rPr>
          <w:rFonts w:ascii="Times New Roman" w:hAnsi="Times New Roman"/>
          <w:sz w:val="28"/>
          <w:szCs w:val="28"/>
        </w:rPr>
        <w:t xml:space="preserve"> </w:t>
      </w:r>
      <w:r w:rsidRPr="00933CAF">
        <w:rPr>
          <w:rFonts w:ascii="Times New Roman" w:hAnsi="Times New Roman"/>
          <w:sz w:val="28"/>
          <w:szCs w:val="28"/>
        </w:rPr>
        <w:t>им нравятся, аргументировать свой выбор;</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имеют опыт восприятия, творческой и исполнительской деятельности;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 уважением относятся к достижениям отечественной музыкальной культуры;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стремятся к расширению своего музыкального кругозора.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166.9.3.2. К концу изучения модуля № 1 «Народная музыка России» обучающийся научится: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определять принадлежность музыкальных интонаций, изученных произведений к родному фольклору, русской музыке, народной музыке различных регионов России;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определять на слух и называть знакомые народные музыкальные инструменты;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группировать народные музыкальные инструменты по принципу звукоизвлечения: духовые, ударные, струнные;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определять принадлежность музыкальных произведений и их фрагментов</w:t>
      </w:r>
      <w:r w:rsidR="00933CAF" w:rsidRPr="00933CAF">
        <w:rPr>
          <w:rFonts w:ascii="Times New Roman" w:hAnsi="Times New Roman"/>
          <w:sz w:val="28"/>
          <w:szCs w:val="28"/>
        </w:rPr>
        <w:t xml:space="preserve"> </w:t>
      </w:r>
      <w:r w:rsidRPr="00933CAF">
        <w:rPr>
          <w:rFonts w:ascii="Times New Roman" w:hAnsi="Times New Roman"/>
          <w:sz w:val="28"/>
          <w:szCs w:val="28"/>
        </w:rPr>
        <w:t>к композиторскому или народному творчеству;</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различать манеру пения, инструментального исполнения, типы солистов</w:t>
      </w:r>
      <w:r w:rsidR="00933CAF" w:rsidRPr="00933CAF">
        <w:rPr>
          <w:rFonts w:ascii="Times New Roman" w:hAnsi="Times New Roman"/>
          <w:sz w:val="28"/>
          <w:szCs w:val="28"/>
        </w:rPr>
        <w:t xml:space="preserve"> </w:t>
      </w:r>
      <w:r w:rsidRPr="00933CAF">
        <w:rPr>
          <w:rFonts w:ascii="Times New Roman" w:hAnsi="Times New Roman"/>
          <w:sz w:val="28"/>
          <w:szCs w:val="28"/>
        </w:rPr>
        <w:t>и коллективов – народных и академических;</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создавать ритмический аккомпанемент на ударных инструментах</w:t>
      </w:r>
      <w:r w:rsidR="00933CAF" w:rsidRPr="00933CAF">
        <w:rPr>
          <w:rFonts w:ascii="Times New Roman" w:hAnsi="Times New Roman"/>
          <w:sz w:val="28"/>
          <w:szCs w:val="28"/>
        </w:rPr>
        <w:t xml:space="preserve"> </w:t>
      </w:r>
      <w:r w:rsidRPr="00933CAF">
        <w:rPr>
          <w:rFonts w:ascii="Times New Roman" w:hAnsi="Times New Roman"/>
          <w:sz w:val="28"/>
          <w:szCs w:val="28"/>
        </w:rPr>
        <w:t>при исполнении народной песни;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исполнять народные произведения различных жанров с сопровождением</w:t>
      </w:r>
      <w:r w:rsidR="00933CAF" w:rsidRPr="00933CAF">
        <w:rPr>
          <w:rFonts w:ascii="Times New Roman" w:hAnsi="Times New Roman"/>
          <w:sz w:val="28"/>
          <w:szCs w:val="28"/>
        </w:rPr>
        <w:t xml:space="preserve"> </w:t>
      </w:r>
      <w:r w:rsidRPr="00933CAF">
        <w:rPr>
          <w:rFonts w:ascii="Times New Roman" w:hAnsi="Times New Roman"/>
          <w:sz w:val="28"/>
          <w:szCs w:val="28"/>
        </w:rPr>
        <w:t xml:space="preserve">и </w:t>
      </w:r>
      <w:r w:rsidRPr="00933CAF">
        <w:rPr>
          <w:rFonts w:ascii="Times New Roman" w:hAnsi="Times New Roman"/>
          <w:sz w:val="28"/>
          <w:szCs w:val="28"/>
        </w:rPr>
        <w:lastRenderedPageBreak/>
        <w:t>без сопровождения;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участвовать в коллективной игре (импровизации) (вокальной, инструментальной, танцевальной) на основе освоенных фольклорных жанров.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166.9.3.3. К концу изучения модуля № 2 «Классическая музыка» обучающийся научится: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различать на слух произведения классической музыки, называть автора</w:t>
      </w:r>
      <w:r w:rsidR="00933CAF" w:rsidRPr="00933CAF">
        <w:rPr>
          <w:rFonts w:ascii="Times New Roman" w:hAnsi="Times New Roman"/>
          <w:sz w:val="28"/>
          <w:szCs w:val="28"/>
        </w:rPr>
        <w:t xml:space="preserve"> </w:t>
      </w:r>
      <w:r w:rsidRPr="00933CAF">
        <w:rPr>
          <w:rFonts w:ascii="Times New Roman" w:hAnsi="Times New Roman"/>
          <w:sz w:val="28"/>
          <w:szCs w:val="28"/>
        </w:rPr>
        <w:t>и произведение, исполнительский состав;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различать и характеризовать простейшие жанры музыки (песня, танец, марш), </w:t>
      </w:r>
      <w:r w:rsidR="009110CC" w:rsidRPr="00933CAF">
        <w:rPr>
          <w:rFonts w:ascii="Times New Roman" w:hAnsi="Times New Roman"/>
          <w:sz w:val="28"/>
          <w:szCs w:val="28"/>
        </w:rPr>
        <w:t>выделять</w:t>
      </w:r>
      <w:r w:rsidRPr="00933CAF">
        <w:rPr>
          <w:rFonts w:ascii="Times New Roman" w:hAnsi="Times New Roman"/>
          <w:sz w:val="28"/>
          <w:szCs w:val="28"/>
        </w:rPr>
        <w:t xml:space="preserve"> и называть типичные жанровые признаки песни, танца и марша</w:t>
      </w:r>
      <w:r w:rsidR="00933CAF" w:rsidRPr="00933CAF">
        <w:rPr>
          <w:rFonts w:ascii="Times New Roman" w:hAnsi="Times New Roman"/>
          <w:sz w:val="28"/>
          <w:szCs w:val="28"/>
        </w:rPr>
        <w:t xml:space="preserve"> </w:t>
      </w:r>
      <w:r w:rsidRPr="00933CAF">
        <w:rPr>
          <w:rFonts w:ascii="Times New Roman" w:hAnsi="Times New Roman"/>
          <w:sz w:val="28"/>
          <w:szCs w:val="28"/>
        </w:rPr>
        <w:t>в сочинениях композиторов-классиков;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различать концертные жанры по особенностям исполнения (камерные</w:t>
      </w:r>
      <w:r w:rsidR="00933CAF" w:rsidRPr="00933CAF">
        <w:rPr>
          <w:rFonts w:ascii="Times New Roman" w:hAnsi="Times New Roman"/>
          <w:sz w:val="28"/>
          <w:szCs w:val="28"/>
        </w:rPr>
        <w:t xml:space="preserve"> </w:t>
      </w:r>
      <w:r w:rsidRPr="00933CAF">
        <w:rPr>
          <w:rFonts w:ascii="Times New Roman" w:hAnsi="Times New Roman"/>
          <w:sz w:val="28"/>
          <w:szCs w:val="28"/>
        </w:rPr>
        <w:t>и симфонические,</w:t>
      </w:r>
      <w:r w:rsidR="00A147A1" w:rsidRPr="00933CAF">
        <w:rPr>
          <w:rFonts w:ascii="Times New Roman" w:hAnsi="Times New Roman"/>
          <w:sz w:val="28"/>
          <w:szCs w:val="28"/>
        </w:rPr>
        <w:t xml:space="preserve"> вокальные и инструментальные)</w:t>
      </w:r>
      <w:r w:rsidRPr="00933CAF">
        <w:rPr>
          <w:rFonts w:ascii="Times New Roman" w:hAnsi="Times New Roman"/>
          <w:sz w:val="28"/>
          <w:szCs w:val="28"/>
        </w:rPr>
        <w:t>, приводить примеры;</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исполнять (в том числе фрагментарно, отдельными темами) сочинения композиторов-классиков;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воспринимать музыку в соответствии с её настроением, характером, осознавать эмоции и чувства, вызванные музыкальным звучанием, кратко описать свои впечатления от музыкального восприятия;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характеризовать выразительные средства, использованные композитором</w:t>
      </w:r>
      <w:r w:rsidR="00933CAF" w:rsidRPr="00933CAF">
        <w:rPr>
          <w:rFonts w:ascii="Times New Roman" w:hAnsi="Times New Roman"/>
          <w:sz w:val="28"/>
          <w:szCs w:val="28"/>
        </w:rPr>
        <w:t xml:space="preserve"> </w:t>
      </w:r>
      <w:r w:rsidRPr="00933CAF">
        <w:rPr>
          <w:rFonts w:ascii="Times New Roman" w:hAnsi="Times New Roman"/>
          <w:sz w:val="28"/>
          <w:szCs w:val="28"/>
        </w:rPr>
        <w:t>для создания музыкального образа;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соотносить музыкальные произведения с произведениями живописи, литературы на основе сходства настроения, характера, комплекса выразительных средств.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166.9.3.4. К концу изучения модуля № 3 «Музыка в жизни человека» обучающийся научится: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исполнять Гимн Российской Федерации, Гимн своей республики, школы, исполнять песни, посвящённые Победе нашего народа в Великой Отечественной войне, песни, воспевающие красоту родной природы, выражающие разнообразные эмоции, чувства и настроения;</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воспринимать музыкальное искусство как отражение многообразия жизни, различать обобщённые жанровые сферы: напевность (лирика), танцевальность</w:t>
      </w:r>
      <w:r w:rsidR="00933CAF" w:rsidRPr="00933CAF">
        <w:rPr>
          <w:rFonts w:ascii="Times New Roman" w:hAnsi="Times New Roman"/>
          <w:sz w:val="28"/>
          <w:szCs w:val="28"/>
        </w:rPr>
        <w:t xml:space="preserve"> </w:t>
      </w:r>
      <w:r w:rsidRPr="00933CAF">
        <w:rPr>
          <w:rFonts w:ascii="Times New Roman" w:hAnsi="Times New Roman"/>
          <w:sz w:val="28"/>
          <w:szCs w:val="28"/>
        </w:rPr>
        <w:t xml:space="preserve">и </w:t>
      </w:r>
      <w:r w:rsidRPr="00933CAF">
        <w:rPr>
          <w:rFonts w:ascii="Times New Roman" w:hAnsi="Times New Roman"/>
          <w:sz w:val="28"/>
          <w:szCs w:val="28"/>
        </w:rPr>
        <w:lastRenderedPageBreak/>
        <w:t>маршевость (связь с движением), декламационность, эпос (связь со словом);</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осознавать собственные чувства и мысли, эстетические переживания, </w:t>
      </w:r>
      <w:r w:rsidR="005D7C98" w:rsidRPr="00933CAF">
        <w:rPr>
          <w:rFonts w:ascii="Times New Roman" w:hAnsi="Times New Roman"/>
          <w:sz w:val="28"/>
          <w:szCs w:val="28"/>
        </w:rPr>
        <w:t>находить</w:t>
      </w:r>
      <w:r w:rsidRPr="00933CAF">
        <w:rPr>
          <w:rFonts w:ascii="Times New Roman" w:hAnsi="Times New Roman"/>
          <w:sz w:val="28"/>
          <w:szCs w:val="28"/>
        </w:rPr>
        <w:t xml:space="preserve"> прекрасное в окружающем мире и в человеке, стремиться к развитию</w:t>
      </w:r>
      <w:r w:rsidR="00933CAF" w:rsidRPr="00933CAF">
        <w:rPr>
          <w:rFonts w:ascii="Times New Roman" w:hAnsi="Times New Roman"/>
          <w:sz w:val="28"/>
          <w:szCs w:val="28"/>
        </w:rPr>
        <w:t xml:space="preserve"> </w:t>
      </w:r>
      <w:r w:rsidRPr="00933CAF">
        <w:rPr>
          <w:rFonts w:ascii="Times New Roman" w:hAnsi="Times New Roman"/>
          <w:sz w:val="28"/>
          <w:szCs w:val="28"/>
        </w:rPr>
        <w:t>и удовлетворению эстетических потребностей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166.9.3.5. К концу изучения модуля № 4 «Музыка народов мира» обучающийся научится: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различать на слух и исполнять произведения народной и композиторской музыки других стран;</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определять на слух принадлежность народных музыкальных инструментов</w:t>
      </w:r>
      <w:r w:rsidR="00933CAF" w:rsidRPr="00933CAF">
        <w:rPr>
          <w:rFonts w:ascii="Times New Roman" w:hAnsi="Times New Roman"/>
          <w:sz w:val="28"/>
          <w:szCs w:val="28"/>
        </w:rPr>
        <w:t xml:space="preserve"> </w:t>
      </w:r>
      <w:r w:rsidRPr="00933CAF">
        <w:rPr>
          <w:rFonts w:ascii="Times New Roman" w:hAnsi="Times New Roman"/>
          <w:sz w:val="28"/>
          <w:szCs w:val="28"/>
        </w:rPr>
        <w:t>к группам духовых, струнных, ударно-шумовых инструментов;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различать на слух и называть фольклорные элементы музыки разных народов мира в сочинениях профессиональных композиторов (из числа изученных культурно-национальных традиций и жанров);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различать и характеризовать фольклорные жанры музыки (песенные, танцевальные), </w:t>
      </w:r>
      <w:r w:rsidR="009110CC" w:rsidRPr="00933CAF">
        <w:rPr>
          <w:rFonts w:ascii="Times New Roman" w:hAnsi="Times New Roman"/>
          <w:sz w:val="28"/>
          <w:szCs w:val="28"/>
        </w:rPr>
        <w:t>выделять</w:t>
      </w:r>
      <w:r w:rsidRPr="00933CAF">
        <w:rPr>
          <w:rFonts w:ascii="Times New Roman" w:hAnsi="Times New Roman"/>
          <w:sz w:val="28"/>
          <w:szCs w:val="28"/>
        </w:rPr>
        <w:t xml:space="preserve"> и называть типичные жанровые признаки.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166.9.3.6. К концу изучения модуля № 5 «Духовная музыка» обучающийся научится: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определять характер, настроение музыкальных произведений духовной музыки, характеризовать её жизненное предназначение;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исполнять доступные образцы духовной музыки;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религиозной традиции).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166.9.3.7. К концу изучения модуля № 6 «Музыка театра и кино» обучающийся научится: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определять и называть особенности музыкально-сценических жанров (опера, балет, оперетта, мюзикл);</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различать отдельные номера музыкального спектакля (ария, хор, увертюра</w:t>
      </w:r>
      <w:r w:rsidR="00933CAF" w:rsidRPr="00933CAF">
        <w:rPr>
          <w:rFonts w:ascii="Times New Roman" w:hAnsi="Times New Roman"/>
          <w:sz w:val="28"/>
          <w:szCs w:val="28"/>
        </w:rPr>
        <w:t xml:space="preserve"> </w:t>
      </w:r>
      <w:r w:rsidR="009110CC" w:rsidRPr="00933CAF">
        <w:rPr>
          <w:rFonts w:ascii="Times New Roman" w:hAnsi="Times New Roman"/>
          <w:sz w:val="28"/>
          <w:szCs w:val="28"/>
        </w:rPr>
        <w:t>и другие</w:t>
      </w:r>
      <w:r w:rsidRPr="00933CAF">
        <w:rPr>
          <w:rFonts w:ascii="Times New Roman" w:hAnsi="Times New Roman"/>
          <w:sz w:val="28"/>
          <w:szCs w:val="28"/>
        </w:rPr>
        <w:t>), узнавать на слух и называть освоенные музыкальные произведения (фрагменты) и их авторов;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lastRenderedPageBreak/>
        <w:t>различать виды музыкальных коллективов (ансамблей, оркестров, хоров), тембры человеческих голосов и музыкальных инструментов, определять их на слух;</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отличать черты профессий, связанных с созданием музыкального спектакля, и их роли в творческом процессе: композитор, музыкант, дирижёр, сценарист, режиссёр, хореограф, певец, художник и другие.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166.9.3.8. К концу изучения модуля № 7 «Современная музыкальная культура» обучающийся научится: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различать разнообразные виды и жанры современной музыкальной культуры, стремиться к расширению музыкального кругозора;</w:t>
      </w:r>
      <w:r w:rsidR="00933CAF" w:rsidRPr="00933CAF">
        <w:rPr>
          <w:rFonts w:ascii="Times New Roman" w:hAnsi="Times New Roman"/>
          <w:sz w:val="28"/>
          <w:szCs w:val="28"/>
        </w:rPr>
        <w:t xml:space="preserve"> </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различать и определять на слух принадлежность музыкальных произведений, исполнительского стиля к различным направлениям современной музыки</w:t>
      </w:r>
      <w:r w:rsidR="00933CAF" w:rsidRPr="00933CAF">
        <w:rPr>
          <w:rFonts w:ascii="Times New Roman" w:hAnsi="Times New Roman"/>
          <w:sz w:val="28"/>
          <w:szCs w:val="28"/>
        </w:rPr>
        <w:t xml:space="preserve"> </w:t>
      </w:r>
      <w:r w:rsidRPr="00933CAF">
        <w:rPr>
          <w:rFonts w:ascii="Times New Roman" w:hAnsi="Times New Roman"/>
          <w:sz w:val="28"/>
          <w:szCs w:val="28"/>
        </w:rPr>
        <w:t>(в том числе эстрады, мюзикла, джаза);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анализировать, называть музыкально-выразительные средства, определяющие основной характер, настроение музыки, сознательно пользоваться музыкально-выразительными средствами при исполнении;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исполнять современные музыкальные произведения, соблюдая певческую культуру звука.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166.9.3.9. К концу изучения модуля № 8 «Музыкальная грамота» обучающийся научится:</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классифицировать звуки: шумовые и музыкальные, длинные, короткие, тихие, громкие, низкие, высокие;</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 xml:space="preserve">различать элементы музыкального языка (темп, тембр, регистр, динамика, ритм, мелодия, аккомпанемент </w:t>
      </w:r>
      <w:r w:rsidR="005D7C98" w:rsidRPr="00933CAF">
        <w:rPr>
          <w:rFonts w:ascii="Times New Roman" w:hAnsi="Times New Roman"/>
          <w:sz w:val="28"/>
          <w:szCs w:val="28"/>
        </w:rPr>
        <w:t>и другие</w:t>
      </w:r>
      <w:r w:rsidRPr="00933CAF">
        <w:rPr>
          <w:rFonts w:ascii="Times New Roman" w:hAnsi="Times New Roman"/>
          <w:sz w:val="28"/>
          <w:szCs w:val="28"/>
        </w:rPr>
        <w:t>), объясн</w:t>
      </w:r>
      <w:r w:rsidR="00431CA0" w:rsidRPr="00933CAF">
        <w:rPr>
          <w:rFonts w:ascii="Times New Roman" w:hAnsi="Times New Roman"/>
          <w:sz w:val="28"/>
          <w:szCs w:val="28"/>
        </w:rPr>
        <w:t>я</w:t>
      </w:r>
      <w:r w:rsidRPr="00933CAF">
        <w:rPr>
          <w:rFonts w:ascii="Times New Roman" w:hAnsi="Times New Roman"/>
          <w:sz w:val="28"/>
          <w:szCs w:val="28"/>
        </w:rPr>
        <w:t>ть значение соответствующих терминов;</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различать изобразительные и выразительные интонации, находить признаки сходства и различия музыкальных и речевых интонаций;</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различать на слух принципы развития: повтор, контраст, варьирование;</w:t>
      </w:r>
    </w:p>
    <w:p w:rsidR="00620AF1" w:rsidRPr="00933CAF" w:rsidRDefault="002368E7"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понимать значения</w:t>
      </w:r>
      <w:r w:rsidR="00620AF1" w:rsidRPr="00933CAF">
        <w:rPr>
          <w:rFonts w:ascii="Times New Roman" w:hAnsi="Times New Roman"/>
          <w:sz w:val="28"/>
          <w:szCs w:val="28"/>
        </w:rPr>
        <w:t xml:space="preserve"> термина «музыкальная форма», определять на слух простые музыкальные формы – двухчастную, трёхчастную и трёхчастную репризную, рондо, вариации;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lastRenderedPageBreak/>
        <w:t>ориентироваться в нотной записи в пределах певческого диапазона;</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исполнять и создавать различные ритмические рисунки;</w:t>
      </w:r>
    </w:p>
    <w:p w:rsidR="00620AF1" w:rsidRPr="00933CAF" w:rsidRDefault="00620AF1" w:rsidP="00620AF1">
      <w:pPr>
        <w:spacing w:after="0" w:line="360" w:lineRule="auto"/>
        <w:ind w:firstLine="851"/>
        <w:jc w:val="both"/>
        <w:rPr>
          <w:rFonts w:ascii="Times New Roman" w:hAnsi="Times New Roman"/>
          <w:sz w:val="28"/>
          <w:szCs w:val="28"/>
        </w:rPr>
      </w:pPr>
      <w:r w:rsidRPr="00933CAF">
        <w:rPr>
          <w:rFonts w:ascii="Times New Roman" w:hAnsi="Times New Roman"/>
          <w:sz w:val="28"/>
          <w:szCs w:val="28"/>
        </w:rPr>
        <w:t>исполнять песни с простым мелодическим рисунком.</w:t>
      </w:r>
    </w:p>
    <w:p w:rsidR="00013050" w:rsidRPr="00933CAF" w:rsidRDefault="00C26CF4" w:rsidP="00237B46">
      <w:pPr>
        <w:spacing w:after="0" w:line="360" w:lineRule="auto"/>
        <w:ind w:firstLine="709"/>
        <w:jc w:val="both"/>
        <w:rPr>
          <w:rFonts w:ascii="Times New Roman" w:hAnsi="Times New Roman"/>
          <w:sz w:val="28"/>
          <w:szCs w:val="28"/>
          <w:lang w:eastAsia="ru-RU"/>
        </w:rPr>
      </w:pPr>
      <w:r w:rsidRPr="00933CAF">
        <w:rPr>
          <w:rFonts w:ascii="Times New Roman" w:hAnsi="Times New Roman"/>
          <w:sz w:val="28"/>
          <w:szCs w:val="28"/>
          <w:lang w:eastAsia="ru-RU"/>
        </w:rPr>
        <w:t>167.</w:t>
      </w:r>
      <w:r w:rsidR="00013050" w:rsidRPr="00933CAF">
        <w:rPr>
          <w:rFonts w:ascii="Times New Roman" w:hAnsi="Times New Roman"/>
          <w:sz w:val="28"/>
          <w:szCs w:val="28"/>
          <w:lang w:eastAsia="ru-RU"/>
        </w:rPr>
        <w:t xml:space="preserve"> Федеральная рабочая программа по учебному предмету «Технология».</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1. Федеральная рабочая программа по учебному предмету «Технология» (предметная область «Технология») (далее соответственно – программа</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по технологии, технология) включает пояснительную записку, содержание обучения, планируемые результаты освоения программы по технологии.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2. Пояснительная записка отражает общие цели и задачи изучения учебного предмета, место в структуре учебного плана, а также подходы к отбору содержания и планируемым результатам.</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регулятивных), которые возможно формировать средствами технологии с учётом возрастных особенностей обучающихся на уровне начального общего образования.</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4. Планируемые результаты освоения программы по технологии включают личностные, метапредметные результаты за весь период обучения</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на уровне начального общего образования, а также предметные достижения обучающегося за каждый год обучения.</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5. Пояснительная записка.</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 xml:space="preserve">5.1. Программа по технологии на уровне начального общего образования составлена на основе требований к результатам освоения </w:t>
      </w:r>
      <w:r w:rsidR="00F243B5" w:rsidRPr="00933CAF">
        <w:rPr>
          <w:rFonts w:ascii="Times New Roman" w:eastAsia="Times New Roman" w:hAnsi="Times New Roman"/>
          <w:sz w:val="28"/>
          <w:szCs w:val="28"/>
          <w:lang w:eastAsia="ru-RU"/>
        </w:rPr>
        <w:t xml:space="preserve">основной образовательной </w:t>
      </w:r>
      <w:r w:rsidR="00013050" w:rsidRPr="00933CAF">
        <w:rPr>
          <w:rFonts w:ascii="Times New Roman" w:eastAsia="Times New Roman" w:hAnsi="Times New Roman"/>
          <w:sz w:val="28"/>
          <w:szCs w:val="28"/>
          <w:lang w:eastAsia="ru-RU"/>
        </w:rPr>
        <w:t>программы начального общего образования ФГОС НОО, а также ориентирована</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на целевые приоритеты духовно-нравственного развития, воспитания</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 xml:space="preserve">и социализации обучающихся, сформулированные в федеральной </w:t>
      </w:r>
      <w:r w:rsidR="00DC2B81" w:rsidRPr="00933CAF">
        <w:rPr>
          <w:rFonts w:ascii="Times New Roman" w:eastAsia="SchoolBookSanPin" w:hAnsi="Times New Roman"/>
          <w:sz w:val="28"/>
          <w:szCs w:val="28"/>
        </w:rPr>
        <w:t xml:space="preserve">рабочей </w:t>
      </w:r>
      <w:r w:rsidR="00013050" w:rsidRPr="00933CAF">
        <w:rPr>
          <w:rFonts w:ascii="Times New Roman" w:eastAsia="Times New Roman" w:hAnsi="Times New Roman"/>
          <w:sz w:val="28"/>
          <w:szCs w:val="28"/>
          <w:lang w:eastAsia="ru-RU"/>
        </w:rPr>
        <w:t>программе воспитания.</w:t>
      </w:r>
    </w:p>
    <w:p w:rsidR="005F346B" w:rsidRPr="00933CAF" w:rsidRDefault="002104EC" w:rsidP="002104EC">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167.5.2. Основной целью</w:t>
      </w:r>
      <w:r w:rsidR="005F346B"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 xml:space="preserve">программы по технологии </w:t>
      </w:r>
      <w:r w:rsidR="003C061A" w:rsidRPr="00933CAF">
        <w:rPr>
          <w:rFonts w:ascii="Times New Roman" w:eastAsia="Times New Roman" w:hAnsi="Times New Roman"/>
          <w:sz w:val="28"/>
          <w:szCs w:val="28"/>
          <w:lang w:eastAsia="ru-RU"/>
        </w:rPr>
        <w:t xml:space="preserve">является </w:t>
      </w:r>
      <w:r w:rsidRPr="00933CAF">
        <w:rPr>
          <w:rFonts w:ascii="Times New Roman" w:eastAsia="Times New Roman" w:hAnsi="Times New Roman"/>
          <w:sz w:val="28"/>
          <w:szCs w:val="28"/>
          <w:lang w:eastAsia="ru-RU"/>
        </w:rPr>
        <w:t>успешн</w:t>
      </w:r>
      <w:r w:rsidR="003C061A" w:rsidRPr="00933CAF">
        <w:rPr>
          <w:rFonts w:ascii="Times New Roman" w:eastAsia="Times New Roman" w:hAnsi="Times New Roman"/>
          <w:sz w:val="28"/>
          <w:szCs w:val="28"/>
          <w:lang w:eastAsia="ru-RU"/>
        </w:rPr>
        <w:t>ая</w:t>
      </w:r>
      <w:r w:rsidRPr="00933CAF">
        <w:rPr>
          <w:rFonts w:ascii="Times New Roman" w:eastAsia="Times New Roman" w:hAnsi="Times New Roman"/>
          <w:sz w:val="28"/>
          <w:szCs w:val="28"/>
          <w:lang w:eastAsia="ru-RU"/>
        </w:rPr>
        <w:t xml:space="preserve"> социализаци</w:t>
      </w:r>
      <w:r w:rsidR="003C061A" w:rsidRPr="00933CAF">
        <w:rPr>
          <w:rFonts w:ascii="Times New Roman" w:eastAsia="Times New Roman" w:hAnsi="Times New Roman"/>
          <w:sz w:val="28"/>
          <w:szCs w:val="28"/>
          <w:lang w:eastAsia="ru-RU"/>
        </w:rPr>
        <w:t>я</w:t>
      </w:r>
      <w:r w:rsidRPr="00933CAF">
        <w:rPr>
          <w:rFonts w:ascii="Times New Roman" w:eastAsia="Times New Roman" w:hAnsi="Times New Roman"/>
          <w:sz w:val="28"/>
          <w:szCs w:val="28"/>
          <w:lang w:eastAsia="ru-RU"/>
        </w:rPr>
        <w:t xml:space="preserve"> обучающихся, формировани</w:t>
      </w:r>
      <w:r w:rsidR="003C061A" w:rsidRPr="00933CAF">
        <w:rPr>
          <w:rFonts w:ascii="Times New Roman" w:eastAsia="Times New Roman" w:hAnsi="Times New Roman"/>
          <w:sz w:val="28"/>
          <w:szCs w:val="28"/>
          <w:lang w:eastAsia="ru-RU"/>
        </w:rPr>
        <w:t>е</w:t>
      </w:r>
      <w:r w:rsidRPr="00933CAF">
        <w:rPr>
          <w:rFonts w:ascii="Times New Roman" w:eastAsia="Times New Roman" w:hAnsi="Times New Roman"/>
          <w:sz w:val="28"/>
          <w:szCs w:val="28"/>
          <w:lang w:eastAsia="ru-RU"/>
        </w:rPr>
        <w:t xml:space="preserve"> у них функциональной грамотности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на базе освоения культурологических и конструкторско-технологических знаний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 xml:space="preserve">(о </w:t>
      </w:r>
      <w:r w:rsidRPr="00933CAF">
        <w:rPr>
          <w:rFonts w:ascii="Times New Roman" w:eastAsia="Times New Roman" w:hAnsi="Times New Roman"/>
          <w:sz w:val="28"/>
          <w:szCs w:val="28"/>
          <w:lang w:eastAsia="ru-RU"/>
        </w:rPr>
        <w:lastRenderedPageBreak/>
        <w:t>рукотворном мире и общих правилах его создания в рамках исторически меняющихся технологий) и соответствующих им практических умений</w:t>
      </w:r>
      <w:r w:rsidR="005F346B" w:rsidRPr="00933CAF">
        <w:rPr>
          <w:rFonts w:ascii="Times New Roman" w:eastAsia="Times New Roman" w:hAnsi="Times New Roman"/>
          <w:sz w:val="28"/>
          <w:szCs w:val="28"/>
          <w:lang w:eastAsia="ru-RU"/>
        </w:rPr>
        <w:t>.</w:t>
      </w:r>
    </w:p>
    <w:p w:rsidR="002104EC" w:rsidRPr="00933CAF" w:rsidRDefault="002104EC" w:rsidP="002104EC">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167.5.3.</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 xml:space="preserve">Программа по технологии направлена на решение системы задач: </w:t>
      </w:r>
    </w:p>
    <w:p w:rsidR="002104EC" w:rsidRPr="00933CAF" w:rsidRDefault="002104EC" w:rsidP="002104EC">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формирование общих представлений о культуре и организации трудовой деятельности как важной части общей культуры человека;</w:t>
      </w:r>
    </w:p>
    <w:p w:rsidR="002104EC" w:rsidRPr="00933CAF" w:rsidRDefault="002104EC" w:rsidP="002104EC">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становление элементарных базовых знаний и представлений о предметном (рукотворном) мире как результате деятельности человека, его взаимодействии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с миром природы, правилах и технологиях создания, исторически развивающихся</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современных производствах и профессиях;</w:t>
      </w:r>
    </w:p>
    <w:p w:rsidR="002104EC" w:rsidRPr="00933CAF" w:rsidRDefault="002104EC" w:rsidP="002104EC">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формирование основ чертёжно-графической грамотности, умения работать</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с простейшей технологической документацией (рисунок, чертёж, эскиз, схема);</w:t>
      </w:r>
    </w:p>
    <w:p w:rsidR="002104EC" w:rsidRPr="00933CAF" w:rsidRDefault="002104EC" w:rsidP="002104EC">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формирование элементарных знаний и представлений о различных материалах, технологиях их обработки и соответствующих умений;</w:t>
      </w:r>
    </w:p>
    <w:p w:rsidR="002104EC" w:rsidRPr="00933CAF" w:rsidRDefault="002104EC" w:rsidP="002104EC">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развитие сенсомоторных процессов, психомоторной координации, глазомера через формирование практических умений;</w:t>
      </w:r>
    </w:p>
    <w:p w:rsidR="002104EC" w:rsidRPr="00933CAF" w:rsidRDefault="002104EC" w:rsidP="002104EC">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расширение культурного кругозора, развитие способности творческого использования полученных знаний и умений в практической деятельности;</w:t>
      </w:r>
    </w:p>
    <w:p w:rsidR="002104EC" w:rsidRPr="00933CAF" w:rsidRDefault="002104EC" w:rsidP="002104EC">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w:t>
      </w:r>
    </w:p>
    <w:p w:rsidR="002104EC" w:rsidRPr="00933CAF" w:rsidRDefault="002104EC" w:rsidP="002104EC">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развитие гибкости и вариативности мышления, способностей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к изобретательской деятельности;</w:t>
      </w:r>
    </w:p>
    <w:p w:rsidR="002104EC" w:rsidRPr="00933CAF" w:rsidRDefault="002104EC" w:rsidP="002104EC">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воспитание уважительного отношения к людям труда, к культурным традициям, понимания ценности предшествующих культур, отражённых</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материальном мире;</w:t>
      </w:r>
    </w:p>
    <w:p w:rsidR="002104EC" w:rsidRPr="00933CAF" w:rsidRDefault="002104EC" w:rsidP="002104EC">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саморегуляции, активности и инициативности;</w:t>
      </w:r>
    </w:p>
    <w:p w:rsidR="002104EC" w:rsidRPr="00933CAF" w:rsidRDefault="002104EC" w:rsidP="002104EC">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воспитание интереса и творческого отношения к продуктивной созидательной деятельности, мотивации успеха и достижений, стремления к творческой самореализации;</w:t>
      </w:r>
    </w:p>
    <w:p w:rsidR="002104EC" w:rsidRPr="00933CAF" w:rsidRDefault="002104EC" w:rsidP="002104EC">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становление экологического сознания, внимательного и вдумчивого отношения к окружающей природе, осознание взаимосвязи рукотворного мира</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с миром природы;</w:t>
      </w:r>
    </w:p>
    <w:p w:rsidR="002104EC" w:rsidRPr="00933CAF" w:rsidRDefault="002104EC" w:rsidP="002104EC">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воспитание положительного отношения к коллективному труду, применение правил культуры общения, проявление уважения к взглядам и мнению других людей.</w:t>
      </w:r>
    </w:p>
    <w:p w:rsidR="002104EC" w:rsidRPr="00933CAF" w:rsidRDefault="002104EC" w:rsidP="005F346B">
      <w:pPr>
        <w:pStyle w:val="a4"/>
        <w:widowControl/>
        <w:spacing w:after="0" w:line="360" w:lineRule="auto"/>
        <w:ind w:left="0" w:firstLine="709"/>
        <w:jc w:val="both"/>
        <w:rPr>
          <w:rFonts w:ascii="Times New Roman" w:eastAsia="Times New Roman" w:hAnsi="Times New Roman"/>
          <w:strike/>
          <w:sz w:val="28"/>
          <w:szCs w:val="28"/>
          <w:lang w:eastAsia="ru-RU"/>
        </w:rPr>
      </w:pPr>
      <w:r w:rsidRPr="00933CAF">
        <w:rPr>
          <w:rFonts w:ascii="Times New Roman" w:eastAsia="Times New Roman" w:hAnsi="Times New Roman"/>
          <w:sz w:val="28"/>
          <w:szCs w:val="28"/>
          <w:lang w:eastAsia="ru-RU"/>
        </w:rPr>
        <w:t xml:space="preserve">167.5.4. Содержание программы по технологии включает характеристику основных структурных единиц (модулей), которые являются общими для каждого года обучения: </w:t>
      </w:r>
    </w:p>
    <w:p w:rsidR="002104EC" w:rsidRPr="00933CAF" w:rsidRDefault="002104EC" w:rsidP="002104EC">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Технологии, профессии и производства.</w:t>
      </w:r>
    </w:p>
    <w:p w:rsidR="002104EC" w:rsidRPr="00933CAF" w:rsidRDefault="002104EC" w:rsidP="002104EC">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Технологии ручной обработки материалов: технологии работы с бумагой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картоном, технологии работы с пластичными материалами, технологии работы</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с природным материалом, технологии работы с текстильными материалами, технологии работы с другими доступными материалами (например, пластик, поролон, фольга, солома).</w:t>
      </w:r>
    </w:p>
    <w:p w:rsidR="002104EC" w:rsidRPr="00933CAF" w:rsidRDefault="002104EC" w:rsidP="002104EC">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Конструирование и моделирование: работа с «Конструктором» (с учётом возможностей материально-технической базы образовательной организации), конструирование и моделирование из бумаги, картона, пластичных материалов, природных и текстильных материалов, робототехника (с учётом возможностей материально-технической базы образовательной организации).</w:t>
      </w:r>
    </w:p>
    <w:p w:rsidR="002104EC" w:rsidRPr="00933CAF" w:rsidRDefault="002104EC" w:rsidP="002104EC">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Информационно-коммуникативные технологии </w:t>
      </w:r>
      <w:r w:rsidR="00503AFD" w:rsidRPr="00933CAF">
        <w:rPr>
          <w:rFonts w:ascii="Times New Roman" w:eastAsia="Times New Roman" w:hAnsi="Times New Roman"/>
          <w:sz w:val="28"/>
          <w:szCs w:val="28"/>
          <w:lang w:eastAsia="ru-RU"/>
        </w:rPr>
        <w:t xml:space="preserve">(далее </w:t>
      </w:r>
      <w:r w:rsidR="00503AFD" w:rsidRPr="00933CAF">
        <w:rPr>
          <w:rFonts w:ascii="Times New Roman" w:hAnsi="Times New Roman"/>
          <w:sz w:val="28"/>
          <w:szCs w:val="28"/>
        </w:rPr>
        <w:t>– ИКТ</w:t>
      </w:r>
      <w:r w:rsidR="00503AFD"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(с учётом возможностей материально-технической базы образовательной организации).</w:t>
      </w:r>
    </w:p>
    <w:p w:rsidR="002104EC" w:rsidRPr="00933CAF" w:rsidRDefault="002104EC" w:rsidP="002104EC">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167.5.5. В процессе освоения программы по технологии обучающиеся овладевают основами проектной деятельности, которая направлена</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 xml:space="preserve">на развитие творческих черт личности, коммуникабельности, чувства ответственности, умения искать и использовать информацию. </w:t>
      </w:r>
    </w:p>
    <w:p w:rsidR="002104EC" w:rsidRPr="00933CAF" w:rsidRDefault="002104EC" w:rsidP="002104EC">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167.5.6. В программе по технологии осуществляется реализация межпредметных связей с учебными предметами</w:t>
      </w:r>
      <w:r w:rsidR="002976F5" w:rsidRPr="00933CAF">
        <w:rPr>
          <w:rFonts w:ascii="Times New Roman" w:eastAsia="Times New Roman" w:hAnsi="Times New Roman"/>
          <w:sz w:val="28"/>
          <w:szCs w:val="28"/>
          <w:lang w:eastAsia="ru-RU"/>
        </w:rPr>
        <w:t>:</w:t>
      </w:r>
      <w:r w:rsidRPr="00933CAF">
        <w:rPr>
          <w:rFonts w:ascii="Times New Roman" w:eastAsia="Times New Roman" w:hAnsi="Times New Roman"/>
          <w:sz w:val="28"/>
          <w:szCs w:val="28"/>
          <w:lang w:eastAsia="ru-RU"/>
        </w:rPr>
        <w:t xml:space="preserve"> «Математика» (моделирование, выполнение расчётов, вычислений, построение форм с учетом основ геометрии, работа с геометрическими фигурами, телами, именованными числами), «Изобразительное искусство» (использование средств художественной выразительности, законов и правил декоративно-прикладного искусства и дизайна), «Окружающий мир» (природные формы и конструкции как универсальный источник инженерно-художественных идей для мастера; природа как источник сырья, этнокультурные традиции), «Родной язык» (использование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 «Литературное чтение» (работа с текстами для создания образа, реализуемого в изделии).</w:t>
      </w:r>
    </w:p>
    <w:p w:rsidR="002104EC" w:rsidRPr="00933CAF" w:rsidRDefault="002104EC" w:rsidP="002104EC">
      <w:pPr>
        <w:pStyle w:val="a4"/>
        <w:widowControl/>
        <w:spacing w:after="0" w:line="360" w:lineRule="auto"/>
        <w:ind w:left="0" w:firstLine="709"/>
        <w:jc w:val="both"/>
        <w:rPr>
          <w:rFonts w:ascii="Times New Roman" w:hAnsi="Times New Roman"/>
          <w:sz w:val="28"/>
          <w:szCs w:val="28"/>
        </w:rPr>
      </w:pPr>
      <w:r w:rsidRPr="00933CAF">
        <w:rPr>
          <w:rFonts w:ascii="Times New Roman" w:eastAsia="Times New Roman" w:hAnsi="Times New Roman"/>
          <w:sz w:val="28"/>
          <w:szCs w:val="28"/>
          <w:lang w:eastAsia="ru-RU"/>
        </w:rPr>
        <w:t>167.5.7. </w:t>
      </w:r>
      <w:r w:rsidRPr="00933CAF">
        <w:rPr>
          <w:rFonts w:ascii="Times New Roman" w:hAnsi="Times New Roman"/>
          <w:sz w:val="28"/>
          <w:szCs w:val="28"/>
        </w:rPr>
        <w:t>Общее число часов, рекомендованных для изучения технологии –</w:t>
      </w:r>
      <w:r w:rsidR="00933CAF" w:rsidRPr="00933CAF">
        <w:rPr>
          <w:rFonts w:ascii="Times New Roman" w:hAnsi="Times New Roman"/>
          <w:sz w:val="28"/>
          <w:szCs w:val="28"/>
        </w:rPr>
        <w:t xml:space="preserve"> </w:t>
      </w:r>
      <w:r w:rsidRPr="00933CAF">
        <w:rPr>
          <w:rFonts w:ascii="Times New Roman" w:hAnsi="Times New Roman"/>
          <w:sz w:val="28"/>
          <w:szCs w:val="28"/>
        </w:rPr>
        <w:t>135 часов: в 1 классе – 33 часа (1 час в неделю), во 2 классе – 34 часа (1 час</w:t>
      </w:r>
      <w:r w:rsidR="00933CAF" w:rsidRPr="00933CAF">
        <w:rPr>
          <w:rFonts w:ascii="Times New Roman" w:hAnsi="Times New Roman"/>
          <w:sz w:val="28"/>
          <w:szCs w:val="28"/>
        </w:rPr>
        <w:t xml:space="preserve"> </w:t>
      </w:r>
      <w:r w:rsidRPr="00933CAF">
        <w:rPr>
          <w:rFonts w:ascii="Times New Roman" w:hAnsi="Times New Roman"/>
          <w:sz w:val="28"/>
          <w:szCs w:val="28"/>
        </w:rPr>
        <w:t>в неделю), в 3 классе – 34 часа (1 час в неделю), в 4 классе – 34 часа (1 час</w:t>
      </w:r>
      <w:r w:rsidR="00933CAF" w:rsidRPr="00933CAF">
        <w:rPr>
          <w:rFonts w:ascii="Times New Roman" w:hAnsi="Times New Roman"/>
          <w:sz w:val="28"/>
          <w:szCs w:val="28"/>
        </w:rPr>
        <w:t xml:space="preserve"> </w:t>
      </w:r>
      <w:r w:rsidRPr="00933CAF">
        <w:rPr>
          <w:rFonts w:ascii="Times New Roman" w:hAnsi="Times New Roman"/>
          <w:sz w:val="28"/>
          <w:szCs w:val="28"/>
        </w:rPr>
        <w:t>в неделю).</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6. Содержание обучения в 1 классе.</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6.1. Технологии, профессии и производства.</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6.1.1. </w:t>
      </w:r>
      <w:r w:rsidR="00C9414F" w:rsidRPr="00933CAF">
        <w:rPr>
          <w:rFonts w:ascii="Times New Roman" w:hAnsi="Times New Roman"/>
          <w:sz w:val="28"/>
          <w:szCs w:val="28"/>
        </w:rPr>
        <w:t>Природное и техническое окружение человека.</w:t>
      </w:r>
      <w:r w:rsidR="00C9414F" w:rsidRPr="00933CAF">
        <w:rPr>
          <w:rFonts w:ascii="Times New Roman" w:hAnsi="Times New Roman"/>
          <w:color w:val="FF0000"/>
          <w:sz w:val="28"/>
          <w:szCs w:val="28"/>
        </w:rPr>
        <w:t xml:space="preserve"> </w:t>
      </w:r>
      <w:r w:rsidR="00013050" w:rsidRPr="00933CAF">
        <w:rPr>
          <w:rFonts w:ascii="Times New Roman" w:eastAsia="Times New Roman" w:hAnsi="Times New Roman"/>
          <w:sz w:val="28"/>
          <w:szCs w:val="28"/>
          <w:lang w:eastAsia="ru-RU"/>
        </w:rPr>
        <w:t>Природа как источник сырьевых ресурсов и творчества мастеров. Красота и разнообразие природных форм, их передача в изделиях из различных материалов. Наблюдения природы и фантазия мастера – условия создания изделия. Бережное отношение</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к природе. Общее понятие об изучаемых материалах,</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их происхождении, разнообразии. Подготовка к работе. Рабочее место,</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его организация в зависимости от вида работы. Рациональное размещение</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на рабочем месте материалов и инструментов, поддержание порядка во время работы, уборка по окончании работы. Рациональное и безопасное использование</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хранение инструментов.</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6.1.2. Профессии родных и знакомых. Профессии, связанные</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с изучаемыми материалами и производствами. Профессии сферы обслуживания.</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6.1.3. Традиции и праздники народов России, ремёсла, обычаи.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6.2. Техноло</w:t>
      </w:r>
      <w:r w:rsidR="00F25B5F" w:rsidRPr="00933CAF">
        <w:rPr>
          <w:rFonts w:ascii="Times New Roman" w:eastAsia="Times New Roman" w:hAnsi="Times New Roman"/>
          <w:sz w:val="28"/>
          <w:szCs w:val="28"/>
          <w:lang w:eastAsia="ru-RU"/>
        </w:rPr>
        <w:t>гии ручной обработки материалов</w:t>
      </w:r>
      <w:r w:rsidR="00013050" w:rsidRPr="00933CAF">
        <w:rPr>
          <w:rFonts w:ascii="Times New Roman" w:eastAsia="Times New Roman" w:hAnsi="Times New Roman"/>
          <w:sz w:val="28"/>
          <w:szCs w:val="28"/>
          <w:lang w:eastAsia="ru-RU"/>
        </w:rPr>
        <w:t>.</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167.</w:t>
      </w:r>
      <w:r w:rsidR="00013050" w:rsidRPr="00933CAF">
        <w:rPr>
          <w:rFonts w:ascii="Times New Roman" w:eastAsia="Times New Roman" w:hAnsi="Times New Roman"/>
          <w:sz w:val="28"/>
          <w:szCs w:val="28"/>
          <w:lang w:eastAsia="ru-RU"/>
        </w:rPr>
        <w:t>6.2.1. Бережное, экономное и рациональное использование обрабатываемых материалов. Использование конструктивных особенностей материалов при изготовлении изделий.</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6.2.2. Основные технологические операции ручной обработки материалов: разметка деталей, выделение деталей, формообразование деталей, сборка изделия, отделка изделия или его деталей. Общее представление.</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6.2.3. Способы разметки деталей: на глаз и от руки, по шаблону,</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по линейке (как направляющему инструменту без откладывания размеров)</w:t>
      </w:r>
      <w:r w:rsidR="00933CAF" w:rsidRPr="00933CAF">
        <w:rPr>
          <w:rFonts w:ascii="Times New Roman" w:eastAsia="Times New Roman" w:hAnsi="Times New Roman"/>
          <w:sz w:val="28"/>
          <w:szCs w:val="28"/>
          <w:lang w:eastAsia="ru-RU"/>
        </w:rPr>
        <w:t xml:space="preserve"> </w:t>
      </w:r>
      <w:r w:rsidR="00C9414F" w:rsidRPr="00933CAF">
        <w:rPr>
          <w:rFonts w:ascii="Times New Roman" w:eastAsia="Times New Roman" w:hAnsi="Times New Roman"/>
          <w:sz w:val="28"/>
          <w:szCs w:val="28"/>
          <w:lang w:eastAsia="ru-RU"/>
        </w:rPr>
        <w:t xml:space="preserve">и изготовление изделий </w:t>
      </w:r>
      <w:r w:rsidR="00013050" w:rsidRPr="00933CAF">
        <w:rPr>
          <w:rFonts w:ascii="Times New Roman" w:eastAsia="Times New Roman" w:hAnsi="Times New Roman"/>
          <w:sz w:val="28"/>
          <w:szCs w:val="28"/>
          <w:lang w:eastAsia="ru-RU"/>
        </w:rPr>
        <w:t xml:space="preserve">с </w:t>
      </w:r>
      <w:r w:rsidR="00AB23F8" w:rsidRPr="00933CAF">
        <w:rPr>
          <w:rFonts w:ascii="Times New Roman" w:eastAsia="Times New Roman" w:hAnsi="Times New Roman"/>
          <w:sz w:val="28"/>
          <w:szCs w:val="28"/>
          <w:lang w:eastAsia="ru-RU"/>
        </w:rPr>
        <w:t>использованием</w:t>
      </w:r>
      <w:r w:rsidR="00013050" w:rsidRPr="00933CAF">
        <w:rPr>
          <w:rFonts w:ascii="Times New Roman" w:eastAsia="Times New Roman" w:hAnsi="Times New Roman"/>
          <w:sz w:val="28"/>
          <w:szCs w:val="28"/>
          <w:lang w:eastAsia="ru-RU"/>
        </w:rPr>
        <w:t xml:space="preserve"> рисун</w:t>
      </w:r>
      <w:r w:rsidR="00AB23F8" w:rsidRPr="00933CAF">
        <w:rPr>
          <w:rFonts w:ascii="Times New Roman" w:eastAsia="Times New Roman" w:hAnsi="Times New Roman"/>
          <w:sz w:val="28"/>
          <w:szCs w:val="28"/>
          <w:lang w:eastAsia="ru-RU"/>
        </w:rPr>
        <w:t>ов</w:t>
      </w:r>
      <w:r w:rsidR="00013050" w:rsidRPr="00933CAF">
        <w:rPr>
          <w:rFonts w:ascii="Times New Roman" w:eastAsia="Times New Roman" w:hAnsi="Times New Roman"/>
          <w:sz w:val="28"/>
          <w:szCs w:val="28"/>
          <w:lang w:eastAsia="ru-RU"/>
        </w:rPr>
        <w:t>, графическ</w:t>
      </w:r>
      <w:r w:rsidR="00AB23F8" w:rsidRPr="00933CAF">
        <w:rPr>
          <w:rFonts w:ascii="Times New Roman" w:eastAsia="Times New Roman" w:hAnsi="Times New Roman"/>
          <w:sz w:val="28"/>
          <w:szCs w:val="28"/>
          <w:lang w:eastAsia="ru-RU"/>
        </w:rPr>
        <w:t>их</w:t>
      </w:r>
      <w:r w:rsidR="00013050" w:rsidRPr="00933CAF">
        <w:rPr>
          <w:rFonts w:ascii="Times New Roman" w:eastAsia="Times New Roman" w:hAnsi="Times New Roman"/>
          <w:sz w:val="28"/>
          <w:szCs w:val="28"/>
          <w:lang w:eastAsia="ru-RU"/>
        </w:rPr>
        <w:t xml:space="preserve"> инструкци</w:t>
      </w:r>
      <w:r w:rsidR="00AB23F8" w:rsidRPr="00933CAF">
        <w:rPr>
          <w:rFonts w:ascii="Times New Roman" w:eastAsia="Times New Roman" w:hAnsi="Times New Roman"/>
          <w:sz w:val="28"/>
          <w:szCs w:val="28"/>
          <w:lang w:eastAsia="ru-RU"/>
        </w:rPr>
        <w:t>й</w:t>
      </w:r>
      <w:r w:rsidR="00013050" w:rsidRPr="00933CAF">
        <w:rPr>
          <w:rFonts w:ascii="Times New Roman" w:eastAsia="Times New Roman" w:hAnsi="Times New Roman"/>
          <w:sz w:val="28"/>
          <w:szCs w:val="28"/>
          <w:lang w:eastAsia="ru-RU"/>
        </w:rPr>
        <w:t>, простейш</w:t>
      </w:r>
      <w:r w:rsidR="00AB23F8" w:rsidRPr="00933CAF">
        <w:rPr>
          <w:rFonts w:ascii="Times New Roman" w:eastAsia="Times New Roman" w:hAnsi="Times New Roman"/>
          <w:sz w:val="28"/>
          <w:szCs w:val="28"/>
          <w:lang w:eastAsia="ru-RU"/>
        </w:rPr>
        <w:t>их</w:t>
      </w:r>
      <w:r w:rsidR="00013050" w:rsidRPr="00933CAF">
        <w:rPr>
          <w:rFonts w:ascii="Times New Roman" w:eastAsia="Times New Roman" w:hAnsi="Times New Roman"/>
          <w:sz w:val="28"/>
          <w:szCs w:val="28"/>
          <w:lang w:eastAsia="ru-RU"/>
        </w:rPr>
        <w:t xml:space="preserve"> схем. Чтение условных графических изображений (называние операций, способов и приёмов работы, последовательности изготовления изделий). Правила экономной и аккуратной разметки. Рациональная разметка и вырезание нескольких одинаковых деталей из бумаги. Способы соединения деталей в изделии: с помощью пластилина, клея, скручивание, сшивание </w:t>
      </w:r>
      <w:r w:rsidR="005D7C98" w:rsidRPr="00933CAF">
        <w:rPr>
          <w:rFonts w:ascii="Times New Roman" w:eastAsia="Times New Roman" w:hAnsi="Times New Roman"/>
          <w:sz w:val="28"/>
          <w:szCs w:val="28"/>
          <w:lang w:eastAsia="ru-RU"/>
        </w:rPr>
        <w:t>и другие</w:t>
      </w:r>
      <w:r w:rsidR="00013050" w:rsidRPr="00933CAF">
        <w:rPr>
          <w:rFonts w:ascii="Times New Roman" w:eastAsia="Times New Roman" w:hAnsi="Times New Roman"/>
          <w:sz w:val="28"/>
          <w:szCs w:val="28"/>
          <w:lang w:eastAsia="ru-RU"/>
        </w:rPr>
        <w:t xml:space="preserve">. Приёмы и правила аккуратной работы с клеем. Отделка изделия или его деталей (окрашивание, вышивка, аппликация </w:t>
      </w:r>
      <w:r w:rsidR="005D7C98" w:rsidRPr="00933CAF">
        <w:rPr>
          <w:rFonts w:ascii="Times New Roman" w:eastAsia="Times New Roman" w:hAnsi="Times New Roman"/>
          <w:sz w:val="28"/>
          <w:szCs w:val="28"/>
          <w:lang w:eastAsia="ru-RU"/>
        </w:rPr>
        <w:t>и другие</w:t>
      </w:r>
      <w:r w:rsidR="00013050" w:rsidRPr="00933CAF">
        <w:rPr>
          <w:rFonts w:ascii="Times New Roman" w:eastAsia="Times New Roman" w:hAnsi="Times New Roman"/>
          <w:sz w:val="28"/>
          <w:szCs w:val="28"/>
          <w:lang w:eastAsia="ru-RU"/>
        </w:rPr>
        <w:t>).</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6.2.4. Подбор соответствующих инструментов и способов обработки материалов в зависимости от их свойств и видов изделий. Инструменты</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приспособления (ножницы, линейка, игла, гладилка, стека, шаблон и другие),</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их правильное, рациональное и безопасное использование.</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 xml:space="preserve">6.2.5. Пластические массы, их виды (пластилин, пластика </w:t>
      </w:r>
      <w:r w:rsidR="005D7C98" w:rsidRPr="00933CAF">
        <w:rPr>
          <w:rFonts w:ascii="Times New Roman" w:eastAsia="Times New Roman" w:hAnsi="Times New Roman"/>
          <w:sz w:val="28"/>
          <w:szCs w:val="28"/>
          <w:lang w:eastAsia="ru-RU"/>
        </w:rPr>
        <w:t>и другие</w:t>
      </w:r>
      <w:r w:rsidR="00013050" w:rsidRPr="00933CAF">
        <w:rPr>
          <w:rFonts w:ascii="Times New Roman" w:eastAsia="Times New Roman" w:hAnsi="Times New Roman"/>
          <w:sz w:val="28"/>
          <w:szCs w:val="28"/>
          <w:lang w:eastAsia="ru-RU"/>
        </w:rPr>
        <w:t>). Приёмы изготовления изделий доступной по сложности формы из них: разметка</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на глаз, отделение части (стекой, отрыванием), придание формы.</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 xml:space="preserve">6.2.6. Наиболее распространённые виды бумаги. Их общие свойства. Простейшие способы обработки бумаги различных видов: сгибание и складывание, сминание, обрывание, склеивание </w:t>
      </w:r>
      <w:r w:rsidR="005D7C98" w:rsidRPr="00933CAF">
        <w:rPr>
          <w:rFonts w:ascii="Times New Roman" w:eastAsia="Times New Roman" w:hAnsi="Times New Roman"/>
          <w:sz w:val="28"/>
          <w:szCs w:val="28"/>
          <w:lang w:eastAsia="ru-RU"/>
        </w:rPr>
        <w:t>и другие</w:t>
      </w:r>
      <w:r w:rsidR="00013050" w:rsidRPr="00933CAF">
        <w:rPr>
          <w:rFonts w:ascii="Times New Roman" w:eastAsia="Times New Roman" w:hAnsi="Times New Roman"/>
          <w:sz w:val="28"/>
          <w:szCs w:val="28"/>
          <w:lang w:eastAsia="ru-RU"/>
        </w:rPr>
        <w:t>. Резание бумаги ножницами. Правила безопасной работы, передачи и хранения ножниц. Картон.</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 xml:space="preserve">6.2.7. Виды природных материалов (плоские – листья и объёмные – орехи, шишки, семена, ветки). Приёмы работы с природными материалами: подбор материалов в соответствии с замыслом, составление композиции, соединение </w:t>
      </w:r>
      <w:r w:rsidR="00013050" w:rsidRPr="00933CAF">
        <w:rPr>
          <w:rFonts w:ascii="Times New Roman" w:eastAsia="Times New Roman" w:hAnsi="Times New Roman"/>
          <w:sz w:val="28"/>
          <w:szCs w:val="28"/>
          <w:lang w:eastAsia="ru-RU"/>
        </w:rPr>
        <w:lastRenderedPageBreak/>
        <w:t>деталей (приклеивание, склеивание с помощью прокладки, соединение с помощью пластилина).</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6.2.8. Общее представление о тканях (текстиле), их строении и свойствах. Швейные инструменты и приспособления (иглы, булавки и другие). Отмеривание</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заправка нитки в иголку, строчка прямого стежка.</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6.2.9. Использование дополнительных отделочных материалов.</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6.3. </w:t>
      </w:r>
      <w:r w:rsidR="00F25B5F" w:rsidRPr="00933CAF">
        <w:rPr>
          <w:rFonts w:ascii="Times New Roman" w:eastAsia="Times New Roman" w:hAnsi="Times New Roman"/>
          <w:sz w:val="28"/>
          <w:szCs w:val="28"/>
          <w:lang w:eastAsia="ru-RU"/>
        </w:rPr>
        <w:t>Конструирование и моделирование</w:t>
      </w:r>
      <w:r w:rsidR="00013050" w:rsidRPr="00933CAF">
        <w:rPr>
          <w:rFonts w:ascii="Times New Roman" w:eastAsia="Times New Roman" w:hAnsi="Times New Roman"/>
          <w:sz w:val="28"/>
          <w:szCs w:val="28"/>
          <w:lang w:eastAsia="ru-RU"/>
        </w:rPr>
        <w:t>.</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 xml:space="preserve">6.3.1. Простые и объёмные конструкции из разных материалов (пластические массы, бумага, текстиль </w:t>
      </w:r>
      <w:r w:rsidR="005D7C98" w:rsidRPr="00933CAF">
        <w:rPr>
          <w:rFonts w:ascii="Times New Roman" w:eastAsia="Times New Roman" w:hAnsi="Times New Roman"/>
          <w:sz w:val="28"/>
          <w:szCs w:val="28"/>
          <w:lang w:eastAsia="ru-RU"/>
        </w:rPr>
        <w:t>и другие</w:t>
      </w:r>
      <w:r w:rsidR="00013050" w:rsidRPr="00933CAF">
        <w:rPr>
          <w:rFonts w:ascii="Times New Roman" w:eastAsia="Times New Roman" w:hAnsi="Times New Roman"/>
          <w:sz w:val="28"/>
          <w:szCs w:val="28"/>
          <w:lang w:eastAsia="ru-RU"/>
        </w:rPr>
        <w:t>) и способы их создания. Общее представление о конструкции изделия, детали и части изделия, их взаимное расположение в общей конструкции. Способы соединения деталей в изделиях</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из разных материалов. Образец, анализ конструкции образцов изделий, изготовление изделий по образцу, рисунку. Конструирование по модели</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(на плоскости). Взаимосвязь выполняемого действия и результата. Элементарное прогнозирование порядка действий в зависимости от желаемого (необходимого) результата, выбор способа работы в зависимости от требуемого результата (замысла).</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6.4. </w:t>
      </w:r>
      <w:r w:rsidR="00503AFD" w:rsidRPr="00933CAF">
        <w:rPr>
          <w:rFonts w:ascii="Times New Roman" w:eastAsia="Times New Roman" w:hAnsi="Times New Roman"/>
          <w:sz w:val="28"/>
          <w:szCs w:val="28"/>
          <w:lang w:eastAsia="ru-RU"/>
        </w:rPr>
        <w:t>ИКТ</w:t>
      </w:r>
      <w:r w:rsidR="00013050" w:rsidRPr="00933CAF">
        <w:rPr>
          <w:rFonts w:ascii="Times New Roman" w:eastAsia="Times New Roman" w:hAnsi="Times New Roman"/>
          <w:sz w:val="28"/>
          <w:szCs w:val="28"/>
          <w:lang w:eastAsia="ru-RU"/>
        </w:rPr>
        <w:t>.</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6.4.1. Демонстрация учителем готовых материалов на информационных носителях.</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6.4.2. Информация. Виды информации.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6.5. Изучение технологии в 1 классе способствует освоению</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6.5.1.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ориентироваться в терминах, используемых в технологии (в пределах изученного);</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воспринимать и использовать предложенную инструкцию (устную, графическую);</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анализировать устройство простых изделий по образцу, рисунку, выделять основные и второстепенные составляющие конструкции;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сравнивать отдельные изделия (конструкции), находить сходство и различия</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их устройстве.</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6.5.2. У обучающегося будут сформированы следующие умения работать</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с информацией как часть познавательных универсальных учебных действий: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воспринимать информацию (представленную в объяснении учителя</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или в учебнике), использовать её в работе;</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понимать и анализировать простейшую знаково-символическую информацию (схема, рисунок) и строить работу в соответствии с ней.</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6.5.3. У обучающегося будут сформированы следующие умения общения как часть коммуникативных универсальных учебных действий: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участвовать в коллективном обсуждении: высказывать собственное мнение, отвечать на вопросы, выполнять правила этики общения: уважительное отношение</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к одноклассникам, внимание к мнению другого;</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строить несложные высказывания, сообщения в устной форме (по содержанию изученных тем).</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6.5.4</w:t>
      </w:r>
      <w:r w:rsidR="00AE6AD5" w:rsidRPr="00933CAF">
        <w:rPr>
          <w:rFonts w:ascii="Times New Roman" w:eastAsia="Times New Roman" w:hAnsi="Times New Roman"/>
          <w:sz w:val="28"/>
          <w:szCs w:val="28"/>
          <w:lang w:eastAsia="ru-RU"/>
        </w:rPr>
        <w:t>.</w:t>
      </w:r>
      <w:r w:rsidR="00AE6AD5" w:rsidRPr="00933CAF">
        <w:rPr>
          <w:rFonts w:ascii="Times New Roman" w:eastAsia="Times New Roman" w:hAnsi="Times New Roman"/>
          <w:sz w:val="28"/>
          <w:szCs w:val="28"/>
        </w:rPr>
        <w:t xml:space="preserve"> </w:t>
      </w:r>
      <w:r w:rsidR="00013050" w:rsidRPr="00933CAF">
        <w:rPr>
          <w:rFonts w:ascii="Times New Roman" w:eastAsia="Times New Roman" w:hAnsi="Times New Roman"/>
          <w:sz w:val="28"/>
          <w:szCs w:val="28"/>
        </w:rPr>
        <w:t>У обучающегося будут сформированы следующие умения самоорганизации и самоконтроля как часть регулятивных универсальных учебных действий</w:t>
      </w:r>
      <w:r w:rsidR="00013050" w:rsidRPr="00933CAF">
        <w:rPr>
          <w:rFonts w:ascii="Times New Roman" w:eastAsia="Times New Roman" w:hAnsi="Times New Roman"/>
          <w:sz w:val="28"/>
          <w:szCs w:val="28"/>
          <w:lang w:eastAsia="ru-RU"/>
        </w:rPr>
        <w:t>:</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принимать и удерживать в процессе деятельности предложенную учебную задачу;</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действовать по плану, предложенному учителем, работать с </w:t>
      </w:r>
      <w:r w:rsidR="00F0101B" w:rsidRPr="00933CAF">
        <w:rPr>
          <w:rFonts w:ascii="Times New Roman" w:eastAsia="Times New Roman" w:hAnsi="Times New Roman"/>
          <w:sz w:val="28"/>
          <w:szCs w:val="28"/>
          <w:lang w:eastAsia="ru-RU"/>
        </w:rPr>
        <w:t>использованием</w:t>
      </w:r>
      <w:r w:rsidRPr="00933CAF">
        <w:rPr>
          <w:rFonts w:ascii="Times New Roman" w:eastAsia="Times New Roman" w:hAnsi="Times New Roman"/>
          <w:sz w:val="28"/>
          <w:szCs w:val="28"/>
          <w:lang w:eastAsia="ru-RU"/>
        </w:rPr>
        <w:t xml:space="preserve"> графическ</w:t>
      </w:r>
      <w:r w:rsidR="00F0101B" w:rsidRPr="00933CAF">
        <w:rPr>
          <w:rFonts w:ascii="Times New Roman" w:eastAsia="Times New Roman" w:hAnsi="Times New Roman"/>
          <w:sz w:val="28"/>
          <w:szCs w:val="28"/>
          <w:lang w:eastAsia="ru-RU"/>
        </w:rPr>
        <w:t>их</w:t>
      </w:r>
      <w:r w:rsidRPr="00933CAF">
        <w:rPr>
          <w:rFonts w:ascii="Times New Roman" w:eastAsia="Times New Roman" w:hAnsi="Times New Roman"/>
          <w:sz w:val="28"/>
          <w:szCs w:val="28"/>
          <w:lang w:eastAsia="ru-RU"/>
        </w:rPr>
        <w:t xml:space="preserve"> инструкци</w:t>
      </w:r>
      <w:r w:rsidR="00F0101B" w:rsidRPr="00933CAF">
        <w:rPr>
          <w:rFonts w:ascii="Times New Roman" w:eastAsia="Times New Roman" w:hAnsi="Times New Roman"/>
          <w:sz w:val="28"/>
          <w:szCs w:val="28"/>
          <w:lang w:eastAsia="ru-RU"/>
        </w:rPr>
        <w:t>й</w:t>
      </w:r>
      <w:r w:rsidRPr="00933CAF">
        <w:rPr>
          <w:rFonts w:ascii="Times New Roman" w:eastAsia="Times New Roman" w:hAnsi="Times New Roman"/>
          <w:sz w:val="28"/>
          <w:szCs w:val="28"/>
          <w:lang w:eastAsia="ru-RU"/>
        </w:rPr>
        <w:t xml:space="preserve"> учебника, принимать участие в коллективном построении простого плана действий;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понимать и принимать критерии оценки качества работы, руководствоваться ими в процессе анализа и оценки выполненных работ;</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организовывать свою деятельность: производить подготовку к уроку рабочего места, поддерживать на нём порядок в течение урока, производить необходимую уборку по окончании работы;</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выполнять несложные действия контроля и оценки по предложенным критериям.</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6.5.5. Совместная деятельность способствует формированию умений: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проявлять положительное отношение к включению в совместную работу, к простым видам сотрудничества;</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принимать участие в парных, групповых, коллективных видах работы,</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процессе изготовления изделий осуществлять элементарное сотрудничество.</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7. Содержание обучения во 2 классе.</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7.1. Техно</w:t>
      </w:r>
      <w:r w:rsidR="00F25B5F" w:rsidRPr="00933CAF">
        <w:rPr>
          <w:rFonts w:ascii="Times New Roman" w:eastAsia="Times New Roman" w:hAnsi="Times New Roman"/>
          <w:sz w:val="28"/>
          <w:szCs w:val="28"/>
          <w:lang w:eastAsia="ru-RU"/>
        </w:rPr>
        <w:t>логии, профессии и производства</w:t>
      </w:r>
      <w:r w:rsidR="00013050" w:rsidRPr="00933CAF">
        <w:rPr>
          <w:rFonts w:ascii="Times New Roman" w:eastAsia="Times New Roman" w:hAnsi="Times New Roman"/>
          <w:sz w:val="28"/>
          <w:szCs w:val="28"/>
          <w:lang w:eastAsia="ru-RU"/>
        </w:rPr>
        <w:t>.</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7.1.1. Рукотворный мир – результат труда человека. Элементарные представления об 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 тон и другие). Изготовление изделий с учётом данного принципа. 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 действии, внесение необходимых дополнений и изменений. Изготовление изделий</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из различных материалов с соблюдением этапов технологического процесса.</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7.1.2. Традиции и современность Новая жизнь древних профессий. Совершенствование их технологических процессов. Мастера и их профессии, правила мастера. Культурные традиции.</w:t>
      </w:r>
      <w:r w:rsidR="00C9414F" w:rsidRPr="00933CAF">
        <w:rPr>
          <w:rFonts w:ascii="Times New Roman" w:eastAsia="Times New Roman" w:hAnsi="Times New Roman"/>
          <w:color w:val="FF0000"/>
          <w:sz w:val="28"/>
          <w:szCs w:val="28"/>
          <w:lang w:eastAsia="ru-RU"/>
        </w:rPr>
        <w:t xml:space="preserve"> </w:t>
      </w:r>
      <w:r w:rsidR="00C9414F" w:rsidRPr="00933CAF">
        <w:rPr>
          <w:rFonts w:ascii="Times New Roman" w:eastAsia="Times New Roman" w:hAnsi="Times New Roman"/>
          <w:sz w:val="28"/>
          <w:szCs w:val="28"/>
          <w:lang w:eastAsia="ru-RU"/>
        </w:rPr>
        <w:t>Техника на службе человеку.</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7.1.3. Элементарная творческая и проектная деятельность (создание замысла, его детализация и воплощение). Несложные коллективные, групповые проекты.</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7.2. Техноло</w:t>
      </w:r>
      <w:r w:rsidR="00F25B5F" w:rsidRPr="00933CAF">
        <w:rPr>
          <w:rFonts w:ascii="Times New Roman" w:eastAsia="Times New Roman" w:hAnsi="Times New Roman"/>
          <w:sz w:val="28"/>
          <w:szCs w:val="28"/>
          <w:lang w:eastAsia="ru-RU"/>
        </w:rPr>
        <w:t>гии ручной обработки материалов</w:t>
      </w:r>
      <w:r w:rsidR="00013050" w:rsidRPr="00933CAF">
        <w:rPr>
          <w:rFonts w:ascii="Times New Roman" w:eastAsia="Times New Roman" w:hAnsi="Times New Roman"/>
          <w:sz w:val="28"/>
          <w:szCs w:val="28"/>
          <w:lang w:eastAsia="ru-RU"/>
        </w:rPr>
        <w:t>.</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167.</w:t>
      </w:r>
      <w:r w:rsidR="00013050" w:rsidRPr="00933CAF">
        <w:rPr>
          <w:rFonts w:ascii="Times New Roman" w:eastAsia="Times New Roman" w:hAnsi="Times New Roman"/>
          <w:sz w:val="28"/>
          <w:szCs w:val="28"/>
          <w:lang w:eastAsia="ru-RU"/>
        </w:rPr>
        <w:t>7.2.1. 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7.2.2. Называние и выполнение основных технологических операций ручной обработки материалов в процессе изготовления изделия: разметка деталей</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 xml:space="preserve">(с помощью линейки (угольника, циркуля), формообразование деталей (сгибание, складывание тонкого картона и плотных видов бумаги </w:t>
      </w:r>
      <w:r w:rsidR="005D7C98" w:rsidRPr="00933CAF">
        <w:rPr>
          <w:rFonts w:ascii="Times New Roman" w:eastAsia="Times New Roman" w:hAnsi="Times New Roman"/>
          <w:sz w:val="28"/>
          <w:szCs w:val="28"/>
          <w:lang w:eastAsia="ru-RU"/>
        </w:rPr>
        <w:t>и другие</w:t>
      </w:r>
      <w:r w:rsidR="00013050" w:rsidRPr="00933CAF">
        <w:rPr>
          <w:rFonts w:ascii="Times New Roman" w:eastAsia="Times New Roman" w:hAnsi="Times New Roman"/>
          <w:sz w:val="28"/>
          <w:szCs w:val="28"/>
          <w:lang w:eastAsia="ru-RU"/>
        </w:rPr>
        <w:t>), сборка изделия (сшивание). Подвижное соединение деталей изделия. Использование соответствующих способов обработки материалов в зависимости от вида</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назначения изделия.</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7.2.3. Виды условных графических изображений: рисунок, простейший чертёж, эскиз, схема. Чертёжные инструменты – линейка (угольник, циркуль).</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Их функциональное назначение, конструкция. Приёмы безопасной работы колющими (циркуль) инструментами.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 xml:space="preserve">7.2.4. Технология обработки бумаги и картона. Назначение линий чертежа (контур, линия разреза, сгиба, выносная, размерная). Чтение условных графических изображений. Построение прямоугольника от двух прямых углов (от одного прямого угла). Разметка деталей с </w:t>
      </w:r>
      <w:r w:rsidR="00F0101B" w:rsidRPr="00933CAF">
        <w:rPr>
          <w:rFonts w:ascii="Times New Roman" w:eastAsia="Times New Roman" w:hAnsi="Times New Roman"/>
          <w:sz w:val="28"/>
          <w:szCs w:val="28"/>
          <w:lang w:eastAsia="ru-RU"/>
        </w:rPr>
        <w:t>использованием</w:t>
      </w:r>
      <w:r w:rsidR="00013050" w:rsidRPr="00933CAF">
        <w:rPr>
          <w:rFonts w:ascii="Times New Roman" w:eastAsia="Times New Roman" w:hAnsi="Times New Roman"/>
          <w:sz w:val="28"/>
          <w:szCs w:val="28"/>
          <w:lang w:eastAsia="ru-RU"/>
        </w:rPr>
        <w:t xml:space="preserve"> простейши</w:t>
      </w:r>
      <w:r w:rsidR="00F0101B" w:rsidRPr="00933CAF">
        <w:rPr>
          <w:rFonts w:ascii="Times New Roman" w:eastAsia="Times New Roman" w:hAnsi="Times New Roman"/>
          <w:sz w:val="28"/>
          <w:szCs w:val="28"/>
          <w:lang w:eastAsia="ru-RU"/>
        </w:rPr>
        <w:t>х</w:t>
      </w:r>
      <w:r w:rsidR="00013050" w:rsidRPr="00933CAF">
        <w:rPr>
          <w:rFonts w:ascii="Times New Roman" w:eastAsia="Times New Roman" w:hAnsi="Times New Roman"/>
          <w:sz w:val="28"/>
          <w:szCs w:val="28"/>
          <w:lang w:eastAsia="ru-RU"/>
        </w:rPr>
        <w:t xml:space="preserve"> черт</w:t>
      </w:r>
      <w:r w:rsidR="00F0101B" w:rsidRPr="00933CAF">
        <w:rPr>
          <w:rFonts w:ascii="Times New Roman" w:eastAsia="Times New Roman" w:hAnsi="Times New Roman"/>
          <w:sz w:val="28"/>
          <w:szCs w:val="28"/>
          <w:lang w:eastAsia="ru-RU"/>
        </w:rPr>
        <w:t>ежей</w:t>
      </w:r>
      <w:r w:rsidR="00013050" w:rsidRPr="00933CAF">
        <w:rPr>
          <w:rFonts w:ascii="Times New Roman" w:eastAsia="Times New Roman" w:hAnsi="Times New Roman"/>
          <w:sz w:val="28"/>
          <w:szCs w:val="28"/>
          <w:lang w:eastAsia="ru-RU"/>
        </w:rPr>
        <w:t>, эскиз</w:t>
      </w:r>
      <w:r w:rsidR="00F0101B" w:rsidRPr="00933CAF">
        <w:rPr>
          <w:rFonts w:ascii="Times New Roman" w:eastAsia="Times New Roman" w:hAnsi="Times New Roman"/>
          <w:sz w:val="28"/>
          <w:szCs w:val="28"/>
          <w:lang w:eastAsia="ru-RU"/>
        </w:rPr>
        <w:t>ов</w:t>
      </w:r>
      <w:r w:rsidR="00013050" w:rsidRPr="00933CAF">
        <w:rPr>
          <w:rFonts w:ascii="Times New Roman" w:eastAsia="Times New Roman" w:hAnsi="Times New Roman"/>
          <w:sz w:val="28"/>
          <w:szCs w:val="28"/>
          <w:lang w:eastAsia="ru-RU"/>
        </w:rPr>
        <w:t>. Изготовление изделий по рисунку, простейшему чертежу или эскизу, схеме. Использование измерений, вычислений и построений для решения практических задач. Сгибание и складывание тонкого картона и плотных видов бумаги – биговка. Подвижное соединение деталей на проволоку, толстую нитку.</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7.2.5. Технология обработки текстильных материалов. Строение ткани (поперечное и продольное направление нитей). Ткани и нитки растительного происхождения (полученные на основе натурального сырья). Виды ниток (швейные, мулине). Трикотаж, нетканые материалы (общее представление), его строение</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основные свойства. Строчка прямого стежка и её варианты (перевивы, наборы)</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 xml:space="preserve">и (или) строчка косого стежка и её варианты (крестик, стебельчатая, ёлочка). Лекало. Разметка с помощью лекала (простейшей выкройки). Технологическая </w:t>
      </w:r>
      <w:r w:rsidR="00013050" w:rsidRPr="00933CAF">
        <w:rPr>
          <w:rFonts w:ascii="Times New Roman" w:eastAsia="Times New Roman" w:hAnsi="Times New Roman"/>
          <w:sz w:val="28"/>
          <w:szCs w:val="28"/>
          <w:lang w:eastAsia="ru-RU"/>
        </w:rPr>
        <w:lastRenderedPageBreak/>
        <w:t>последовательность изготовления несложного швейного изделия (разметка деталей, выкраивание деталей, отделка деталей, сшивание деталей).</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7.2.6. Использование дополнительных материалов (например, проволока, пряжа, бусины и другие).</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7.3. </w:t>
      </w:r>
      <w:r w:rsidR="00F25B5F" w:rsidRPr="00933CAF">
        <w:rPr>
          <w:rFonts w:ascii="Times New Roman" w:eastAsia="Times New Roman" w:hAnsi="Times New Roman"/>
          <w:sz w:val="28"/>
          <w:szCs w:val="28"/>
          <w:lang w:eastAsia="ru-RU"/>
        </w:rPr>
        <w:t>Конструирование и моделирование</w:t>
      </w:r>
      <w:r w:rsidR="00013050" w:rsidRPr="00933CAF">
        <w:rPr>
          <w:rFonts w:ascii="Times New Roman" w:eastAsia="Times New Roman" w:hAnsi="Times New Roman"/>
          <w:sz w:val="28"/>
          <w:szCs w:val="28"/>
          <w:lang w:eastAsia="ru-RU"/>
        </w:rPr>
        <w:t>.</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7.3.1. Основные и дополнительные детали. Общее представление</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о правилах создания гармоничной композиции. Симметрия, способы разметки</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конструирования симметричных форм.</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7.3.2. Конструирование и моделирование изделий из различных материалов по простейшему чертежу или эскизу. Подвижное соединение деталей конструкции. Внесение элементарных конструктивных изменений и дополнений</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в изделие.</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7.4. </w:t>
      </w:r>
      <w:r w:rsidR="00503AFD" w:rsidRPr="00933CAF">
        <w:rPr>
          <w:rFonts w:ascii="Times New Roman" w:eastAsia="Times New Roman" w:hAnsi="Times New Roman"/>
          <w:sz w:val="28"/>
          <w:szCs w:val="28"/>
          <w:lang w:eastAsia="ru-RU"/>
        </w:rPr>
        <w:t>ИКТ</w:t>
      </w:r>
      <w:r w:rsidR="00013050" w:rsidRPr="00933CAF">
        <w:rPr>
          <w:rFonts w:ascii="Times New Roman" w:eastAsia="Times New Roman" w:hAnsi="Times New Roman"/>
          <w:sz w:val="28"/>
          <w:szCs w:val="28"/>
          <w:lang w:eastAsia="ru-RU"/>
        </w:rPr>
        <w:t>.</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7.4.1. Демонстрация учителем готовых материа</w:t>
      </w:r>
      <w:r w:rsidR="00EB3BFE" w:rsidRPr="00933CAF">
        <w:rPr>
          <w:rFonts w:ascii="Times New Roman" w:eastAsia="Times New Roman" w:hAnsi="Times New Roman"/>
          <w:sz w:val="28"/>
          <w:szCs w:val="28"/>
          <w:lang w:eastAsia="ru-RU"/>
        </w:rPr>
        <w:t>лов на информационных носителях</w:t>
      </w:r>
      <w:r w:rsidR="00013050" w:rsidRPr="00933CAF">
        <w:rPr>
          <w:rFonts w:ascii="Times New Roman" w:eastAsia="Times New Roman" w:hAnsi="Times New Roman"/>
          <w:sz w:val="28"/>
          <w:szCs w:val="28"/>
          <w:lang w:eastAsia="ru-RU"/>
        </w:rPr>
        <w:t>.</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7.4.2. Поиск информации. Интернет как источник информации.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7.5. Изучение технологии во 2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7.5.1.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ориентироваться в терминах, используемых в технологии (в пределах изученного);</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выполнять работу в соответствии с образцом, инструкцией, устной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или письменной;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выполнять действия анализа и синтеза, сравнения, группировки с учётом указанных критериев;</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 xml:space="preserve">строить рассуждения, </w:t>
      </w:r>
      <w:r w:rsidR="00DC1546" w:rsidRPr="00933CAF">
        <w:rPr>
          <w:rFonts w:ascii="Times New Roman" w:eastAsia="Times New Roman" w:hAnsi="Times New Roman"/>
          <w:sz w:val="28"/>
          <w:szCs w:val="28"/>
          <w:lang w:eastAsia="ru-RU"/>
        </w:rPr>
        <w:t>проводить</w:t>
      </w:r>
      <w:r w:rsidRPr="00933CAF">
        <w:rPr>
          <w:rFonts w:ascii="Times New Roman" w:eastAsia="Times New Roman" w:hAnsi="Times New Roman"/>
          <w:sz w:val="28"/>
          <w:szCs w:val="28"/>
          <w:lang w:eastAsia="ru-RU"/>
        </w:rPr>
        <w:t xml:space="preserve"> умозаключения, проверять их в практической работе;</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воспроизводить порядок действий при решении учебной (практической) задачи;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осуществлять решение простых задач в умственной и материализованной форме.</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7.5.2. У обучающегося будут сформированы следующие умения работать</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с информацией как часть познавательных универсальных учебных действий: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получать информацию из учебника и других дидактических материалов, использовать её в работе;</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понимать и анализировать знаково-символическую информацию (чертёж, эскиз, рисунок, схема) и строить работу в соответствии с ней.</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7.5.3. У обучающегося будут сформированы следующие умения общения как часть коммуникативных универсальных учебных действий: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выполнять правила участия в учебном диалоге: задавать вопросы, дополнять ответы </w:t>
      </w:r>
      <w:r w:rsidR="00546BBC" w:rsidRPr="00933CAF">
        <w:rPr>
          <w:rFonts w:ascii="Times New Roman" w:eastAsia="Times New Roman" w:hAnsi="Times New Roman"/>
          <w:sz w:val="28"/>
          <w:szCs w:val="28"/>
          <w:lang w:eastAsia="ru-RU"/>
        </w:rPr>
        <w:t>других обучающихся</w:t>
      </w:r>
      <w:r w:rsidRPr="00933CAF">
        <w:rPr>
          <w:rFonts w:ascii="Times New Roman" w:eastAsia="Times New Roman" w:hAnsi="Times New Roman"/>
          <w:sz w:val="28"/>
          <w:szCs w:val="28"/>
          <w:lang w:eastAsia="ru-RU"/>
        </w:rPr>
        <w:t>, высказывать своё мнение, отвечать на вопросы, проявлять уважительное отношение к одноклассникам, внимание к мнению другого;</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делиться впечатлениями о прослушанном (прочитанном) тексте, рассказе учителя, о выполненной работе, созданном изделии.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7.5.4. У обучающегося будут сформированы следующие умения самоорганизации и самоконтроля как часть регулятивных универсальных учебных действий: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понимать и принимать учебную задачу;</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организовывать свою деятельность;</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понимать предлагаемый план действий, действовать по плану;</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прогнозировать необходимые действия для получения практического результата, планировать работу;</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выполнять действия контроля и оценки;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воспринимать советы, оценку учителя и </w:t>
      </w:r>
      <w:r w:rsidR="00546BBC" w:rsidRPr="00933CAF">
        <w:rPr>
          <w:rFonts w:ascii="Times New Roman" w:eastAsia="Times New Roman" w:hAnsi="Times New Roman"/>
          <w:sz w:val="28"/>
          <w:szCs w:val="28"/>
          <w:lang w:eastAsia="ru-RU"/>
        </w:rPr>
        <w:t>других обучающихся</w:t>
      </w:r>
      <w:r w:rsidRPr="00933CAF">
        <w:rPr>
          <w:rFonts w:ascii="Times New Roman" w:eastAsia="Times New Roman" w:hAnsi="Times New Roman"/>
          <w:sz w:val="28"/>
          <w:szCs w:val="28"/>
          <w:lang w:eastAsia="ru-RU"/>
        </w:rPr>
        <w:t>, стараться учитывать их в работе.</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167.</w:t>
      </w:r>
      <w:r w:rsidR="00013050" w:rsidRPr="00933CAF">
        <w:rPr>
          <w:rFonts w:ascii="Times New Roman" w:eastAsia="Times New Roman" w:hAnsi="Times New Roman"/>
          <w:sz w:val="28"/>
          <w:szCs w:val="28"/>
          <w:lang w:eastAsia="ru-RU"/>
        </w:rPr>
        <w:t>7.5.5. У обучающегося будут сформированы следующие умения совместной деятельности: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выполнять элементарную совместную деятельность в процессе изготовления изделий, осуществлять взаимопомощь;</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выполнять правила совместной работы: справедливо распределять работу, договариваться, выполнять ответственно свою часть работы, уважительно относиться к чужому мнению.</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8. Содержание обучения в 3 классе.</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8.1. Техно</w:t>
      </w:r>
      <w:r w:rsidR="00F25B5F" w:rsidRPr="00933CAF">
        <w:rPr>
          <w:rFonts w:ascii="Times New Roman" w:eastAsia="Times New Roman" w:hAnsi="Times New Roman"/>
          <w:sz w:val="28"/>
          <w:szCs w:val="28"/>
          <w:lang w:eastAsia="ru-RU"/>
        </w:rPr>
        <w:t>логии, профессии и производства</w:t>
      </w:r>
      <w:r w:rsidR="00013050" w:rsidRPr="00933CAF">
        <w:rPr>
          <w:rFonts w:ascii="Times New Roman" w:eastAsia="Times New Roman" w:hAnsi="Times New Roman"/>
          <w:sz w:val="28"/>
          <w:szCs w:val="28"/>
          <w:lang w:eastAsia="ru-RU"/>
        </w:rPr>
        <w:t>.</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8.1.1. Непрерывность процесса деятельностного освоения мира человеком</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создания культуры. Материальные и духовные потребности человека</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как движущие силы прогресса.</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8.1.2. Разнообразие творческой трудовой деятельности в современных условиях. Разнообразие предметов рукотворного мира: архитектура, техника, предметы быта и декоративно-прикладного искусства. Современные производства</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профессии, связанные с обработкой материалов, аналогичных используемым</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на уроках технологии.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8.1.3. Общие правила создания предметов рукотворного мира: соответствие формы, размеров, материала и внешнего оформления изделия</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его назначению. Стилевая гармония в предметном ансамбле, гармония предметной</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окружающей среды (общее представление).</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8.1.4. Мир современной техники. Информационно-коммуникационные технологии в жизни современного человека. Решение человеком инженерных задач на основе изучения природных законов – жёсткость конструкции (трубчатые сооружения, треугольник как устойчивая геометрическая форма и другие).</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8.1.5. Бережное и внимательное отношение к природе как источнику сырьевых ресурсов и идей для технологий будущего.</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 xml:space="preserve">8.1.6. Элементарная творческая и проектная деятельность. Коллективные, групповые и индивидуальные проекты в рамках изучаемой тематики. Совместная </w:t>
      </w:r>
      <w:r w:rsidR="00013050" w:rsidRPr="00933CAF">
        <w:rPr>
          <w:rFonts w:ascii="Times New Roman" w:eastAsia="Times New Roman" w:hAnsi="Times New Roman"/>
          <w:sz w:val="28"/>
          <w:szCs w:val="28"/>
          <w:lang w:eastAsia="ru-RU"/>
        </w:rPr>
        <w:lastRenderedPageBreak/>
        <w:t>работа в малых группах, осуществление сотрудничества, распределение работы, выполнение социальных ролей (руководитель (лидер) и подчинённый).</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8.2. Технологии ручной обработки материалов.</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8.2.1. Некоторые (доступные в обработке) виды искусственных</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синтетических материалов Разнообразие технологий и способов обработки материалов в различных видах изделий, сравнительный анализ технологий</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при использовании того или иного материала (например, аппликация из бумаги</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ткани, коллаж и другие). Выбор материалов по их декоративно-художественным</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технологическим свойствам, использование соответствующих способов обработки материалов в зависимости от назначения изделия.</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8.2.2. Инструменты и приспособления (циркуль, угольник, канцелярский нож, шило и другие), называние и выполнение приёмов их рационального</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безопасного использования.</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8.2.3. 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инструментов, экономная разметка материалов, обработка с целью получения деталей, сборка, отделка изделия, проверка изделия в действии, внесение необходимых дополнений и изменений). Рицовка. Изготовление объёмных изделий из развёрток. Преобразование развёрток несложных форм.</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 xml:space="preserve">8.2.4. Технология обработки бумаги и картона. Виды картона (гофрированный, толстый, тонкий, цветной и другой). Чтение и построение простого чертежа (эскиза) развёртки изделия. Разметка деталей с </w:t>
      </w:r>
      <w:r w:rsidR="00F0101B" w:rsidRPr="00933CAF">
        <w:rPr>
          <w:rFonts w:ascii="Times New Roman" w:eastAsia="Times New Roman" w:hAnsi="Times New Roman"/>
          <w:sz w:val="28"/>
          <w:szCs w:val="28"/>
          <w:lang w:eastAsia="ru-RU"/>
        </w:rPr>
        <w:t>использованием</w:t>
      </w:r>
      <w:r w:rsidR="00013050" w:rsidRPr="00933CAF">
        <w:rPr>
          <w:rFonts w:ascii="Times New Roman" w:eastAsia="Times New Roman" w:hAnsi="Times New Roman"/>
          <w:sz w:val="28"/>
          <w:szCs w:val="28"/>
          <w:lang w:eastAsia="ru-RU"/>
        </w:rPr>
        <w:t xml:space="preserve"> простейши</w:t>
      </w:r>
      <w:r w:rsidR="00F0101B" w:rsidRPr="00933CAF">
        <w:rPr>
          <w:rFonts w:ascii="Times New Roman" w:eastAsia="Times New Roman" w:hAnsi="Times New Roman"/>
          <w:sz w:val="28"/>
          <w:szCs w:val="28"/>
          <w:lang w:eastAsia="ru-RU"/>
        </w:rPr>
        <w:t>х</w:t>
      </w:r>
      <w:r w:rsidR="00013050" w:rsidRPr="00933CAF">
        <w:rPr>
          <w:rFonts w:ascii="Times New Roman" w:eastAsia="Times New Roman" w:hAnsi="Times New Roman"/>
          <w:sz w:val="28"/>
          <w:szCs w:val="28"/>
          <w:lang w:eastAsia="ru-RU"/>
        </w:rPr>
        <w:t xml:space="preserve"> чертёж</w:t>
      </w:r>
      <w:r w:rsidR="00F0101B" w:rsidRPr="00933CAF">
        <w:rPr>
          <w:rFonts w:ascii="Times New Roman" w:eastAsia="Times New Roman" w:hAnsi="Times New Roman"/>
          <w:sz w:val="28"/>
          <w:szCs w:val="28"/>
          <w:lang w:eastAsia="ru-RU"/>
        </w:rPr>
        <w:t>ей</w:t>
      </w:r>
      <w:r w:rsidR="00013050" w:rsidRPr="00933CAF">
        <w:rPr>
          <w:rFonts w:ascii="Times New Roman" w:eastAsia="Times New Roman" w:hAnsi="Times New Roman"/>
          <w:sz w:val="28"/>
          <w:szCs w:val="28"/>
          <w:lang w:eastAsia="ru-RU"/>
        </w:rPr>
        <w:t>, эскиз</w:t>
      </w:r>
      <w:r w:rsidR="00F0101B" w:rsidRPr="00933CAF">
        <w:rPr>
          <w:rFonts w:ascii="Times New Roman" w:eastAsia="Times New Roman" w:hAnsi="Times New Roman"/>
          <w:sz w:val="28"/>
          <w:szCs w:val="28"/>
          <w:lang w:eastAsia="ru-RU"/>
        </w:rPr>
        <w:t>ов</w:t>
      </w:r>
      <w:r w:rsidR="00013050" w:rsidRPr="00933CAF">
        <w:rPr>
          <w:rFonts w:ascii="Times New Roman" w:eastAsia="Times New Roman" w:hAnsi="Times New Roman"/>
          <w:sz w:val="28"/>
          <w:szCs w:val="28"/>
          <w:lang w:eastAsia="ru-RU"/>
        </w:rPr>
        <w:t>. Решение задач на внесение необходимых дополнений и изменений в схему, чертёж, эскиз. Выполнение измерений, расчётов, несложных построений.</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8.2.5. Выполнение рицовки на картоне с помощью канцелярского ножа, выполнение отверстий шилом.</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 xml:space="preserve">8.2.6. Технология обработки текстильных материалов. Использование трикотажа и нетканых материалов для изготовления изделий. Использование </w:t>
      </w:r>
      <w:r w:rsidR="00013050" w:rsidRPr="00933CAF">
        <w:rPr>
          <w:rFonts w:ascii="Times New Roman" w:eastAsia="Times New Roman" w:hAnsi="Times New Roman"/>
          <w:sz w:val="28"/>
          <w:szCs w:val="28"/>
          <w:lang w:eastAsia="ru-RU"/>
        </w:rPr>
        <w:lastRenderedPageBreak/>
        <w:t>вариантов строчки косого стежка (крестик, стебельчатая и другие) и (или) петельной строчки для соединения деталей изделия и отделки. Пришивание пуговиц (с двумя-четырьмя отверстиями). Изготовление швейных изделий из нескольких деталей.</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8.2.7. Использование дополнительных материалов. Комбинирование разных материалов в одном изделии.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8.3. Конструирование и моделирование.</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8.3.1. Конструирование и моделирование изделий из различных материалов, в том числе наборов «Конструктор» по заданным условиям (технико-технологическим, функциональным, декоративно-художественным). Способы подвижного и неподвижного соединения деталей набора «Конструктор»,</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их использование в изделиях, жёсткость и устойчивость конструкции.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8.3.2. Создание простых макетов и моделей архитектурных сооружений, технических устройств, бытовых конструкций. Выполнение заданий на доработку конструкций (отдельных узлов, соединений) с учётом дополнительных условий (требований). Использование измерений и построений для решения практических задач. Решение задач на мысленную трансформацию трёхмерной конструкции</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в развёртку (и наоборот).</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8.4. </w:t>
      </w:r>
      <w:r w:rsidR="00503AFD" w:rsidRPr="00933CAF">
        <w:rPr>
          <w:rFonts w:ascii="Times New Roman" w:eastAsia="Times New Roman" w:hAnsi="Times New Roman"/>
          <w:sz w:val="28"/>
          <w:szCs w:val="28"/>
          <w:lang w:eastAsia="ru-RU"/>
        </w:rPr>
        <w:t>ИКТ</w:t>
      </w:r>
      <w:r w:rsidR="00013050" w:rsidRPr="00933CAF">
        <w:rPr>
          <w:rFonts w:ascii="Times New Roman" w:eastAsia="Times New Roman" w:hAnsi="Times New Roman"/>
          <w:sz w:val="28"/>
          <w:szCs w:val="28"/>
          <w:lang w:eastAsia="ru-RU"/>
        </w:rPr>
        <w:t>.</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8.4.1. Информационная среда, основные источники (органы восприятия) информации, получаемой человеком. Сохранение и передача информации. Информационные технологии. Источники информации, используемые человеком</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в быту: телевидение, радио, печатные издания, персональный компьютер</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другие. Современный информационный мир. Персональный компьютер (ПК)</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его назначение. Правила пользования ПК для сохранения здоровья. Назначение основных устройств компьютера для ввода, вывода и обработки информации. Работа с доступной информацией (книги, музеи, беседы (мастер-классы)</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с мастерами, Интернет, видео, DVD). Работа с текстовым редактором Microsoft Word или другим.</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 xml:space="preserve">8.5. Изучение технологии в 3 классе способствует освоению ряда универсальных учебных действий: познавательных универсальных учебных </w:t>
      </w:r>
      <w:r w:rsidR="00013050" w:rsidRPr="00933CAF">
        <w:rPr>
          <w:rFonts w:ascii="Times New Roman" w:eastAsia="Times New Roman" w:hAnsi="Times New Roman"/>
          <w:sz w:val="28"/>
          <w:szCs w:val="28"/>
          <w:lang w:eastAsia="ru-RU"/>
        </w:rPr>
        <w:lastRenderedPageBreak/>
        <w:t>действий, коммуникативных универсальных учебных действий, регулятивных универсальных учебных действий, совместной деятельности.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8.5.1.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ориентироваться в терминах, используемых в технологии, использовать</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их в ответах на вопросы и высказываниях (в пределах изученного);</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осуществлять анализ предложенных образцов с выделением существенных</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несущественных признаков;</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выполнять работу в соответствии с инструкцией, устной или письменной,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а также графически представленной в схеме, таблице;</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определять способы доработки конструкций с учётом предложенных условий;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читать и воспроизводить простой чертёж (эскиз) развёртки изделия;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восстанавливать нарушенную последовательность выполнения изделия.</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8.5.2. У обучающегося будут сформированы следующие умения работать</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с информацией как часть познавательных универсальных учебных действий: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анализировать и использовать знаково-символические средства представления информации для создания моделей и макетов изучаемых объектов;</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на основе анализа информации производить выбор наиболее эффективных способов работы;</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осуществлять поиск необходимой информации для выполнения учебных заданий с использованием учебной литературы;</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использовать средства информационно-коммуникационных технологий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для решения учебных и практических задач, в том числе Интернет</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под руководством учителя.</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8.5.3. У обучающегося будут сформированы следующие умения общения как часть коммуникативных универсальных учебных действий: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строить монологическое высказывание, владеть диалогической формой коммуникации;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строить рассуждения в форме связи простых суждений об объекте,</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его строении, свойствах и способах создания;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описывать предметы рукотворного мира, оценивать их достоинства;</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формулировать собственное мнение, аргументировать выбор вариантов</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способов выполнения задания.</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 xml:space="preserve">8.5.4. У обучающегося будут сформированы следующие умения </w:t>
      </w:r>
      <w:r w:rsidR="00013050" w:rsidRPr="00933CAF">
        <w:rPr>
          <w:rFonts w:ascii="Times New Roman" w:eastAsia="Times New Roman" w:hAnsi="Times New Roman"/>
          <w:sz w:val="28"/>
          <w:szCs w:val="28"/>
        </w:rPr>
        <w:t>самоорганизации и самоконтроля</w:t>
      </w:r>
      <w:r w:rsidR="00013050" w:rsidRPr="00933CAF">
        <w:rPr>
          <w:rFonts w:ascii="Times New Roman" w:eastAsia="Times New Roman" w:hAnsi="Times New Roman"/>
          <w:sz w:val="28"/>
          <w:szCs w:val="28"/>
          <w:lang w:eastAsia="ru-RU"/>
        </w:rPr>
        <w:t xml:space="preserve"> как часть регулятивных универсальных учебных действий: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принимать и сохранять учебную задачу, осуществлять поиск средств</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для её решения;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прогнозировать необходимые действия для получения практического результата, предлагать план действий в соответствии с поставленной задачей, действовать по плану;</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выполнять действия контроля и оценки, выявлять ошибки и недочёты</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по результатам работы, устанавливать их причины и искать способы устранения;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проявлять волевую саморегуляцию при выполнении задания.</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8.5.5. У обучающегося будут сформированы следующие умения совместной деятельности: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выбирать себе партнёров по совместной деятельности не только по симпатии, но и по деловым качествам;</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справедливо распределять работу, договариваться, приходить к общему решению, отвечать за общий результат работы;</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выполнять роли лидера, подчинённого, соблюдать равноправие</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дружелюбие;</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осуществлять взаимопомощь, проявлять ответственность при выполнении своей части работы.</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9. Содержание обучения в 4 классе.</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9.1. Технологии, профессии и производства.</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167.</w:t>
      </w:r>
      <w:r w:rsidR="00013050" w:rsidRPr="00933CAF">
        <w:rPr>
          <w:rFonts w:ascii="Times New Roman" w:eastAsia="Times New Roman" w:hAnsi="Times New Roman"/>
          <w:sz w:val="28"/>
          <w:szCs w:val="28"/>
          <w:lang w:eastAsia="ru-RU"/>
        </w:rPr>
        <w:t>9.1.1. Профессии и технологии современного мира. Использование достижений науки в развитии технического прогресса. Изобретение</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использование синтетических материалов с определёнными заданными свойствами в различных отраслях и профессиях. Нефть как универсальное сырьё. Материалы, получаемые из нефти (пластик, стеклоткань, пенопласт и другие).</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9.1.2. Профессии, связанные с опасностями (пожарные, космонавты, химики и другие).</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9.1.3. 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её защиты.</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 xml:space="preserve">9.1.4. Сохранение и развитие традиций прошлого в творчестве современных мастеров. Бережное и уважительное отношение людей к культурным традициям. Изготовление изделий с учётом традиционных правил и современных технологий (лепка, вязание, шитьё, вышивка </w:t>
      </w:r>
      <w:r w:rsidR="005D7C98" w:rsidRPr="00933CAF">
        <w:rPr>
          <w:rFonts w:ascii="Times New Roman" w:eastAsia="Times New Roman" w:hAnsi="Times New Roman"/>
          <w:sz w:val="28"/>
          <w:szCs w:val="28"/>
          <w:lang w:eastAsia="ru-RU"/>
        </w:rPr>
        <w:t>и другие</w:t>
      </w:r>
      <w:r w:rsidR="00013050" w:rsidRPr="00933CAF">
        <w:rPr>
          <w:rFonts w:ascii="Times New Roman" w:eastAsia="Times New Roman" w:hAnsi="Times New Roman"/>
          <w:sz w:val="28"/>
          <w:szCs w:val="28"/>
          <w:lang w:eastAsia="ru-RU"/>
        </w:rPr>
        <w:t>).</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9.1.5. Элементарная творческая и проектная деятельность (реализация заданного или собственного замысла, поиск оптимальных конструктивных</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9.2. Технологии ручной обработки материалов.</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9.2.1. Синтетические материалы – ткани, полимеры (пластик, поролон).</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Их свойства. Создание синтетических материалов с заданными свойствами.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9.2.2. 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 (изменёнными) требованиями</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к изделию.</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9.2.3. Технология обработки бумаги и картона. Подбор материалов</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 xml:space="preserve">в соответствии с замыслом, особенностями конструкции изделия. Определение </w:t>
      </w:r>
      <w:r w:rsidR="00013050" w:rsidRPr="00933CAF">
        <w:rPr>
          <w:rFonts w:ascii="Times New Roman" w:eastAsia="Times New Roman" w:hAnsi="Times New Roman"/>
          <w:sz w:val="28"/>
          <w:szCs w:val="28"/>
          <w:lang w:eastAsia="ru-RU"/>
        </w:rPr>
        <w:lastRenderedPageBreak/>
        <w:t>оптимальных способов разметки деталей, сборки изделия. Выбор способов отделки. Комбинирование разных материалов в одном изделии.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9.2.4. Совершенствование умений выполнять разные способы разметки</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с помощью чертёжных инструментов. Освоение доступных художественных техник.</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9.2.5. Технология обработки текстильных материалов. Обобщённое представление о видах тканей (натуральные, искусственные, синтетические),</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их свойствах и областей использования. Дизайн одежды в зависимости</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от её назначения, моды, времени. Подбор текстильных материалов в соответствии</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с замыслом, особенностями конструкции изделия. Раскрой деталей по готовым лекалам (выкройкам), собственным несложным. Строчка петельного стежка</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её варианты («тамбур» и другие), её назначение (соединение и отделка деталей)</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(или) строчки петлеобразного и крестообразного стежков (соединительные</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отделочные). Подбор ручных строчек для сшивания и отделки изделий. Простейший ремонт изделий.</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9.2.6. Технология обработки синтетических материалов. Пластик, поролон, полиэтилен. Общее знакомство, сравнение свойств. Самостоятельное определение технологий их обработки в сравнении с освоенными материалами.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9.2.7. Комбинированное использование разных материалов.</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9.3. Конструирование и моделирование.</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9.3.1. Современные требования к техническим устройствам (экологичность, безопасность, эргономичность и другие).</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9.3.2. Конструирование и моделирование изделий из различных материалов, в том числе наборов «Конструктор»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технологического процесса при выполнении индивидуальных творческих</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коллективных проектных работ.</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9.3.3. Робототехника. Конструктивные, соединительные элементы</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 xml:space="preserve">и основные узлы робота. Инструменты и детали для создания робота. Конструирование робота. Составление алгоритма действий робота. </w:t>
      </w:r>
      <w:r w:rsidR="00013050" w:rsidRPr="00933CAF">
        <w:rPr>
          <w:rFonts w:ascii="Times New Roman" w:eastAsia="Times New Roman" w:hAnsi="Times New Roman"/>
          <w:sz w:val="28"/>
          <w:szCs w:val="28"/>
          <w:lang w:eastAsia="ru-RU"/>
        </w:rPr>
        <w:lastRenderedPageBreak/>
        <w:t>Программирование, тестирование робота. Преобразование конструкции робота. Презентация робота.</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9.4. </w:t>
      </w:r>
      <w:r w:rsidR="00503AFD" w:rsidRPr="00933CAF">
        <w:rPr>
          <w:rFonts w:ascii="Times New Roman" w:eastAsia="Times New Roman" w:hAnsi="Times New Roman"/>
          <w:sz w:val="28"/>
          <w:szCs w:val="28"/>
          <w:lang w:eastAsia="ru-RU"/>
        </w:rPr>
        <w:t>ИКТ</w:t>
      </w:r>
      <w:r w:rsidR="00013050" w:rsidRPr="00933CAF">
        <w:rPr>
          <w:rFonts w:ascii="Times New Roman" w:eastAsia="Times New Roman" w:hAnsi="Times New Roman"/>
          <w:sz w:val="28"/>
          <w:szCs w:val="28"/>
          <w:lang w:eastAsia="ru-RU"/>
        </w:rPr>
        <w:t>.</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9.4.1. Работа с доступной информацией в Интернете и на цифровых носителях информации.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9.4.2. Электронные и медиаресурсы в художественно-конструкторской, проектной, предметной преобразующей деятельности. Работа с готовыми цифровыми материалами. Поиск дополнительной информации по тематике творческих и проектных работ, использование рисунков из ресурса компьютера</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 xml:space="preserve">в оформлении изделий </w:t>
      </w:r>
      <w:r w:rsidR="005D7C98" w:rsidRPr="00933CAF">
        <w:rPr>
          <w:rFonts w:ascii="Times New Roman" w:eastAsia="Times New Roman" w:hAnsi="Times New Roman"/>
          <w:sz w:val="28"/>
          <w:szCs w:val="28"/>
          <w:lang w:eastAsia="ru-RU"/>
        </w:rPr>
        <w:t>и другие</w:t>
      </w:r>
      <w:r w:rsidR="00013050" w:rsidRPr="00933CAF">
        <w:rPr>
          <w:rFonts w:ascii="Times New Roman" w:eastAsia="Times New Roman" w:hAnsi="Times New Roman"/>
          <w:sz w:val="28"/>
          <w:szCs w:val="28"/>
          <w:lang w:eastAsia="ru-RU"/>
        </w:rPr>
        <w:t>. Создание презентаций в программе PowerPoint или другой.</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9.5. Изучение технологии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9.5.1.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ориентироваться в терминах, используемых в технологии, использовать</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их в ответах на вопросы и высказываниях (в пределах изученного);</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анализировать конструкции предложенных образцов изделий;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конструировать и 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по заданным условиям;</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изделия;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решать простые задачи на преобразование конструкции;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выполнять работу в соответствии с инструкцией, устной или письменной;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соотносить результат работы с заданным алгоритмом, проверять изделия</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действии, вносить необходимые дополнения и изменения;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выполнять действия анализа и синтеза, сравнения, классификации предметов (изделий) с учётом указанных критериев;</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анализировать устройство простых изделий по образцу, рисунку, выделять основные и второстепенные составляющие конструкции.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9.5.2. У обучающегося будут сформированы следующие умения работать</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с информацией как часть познавательных универсальных учебных действий: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находить необходимую для выполнения работы информацию, пользуясь различными источниками, анализировать её и отбирать в соответствии с решаемой задачей;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на основе анализа информации производить выбор наиболее эффективных способов работы;</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использовать знаково-символические средства для решения задач</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умственной или материализованной форме, выполнять действия моделирования, работать с моделями;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осуществлять поиск дополнительной информации по тематике творческих</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проектных работ;</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использовать рисунки из ресурса компьютера в оформлении изделий </w:t>
      </w:r>
      <w:r w:rsidR="005D7C98" w:rsidRPr="00933CAF">
        <w:rPr>
          <w:rFonts w:ascii="Times New Roman" w:eastAsia="Times New Roman" w:hAnsi="Times New Roman"/>
          <w:sz w:val="28"/>
          <w:szCs w:val="28"/>
          <w:lang w:eastAsia="ru-RU"/>
        </w:rPr>
        <w:t>и другие</w:t>
      </w:r>
      <w:r w:rsidRPr="00933CAF">
        <w:rPr>
          <w:rFonts w:ascii="Times New Roman" w:eastAsia="Times New Roman" w:hAnsi="Times New Roman"/>
          <w:sz w:val="28"/>
          <w:szCs w:val="28"/>
          <w:lang w:eastAsia="ru-RU"/>
        </w:rPr>
        <w:t>;</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использовать средства информационно-коммуникационных технологий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для решения учебных и практических задач, в том числе Интернет</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под руководством учителя.</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9.5.3. У обучающегося будут сформированы следующие умения общения как часть коммуникативных универсальных учебных действий: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соблюдать правила участия в диалоге: ставить вопросы, аргументировать</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доказывать свою точку зрения, уважительно относиться к чужому мнению;</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описывать факты из истории развития ремёсел на Руси и в России, высказывать своё отношение к предметам декоративно-прикладного искусства разных народов Российской Федерации;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создавать тексты-рассуждения: раскрывать последовательность операций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при работе с разными материалами;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осознавать культурно-исторический смысл и назначение праздников, их роль в жизни каждого человека, ориентироваться в традициях организации и оформления праздников.</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9.5.4. У обучающегося будут сформированы следующие умения самоорганизации и самоконтроля как часть регулятивных универсальных учебных действий: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понимать и принимать учебную задачу, самостоятельно определять цели учебно-познавательной деятельности;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планировать практическую работу в соответствии с поставленной целью</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выполнять её в соответствии с планом;</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на основе анализа причинно-следственных связей между действиями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их результатами прогнозировать практические «шаги» для получения необходимого результата;</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проявлять волевую саморегуляцию при выполнении задания.</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9.5.5. У обучающегося будут сформированы следующие умения совместной деятельности: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организовывать под руководством учителя совместную работу в группе: распределять роли, выполнять функции руководителя или подчинённого, осуществлять продуктивное сотрудничество, взаимопомощь;</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проявлять интерес к деятельности своих товарищей и результатам их работы,</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доброжелательной форме комментировать и оценивать их достижения;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в процессе анализа и оценки совместной деятельности высказывать свои предложения и пожелания, выслушивать и принимать к сведению мнение </w:t>
      </w:r>
      <w:r w:rsidR="00546BBC" w:rsidRPr="00933CAF">
        <w:rPr>
          <w:rFonts w:ascii="Times New Roman" w:eastAsia="Times New Roman" w:hAnsi="Times New Roman"/>
          <w:sz w:val="28"/>
          <w:szCs w:val="28"/>
          <w:lang w:eastAsia="ru-RU"/>
        </w:rPr>
        <w:t xml:space="preserve">других </w:t>
      </w:r>
      <w:r w:rsidR="00546BBC" w:rsidRPr="00933CAF">
        <w:rPr>
          <w:rFonts w:ascii="Times New Roman" w:eastAsia="Times New Roman" w:hAnsi="Times New Roman"/>
          <w:sz w:val="28"/>
          <w:szCs w:val="28"/>
          <w:lang w:eastAsia="ru-RU"/>
        </w:rPr>
        <w:lastRenderedPageBreak/>
        <w:t>обучающихся</w:t>
      </w:r>
      <w:r w:rsidRPr="00933CAF">
        <w:rPr>
          <w:rFonts w:ascii="Times New Roman" w:eastAsia="Times New Roman" w:hAnsi="Times New Roman"/>
          <w:sz w:val="28"/>
          <w:szCs w:val="28"/>
          <w:lang w:eastAsia="ru-RU"/>
        </w:rPr>
        <w:t>, их советы и пожелания, с уважением относиться к разной оценке своих достижений.</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10. Планируемые результаты освоения программы по технологии</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на уровне начального общего образования.</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10.1. Личностные результаты освоения программы по технологии</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на уровне начального общего образования достигаются в единстве учебной</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 результате изучения технологии на уровне начального общего образования у обучающегося будут сформированы следующие личностные результаты:</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первоначальные представления о созидательном и нравственном значении труда в жизни человека и общества, уважительное отношение к труду и творчеству мастеров;</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отношение к сохранению окружающей среды;</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понимание культурно-исторической ценности традиций, отражённых</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предметном мире, чувство сопричастности к культуре своего народа, уважительное отношение к культурным традициям других народов;</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проявление способности к эстетической оценке окружающей предметной среды, эстетические чувства – эмоционально-положительное восприятие</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понимание красоты форм и образов природных объектов, образцов мировой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отечественной художественной культуры;</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проявление положительного отношения и интереса к различным видам творческой преобразующей деятельности, стремление к творческой самореализации, мотивация к творческому труду, работе на результат, способность к различным видам практической преобразующей деятельности;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проявление устойчивых волевых качества и способность к саморегуляции: организованность, аккуратность, трудолюбие, ответственность, умение справляться с доступными проблемами;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готовность вступать в сотрудничество с другими людьми с учётом этики общения, проявление толерантности и доброжелательности.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10.2. В результате изучения технологии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10.2.1.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ориентироваться в терминах и понятиях, используемых в технологии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пределах изученного), использовать изученную терминологию в своих устных</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письменных высказываниях;</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осуществлять анализ объектов и изделий с выделением существенных</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несущественных признаков;</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сравнивать группы объектов (изделий), выделять в них общее и различия;</w:t>
      </w:r>
    </w:p>
    <w:p w:rsidR="00013050" w:rsidRPr="00933CAF" w:rsidRDefault="00DC1546"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проводить</w:t>
      </w:r>
      <w:r w:rsidR="00013050" w:rsidRPr="00933CAF">
        <w:rPr>
          <w:rFonts w:ascii="Times New Roman" w:eastAsia="Times New Roman" w:hAnsi="Times New Roman"/>
          <w:sz w:val="28"/>
          <w:szCs w:val="28"/>
          <w:lang w:eastAsia="ru-RU"/>
        </w:rPr>
        <w:t xml:space="preserve"> обобщения (технико-технологического и декоративно-художественного характера) по изучаемой тематике;</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использовать схемы, модели и простейшие чертежи в собственной практической творческой деятельности;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комбинировать и использовать освоенные технологии при изготовлении изделий в соответствии с технической, технологической или декоративно-художественной задачей;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деятельности.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10.2.2. У обучающегося будут сформированы умения работать</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с информацией как часть познавательных универсальных учебных действий: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осуществлять поиск необходимой для выполнения работы информации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учебнике и других доступных источниках, анализировать её и отбирать</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соответствии с решаемой задачей;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использовать средства информационно-коммуникационных технологий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для решения учебных и практических задач (в том числе Интернет</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с контролируемым выходом), оценивать объективность информации и возможности её использования для решения конкретных учебных задач;</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следовать при выполнении работы инструкциям учителя или представленным в других информационных источниках.</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10.2.3. У обучающегося будут сформированы умения общения как часть коммуникативных универсальных учебных действий: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диалоге;</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создавать тексты-описания на основе наблюдений (рассматривания) изделий декоративно-прикладного искусства народов России;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строить рассуждения о связях природного и предметного мира, простые суждения (небольшие тексты) об объекте, его строении, свойствах и способах создания;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объяснять последовательность совершаемых действий при создании изделия.</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10.2.4. У обучающегося будут сформированы умения самоорганизации</w:t>
      </w:r>
      <w:r w:rsidR="00933CAF" w:rsidRPr="00933CAF">
        <w:rPr>
          <w:rFonts w:ascii="Times New Roman" w:eastAsia="Times New Roman" w:hAnsi="Times New Roman"/>
          <w:sz w:val="28"/>
          <w:szCs w:val="28"/>
          <w:lang w:eastAsia="ru-RU"/>
        </w:rPr>
        <w:t xml:space="preserve"> </w:t>
      </w:r>
      <w:r w:rsidR="00013050" w:rsidRPr="00933CAF">
        <w:rPr>
          <w:rFonts w:ascii="Times New Roman" w:eastAsia="Times New Roman" w:hAnsi="Times New Roman"/>
          <w:sz w:val="28"/>
          <w:szCs w:val="28"/>
          <w:lang w:eastAsia="ru-RU"/>
        </w:rPr>
        <w:t>и самоконтроля как часть регулятивных универсальных учебных действий: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рационально организовывать свою работу (подготовка рабочего места, поддержание и наведение порядка, уборка после работы);</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выполнять правила безопасности труда при выполнении работы;</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планировать работу, соотносить свои действия с поставленной целью;</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устанавливать причинно-следственные связи между выполняемыми действиями и их результатами, прогнозировать действия для получения необходимых результатов;</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выполнять действия контроля и оценки, вносить необходимые коррективы</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действие после его завершения на основе его оценки и учёта характера сделанных ошибок;</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проявлять волевую саморегуляцию при выполнении работы.</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10.2.5. У обучающегося будут сформированы умения совместной деятельности: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 (лидера) и подчинённого, осуществлять продуктивное сотрудничество;</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проявлять интерес к работе товарищей, в доброжелательной форме комментировать и оценивать их достижения, высказывать свои предложения</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пожелания, оказывать при необходимости помощь;</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деятельности.</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10.3. К концу обучения в 1 классе обучающийся получит следующие предметные результаты по отдельным темам программы по технологии: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правильно организовывать свой труд: своевременно подготавливать и убирать рабочее место, поддерживать порядок на нём в процессе труда;</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применять правила безопасной работы ножницами, иглой и аккуратной работы с клеем;</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действовать по предложенному образцу в соответствии с правилами рациональной разметки (разметка на изнаночной стороне материала, экономия материала при разметке);</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определять названия и назначение основных инструментов и приспособлений для ручного труда (линейка, карандаш, ножницы, игла, шаблон, стека и другие), использовать их в практической работе;</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определять наименования отдельных материалов (например, бумага, картон, фольга, пластилин, природные, текстильные материалы) и способы их обработки (сгибание, отрывание, сминание, резание, лепка и другие), выполнять доступные технологические приёмы ручной обработки материалов при изготовлении изделий;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ориентироваться в наименованиях основных технологических операций: разметка деталей, выделение деталей, сборка изделия;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выполнять разметку деталей сгибанием, по шаблону, на глаз, от руки, выделение деталей способами обрывания, вырезания </w:t>
      </w:r>
      <w:r w:rsidR="005D7C98" w:rsidRPr="00933CAF">
        <w:rPr>
          <w:rFonts w:ascii="Times New Roman" w:eastAsia="Times New Roman" w:hAnsi="Times New Roman"/>
          <w:sz w:val="28"/>
          <w:szCs w:val="28"/>
          <w:lang w:eastAsia="ru-RU"/>
        </w:rPr>
        <w:t>и другие</w:t>
      </w:r>
      <w:r w:rsidRPr="00933CAF">
        <w:rPr>
          <w:rFonts w:ascii="Times New Roman" w:eastAsia="Times New Roman" w:hAnsi="Times New Roman"/>
          <w:sz w:val="28"/>
          <w:szCs w:val="28"/>
          <w:lang w:eastAsia="ru-RU"/>
        </w:rPr>
        <w:t>, сборку изделий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 xml:space="preserve">с помощью клея, ниток </w:t>
      </w:r>
      <w:r w:rsidR="005D7C98" w:rsidRPr="00933CAF">
        <w:rPr>
          <w:rFonts w:ascii="Times New Roman" w:eastAsia="Times New Roman" w:hAnsi="Times New Roman"/>
          <w:sz w:val="28"/>
          <w:szCs w:val="28"/>
          <w:lang w:eastAsia="ru-RU"/>
        </w:rPr>
        <w:t>и другие</w:t>
      </w:r>
      <w:r w:rsidRPr="00933CAF">
        <w:rPr>
          <w:rFonts w:ascii="Times New Roman" w:eastAsia="Times New Roman" w:hAnsi="Times New Roman"/>
          <w:sz w:val="28"/>
          <w:szCs w:val="28"/>
          <w:lang w:eastAsia="ru-RU"/>
        </w:rPr>
        <w:t>;</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оформлять изделия строчкой прямого стежка;</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понимать смысл понятий «изделие», «деталь изделия», «образец», «заготовка», «материал», «инструмент», «приспособление», «конструирование», «аппликация»;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выполнять задания с </w:t>
      </w:r>
      <w:r w:rsidR="00F0101B" w:rsidRPr="00933CAF">
        <w:rPr>
          <w:rFonts w:ascii="Times New Roman" w:eastAsia="Times New Roman" w:hAnsi="Times New Roman"/>
          <w:sz w:val="28"/>
          <w:szCs w:val="28"/>
          <w:lang w:eastAsia="ru-RU"/>
        </w:rPr>
        <w:t>использованием</w:t>
      </w:r>
      <w:r w:rsidRPr="00933CAF">
        <w:rPr>
          <w:rFonts w:ascii="Times New Roman" w:eastAsia="Times New Roman" w:hAnsi="Times New Roman"/>
          <w:sz w:val="28"/>
          <w:szCs w:val="28"/>
          <w:lang w:eastAsia="ru-RU"/>
        </w:rPr>
        <w:t xml:space="preserve"> готов</w:t>
      </w:r>
      <w:r w:rsidR="00F0101B" w:rsidRPr="00933CAF">
        <w:rPr>
          <w:rFonts w:ascii="Times New Roman" w:eastAsia="Times New Roman" w:hAnsi="Times New Roman"/>
          <w:sz w:val="28"/>
          <w:szCs w:val="28"/>
          <w:lang w:eastAsia="ru-RU"/>
        </w:rPr>
        <w:t>ого</w:t>
      </w:r>
      <w:r w:rsidRPr="00933CAF">
        <w:rPr>
          <w:rFonts w:ascii="Times New Roman" w:eastAsia="Times New Roman" w:hAnsi="Times New Roman"/>
          <w:sz w:val="28"/>
          <w:szCs w:val="28"/>
          <w:lang w:eastAsia="ru-RU"/>
        </w:rPr>
        <w:t xml:space="preserve"> план</w:t>
      </w:r>
      <w:r w:rsidR="00F0101B" w:rsidRPr="00933CAF">
        <w:rPr>
          <w:rFonts w:ascii="Times New Roman" w:eastAsia="Times New Roman" w:hAnsi="Times New Roman"/>
          <w:sz w:val="28"/>
          <w:szCs w:val="28"/>
          <w:lang w:eastAsia="ru-RU"/>
        </w:rPr>
        <w:t>а</w:t>
      </w:r>
      <w:r w:rsidRPr="00933CAF">
        <w:rPr>
          <w:rFonts w:ascii="Times New Roman" w:eastAsia="Times New Roman" w:hAnsi="Times New Roman"/>
          <w:sz w:val="28"/>
          <w:szCs w:val="28"/>
          <w:lang w:eastAsia="ru-RU"/>
        </w:rPr>
        <w:t>;</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обслуживать себя во время работы: соблюдать порядок на рабочем месте, ухаживать за инструментами и правильно хранить их, соблюдать правила гигиены труда;</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рассматривать и анализировать простые по конструкции образцы</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(по вопросам учителя), анализировать простейшую конструкцию изделия: выделять основные и дополнительные детали, называть их форму, определять взаимное расположение, виды соединения, способы изготовления;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распознавать изученные виды материалов (природные, пластические, бумага, тонкий картон, текстильные, клей и другие), их свойства (цвет, фактура, форма, гибкость и другие);</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называть ручные инструменты (ножницы, игла, линейка) и приспособления (шаблон, стека, булавки и другие), безопасно хранить и работать ими;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различать материалы и инструменты по их назначению;</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называть и выполнять последовательность изготовления несложных изделий: разметка, резание, сборка, отделка;</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качественно выполнять операции и приёмы по изготовлению несложных изделий: экономно выполнять разметку деталей на глаз, от руки, по шаблону,</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 xml:space="preserve">по линейке (как направляющему инструменту без откладывания размеров), точно резать ножницами по линиям разметки, придавать форму деталям и изделию сгибанием, складыванием, вытягиванием, отрыванием, сминанием, лепкой и прочее, собирать изделия с помощью клея, пластических масс </w:t>
      </w:r>
      <w:r w:rsidR="005D7C98" w:rsidRPr="00933CAF">
        <w:rPr>
          <w:rFonts w:ascii="Times New Roman" w:eastAsia="Times New Roman" w:hAnsi="Times New Roman"/>
          <w:sz w:val="28"/>
          <w:szCs w:val="28"/>
          <w:lang w:eastAsia="ru-RU"/>
        </w:rPr>
        <w:t>и другие</w:t>
      </w:r>
      <w:r w:rsidRPr="00933CAF">
        <w:rPr>
          <w:rFonts w:ascii="Times New Roman" w:eastAsia="Times New Roman" w:hAnsi="Times New Roman"/>
          <w:sz w:val="28"/>
          <w:szCs w:val="28"/>
          <w:lang w:eastAsia="ru-RU"/>
        </w:rPr>
        <w:t>, эстетично</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аккуратно выполнять отделку раскрашиванием, аппликацией, строчкой прямого стежка;</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использовать для сушки плоских изделий пресс;</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 помощью учителя выполнять практическую работу и самоконтроль</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 xml:space="preserve">с </w:t>
      </w:r>
      <w:r w:rsidR="00F0101B" w:rsidRPr="00933CAF">
        <w:rPr>
          <w:rFonts w:ascii="Times New Roman" w:eastAsia="Times New Roman" w:hAnsi="Times New Roman"/>
          <w:sz w:val="28"/>
          <w:szCs w:val="28"/>
          <w:lang w:eastAsia="ru-RU"/>
        </w:rPr>
        <w:t>использованием</w:t>
      </w:r>
      <w:r w:rsidRPr="00933CAF">
        <w:rPr>
          <w:rFonts w:ascii="Times New Roman" w:eastAsia="Times New Roman" w:hAnsi="Times New Roman"/>
          <w:sz w:val="28"/>
          <w:szCs w:val="28"/>
          <w:lang w:eastAsia="ru-RU"/>
        </w:rPr>
        <w:t xml:space="preserve"> инструкционн</w:t>
      </w:r>
      <w:r w:rsidR="00F0101B" w:rsidRPr="00933CAF">
        <w:rPr>
          <w:rFonts w:ascii="Times New Roman" w:eastAsia="Times New Roman" w:hAnsi="Times New Roman"/>
          <w:sz w:val="28"/>
          <w:szCs w:val="28"/>
          <w:lang w:eastAsia="ru-RU"/>
        </w:rPr>
        <w:t>ой</w:t>
      </w:r>
      <w:r w:rsidRPr="00933CAF">
        <w:rPr>
          <w:rFonts w:ascii="Times New Roman" w:eastAsia="Times New Roman" w:hAnsi="Times New Roman"/>
          <w:sz w:val="28"/>
          <w:szCs w:val="28"/>
          <w:lang w:eastAsia="ru-RU"/>
        </w:rPr>
        <w:t xml:space="preserve"> карт</w:t>
      </w:r>
      <w:r w:rsidR="00F0101B" w:rsidRPr="00933CAF">
        <w:rPr>
          <w:rFonts w:ascii="Times New Roman" w:eastAsia="Times New Roman" w:hAnsi="Times New Roman"/>
          <w:sz w:val="28"/>
          <w:szCs w:val="28"/>
          <w:lang w:eastAsia="ru-RU"/>
        </w:rPr>
        <w:t>ы</w:t>
      </w:r>
      <w:r w:rsidRPr="00933CAF">
        <w:rPr>
          <w:rFonts w:ascii="Times New Roman" w:eastAsia="Times New Roman" w:hAnsi="Times New Roman"/>
          <w:sz w:val="28"/>
          <w:szCs w:val="28"/>
          <w:lang w:eastAsia="ru-RU"/>
        </w:rPr>
        <w:t>, образ</w:t>
      </w:r>
      <w:r w:rsidR="00F0101B" w:rsidRPr="00933CAF">
        <w:rPr>
          <w:rFonts w:ascii="Times New Roman" w:eastAsia="Times New Roman" w:hAnsi="Times New Roman"/>
          <w:sz w:val="28"/>
          <w:szCs w:val="28"/>
          <w:lang w:eastAsia="ru-RU"/>
        </w:rPr>
        <w:t>ца</w:t>
      </w:r>
      <w:r w:rsidRPr="00933CAF">
        <w:rPr>
          <w:rFonts w:ascii="Times New Roman" w:eastAsia="Times New Roman" w:hAnsi="Times New Roman"/>
          <w:sz w:val="28"/>
          <w:szCs w:val="28"/>
          <w:lang w:eastAsia="ru-RU"/>
        </w:rPr>
        <w:t>, шаблон</w:t>
      </w:r>
      <w:r w:rsidR="00F0101B" w:rsidRPr="00933CAF">
        <w:rPr>
          <w:rFonts w:ascii="Times New Roman" w:eastAsia="Times New Roman" w:hAnsi="Times New Roman"/>
          <w:sz w:val="28"/>
          <w:szCs w:val="28"/>
          <w:lang w:eastAsia="ru-RU"/>
        </w:rPr>
        <w:t>а</w:t>
      </w:r>
      <w:r w:rsidRPr="00933CAF">
        <w:rPr>
          <w:rFonts w:ascii="Times New Roman" w:eastAsia="Times New Roman" w:hAnsi="Times New Roman"/>
          <w:sz w:val="28"/>
          <w:szCs w:val="28"/>
          <w:lang w:eastAsia="ru-RU"/>
        </w:rPr>
        <w:t>;</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различать разборные и неразборные конструкции несложных изделий;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понимать простейшие виды технической документации (рисунок, схема), конструировать и моделировать изделия из различных материалов по образцу, рисунку;</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осуществлять элементарное сотрудничество, участвовать в коллективных работах под руководством учителя;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выполнять несложные коллективные работы проектного характера.</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10.4. К концу обучения во 2 классе обучающийся получит следующие предметные результаты по отдельным темам программы по технологии: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понимать смысл понятий «инструкционная» («технологическая») карта, «чертёж», «эскиз», «линии чертежа», «развёртка», «макет», «модель», «технология», «технологические операции», «способы обработки» и использовать</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их в практической деятельности;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выполнять задания по самостоятельно составленному плану;</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распознавать элементарные общие правила создания рукотворного мира (прочность, удобство, эстетическая выразительность – симметрия, асимметрия, </w:t>
      </w:r>
      <w:r w:rsidRPr="00933CAF">
        <w:rPr>
          <w:rFonts w:ascii="Times New Roman" w:eastAsia="Times New Roman" w:hAnsi="Times New Roman"/>
          <w:sz w:val="28"/>
          <w:szCs w:val="28"/>
          <w:lang w:eastAsia="ru-RU"/>
        </w:rPr>
        <w:lastRenderedPageBreak/>
        <w:t>равновесие), наблюдать гармонию предметов и окружающей среды, называть характерные особенности изученных видов декоративно-прикладного искусства;</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выделять, называть и применять изученные общие правила создания рукотворного мира в своей предметно-творческой деятельности;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самостоятельно </w:t>
      </w:r>
      <w:r w:rsidR="005D7C98" w:rsidRPr="00933CAF">
        <w:rPr>
          <w:rFonts w:ascii="Times New Roman" w:eastAsia="Times New Roman" w:hAnsi="Times New Roman"/>
          <w:sz w:val="28"/>
          <w:szCs w:val="28"/>
          <w:lang w:eastAsia="ru-RU"/>
        </w:rPr>
        <w:t>подготавливать</w:t>
      </w:r>
      <w:r w:rsidRPr="00933CAF">
        <w:rPr>
          <w:rFonts w:ascii="Times New Roman" w:eastAsia="Times New Roman" w:hAnsi="Times New Roman"/>
          <w:sz w:val="28"/>
          <w:szCs w:val="28"/>
          <w:lang w:eastAsia="ru-RU"/>
        </w:rPr>
        <w:t xml:space="preserve"> рабочее место в соответствии с видом деятельности, поддерживать порядок во время работы, убирать рабочее место;</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анализировать задание (образец) по предложенным вопросам, памятке</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 xml:space="preserve">или инструкции, самостоятельно выполнять доступные задания </w:t>
      </w:r>
      <w:r w:rsidR="00F0101B" w:rsidRPr="00933CAF">
        <w:rPr>
          <w:rFonts w:ascii="Times New Roman" w:eastAsia="Times New Roman" w:hAnsi="Times New Roman"/>
          <w:sz w:val="28"/>
          <w:szCs w:val="28"/>
          <w:lang w:eastAsia="ru-RU"/>
        </w:rPr>
        <w:t xml:space="preserve">с использованием инструкционной </w:t>
      </w:r>
      <w:r w:rsidRPr="00933CAF">
        <w:rPr>
          <w:rFonts w:ascii="Times New Roman" w:eastAsia="Times New Roman" w:hAnsi="Times New Roman"/>
          <w:sz w:val="28"/>
          <w:szCs w:val="28"/>
          <w:lang w:eastAsia="ru-RU"/>
        </w:rPr>
        <w:t>(технологическ</w:t>
      </w:r>
      <w:r w:rsidR="00F0101B" w:rsidRPr="00933CAF">
        <w:rPr>
          <w:rFonts w:ascii="Times New Roman" w:eastAsia="Times New Roman" w:hAnsi="Times New Roman"/>
          <w:sz w:val="28"/>
          <w:szCs w:val="28"/>
          <w:lang w:eastAsia="ru-RU"/>
        </w:rPr>
        <w:t>ой</w:t>
      </w:r>
      <w:r w:rsidRPr="00933CAF">
        <w:rPr>
          <w:rFonts w:ascii="Times New Roman" w:eastAsia="Times New Roman" w:hAnsi="Times New Roman"/>
          <w:sz w:val="28"/>
          <w:szCs w:val="28"/>
          <w:lang w:eastAsia="ru-RU"/>
        </w:rPr>
        <w:t>) карт</w:t>
      </w:r>
      <w:r w:rsidR="00F0101B" w:rsidRPr="00933CAF">
        <w:rPr>
          <w:rFonts w:ascii="Times New Roman" w:eastAsia="Times New Roman" w:hAnsi="Times New Roman"/>
          <w:sz w:val="28"/>
          <w:szCs w:val="28"/>
          <w:lang w:eastAsia="ru-RU"/>
        </w:rPr>
        <w:t>ы</w:t>
      </w:r>
      <w:r w:rsidRPr="00933CAF">
        <w:rPr>
          <w:rFonts w:ascii="Times New Roman" w:eastAsia="Times New Roman" w:hAnsi="Times New Roman"/>
          <w:sz w:val="28"/>
          <w:szCs w:val="28"/>
          <w:lang w:eastAsia="ru-RU"/>
        </w:rPr>
        <w:t>;</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самостоятельно отбирать материалы и инструменты для работы, исследовать свойства новых изучаемых материалов (толстый картон, натуральные ткани, нитки, проволока и другие);</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читать простейшие чертежи (эскизы), называть линии чертежа (линия контура и надреза, линия выносная и размерная, линия сгиба, линия симметрии);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выполнять экономную разметку прямоугольника (от двух прямых углов</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одного прямого угла) с помощью чертёжных инструментов (линейки, угольника)</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 xml:space="preserve">с </w:t>
      </w:r>
      <w:r w:rsidR="00F0101B" w:rsidRPr="00933CAF">
        <w:rPr>
          <w:rFonts w:ascii="Times New Roman" w:eastAsia="Times New Roman" w:hAnsi="Times New Roman"/>
          <w:sz w:val="28"/>
          <w:szCs w:val="28"/>
          <w:lang w:eastAsia="ru-RU"/>
        </w:rPr>
        <w:t>использованием</w:t>
      </w:r>
      <w:r w:rsidRPr="00933CAF">
        <w:rPr>
          <w:rFonts w:ascii="Times New Roman" w:eastAsia="Times New Roman" w:hAnsi="Times New Roman"/>
          <w:sz w:val="28"/>
          <w:szCs w:val="28"/>
          <w:lang w:eastAsia="ru-RU"/>
        </w:rPr>
        <w:t xml:space="preserve"> простейш</w:t>
      </w:r>
      <w:r w:rsidR="00F0101B" w:rsidRPr="00933CAF">
        <w:rPr>
          <w:rFonts w:ascii="Times New Roman" w:eastAsia="Times New Roman" w:hAnsi="Times New Roman"/>
          <w:sz w:val="28"/>
          <w:szCs w:val="28"/>
          <w:lang w:eastAsia="ru-RU"/>
        </w:rPr>
        <w:t>его</w:t>
      </w:r>
      <w:r w:rsidRPr="00933CAF">
        <w:rPr>
          <w:rFonts w:ascii="Times New Roman" w:eastAsia="Times New Roman" w:hAnsi="Times New Roman"/>
          <w:sz w:val="28"/>
          <w:szCs w:val="28"/>
          <w:lang w:eastAsia="ru-RU"/>
        </w:rPr>
        <w:t xml:space="preserve"> чертёж</w:t>
      </w:r>
      <w:r w:rsidR="00F0101B" w:rsidRPr="00933CAF">
        <w:rPr>
          <w:rFonts w:ascii="Times New Roman" w:eastAsia="Times New Roman" w:hAnsi="Times New Roman"/>
          <w:sz w:val="28"/>
          <w:szCs w:val="28"/>
          <w:lang w:eastAsia="ru-RU"/>
        </w:rPr>
        <w:t>а</w:t>
      </w:r>
      <w:r w:rsidRPr="00933CAF">
        <w:rPr>
          <w:rFonts w:ascii="Times New Roman" w:eastAsia="Times New Roman" w:hAnsi="Times New Roman"/>
          <w:sz w:val="28"/>
          <w:szCs w:val="28"/>
          <w:lang w:eastAsia="ru-RU"/>
        </w:rPr>
        <w:t xml:space="preserve"> (эскиз</w:t>
      </w:r>
      <w:r w:rsidR="00F0101B" w:rsidRPr="00933CAF">
        <w:rPr>
          <w:rFonts w:ascii="Times New Roman" w:eastAsia="Times New Roman" w:hAnsi="Times New Roman"/>
          <w:sz w:val="28"/>
          <w:szCs w:val="28"/>
          <w:lang w:eastAsia="ru-RU"/>
        </w:rPr>
        <w:t>а</w:t>
      </w:r>
      <w:r w:rsidRPr="00933CAF">
        <w:rPr>
          <w:rFonts w:ascii="Times New Roman" w:eastAsia="Times New Roman" w:hAnsi="Times New Roman"/>
          <w:sz w:val="28"/>
          <w:szCs w:val="28"/>
          <w:lang w:eastAsia="ru-RU"/>
        </w:rPr>
        <w:t>), чертить окружность с помощью циркуля;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выполнять биговку;</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выполнять построение простейшего лекала (выкройки) правильной геометрической формы и разметку деталей кроя на ткани по нему/ней;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оформлять изделия и соединять детали освоенными ручными строчками;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понимать смысл понятия «развёртка» (трёхмерного предмета), соотносить объёмную конструкцию с изображениями её развёртки;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отличать макет от модели, строить трёхмерный макет из готовой развёртки;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определять неподвижный и подвижный способ соединения деталей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выполнять подвижное и неподвижное соединения известными способами;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конструировать и моделировать изделия из различных материалов</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по модели, простейшему чертежу или эскизу;</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решать несложные конструкторско-технологические задачи;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применять освоенные знания и практические умения (технологические, графические, конструкторские) в самостоятельной интеллектуальной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практической деятельности;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выполнять работу в малых группах, осуществлять сотрудничество;</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понимать особенности проектной деятельности, осуществлять</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называть профессии людей, работающих в сфере обслуживания.</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10.5. К концу обучения в 3 классе обучающийся получит следующие предметные результаты по отдельным темам программы по технологии: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понимать смысл понятий «чертёж развёртки», «канцелярский нож», «шило», «искусственный материал»;</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выделять и называть характерные особенности изученных видов декоративно-прикладного искусства, профессии мастеров прикладного искусства (в рамках изученного);</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узнавать и называть по характерным особенностям образцов или по описанию изученные и распространённые в крае ремёсла;</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называть и описывать свойства наиболее распространённых изучаемых искусственных и синтетических материалов (бумага, металлы, текстиль и другие);</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читать чертёж развёртки и выполнять разметку развёрток с помощью чертёжных инструментов (линейка, угольник, циркуль);</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узнавать и называть линии чертежа (осевая и центровая);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безопасно пользоваться канцелярским ножом, шилом;</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выполнять рицовку;</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выполнять соединение деталей и отделку изделия освоенными ручными строчками;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решать простейшие задачи технико-технологического характера</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 xml:space="preserve">по изменению вида и способа соединения деталей: на достраивание, придание новых свойств конструкции в соответствии с новыми (дополненными) требованиями, </w:t>
      </w:r>
      <w:r w:rsidRPr="00933CAF">
        <w:rPr>
          <w:rFonts w:ascii="Times New Roman" w:eastAsia="Times New Roman" w:hAnsi="Times New Roman"/>
          <w:sz w:val="28"/>
          <w:szCs w:val="28"/>
          <w:lang w:eastAsia="ru-RU"/>
        </w:rPr>
        <w:lastRenderedPageBreak/>
        <w:t>использовать комбинированные техники при изготовлении изделий</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соответствии с технической или декоративно-художественной задачей;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понимать технологический и практический смысл различных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конструировать и моделировать изделия из разных материалов и наборов «Конструктор» по заданным техническим, технологическим и декоративно-художественным условиям;</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изменять конструкцию изделия по заданным условиям;</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выбирать способ соединения и соединительный материал в зависимости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от требований конструкции;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называть несколько видов информационных технологий и соответствующих способов передачи информации (из реального окружения обучающихся);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понимать назначение основных устройств персонального компьютера</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для ввода, вывода и обработки информации;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выполнять основные правила безопасной работы на компьютере;</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использовать возможности компьютера и информационно-коммуникационных технологий для поиска необходимой информации при выполнении обучающих, творческих и проектных заданий;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выполнять проектные задания в соответствии с содержанием изученного материала на основе полученных знаний и умений.</w:t>
      </w:r>
    </w:p>
    <w:p w:rsidR="00013050" w:rsidRPr="00933CAF" w:rsidRDefault="00C26CF4"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167.</w:t>
      </w:r>
      <w:r w:rsidR="00013050" w:rsidRPr="00933CAF">
        <w:rPr>
          <w:rFonts w:ascii="Times New Roman" w:eastAsia="Times New Roman" w:hAnsi="Times New Roman"/>
          <w:sz w:val="28"/>
          <w:szCs w:val="28"/>
          <w:lang w:eastAsia="ru-RU"/>
        </w:rPr>
        <w:t>10.6. К концу обучения в 4 классе обучающийся получит следующие предметные результаты по отдельным темам программы по технологии: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на основе анализа задания самостоятельно организовывать рабочее место</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зависимости от вида работы, осуществлять планирование трудового процесса;</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lastRenderedPageBreak/>
        <w:t xml:space="preserve">самостоятельно планировать и выполнять практическое задание (практическую работу) с </w:t>
      </w:r>
      <w:r w:rsidR="00F0101B" w:rsidRPr="00933CAF">
        <w:rPr>
          <w:rFonts w:ascii="Times New Roman" w:eastAsia="Times New Roman" w:hAnsi="Times New Roman"/>
          <w:sz w:val="28"/>
          <w:szCs w:val="28"/>
          <w:lang w:eastAsia="ru-RU"/>
        </w:rPr>
        <w:t xml:space="preserve">использованием </w:t>
      </w:r>
      <w:r w:rsidRPr="00933CAF">
        <w:rPr>
          <w:rFonts w:ascii="Times New Roman" w:eastAsia="Times New Roman" w:hAnsi="Times New Roman"/>
          <w:sz w:val="28"/>
          <w:szCs w:val="28"/>
          <w:lang w:eastAsia="ru-RU"/>
        </w:rPr>
        <w:t>инструкционн</w:t>
      </w:r>
      <w:r w:rsidR="00F0101B" w:rsidRPr="00933CAF">
        <w:rPr>
          <w:rFonts w:ascii="Times New Roman" w:eastAsia="Times New Roman" w:hAnsi="Times New Roman"/>
          <w:sz w:val="28"/>
          <w:szCs w:val="28"/>
          <w:lang w:eastAsia="ru-RU"/>
        </w:rPr>
        <w:t>ой</w:t>
      </w:r>
      <w:r w:rsidRPr="00933CAF">
        <w:rPr>
          <w:rFonts w:ascii="Times New Roman" w:eastAsia="Times New Roman" w:hAnsi="Times New Roman"/>
          <w:sz w:val="28"/>
          <w:szCs w:val="28"/>
          <w:lang w:eastAsia="ru-RU"/>
        </w:rPr>
        <w:t xml:space="preserve"> (технологическ</w:t>
      </w:r>
      <w:r w:rsidR="00F0101B" w:rsidRPr="00933CAF">
        <w:rPr>
          <w:rFonts w:ascii="Times New Roman" w:eastAsia="Times New Roman" w:hAnsi="Times New Roman"/>
          <w:sz w:val="28"/>
          <w:szCs w:val="28"/>
          <w:lang w:eastAsia="ru-RU"/>
        </w:rPr>
        <w:t>ой</w:t>
      </w:r>
      <w:r w:rsidRPr="00933CAF">
        <w:rPr>
          <w:rFonts w:ascii="Times New Roman" w:eastAsia="Times New Roman" w:hAnsi="Times New Roman"/>
          <w:sz w:val="28"/>
          <w:szCs w:val="28"/>
          <w:lang w:eastAsia="ru-RU"/>
        </w:rPr>
        <w:t>) карт</w:t>
      </w:r>
      <w:r w:rsidR="00F0101B" w:rsidRPr="00933CAF">
        <w:rPr>
          <w:rFonts w:ascii="Times New Roman" w:eastAsia="Times New Roman" w:hAnsi="Times New Roman"/>
          <w:sz w:val="28"/>
          <w:szCs w:val="28"/>
          <w:lang w:eastAsia="ru-RU"/>
        </w:rPr>
        <w:t>ы</w:t>
      </w:r>
      <w:r w:rsidRPr="00933CAF">
        <w:rPr>
          <w:rFonts w:ascii="Times New Roman" w:eastAsia="Times New Roman" w:hAnsi="Times New Roman"/>
          <w:sz w:val="28"/>
          <w:szCs w:val="28"/>
          <w:lang w:eastAsia="ru-RU"/>
        </w:rPr>
        <w:t xml:space="preserve"> или творческ</w:t>
      </w:r>
      <w:r w:rsidR="00F0101B" w:rsidRPr="00933CAF">
        <w:rPr>
          <w:rFonts w:ascii="Times New Roman" w:eastAsia="Times New Roman" w:hAnsi="Times New Roman"/>
          <w:sz w:val="28"/>
          <w:szCs w:val="28"/>
          <w:lang w:eastAsia="ru-RU"/>
        </w:rPr>
        <w:t>ого</w:t>
      </w:r>
      <w:r w:rsidRPr="00933CAF">
        <w:rPr>
          <w:rFonts w:ascii="Times New Roman" w:eastAsia="Times New Roman" w:hAnsi="Times New Roman"/>
          <w:sz w:val="28"/>
          <w:szCs w:val="28"/>
          <w:lang w:eastAsia="ru-RU"/>
        </w:rPr>
        <w:t xml:space="preserve"> замыс</w:t>
      </w:r>
      <w:r w:rsidR="00F0101B" w:rsidRPr="00933CAF">
        <w:rPr>
          <w:rFonts w:ascii="Times New Roman" w:eastAsia="Times New Roman" w:hAnsi="Times New Roman"/>
          <w:sz w:val="28"/>
          <w:szCs w:val="28"/>
          <w:lang w:eastAsia="ru-RU"/>
        </w:rPr>
        <w:t>ла</w:t>
      </w:r>
      <w:r w:rsidRPr="00933CAF">
        <w:rPr>
          <w:rFonts w:ascii="Times New Roman" w:eastAsia="Times New Roman" w:hAnsi="Times New Roman"/>
          <w:sz w:val="28"/>
          <w:szCs w:val="28"/>
          <w:lang w:eastAsia="ru-RU"/>
        </w:rPr>
        <w:t>, при необходимости вносить коррективы в выполняемые действия;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понимать элементарные основы бытовой культуры, выполнять доступные действия по самообслуживанию и доступные виды домашнего труда;</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выполнять более сложные виды работ и приёмы обработки различных материалов (например, плетение, шитьё и вышивание, тиснение по фольге), комбинировать различные способы в зависимости и от поставленной задачи, оформлять изделия и соединять детали освоенными ручными строчками;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выполнять символические действия моделирования, понимать и создавать простейшие виды технической документации (чертёж развёртки, эскиз, технический рисунок, схему) и выполнять по ней работу;</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решать простейшие задачи рационализаторского характера по изменению конструкции изделия: на достраивание, придание новых свойств конструкции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в связи с изменением функционального назначения изделия;</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на основе усвоенных правил дизайна решать простейшие художественно-конструкторские задачи по созданию изделий с заданной функцией;</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создавать небольшие тексты, презентации и печатные публикации</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с использованием изображений на экране компьютера, оформлять текст (выбор шрифта, размера, цвета шрифта, выравнивание абзаца);</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работать с доступной информацией, работать в программах Word, Power Point;</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решать творческие задачи, мысленно создавать и разрабатывать проектный замысел, осуществлять выбор средств и способов его практического воплощения, аргументированно представлять продукт проектной деятельности;</w:t>
      </w:r>
    </w:p>
    <w:p w:rsidR="00013050" w:rsidRPr="00933CAF" w:rsidRDefault="00013050" w:rsidP="00013050">
      <w:pPr>
        <w:pStyle w:val="a4"/>
        <w:widowControl/>
        <w:spacing w:after="0" w:line="360" w:lineRule="auto"/>
        <w:ind w:left="0"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договариваться, участвовать в распределении ролей, координировать собственную работу в общем процессе.</w:t>
      </w:r>
    </w:p>
    <w:p w:rsidR="00C62DC1" w:rsidRPr="00933CAF" w:rsidRDefault="00C26CF4" w:rsidP="00595ED1">
      <w:pPr>
        <w:pStyle w:val="10"/>
        <w:pBdr>
          <w:bottom w:val="none" w:sz="0" w:space="0" w:color="auto"/>
        </w:pBdr>
        <w:spacing w:before="0" w:line="360" w:lineRule="auto"/>
        <w:ind w:firstLine="708"/>
        <w:jc w:val="both"/>
        <w:rPr>
          <w:b w:val="0"/>
          <w:szCs w:val="28"/>
        </w:rPr>
      </w:pPr>
      <w:bookmarkStart w:id="242" w:name="_Toc141965805"/>
      <w:r w:rsidRPr="00933CAF">
        <w:rPr>
          <w:b w:val="0"/>
          <w:szCs w:val="28"/>
        </w:rPr>
        <w:lastRenderedPageBreak/>
        <w:t>168.</w:t>
      </w:r>
      <w:r w:rsidR="00C62DC1" w:rsidRPr="00933CAF">
        <w:rPr>
          <w:b w:val="0"/>
          <w:szCs w:val="28"/>
        </w:rPr>
        <w:t> Федеральная рабочая программа по учебному предмету «Физическая культура».</w:t>
      </w:r>
      <w:bookmarkEnd w:id="242"/>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1. Федеральная рабочая программа по учебному предмету «Физическая культура» (предметная область «Физическая культура»)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по физической культуре.</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 Вариант № 1.</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 Пояснительная записка.</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 xml:space="preserve">2.1.1. Программа по физической культуре на уровне начального общего образования составлена на основе требований к результатам освоения </w:t>
      </w:r>
      <w:r w:rsidR="00963181" w:rsidRPr="00933CAF">
        <w:rPr>
          <w:rFonts w:ascii="Times New Roman" w:hAnsi="Times New Roman" w:cs="Times New Roman"/>
          <w:color w:val="auto"/>
          <w:sz w:val="28"/>
          <w:szCs w:val="28"/>
        </w:rPr>
        <w:t xml:space="preserve">основной образовательной </w:t>
      </w:r>
      <w:r w:rsidR="00C62DC1" w:rsidRPr="00933CAF">
        <w:rPr>
          <w:rFonts w:ascii="Times New Roman" w:hAnsi="Times New Roman" w:cs="Times New Roman"/>
          <w:color w:val="auto"/>
          <w:sz w:val="28"/>
          <w:szCs w:val="28"/>
        </w:rPr>
        <w:t xml:space="preserve">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00DC2B81" w:rsidRPr="00933CAF">
        <w:rPr>
          <w:rFonts w:ascii="Times New Roman" w:eastAsia="SchoolBookSanPin" w:hAnsi="Times New Roman"/>
          <w:color w:val="auto"/>
          <w:sz w:val="28"/>
          <w:szCs w:val="28"/>
        </w:rPr>
        <w:t xml:space="preserve">рабочей </w:t>
      </w:r>
      <w:r w:rsidR="00C62DC1" w:rsidRPr="00933CAF">
        <w:rPr>
          <w:rFonts w:ascii="Times New Roman" w:hAnsi="Times New Roman" w:cs="Times New Roman"/>
          <w:color w:val="auto"/>
          <w:sz w:val="28"/>
          <w:szCs w:val="28"/>
        </w:rPr>
        <w:t>программе воспитания.</w:t>
      </w:r>
    </w:p>
    <w:p w:rsidR="00C62DC1" w:rsidRPr="00933CAF" w:rsidRDefault="00C26CF4" w:rsidP="00C62DC1">
      <w:pPr>
        <w:spacing w:after="0" w:line="360" w:lineRule="auto"/>
        <w:ind w:firstLine="709"/>
        <w:contextualSpacing/>
        <w:jc w:val="both"/>
        <w:rPr>
          <w:rFonts w:ascii="Times New Roman" w:hAnsi="Times New Roman"/>
          <w:sz w:val="28"/>
          <w:szCs w:val="28"/>
        </w:rPr>
      </w:pPr>
      <w:r w:rsidRPr="00933CAF">
        <w:rPr>
          <w:rFonts w:ascii="Times New Roman" w:hAnsi="Times New Roman"/>
          <w:sz w:val="28"/>
          <w:szCs w:val="28"/>
        </w:rPr>
        <w:t>168.</w:t>
      </w:r>
      <w:r w:rsidR="00C62DC1" w:rsidRPr="00933CAF">
        <w:rPr>
          <w:rFonts w:ascii="Times New Roman" w:hAnsi="Times New Roman"/>
          <w:sz w:val="28"/>
          <w:szCs w:val="28"/>
        </w:rPr>
        <w:t>2.1.2. При создании программы по физической культуре учитывались потребности современного российского общества в воспитании здорового поколения, государственная политика с национальными целями увеличения продолжительности жизни граждан России и научная теория физической культуры, представляющая закономерности двигательной деятельности человека. Здоровье закладывается в детстве, и качественное образование в части физического воспитания, физической культуры детей дошкольного и начального возраста определяет образ жизни на многие годы.</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 xml:space="preserve">2.1.3. 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 игры, туризм, спорт. </w:t>
      </w:r>
    </w:p>
    <w:p w:rsidR="00C62DC1" w:rsidRPr="00933CAF" w:rsidRDefault="00C62DC1" w:rsidP="00C62DC1">
      <w:pPr>
        <w:pStyle w:val="body"/>
        <w:spacing w:line="360" w:lineRule="auto"/>
        <w:ind w:firstLine="709"/>
        <w:contextualSpacing/>
        <w:rPr>
          <w:rFonts w:ascii="Times New Roman" w:hAnsi="Times New Roman" w:cs="Times New Roman"/>
          <w:color w:val="auto"/>
          <w:spacing w:val="1"/>
          <w:sz w:val="28"/>
          <w:szCs w:val="28"/>
        </w:rPr>
      </w:pPr>
      <w:r w:rsidRPr="00933CAF">
        <w:rPr>
          <w:rFonts w:ascii="Times New Roman" w:hAnsi="Times New Roman" w:cs="Times New Roman"/>
          <w:color w:val="auto"/>
          <w:spacing w:val="1"/>
          <w:sz w:val="28"/>
          <w:szCs w:val="28"/>
        </w:rPr>
        <w:t xml:space="preserve">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w:t>
      </w:r>
      <w:r w:rsidRPr="00933CAF">
        <w:rPr>
          <w:rFonts w:ascii="Times New Roman" w:hAnsi="Times New Roman" w:cs="Times New Roman"/>
          <w:color w:val="auto"/>
          <w:spacing w:val="1"/>
          <w:sz w:val="28"/>
          <w:szCs w:val="28"/>
        </w:rPr>
        <w:lastRenderedPageBreak/>
        <w:t>правильностью, красотой и координационной сложностью всех движений, игровые упражнения, состоящие из естественных видов действий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туристические физические упражнения, включающие ходьбу, бег, прыжки, преодоление препятствий, ходьбу на лыжах, езду на велосипеде, греблю в естественных природных условиях,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 xml:space="preserve">2.1.4. Основные предметные результаты по учебному предмету «Физическая культура» в соответствии с </w:t>
      </w:r>
      <w:r w:rsidR="00C5719D" w:rsidRPr="00933CAF">
        <w:rPr>
          <w:rFonts w:ascii="Times New Roman" w:hAnsi="Times New Roman"/>
          <w:bCs/>
          <w:color w:val="auto"/>
          <w:sz w:val="28"/>
          <w:szCs w:val="28"/>
        </w:rPr>
        <w:t>ФГОС НОО</w:t>
      </w:r>
      <w:r w:rsidR="00C5719D"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должны обеспечивать умение использовать основные гимнастические упражнения для формирования</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и укрепления здоровья, физического развития, физического совершенствования, повышения физической и умственной работоспособности.</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2.1.5. В программе по физической культуре отведено особое место упражнениям основной гимнастики и играм с использованием гимнастических упражнений. Овладение жизненно важными навыками гимнастики позволяет решить задачу овладения жизненно важными навыками плавания. Программа</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по физической культуре включает упражнения для развития гибкости</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 xml:space="preserve">и координации, эффективность развития которых приходится на возрастной период </w:t>
      </w:r>
      <w:r w:rsidR="005D5EC9" w:rsidRPr="00933CAF">
        <w:rPr>
          <w:rFonts w:ascii="Times New Roman" w:hAnsi="Times New Roman" w:cs="Times New Roman"/>
          <w:color w:val="auto"/>
          <w:sz w:val="28"/>
          <w:szCs w:val="28"/>
        </w:rPr>
        <w:t>начального общего образования.</w:t>
      </w:r>
      <w:r w:rsidR="00C62DC1" w:rsidRPr="00933CAF">
        <w:rPr>
          <w:rFonts w:ascii="Times New Roman" w:hAnsi="Times New Roman" w:cs="Times New Roman"/>
          <w:color w:val="auto"/>
          <w:sz w:val="28"/>
          <w:szCs w:val="28"/>
        </w:rPr>
        <w:t xml:space="preserve"> Целенаправленные физические упражнения позволяют избирательно и значительно их развить.</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 xml:space="preserve">2.1.6. Программа по физической культуре обеспечивает сформированность общих представлений о физической культуре и спорте, физической активности, физических качествах, жизненно важных прикладных умениях и навыках, основных физических упражнениях (гимнастических, игровых, </w:t>
      </w:r>
      <w:r w:rsidR="00C62DC1" w:rsidRPr="00933CAF">
        <w:rPr>
          <w:rFonts w:ascii="Times New Roman" w:hAnsi="Times New Roman" w:cs="Times New Roman"/>
          <w:color w:val="auto"/>
          <w:sz w:val="28"/>
          <w:szCs w:val="28"/>
        </w:rPr>
        <w:lastRenderedPageBreak/>
        <w:t>туристических и спортивных).</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 xml:space="preserve">2.1.7. Освоение программы по физической культуре обеспечивает выполнение обучающимися нормативов Всероссийского физкультурно-спортивного комплекса </w:t>
      </w:r>
      <w:r w:rsidR="000B137B" w:rsidRPr="00933CAF">
        <w:rPr>
          <w:rFonts w:ascii="Times New Roman" w:hAnsi="Times New Roman" w:cs="Times New Roman"/>
          <w:color w:val="auto"/>
          <w:sz w:val="28"/>
          <w:szCs w:val="28"/>
        </w:rPr>
        <w:t xml:space="preserve">«Готов к труду и обороне» </w:t>
      </w:r>
      <w:r w:rsidR="000B137B" w:rsidRPr="00933CAF">
        <w:rPr>
          <w:rFonts w:ascii="Times New Roman" w:hAnsi="Times New Roman"/>
          <w:sz w:val="28"/>
          <w:szCs w:val="28"/>
          <w:lang w:eastAsia="zh-CN"/>
        </w:rPr>
        <w:t xml:space="preserve">(далее </w:t>
      </w:r>
      <w:r w:rsidR="000B137B" w:rsidRPr="00933CAF">
        <w:rPr>
          <w:rFonts w:ascii="Times New Roman" w:hAnsi="Times New Roman"/>
          <w:bCs/>
          <w:sz w:val="28"/>
          <w:szCs w:val="28"/>
          <w:u w:color="000000"/>
          <w:lang w:eastAsia="zh-CN"/>
        </w:rPr>
        <w:t xml:space="preserve">– </w:t>
      </w:r>
      <w:r w:rsidR="000B137B" w:rsidRPr="00933CAF">
        <w:rPr>
          <w:rFonts w:ascii="Times New Roman" w:hAnsi="Times New Roman"/>
          <w:sz w:val="28"/>
          <w:szCs w:val="28"/>
          <w:lang w:eastAsia="zh-CN"/>
        </w:rPr>
        <w:t xml:space="preserve">ГТО) </w:t>
      </w:r>
      <w:r w:rsidR="00C62DC1" w:rsidRPr="00933CAF">
        <w:rPr>
          <w:rFonts w:ascii="Times New Roman" w:hAnsi="Times New Roman" w:cs="Times New Roman"/>
          <w:color w:val="auto"/>
          <w:sz w:val="28"/>
          <w:szCs w:val="28"/>
        </w:rPr>
        <w:t xml:space="preserve">и другие предметные результаты ФГОС НОО, а также позволяет решить воспитательные задачи, изложенные в федеральной </w:t>
      </w:r>
      <w:r w:rsidR="00DC2B81" w:rsidRPr="00933CAF">
        <w:rPr>
          <w:rFonts w:ascii="Times New Roman" w:eastAsia="SchoolBookSanPin" w:hAnsi="Times New Roman"/>
          <w:color w:val="auto"/>
          <w:sz w:val="28"/>
          <w:szCs w:val="28"/>
        </w:rPr>
        <w:t xml:space="preserve">рабочей </w:t>
      </w:r>
      <w:r w:rsidR="00C62DC1" w:rsidRPr="00933CAF">
        <w:rPr>
          <w:rFonts w:ascii="Times New Roman" w:hAnsi="Times New Roman" w:cs="Times New Roman"/>
          <w:color w:val="auto"/>
          <w:sz w:val="28"/>
          <w:szCs w:val="28"/>
        </w:rPr>
        <w:t xml:space="preserve">программе воспитания. </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 xml:space="preserve">2.1.8. Согласно своему назначению программа по физической культуре является ориентиром для составления рабочих программ образовательных организаций: она даёт представление о целях, общей стратегии обучения, воспитания и развития обучающихся </w:t>
      </w:r>
      <w:r w:rsidR="005F346B" w:rsidRPr="00933CAF">
        <w:rPr>
          <w:rFonts w:ascii="Times New Roman" w:hAnsi="Times New Roman" w:cs="Times New Roman"/>
          <w:color w:val="auto"/>
          <w:sz w:val="28"/>
          <w:szCs w:val="28"/>
        </w:rPr>
        <w:t>по физической культуре</w:t>
      </w:r>
      <w:r w:rsidR="00C62DC1" w:rsidRPr="00933CAF">
        <w:rPr>
          <w:rFonts w:ascii="Times New Roman" w:hAnsi="Times New Roman" w:cs="Times New Roman"/>
          <w:color w:val="auto"/>
          <w:sz w:val="28"/>
          <w:szCs w:val="28"/>
        </w:rPr>
        <w:t>, устанавливает обязательное предметное содержание, предусматривает распределение его</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по классам и структурирование по разделам и темам курса, определяет количественные и качественные характеристики содержания, даёт распределение тематически</w:t>
      </w:r>
      <w:r w:rsidR="005F346B" w:rsidRPr="00933CAF">
        <w:rPr>
          <w:rFonts w:ascii="Times New Roman" w:hAnsi="Times New Roman" w:cs="Times New Roman"/>
          <w:color w:val="auto"/>
          <w:sz w:val="28"/>
          <w:szCs w:val="28"/>
        </w:rPr>
        <w:t>х</w:t>
      </w:r>
      <w:r w:rsidR="00C62DC1" w:rsidRPr="00933CAF">
        <w:rPr>
          <w:rFonts w:ascii="Times New Roman" w:hAnsi="Times New Roman" w:cs="Times New Roman"/>
          <w:color w:val="auto"/>
          <w:sz w:val="28"/>
          <w:szCs w:val="28"/>
        </w:rPr>
        <w:t xml:space="preserve"> раздел</w:t>
      </w:r>
      <w:r w:rsidR="005F346B" w:rsidRPr="00933CAF">
        <w:rPr>
          <w:rFonts w:ascii="Times New Roman" w:hAnsi="Times New Roman" w:cs="Times New Roman"/>
          <w:color w:val="auto"/>
          <w:sz w:val="28"/>
          <w:szCs w:val="28"/>
        </w:rPr>
        <w:t>ов</w:t>
      </w:r>
      <w:r w:rsidR="00C62DC1" w:rsidRPr="00933CAF">
        <w:rPr>
          <w:rFonts w:ascii="Times New Roman" w:hAnsi="Times New Roman" w:cs="Times New Roman"/>
          <w:color w:val="auto"/>
          <w:sz w:val="28"/>
          <w:szCs w:val="28"/>
        </w:rPr>
        <w:t xml:space="preserve"> и рекомендуемую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начального общего образования, а также требований к результатам обучения физической культуре.</w:t>
      </w:r>
    </w:p>
    <w:p w:rsidR="00F039A7" w:rsidRPr="00933CAF" w:rsidRDefault="00C26CF4" w:rsidP="00C62DC1">
      <w:pPr>
        <w:pStyle w:val="body"/>
        <w:spacing w:line="360" w:lineRule="auto"/>
        <w:ind w:firstLine="709"/>
        <w:contextualSpacing/>
        <w:rPr>
          <w:rFonts w:ascii="Times New Roman" w:hAnsi="Times New Roman" w:cs="Times New Roman"/>
          <w:color w:val="auto"/>
          <w:spacing w:val="-1"/>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2.1.9. </w:t>
      </w:r>
      <w:r w:rsidR="00C62DC1" w:rsidRPr="00933CAF">
        <w:rPr>
          <w:rFonts w:ascii="Times New Roman" w:hAnsi="Times New Roman" w:cs="Times New Roman"/>
          <w:color w:val="auto"/>
          <w:spacing w:val="-1"/>
          <w:sz w:val="28"/>
          <w:szCs w:val="28"/>
        </w:rPr>
        <w:t xml:space="preserve">В программе </w:t>
      </w:r>
      <w:r w:rsidR="00C62DC1" w:rsidRPr="00933CAF">
        <w:rPr>
          <w:rFonts w:ascii="Times New Roman" w:hAnsi="Times New Roman" w:cs="Times New Roman"/>
          <w:color w:val="auto"/>
          <w:sz w:val="28"/>
          <w:szCs w:val="28"/>
        </w:rPr>
        <w:t xml:space="preserve">по физической культуре </w:t>
      </w:r>
      <w:r w:rsidR="00C62DC1" w:rsidRPr="00933CAF">
        <w:rPr>
          <w:rFonts w:ascii="Times New Roman" w:hAnsi="Times New Roman" w:cs="Times New Roman"/>
          <w:color w:val="auto"/>
          <w:spacing w:val="-1"/>
          <w:sz w:val="28"/>
          <w:szCs w:val="28"/>
        </w:rPr>
        <w:t>нашли своё отражение условия Концепции преподавания учебного предмета «Физическая культура»</w:t>
      </w:r>
      <w:r w:rsidR="00933CAF" w:rsidRPr="00933CAF">
        <w:rPr>
          <w:rFonts w:ascii="Times New Roman" w:hAnsi="Times New Roman" w:cs="Times New Roman"/>
          <w:color w:val="auto"/>
          <w:spacing w:val="-1"/>
          <w:sz w:val="28"/>
          <w:szCs w:val="28"/>
        </w:rPr>
        <w:t xml:space="preserve"> </w:t>
      </w:r>
      <w:r w:rsidR="00C62DC1" w:rsidRPr="00933CAF">
        <w:rPr>
          <w:rFonts w:ascii="Times New Roman" w:hAnsi="Times New Roman" w:cs="Times New Roman"/>
          <w:color w:val="auto"/>
          <w:spacing w:val="-1"/>
          <w:sz w:val="28"/>
          <w:szCs w:val="28"/>
        </w:rPr>
        <w:t>в образовательных организациях Российской Федерации, реализующих основные общеобразовательные программы</w:t>
      </w:r>
      <w:r w:rsidR="00F039A7" w:rsidRPr="00933CAF">
        <w:rPr>
          <w:rFonts w:ascii="Times New Roman" w:hAnsi="Times New Roman" w:cs="Times New Roman"/>
          <w:color w:val="auto"/>
          <w:spacing w:val="-1"/>
          <w:sz w:val="28"/>
          <w:szCs w:val="28"/>
        </w:rPr>
        <w:t>.</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 xml:space="preserve">2.1.10. Предметом обучения физической культуре </w:t>
      </w:r>
      <w:r w:rsidR="000E43B4" w:rsidRPr="00933CAF">
        <w:rPr>
          <w:rFonts w:ascii="Times New Roman" w:eastAsia="SchoolBookSanPin" w:hAnsi="Times New Roman"/>
          <w:color w:val="auto"/>
          <w:sz w:val="28"/>
          <w:szCs w:val="28"/>
        </w:rPr>
        <w:t>на уровне начального общего образования</w:t>
      </w:r>
      <w:r w:rsidR="000E43B4"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является двигательная деятельность человека</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 xml:space="preserve">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 гимнастика, игры, туризм, спорт – и упражнений по преимущественной целевой направленности их использования с учётом сенситивных периодов развития обучающихся </w:t>
      </w:r>
      <w:r w:rsidR="000E43B4" w:rsidRPr="00933CAF">
        <w:rPr>
          <w:rFonts w:ascii="Times New Roman" w:eastAsia="SchoolBookSanPin" w:hAnsi="Times New Roman"/>
          <w:color w:val="auto"/>
          <w:sz w:val="28"/>
          <w:szCs w:val="28"/>
        </w:rPr>
        <w:t>начального общего образования</w:t>
      </w:r>
      <w:r w:rsidR="00C62DC1" w:rsidRPr="00933CAF">
        <w:rPr>
          <w:rFonts w:ascii="Times New Roman" w:hAnsi="Times New Roman" w:cs="Times New Roman"/>
          <w:color w:val="auto"/>
          <w:sz w:val="28"/>
          <w:szCs w:val="28"/>
        </w:rPr>
        <w:t>.</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 xml:space="preserve">В </w:t>
      </w:r>
      <w:r w:rsidR="00C62DC1" w:rsidRPr="00933CAF">
        <w:rPr>
          <w:rFonts w:ascii="Times New Roman" w:hAnsi="Times New Roman" w:cs="Times New Roman"/>
          <w:color w:val="auto"/>
          <w:sz w:val="28"/>
          <w:szCs w:val="28"/>
        </w:rPr>
        <w:lastRenderedPageBreak/>
        <w:t>процессе овладения этой деятельностью формируется костно-мышечная система, укрепляется здоровье, совершенствуются физические качества, осваиваются необходимые двигательные действия, активно развиваются мышление, творчество</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и самостоятельность.</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2.1.11.</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Физическая культура обладает широкими возможностями</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 xml:space="preserve">в использовании форм, средств и методов обучения. Существенным компонентом содержания </w:t>
      </w:r>
      <w:r w:rsidR="00846C30" w:rsidRPr="00933CAF">
        <w:rPr>
          <w:rFonts w:ascii="Times New Roman" w:hAnsi="Times New Roman" w:cs="Times New Roman"/>
          <w:color w:val="auto"/>
          <w:sz w:val="28"/>
          <w:szCs w:val="28"/>
        </w:rPr>
        <w:t xml:space="preserve">программы по физической культуре </w:t>
      </w:r>
      <w:r w:rsidR="00C62DC1" w:rsidRPr="00933CAF">
        <w:rPr>
          <w:rFonts w:ascii="Times New Roman" w:hAnsi="Times New Roman" w:cs="Times New Roman"/>
          <w:color w:val="auto"/>
          <w:sz w:val="28"/>
          <w:szCs w:val="28"/>
        </w:rPr>
        <w:t xml:space="preserve">является физическое воспитание граждан </w:t>
      </w:r>
      <w:r w:rsidR="00846C30" w:rsidRPr="00933CAF">
        <w:rPr>
          <w:rFonts w:ascii="Times New Roman" w:hAnsi="Times New Roman" w:cs="Times New Roman"/>
          <w:color w:val="auto"/>
          <w:sz w:val="28"/>
          <w:szCs w:val="28"/>
        </w:rPr>
        <w:t>Российской Федерации</w:t>
      </w:r>
      <w:r w:rsidR="00C62DC1" w:rsidRPr="00933CAF">
        <w:rPr>
          <w:rFonts w:ascii="Times New Roman" w:hAnsi="Times New Roman" w:cs="Times New Roman"/>
          <w:color w:val="auto"/>
          <w:sz w:val="28"/>
          <w:szCs w:val="28"/>
        </w:rPr>
        <w:t xml:space="preserve">. </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2.1.12. Программа по физической культуре основана на системе научных знаний о человеке, сущности физической культуры, общих закономерностях</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её функционирования и использования с целью всестороннего развития людей</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и направлена на формирование основ знаний в области физической культуры, культуры движений, воспитание устойчивых навыков выполнения основных двигательных действий, укрепление здоровья.</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2.1.13. В программе по физической культуре учтены приоритеты</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в обучении на уровне начального образования, изложенные в Концепции модернизации преподавания учебного предмета «Физическая культура»</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в образовательных организациях Российской Федерации, которые нашли отражение в содержании программы по физической культуре в части получения знаний</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и умений выполнения базовых упражнений гимнастики для правильного формирования опорно-двигательного аппарата, развития гибкости, координации, моторики, получения эмоционального удовлетворения от выполнения физических упражнений в игровой деятельности.</w:t>
      </w:r>
    </w:p>
    <w:p w:rsidR="00C62DC1" w:rsidRPr="00933CAF" w:rsidRDefault="00C26CF4" w:rsidP="00C62DC1">
      <w:pPr>
        <w:pStyle w:val="body"/>
        <w:spacing w:line="360" w:lineRule="auto"/>
        <w:ind w:firstLine="709"/>
        <w:contextualSpacing/>
        <w:rPr>
          <w:rFonts w:ascii="Times New Roman" w:hAnsi="Times New Roman" w:cs="Times New Roman"/>
          <w:color w:val="auto"/>
          <w:spacing w:val="1"/>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2.1.14. </w:t>
      </w:r>
      <w:r w:rsidR="00C62DC1" w:rsidRPr="00933CAF">
        <w:rPr>
          <w:rFonts w:ascii="Times New Roman" w:hAnsi="Times New Roman" w:cs="Times New Roman"/>
          <w:color w:val="auto"/>
          <w:spacing w:val="1"/>
          <w:sz w:val="28"/>
          <w:szCs w:val="28"/>
        </w:rPr>
        <w:t xml:space="preserve">Программа </w:t>
      </w:r>
      <w:r w:rsidR="00C62DC1" w:rsidRPr="00933CAF">
        <w:rPr>
          <w:rFonts w:ascii="Times New Roman" w:hAnsi="Times New Roman" w:cs="Times New Roman"/>
          <w:color w:val="auto"/>
          <w:sz w:val="28"/>
          <w:szCs w:val="28"/>
        </w:rPr>
        <w:t xml:space="preserve">по физической культуре </w:t>
      </w:r>
      <w:r w:rsidR="00C62DC1" w:rsidRPr="00933CAF">
        <w:rPr>
          <w:rFonts w:ascii="Times New Roman" w:hAnsi="Times New Roman" w:cs="Times New Roman"/>
          <w:color w:val="auto"/>
          <w:spacing w:val="1"/>
          <w:sz w:val="28"/>
          <w:szCs w:val="28"/>
        </w:rPr>
        <w:t xml:space="preserve">обеспечивает создание условий для высокого качества преподавания </w:t>
      </w:r>
      <w:r w:rsidR="00846C30" w:rsidRPr="00933CAF">
        <w:rPr>
          <w:rFonts w:ascii="Times New Roman" w:hAnsi="Times New Roman" w:cs="Times New Roman"/>
          <w:color w:val="auto"/>
          <w:spacing w:val="1"/>
          <w:sz w:val="28"/>
          <w:szCs w:val="28"/>
        </w:rPr>
        <w:t>физической культуры</w:t>
      </w:r>
      <w:r w:rsidR="00C62DC1" w:rsidRPr="00933CAF">
        <w:rPr>
          <w:rFonts w:ascii="Times New Roman" w:hAnsi="Times New Roman" w:cs="Times New Roman"/>
          <w:color w:val="auto"/>
          <w:spacing w:val="1"/>
          <w:sz w:val="28"/>
          <w:szCs w:val="28"/>
        </w:rPr>
        <w:t xml:space="preserve"> на уровне начального общего образования, выполнение требований, определённых</w:t>
      </w:r>
      <w:r w:rsidR="00933CAF" w:rsidRPr="00933CAF">
        <w:rPr>
          <w:rFonts w:ascii="Times New Roman" w:hAnsi="Times New Roman" w:cs="Times New Roman"/>
          <w:color w:val="auto"/>
          <w:spacing w:val="1"/>
          <w:sz w:val="28"/>
          <w:szCs w:val="28"/>
        </w:rPr>
        <w:t xml:space="preserve"> </w:t>
      </w:r>
      <w:r w:rsidR="00503AFD" w:rsidRPr="00933CAF">
        <w:rPr>
          <w:rFonts w:ascii="Times New Roman" w:hAnsi="Times New Roman" w:cs="Times New Roman"/>
          <w:color w:val="auto"/>
          <w:spacing w:val="1"/>
          <w:sz w:val="28"/>
          <w:szCs w:val="28"/>
        </w:rPr>
        <w:t xml:space="preserve">статьей 41 </w:t>
      </w:r>
      <w:r w:rsidR="00C62DC1" w:rsidRPr="00933CAF">
        <w:rPr>
          <w:rFonts w:ascii="Times New Roman" w:hAnsi="Times New Roman" w:cs="Times New Roman"/>
          <w:color w:val="auto"/>
          <w:spacing w:val="1"/>
          <w:sz w:val="28"/>
          <w:szCs w:val="28"/>
        </w:rPr>
        <w:t xml:space="preserve">Федерального закона </w:t>
      </w:r>
      <w:r w:rsidR="00503AFD" w:rsidRPr="00933CAF">
        <w:rPr>
          <w:rFonts w:ascii="Times New Roman" w:hAnsi="Times New Roman" w:cs="Times New Roman"/>
          <w:color w:val="auto"/>
          <w:spacing w:val="1"/>
          <w:sz w:val="28"/>
          <w:szCs w:val="28"/>
        </w:rPr>
        <w:t>«Об образовании в Российской Федерации»</w:t>
      </w:r>
      <w:r w:rsidR="00933CAF" w:rsidRPr="00933CAF">
        <w:rPr>
          <w:rFonts w:ascii="Times New Roman" w:hAnsi="Times New Roman" w:cs="Times New Roman"/>
          <w:color w:val="auto"/>
          <w:spacing w:val="1"/>
          <w:sz w:val="28"/>
          <w:szCs w:val="28"/>
        </w:rPr>
        <w:t xml:space="preserve"> </w:t>
      </w:r>
      <w:r w:rsidR="00503AFD" w:rsidRPr="00933CAF">
        <w:rPr>
          <w:rFonts w:ascii="Times New Roman" w:hAnsi="Times New Roman" w:cs="Times New Roman"/>
          <w:color w:val="auto"/>
          <w:spacing w:val="1"/>
          <w:sz w:val="28"/>
          <w:szCs w:val="28"/>
        </w:rPr>
        <w:t>от 29 декабря 2012 г. № 273-ФЗ</w:t>
      </w:r>
      <w:r w:rsidR="00C62DC1" w:rsidRPr="00933CAF">
        <w:rPr>
          <w:rFonts w:ascii="Times New Roman" w:hAnsi="Times New Roman" w:cs="Times New Roman"/>
          <w:color w:val="auto"/>
          <w:spacing w:val="1"/>
          <w:sz w:val="28"/>
          <w:szCs w:val="28"/>
        </w:rPr>
        <w:t xml:space="preserve">, включая определение оптимальной учебной нагрузки, режима учебных занятий, создание условий для профилактики заболеваний и оздоровления обучающихся, способствует решению задач, определённых в </w:t>
      </w:r>
      <w:r w:rsidR="00503AFD" w:rsidRPr="00933CAF">
        <w:rPr>
          <w:rFonts w:ascii="Times New Roman" w:hAnsi="Times New Roman" w:cs="Times New Roman"/>
          <w:color w:val="auto"/>
          <w:spacing w:val="1"/>
          <w:sz w:val="28"/>
          <w:szCs w:val="28"/>
        </w:rPr>
        <w:t>с</w:t>
      </w:r>
      <w:r w:rsidR="00C62DC1" w:rsidRPr="00933CAF">
        <w:rPr>
          <w:rFonts w:ascii="Times New Roman" w:hAnsi="Times New Roman" w:cs="Times New Roman"/>
          <w:color w:val="auto"/>
          <w:spacing w:val="1"/>
          <w:sz w:val="28"/>
          <w:szCs w:val="28"/>
        </w:rPr>
        <w:t xml:space="preserve">тратегии развития </w:t>
      </w:r>
      <w:r w:rsidR="00C62DC1" w:rsidRPr="00933CAF">
        <w:rPr>
          <w:rFonts w:ascii="Times New Roman" w:hAnsi="Times New Roman" w:cs="Times New Roman"/>
          <w:color w:val="auto"/>
          <w:spacing w:val="1"/>
          <w:sz w:val="28"/>
          <w:szCs w:val="28"/>
        </w:rPr>
        <w:lastRenderedPageBreak/>
        <w:t xml:space="preserve">физической культуры и спорта в Российской Федерации на период до 2030 г. и </w:t>
      </w:r>
      <w:r w:rsidR="00503AFD" w:rsidRPr="00933CAF">
        <w:rPr>
          <w:rFonts w:ascii="Times New Roman" w:hAnsi="Times New Roman" w:cs="Times New Roman"/>
          <w:color w:val="auto"/>
          <w:spacing w:val="1"/>
          <w:sz w:val="28"/>
          <w:szCs w:val="28"/>
        </w:rPr>
        <w:t>м</w:t>
      </w:r>
      <w:r w:rsidR="00C62DC1" w:rsidRPr="00933CAF">
        <w:rPr>
          <w:rFonts w:ascii="Times New Roman" w:hAnsi="Times New Roman" w:cs="Times New Roman"/>
          <w:color w:val="auto"/>
          <w:spacing w:val="1"/>
          <w:sz w:val="28"/>
          <w:szCs w:val="28"/>
        </w:rPr>
        <w:t>ежотраслевой программ</w:t>
      </w:r>
      <w:r w:rsidR="00503AFD" w:rsidRPr="00933CAF">
        <w:rPr>
          <w:rFonts w:ascii="Times New Roman" w:hAnsi="Times New Roman" w:cs="Times New Roman"/>
          <w:color w:val="auto"/>
          <w:spacing w:val="1"/>
          <w:sz w:val="28"/>
          <w:szCs w:val="28"/>
        </w:rPr>
        <w:t xml:space="preserve">ы </w:t>
      </w:r>
      <w:r w:rsidR="00C62DC1" w:rsidRPr="00933CAF">
        <w:rPr>
          <w:rFonts w:ascii="Times New Roman" w:hAnsi="Times New Roman" w:cs="Times New Roman"/>
          <w:color w:val="auto"/>
          <w:spacing w:val="1"/>
          <w:sz w:val="28"/>
          <w:szCs w:val="28"/>
        </w:rPr>
        <w:t>развити</w:t>
      </w:r>
      <w:r w:rsidR="00503AFD" w:rsidRPr="00933CAF">
        <w:rPr>
          <w:rFonts w:ascii="Times New Roman" w:hAnsi="Times New Roman" w:cs="Times New Roman"/>
          <w:color w:val="auto"/>
          <w:spacing w:val="1"/>
          <w:sz w:val="28"/>
          <w:szCs w:val="28"/>
        </w:rPr>
        <w:t>я школьного спорта до 2024 г.,</w:t>
      </w:r>
      <w:r w:rsidR="00C62DC1" w:rsidRPr="00933CAF">
        <w:rPr>
          <w:rFonts w:ascii="Times New Roman" w:hAnsi="Times New Roman" w:cs="Times New Roman"/>
          <w:color w:val="auto"/>
          <w:spacing w:val="1"/>
          <w:sz w:val="28"/>
          <w:szCs w:val="28"/>
        </w:rPr>
        <w:t xml:space="preserve"> направлена на достижение национальных целе</w:t>
      </w:r>
      <w:r w:rsidR="00503AFD" w:rsidRPr="00933CAF">
        <w:rPr>
          <w:rFonts w:ascii="Times New Roman" w:hAnsi="Times New Roman" w:cs="Times New Roman"/>
          <w:color w:val="auto"/>
          <w:spacing w:val="1"/>
          <w:sz w:val="28"/>
          <w:szCs w:val="28"/>
        </w:rPr>
        <w:t>й развития Российской Федерации</w:t>
      </w:r>
      <w:r w:rsidR="00C62DC1" w:rsidRPr="00933CAF">
        <w:rPr>
          <w:rFonts w:ascii="Times New Roman" w:hAnsi="Times New Roman" w:cs="Times New Roman"/>
          <w:color w:val="auto"/>
          <w:spacing w:val="1"/>
          <w:sz w:val="28"/>
          <w:szCs w:val="28"/>
        </w:rPr>
        <w:t>: сохранение населения, здоровь</w:t>
      </w:r>
      <w:r w:rsidR="00503AFD" w:rsidRPr="00933CAF">
        <w:rPr>
          <w:rFonts w:ascii="Times New Roman" w:hAnsi="Times New Roman" w:cs="Times New Roman"/>
          <w:color w:val="auto"/>
          <w:spacing w:val="1"/>
          <w:sz w:val="28"/>
          <w:szCs w:val="28"/>
        </w:rPr>
        <w:t>я</w:t>
      </w:r>
      <w:r w:rsidR="00C62DC1" w:rsidRPr="00933CAF">
        <w:rPr>
          <w:rFonts w:ascii="Times New Roman" w:hAnsi="Times New Roman" w:cs="Times New Roman"/>
          <w:color w:val="auto"/>
          <w:spacing w:val="1"/>
          <w:sz w:val="28"/>
          <w:szCs w:val="28"/>
        </w:rPr>
        <w:t xml:space="preserve"> и благополучи</w:t>
      </w:r>
      <w:r w:rsidR="00503AFD" w:rsidRPr="00933CAF">
        <w:rPr>
          <w:rFonts w:ascii="Times New Roman" w:hAnsi="Times New Roman" w:cs="Times New Roman"/>
          <w:color w:val="auto"/>
          <w:spacing w:val="1"/>
          <w:sz w:val="28"/>
          <w:szCs w:val="28"/>
        </w:rPr>
        <w:t>я</w:t>
      </w:r>
      <w:r w:rsidR="00C62DC1" w:rsidRPr="00933CAF">
        <w:rPr>
          <w:rFonts w:ascii="Times New Roman" w:hAnsi="Times New Roman" w:cs="Times New Roman"/>
          <w:color w:val="auto"/>
          <w:spacing w:val="1"/>
          <w:sz w:val="28"/>
          <w:szCs w:val="28"/>
        </w:rPr>
        <w:t xml:space="preserve"> людей, создание возможностей для самореализации и развития талантов.</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2.1.15. Программа по физической культуре разработана в соответствии</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 xml:space="preserve">с требованиями </w:t>
      </w:r>
      <w:r w:rsidR="00180C4D" w:rsidRPr="00933CAF">
        <w:rPr>
          <w:rFonts w:ascii="Times New Roman" w:hAnsi="Times New Roman"/>
          <w:bCs/>
          <w:color w:val="auto"/>
          <w:sz w:val="28"/>
          <w:szCs w:val="28"/>
        </w:rPr>
        <w:t>ФГОС НОО</w:t>
      </w:r>
      <w:r w:rsidR="00C62DC1" w:rsidRPr="00933CAF">
        <w:rPr>
          <w:rFonts w:ascii="Times New Roman" w:hAnsi="Times New Roman" w:cs="Times New Roman"/>
          <w:color w:val="auto"/>
          <w:sz w:val="28"/>
          <w:szCs w:val="28"/>
        </w:rPr>
        <w:t>.</w:t>
      </w:r>
    </w:p>
    <w:p w:rsidR="00C62DC1" w:rsidRPr="00933CAF" w:rsidRDefault="00C26CF4" w:rsidP="00C62DC1">
      <w:pPr>
        <w:pStyle w:val="body"/>
        <w:spacing w:line="360" w:lineRule="auto"/>
        <w:ind w:firstLine="709"/>
        <w:contextualSpacing/>
        <w:rPr>
          <w:rFonts w:ascii="Times New Roman" w:hAnsi="Times New Roman" w:cs="Times New Roman"/>
          <w:color w:val="auto"/>
          <w:spacing w:val="2"/>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2.1.16. </w:t>
      </w:r>
      <w:r w:rsidR="00C62DC1" w:rsidRPr="00933CAF">
        <w:rPr>
          <w:rFonts w:ascii="Times New Roman" w:hAnsi="Times New Roman" w:cs="Times New Roman"/>
          <w:color w:val="auto"/>
          <w:spacing w:val="2"/>
          <w:sz w:val="28"/>
          <w:szCs w:val="28"/>
        </w:rPr>
        <w:t xml:space="preserve">В основе программы </w:t>
      </w:r>
      <w:r w:rsidR="00C62DC1" w:rsidRPr="00933CAF">
        <w:rPr>
          <w:rFonts w:ascii="Times New Roman" w:hAnsi="Times New Roman" w:cs="Times New Roman"/>
          <w:color w:val="auto"/>
          <w:sz w:val="28"/>
          <w:szCs w:val="28"/>
        </w:rPr>
        <w:t xml:space="preserve">по физической культуре </w:t>
      </w:r>
      <w:r w:rsidR="00C62DC1" w:rsidRPr="00933CAF">
        <w:rPr>
          <w:rFonts w:ascii="Times New Roman" w:hAnsi="Times New Roman" w:cs="Times New Roman"/>
          <w:color w:val="auto"/>
          <w:spacing w:val="2"/>
          <w:sz w:val="28"/>
          <w:szCs w:val="28"/>
        </w:rPr>
        <w:t>лежат представления об уникальности личности каждого обучающегося, индивидуальных возможностях каждого обучающегося и ученического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2.1.17. Ценностные ориентиры содержания программы по физической культуре направлены на воспитание творческих, компетентных и успешных граждан России, способных к активной самореализации в личной, общественной</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и профессиональной деятельности. Обучение по программе по физической культуре позволяет формировать у обучающихся установку на формирование, сохранение</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и укрепление здоровья, освоить умения, навыки ведения здорового и безопасного образа жизни, выполнить нормы ГТО.</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2.1.18. Содержание программы по физической культуре направлено</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на эффективное развитие физических качеств и способностей обучающихся,</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на воспитание личностных качеств, включающих в себя готовность и способность</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к саморазвитию, самооценке, рефлексии, анализу, формирует творческое нестандартное мышление, инициативность, целеустремлённость, воспитывает этические чувства доброжелательности и эмоционально-нравственной отзывчивости, понимания и сопереживания чувствам других людей, учит взаимодействовать с окружающими людьми и работать в команде, проявлять лидерские качества.</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lastRenderedPageBreak/>
        <w:t>168.</w:t>
      </w:r>
      <w:r w:rsidR="00C62DC1" w:rsidRPr="00933CAF">
        <w:rPr>
          <w:rFonts w:ascii="Times New Roman" w:hAnsi="Times New Roman" w:cs="Times New Roman"/>
          <w:color w:val="auto"/>
          <w:sz w:val="28"/>
          <w:szCs w:val="28"/>
        </w:rPr>
        <w:t>2.1.19. Содержание программы по физической культуре строится</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на принципах личностно-ориентированной, личностно-развивающей педагогики, которая определяет повышение внимания к культуре физического развития, ориентации физкультурно-спортивной деятельности на решение задач развития культуры движения, физическое воспитание.</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2.1.20. Важное значение в освоении программы по физической культуре уделено играм и игровым заданиям как простейшей форме физкультурно-спортивной деятельности. В программе по физической культуре используются сюжетные и импровизационно-творческие подвижные игры, рефлексивно-метафорические игры, игры на основе интеграции интеллектуального</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и двигательного компонентов. Игры повышают интерес к занятиям физической культурой, а также содействуют духовно-нравственному воспитанию обучающихся. Для ознакомления с видами спорта в программе по физической культуре используются спортивные эстафеты, спортивные упражнения и спортивные игровые задания. Для ознакомления с туристическими спортивными упражнениями</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в программе по физической культуре используются туристические спортивные игры. Содержание программы по физической культуре обеспечивает достаточный объём практико-ориентированных знаний и умений.</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2.1.21. В соответствии с ФГОС НОО содержание программы</w:t>
      </w:r>
      <w:r w:rsidR="00933CAF" w:rsidRPr="00933CAF">
        <w:rPr>
          <w:rFonts w:ascii="Times New Roman" w:hAnsi="Times New Roman" w:cs="Times New Roman"/>
          <w:color w:val="auto"/>
          <w:sz w:val="28"/>
          <w:szCs w:val="28"/>
        </w:rPr>
        <w:t xml:space="preserve"> </w:t>
      </w:r>
      <w:r w:rsidR="00846C30" w:rsidRPr="00933CAF">
        <w:rPr>
          <w:rFonts w:ascii="Times New Roman" w:hAnsi="Times New Roman" w:cs="Times New Roman"/>
          <w:color w:val="auto"/>
          <w:sz w:val="28"/>
          <w:szCs w:val="28"/>
        </w:rPr>
        <w:t>по физической культуре</w:t>
      </w:r>
      <w:r w:rsidR="00C62DC1" w:rsidRPr="00933CAF">
        <w:rPr>
          <w:rFonts w:ascii="Times New Roman" w:hAnsi="Times New Roman" w:cs="Times New Roman"/>
          <w:color w:val="auto"/>
          <w:sz w:val="28"/>
          <w:szCs w:val="28"/>
        </w:rPr>
        <w:t xml:space="preserve"> состоит из следующих компонентов:</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знания о физической культуре (информационный компонент деятельности);</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способы физкультурной деятельности (операциональный компонент деятельности);</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физическое совершенствование (мотивационно-процессуальный компонент деятельности), которое подразделяется на физкультурно-оздоровительную</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спортивно-оздоровительную деятельность.</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2.1.22. Концепция программы по физической культуре основана</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на следующих принципах:</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2.1.22.1. </w:t>
      </w:r>
      <w:r w:rsidR="00C62DC1" w:rsidRPr="00933CAF">
        <w:rPr>
          <w:rStyle w:val="Italic"/>
          <w:rFonts w:ascii="Times New Roman" w:eastAsia="Georgia" w:hAnsi="Times New Roman" w:cs="Times New Roman"/>
          <w:i w:val="0"/>
          <w:iCs w:val="0"/>
          <w:color w:val="auto"/>
          <w:sz w:val="28"/>
          <w:szCs w:val="28"/>
        </w:rPr>
        <w:t>Принцип систематичности и последовательности</w:t>
      </w:r>
      <w:r w:rsidR="00846C30" w:rsidRPr="00933CAF">
        <w:rPr>
          <w:rStyle w:val="Italic"/>
          <w:rFonts w:ascii="Times New Roman" w:eastAsia="Georgia" w:hAnsi="Times New Roman" w:cs="Times New Roman"/>
          <w:i w:val="0"/>
          <w:iCs w:val="0"/>
          <w:color w:val="auto"/>
          <w:sz w:val="28"/>
          <w:szCs w:val="28"/>
        </w:rPr>
        <w:t xml:space="preserve"> </w:t>
      </w:r>
      <w:r w:rsidR="00CE1A19" w:rsidRPr="00933CAF">
        <w:rPr>
          <w:rFonts w:ascii="Times New Roman" w:hAnsi="Times New Roman" w:cs="Times New Roman"/>
          <w:color w:val="auto"/>
          <w:sz w:val="28"/>
          <w:szCs w:val="28"/>
        </w:rPr>
        <w:t>п</w:t>
      </w:r>
      <w:r w:rsidR="00C62DC1" w:rsidRPr="00933CAF">
        <w:rPr>
          <w:rFonts w:ascii="Times New Roman" w:hAnsi="Times New Roman" w:cs="Times New Roman"/>
          <w:color w:val="auto"/>
          <w:sz w:val="28"/>
          <w:szCs w:val="28"/>
        </w:rPr>
        <w:t xml:space="preserve">редполагает регулярность занятий и систему чередования нагрузок с отдыхом, а также </w:t>
      </w:r>
      <w:r w:rsidR="00C62DC1" w:rsidRPr="00933CAF">
        <w:rPr>
          <w:rFonts w:ascii="Times New Roman" w:hAnsi="Times New Roman" w:cs="Times New Roman"/>
          <w:color w:val="auto"/>
          <w:sz w:val="28"/>
          <w:szCs w:val="28"/>
        </w:rPr>
        <w:lastRenderedPageBreak/>
        <w:t>определённую последовательность занятий и взаимосвязь между различными сторонами их содержания. Учебный материал программы по физической культуре должен быть разделён на логически завершённые части, теоретическая база знаний подкрепляется практическими навыками. Особое внимание в программе</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по физической культуре уделяется повторяемости. Повторяются не только отдельные физические упражнения, но и последовательность их в занятиях. Также повторяется в определённых чертах и последовательность самих занятий</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на протяжении недельных, месячных и других циклов. Принцип систематичности</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и последовательности повышает эффективность динамики развития основных физических качеств обучающихся с учётом их сенситивного периода развития: гибкости, координации, быстроты.</w:t>
      </w:r>
    </w:p>
    <w:p w:rsidR="00C62DC1" w:rsidRPr="00933CAF" w:rsidRDefault="00C26CF4" w:rsidP="00C62DC1">
      <w:pPr>
        <w:pStyle w:val="body"/>
        <w:spacing w:line="360" w:lineRule="auto"/>
        <w:ind w:firstLine="709"/>
        <w:contextualSpacing/>
        <w:rPr>
          <w:rFonts w:ascii="Times New Roman" w:hAnsi="Times New Roman" w:cs="Times New Roman"/>
          <w:color w:val="auto"/>
          <w:spacing w:val="1"/>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2.1.22.2. </w:t>
      </w:r>
      <w:r w:rsidR="00C62DC1" w:rsidRPr="00933CAF">
        <w:rPr>
          <w:rStyle w:val="Italic"/>
          <w:rFonts w:ascii="Times New Roman" w:eastAsia="Georgia" w:hAnsi="Times New Roman" w:cs="Times New Roman"/>
          <w:i w:val="0"/>
          <w:iCs w:val="0"/>
          <w:color w:val="auto"/>
          <w:spacing w:val="1"/>
          <w:sz w:val="28"/>
          <w:szCs w:val="28"/>
        </w:rPr>
        <w:t>Принципы непрерывности и цикличности</w:t>
      </w:r>
      <w:r w:rsidR="00C62DC1" w:rsidRPr="00933CAF">
        <w:rPr>
          <w:rFonts w:ascii="Times New Roman" w:hAnsi="Times New Roman" w:cs="Times New Roman"/>
          <w:color w:val="auto"/>
          <w:spacing w:val="1"/>
          <w:sz w:val="28"/>
          <w:szCs w:val="28"/>
        </w:rPr>
        <w:t xml:space="preserve"> выражают основные закономерности построения занятий в физическом воспитании. Они обеспечивает преемственность между занятиями, частоту и суммарную протяжённость</w:t>
      </w:r>
      <w:r w:rsidR="00933CAF" w:rsidRPr="00933CAF">
        <w:rPr>
          <w:rFonts w:ascii="Times New Roman" w:hAnsi="Times New Roman" w:cs="Times New Roman"/>
          <w:color w:val="auto"/>
          <w:spacing w:val="1"/>
          <w:sz w:val="28"/>
          <w:szCs w:val="28"/>
        </w:rPr>
        <w:t xml:space="preserve"> </w:t>
      </w:r>
      <w:r w:rsidR="00C62DC1" w:rsidRPr="00933CAF">
        <w:rPr>
          <w:rFonts w:ascii="Times New Roman" w:hAnsi="Times New Roman" w:cs="Times New Roman"/>
          <w:color w:val="auto"/>
          <w:spacing w:val="1"/>
          <w:sz w:val="28"/>
          <w:szCs w:val="28"/>
        </w:rPr>
        <w:t>их во времени. Кроме того, принцип непрерывности тесно связан с принципом системного чередования нагрузок и отдыха. Принцип цикличности заключается</w:t>
      </w:r>
      <w:r w:rsidR="00933CAF" w:rsidRPr="00933CAF">
        <w:rPr>
          <w:rFonts w:ascii="Times New Roman" w:hAnsi="Times New Roman" w:cs="Times New Roman"/>
          <w:color w:val="auto"/>
          <w:spacing w:val="1"/>
          <w:sz w:val="28"/>
          <w:szCs w:val="28"/>
        </w:rPr>
        <w:t xml:space="preserve"> </w:t>
      </w:r>
      <w:r w:rsidR="00C62DC1" w:rsidRPr="00933CAF">
        <w:rPr>
          <w:rFonts w:ascii="Times New Roman" w:hAnsi="Times New Roman" w:cs="Times New Roman"/>
          <w:color w:val="auto"/>
          <w:spacing w:val="1"/>
          <w:sz w:val="28"/>
          <w:szCs w:val="28"/>
        </w:rPr>
        <w:t>в повторяющейся последовательности занятий, что обеспечивает повышение тренированности, улучшает физическую подготовленность обучающегося.</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2.1.22.3. </w:t>
      </w:r>
      <w:r w:rsidR="00C62DC1" w:rsidRPr="00933CAF">
        <w:rPr>
          <w:rStyle w:val="Italic"/>
          <w:rFonts w:ascii="Times New Roman" w:eastAsia="Georgia" w:hAnsi="Times New Roman" w:cs="Times New Roman"/>
          <w:i w:val="0"/>
          <w:iCs w:val="0"/>
          <w:color w:val="auto"/>
          <w:sz w:val="28"/>
          <w:szCs w:val="28"/>
        </w:rPr>
        <w:t>Принцип возрастно</w:t>
      </w:r>
      <w:r w:rsidR="004A0E42" w:rsidRPr="00933CAF">
        <w:rPr>
          <w:rStyle w:val="Italic"/>
          <w:rFonts w:ascii="Times New Roman" w:eastAsia="Georgia" w:hAnsi="Times New Roman" w:cs="Times New Roman"/>
          <w:i w:val="0"/>
          <w:iCs w:val="0"/>
          <w:color w:val="auto"/>
          <w:sz w:val="28"/>
          <w:szCs w:val="28"/>
        </w:rPr>
        <w:t>го</w:t>
      </w:r>
      <w:r w:rsidR="00C62DC1" w:rsidRPr="00933CAF">
        <w:rPr>
          <w:rStyle w:val="Italic"/>
          <w:rFonts w:ascii="Times New Roman" w:eastAsia="Georgia" w:hAnsi="Times New Roman" w:cs="Times New Roman"/>
          <w:i w:val="0"/>
          <w:iCs w:val="0"/>
          <w:color w:val="auto"/>
          <w:sz w:val="28"/>
          <w:szCs w:val="28"/>
        </w:rPr>
        <w:t xml:space="preserve"> </w:t>
      </w:r>
      <w:r w:rsidR="004A0E42" w:rsidRPr="00933CAF">
        <w:rPr>
          <w:rStyle w:val="Italic"/>
          <w:rFonts w:ascii="Times New Roman" w:eastAsia="Georgia" w:hAnsi="Times New Roman" w:cs="Times New Roman"/>
          <w:i w:val="0"/>
          <w:iCs w:val="0"/>
          <w:color w:val="auto"/>
          <w:sz w:val="28"/>
          <w:szCs w:val="28"/>
        </w:rPr>
        <w:t>соответствия</w:t>
      </w:r>
      <w:r w:rsidR="00C62DC1" w:rsidRPr="00933CAF">
        <w:rPr>
          <w:rStyle w:val="Italic"/>
          <w:rFonts w:ascii="Times New Roman" w:eastAsia="Georgia" w:hAnsi="Times New Roman" w:cs="Times New Roman"/>
          <w:i w:val="0"/>
          <w:iCs w:val="0"/>
          <w:color w:val="auto"/>
          <w:sz w:val="28"/>
          <w:szCs w:val="28"/>
        </w:rPr>
        <w:t xml:space="preserve"> направлений физического воспитания</w:t>
      </w:r>
      <w:r w:rsidR="00846C30" w:rsidRPr="00933CAF">
        <w:rPr>
          <w:rStyle w:val="Italic"/>
          <w:rFonts w:ascii="Times New Roman" w:eastAsia="Georgia" w:hAnsi="Times New Roman" w:cs="Times New Roman"/>
          <w:i w:val="0"/>
          <w:iCs w:val="0"/>
          <w:color w:val="auto"/>
          <w:sz w:val="28"/>
          <w:szCs w:val="28"/>
        </w:rPr>
        <w:t xml:space="preserve"> заключается в том, что п</w:t>
      </w:r>
      <w:r w:rsidR="00C62DC1" w:rsidRPr="00933CAF">
        <w:rPr>
          <w:rFonts w:ascii="Times New Roman" w:hAnsi="Times New Roman" w:cs="Times New Roman"/>
          <w:color w:val="auto"/>
          <w:sz w:val="28"/>
          <w:szCs w:val="28"/>
        </w:rPr>
        <w:t>рограмма по физической культуре учитывает возрастные и индивидуальные особенности обучающихся, что способствует гармоничному формированию двигательных умений и навыков.</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2.1.22.4. </w:t>
      </w:r>
      <w:r w:rsidR="00C62DC1" w:rsidRPr="00933CAF">
        <w:rPr>
          <w:rStyle w:val="Italic"/>
          <w:rFonts w:ascii="Times New Roman" w:eastAsia="Georgia" w:hAnsi="Times New Roman" w:cs="Times New Roman"/>
          <w:i w:val="0"/>
          <w:iCs w:val="0"/>
          <w:color w:val="auto"/>
          <w:sz w:val="28"/>
          <w:szCs w:val="28"/>
        </w:rPr>
        <w:t>Принцип наглядности</w:t>
      </w:r>
      <w:r w:rsidR="00C62DC1" w:rsidRPr="00933CAF">
        <w:rPr>
          <w:rFonts w:ascii="Times New Roman" w:hAnsi="Times New Roman" w:cs="Times New Roman"/>
          <w:color w:val="auto"/>
          <w:sz w:val="28"/>
          <w:szCs w:val="28"/>
        </w:rPr>
        <w:t xml:space="preserve"> предполагает как широкое использование зрительных ощущений, восприятия образов, так и постоянную опору</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на свидетельства всех других органов чувств, благодаря которым достигается непосредственный эффект от содержания программы по физической культуре.</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В процессе физического воспитания наглядность играет особенно важную роль, поскольку деятельность обучающихся носит в основном практический характер</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и имеет одной из своих специальных задач всестороннее развитие органов чувств.</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 xml:space="preserve">2.1.22.5. Принцип доступности и индивидуализации означает требование </w:t>
      </w:r>
      <w:r w:rsidR="00C62DC1" w:rsidRPr="00933CAF">
        <w:rPr>
          <w:rFonts w:ascii="Times New Roman" w:hAnsi="Times New Roman" w:cs="Times New Roman"/>
          <w:color w:val="auto"/>
          <w:sz w:val="28"/>
          <w:szCs w:val="28"/>
        </w:rPr>
        <w:lastRenderedPageBreak/>
        <w:t>оптимального соответствия задач, средств и методов физического воспитания возможностям обучающихся. При реализации принципа доступности учитывается готовность обучающихся к освоению материала, выполнению той или иной физической нагрузки и определяется мера доступности задания. Готовность</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к выполнению заданий зависит от уровня физического и интеллектуального развития, а также от их субъективной установки, выражающейся в преднамеренном, целеустремлённом и волевом поведении обучающихся.</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2.1.22.6. </w:t>
      </w:r>
      <w:r w:rsidR="00C62DC1" w:rsidRPr="00933CAF">
        <w:rPr>
          <w:rStyle w:val="Italic"/>
          <w:rFonts w:ascii="Times New Roman" w:eastAsia="Georgia" w:hAnsi="Times New Roman" w:cs="Times New Roman"/>
          <w:i w:val="0"/>
          <w:iCs w:val="0"/>
          <w:color w:val="auto"/>
          <w:sz w:val="28"/>
          <w:szCs w:val="28"/>
        </w:rPr>
        <w:t>Принцип осознанности и активности</w:t>
      </w:r>
      <w:r w:rsidR="00C62DC1" w:rsidRPr="00933CAF">
        <w:rPr>
          <w:rFonts w:ascii="Times New Roman" w:hAnsi="Times New Roman" w:cs="Times New Roman"/>
          <w:color w:val="auto"/>
          <w:sz w:val="28"/>
          <w:szCs w:val="28"/>
        </w:rPr>
        <w:t xml:space="preserve"> </w:t>
      </w:r>
      <w:r w:rsidR="00CE1A19" w:rsidRPr="00933CAF">
        <w:rPr>
          <w:rFonts w:ascii="Times New Roman" w:hAnsi="Times New Roman" w:cs="Times New Roman"/>
          <w:color w:val="auto"/>
          <w:sz w:val="28"/>
          <w:szCs w:val="28"/>
        </w:rPr>
        <w:t>п</w:t>
      </w:r>
      <w:r w:rsidR="00C62DC1" w:rsidRPr="00933CAF">
        <w:rPr>
          <w:rFonts w:ascii="Times New Roman" w:hAnsi="Times New Roman" w:cs="Times New Roman"/>
          <w:color w:val="auto"/>
          <w:sz w:val="28"/>
          <w:szCs w:val="28"/>
        </w:rPr>
        <w:t>редполагает осмысленное отношение обучающихся к выполнению физических упражнений, осознание</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и последовательность техники выполнения упражнений (комплексов упражнений), техники дыхания, дозированности объёма и интенсивности выполнения упражнений в соответствии с возможностями. Осознавая оздоровительное воздействие физических упражнений на организм, обучающиеся учатся самостоятельно</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и творчески решать двигательные задачи.</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2.1.22.7. </w:t>
      </w:r>
      <w:r w:rsidR="00C62DC1" w:rsidRPr="00933CAF">
        <w:rPr>
          <w:rStyle w:val="Italic"/>
          <w:rFonts w:ascii="Times New Roman" w:eastAsia="Georgia" w:hAnsi="Times New Roman" w:cs="Times New Roman"/>
          <w:i w:val="0"/>
          <w:iCs w:val="0"/>
          <w:color w:val="auto"/>
          <w:sz w:val="28"/>
          <w:szCs w:val="28"/>
        </w:rPr>
        <w:t>Принцип динамичности</w:t>
      </w:r>
      <w:r w:rsidR="00C62DC1" w:rsidRPr="00933CAF">
        <w:rPr>
          <w:rFonts w:ascii="Times New Roman" w:hAnsi="Times New Roman" w:cs="Times New Roman"/>
          <w:color w:val="auto"/>
          <w:sz w:val="28"/>
          <w:szCs w:val="28"/>
        </w:rPr>
        <w:t xml:space="preserve"> </w:t>
      </w:r>
      <w:r w:rsidR="00CE1A19" w:rsidRPr="00933CAF">
        <w:rPr>
          <w:rFonts w:ascii="Times New Roman" w:hAnsi="Times New Roman" w:cs="Times New Roman"/>
          <w:color w:val="auto"/>
          <w:sz w:val="28"/>
          <w:szCs w:val="28"/>
        </w:rPr>
        <w:t>в</w:t>
      </w:r>
      <w:r w:rsidR="00C62DC1" w:rsidRPr="00933CAF">
        <w:rPr>
          <w:rFonts w:ascii="Times New Roman" w:hAnsi="Times New Roman" w:cs="Times New Roman"/>
          <w:color w:val="auto"/>
          <w:sz w:val="28"/>
          <w:szCs w:val="28"/>
        </w:rPr>
        <w:t>ыражает общую тенденцию требований, предъявляемых к обучающимся в соответствии с программой по физической культуре, которая заключается в постановке и выполнении всё более трудных новых заданий, в постепенном нарастании объёма и интенсивности и связанных с ними нагрузок. Программой по физической культуре предусмотрено регулярное обновление заданий с общей тенденцией к росту физических нагрузок.</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2.1.22.8. </w:t>
      </w:r>
      <w:r w:rsidR="00C62DC1" w:rsidRPr="00933CAF">
        <w:rPr>
          <w:rStyle w:val="Italic"/>
          <w:rFonts w:ascii="Times New Roman" w:eastAsia="Georgia" w:hAnsi="Times New Roman" w:cs="Times New Roman"/>
          <w:i w:val="0"/>
          <w:iCs w:val="0"/>
          <w:color w:val="auto"/>
          <w:sz w:val="28"/>
          <w:szCs w:val="28"/>
        </w:rPr>
        <w:t>Принцип вариативности</w:t>
      </w:r>
      <w:r w:rsidR="00C62DC1" w:rsidRPr="00933CAF">
        <w:rPr>
          <w:rFonts w:ascii="Times New Roman" w:hAnsi="Times New Roman" w:cs="Times New Roman"/>
          <w:color w:val="auto"/>
          <w:sz w:val="28"/>
          <w:szCs w:val="28"/>
        </w:rPr>
        <w:t xml:space="preserve"> </w:t>
      </w:r>
      <w:r w:rsidR="00CE1A19" w:rsidRPr="00933CAF">
        <w:rPr>
          <w:rFonts w:ascii="Times New Roman" w:hAnsi="Times New Roman" w:cs="Times New Roman"/>
          <w:color w:val="auto"/>
          <w:sz w:val="28"/>
          <w:szCs w:val="28"/>
        </w:rPr>
        <w:t>п</w:t>
      </w:r>
      <w:r w:rsidR="00C62DC1" w:rsidRPr="00933CAF">
        <w:rPr>
          <w:rFonts w:ascii="Times New Roman" w:hAnsi="Times New Roman" w:cs="Times New Roman"/>
          <w:color w:val="auto"/>
          <w:sz w:val="28"/>
          <w:szCs w:val="28"/>
        </w:rPr>
        <w:t>редполагает многообразие и гибкость используемых в программе по физической культуре форм, средств и методов обучения в зависимости от физического развития, индивидуальных особенностей</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и функциональных возможностей обучающихся, которые описаны в программе</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по физической культуре. Соблюдение этих принципов позволит обучающимся достичь наиболее эффективных результатов.</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2.1.23. Освоение программы по физической культуре предполагает соблюдение главных педагогических правил: от известного к неизвестному,</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 xml:space="preserve">от лёгкого к трудному, от простого к сложному. Планирование учебного материала рекомендуется в соответствии с постепенным освоением теоретических знаний, </w:t>
      </w:r>
      <w:r w:rsidR="00C62DC1" w:rsidRPr="00933CAF">
        <w:rPr>
          <w:rFonts w:ascii="Times New Roman" w:hAnsi="Times New Roman" w:cs="Times New Roman"/>
          <w:color w:val="auto"/>
          <w:sz w:val="28"/>
          <w:szCs w:val="28"/>
        </w:rPr>
        <w:lastRenderedPageBreak/>
        <w:t>практических умений и навыков в учебной и самостоятельной физкультурной, оздоровительной деятельности.</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2.1.24. В основе программы по физической культуре лежит системно-деятельностный подход, целью которого является формирование у обучающихся полного представления о возможностях физической культуры. В содержании программы по физической культуре учитывается взаимосвязь изучаемых явлений</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и процессов, что позволит успешно достигнуть планируемых результатов – предметных, метапредметных и личностных.</w:t>
      </w:r>
      <w:bookmarkStart w:id="243" w:name="_Toc101876890"/>
    </w:p>
    <w:bookmarkEnd w:id="243"/>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2.1.25. Цели изучения учебного предмета «Физическая культура» –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и организации активного отдыха.</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2.1.26. 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«Физическая культура» в соответствии</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с ФГОС НОО.</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 xml:space="preserve">2.1.27. К направлению первостепенной значимости при реализации образовательных функций </w:t>
      </w:r>
      <w:r w:rsidR="00846C30" w:rsidRPr="00933CAF">
        <w:rPr>
          <w:rFonts w:ascii="Times New Roman" w:hAnsi="Times New Roman" w:cs="Times New Roman"/>
          <w:color w:val="auto"/>
          <w:sz w:val="28"/>
          <w:szCs w:val="28"/>
        </w:rPr>
        <w:t>физической культуры</w:t>
      </w:r>
      <w:r w:rsidR="00C62DC1" w:rsidRPr="00933CAF">
        <w:rPr>
          <w:rFonts w:ascii="Times New Roman" w:hAnsi="Times New Roman" w:cs="Times New Roman"/>
          <w:color w:val="auto"/>
          <w:sz w:val="28"/>
          <w:szCs w:val="28"/>
        </w:rPr>
        <w:t xml:space="preserve"> традиционно относят формирование знаний основ физической культуры как науки области знаний</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о человеке, прикладных умениях и навыках, основанных на физических упражнениях для формирования и укрепления здоровья, физического развития</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и физического совершенствования, повышения физической и умственной работоспособности, и как одного из основных компонентов общей культуры человека.</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2.1.28. 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2.1.29. В содержании программы по физической культуре учтены основные направления развития познавательной активности человека, включая знания о природе (медико-биологические основы деятельности), знания о человеке</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lastRenderedPageBreak/>
        <w:t>(психолого-педагогические основы деятельности), знания об обществе</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(историко-социологические основы деятельности).</w:t>
      </w:r>
    </w:p>
    <w:p w:rsidR="00C62DC1" w:rsidRPr="00933CAF" w:rsidRDefault="00C26CF4" w:rsidP="00C62DC1">
      <w:pPr>
        <w:pStyle w:val="body"/>
        <w:spacing w:line="360" w:lineRule="auto"/>
        <w:ind w:firstLine="709"/>
        <w:contextualSpacing/>
        <w:rPr>
          <w:rFonts w:ascii="Times New Roman" w:hAnsi="Times New Roman" w:cs="Times New Roman"/>
          <w:color w:val="auto"/>
          <w:spacing w:val="-2"/>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2.1.30. </w:t>
      </w:r>
      <w:r w:rsidR="00C62DC1" w:rsidRPr="00933CAF">
        <w:rPr>
          <w:rFonts w:ascii="Times New Roman" w:hAnsi="Times New Roman" w:cs="Times New Roman"/>
          <w:color w:val="auto"/>
          <w:spacing w:val="-2"/>
          <w:sz w:val="28"/>
          <w:szCs w:val="28"/>
        </w:rPr>
        <w:t xml:space="preserve">Задача </w:t>
      </w:r>
      <w:r w:rsidR="00846C30" w:rsidRPr="00933CAF">
        <w:rPr>
          <w:rFonts w:ascii="Times New Roman" w:hAnsi="Times New Roman" w:cs="Times New Roman"/>
          <w:color w:val="auto"/>
          <w:spacing w:val="-2"/>
          <w:sz w:val="28"/>
          <w:szCs w:val="28"/>
        </w:rPr>
        <w:t>физической культуры</w:t>
      </w:r>
      <w:r w:rsidR="00CE1A19" w:rsidRPr="00933CAF">
        <w:rPr>
          <w:rFonts w:ascii="Times New Roman" w:hAnsi="Times New Roman" w:cs="Times New Roman"/>
          <w:color w:val="auto"/>
          <w:spacing w:val="-2"/>
          <w:sz w:val="28"/>
          <w:szCs w:val="28"/>
        </w:rPr>
        <w:t xml:space="preserve"> </w:t>
      </w:r>
      <w:r w:rsidR="00C62DC1" w:rsidRPr="00933CAF">
        <w:rPr>
          <w:rFonts w:ascii="Times New Roman" w:hAnsi="Times New Roman" w:cs="Times New Roman"/>
          <w:color w:val="auto"/>
          <w:spacing w:val="-2"/>
          <w:sz w:val="28"/>
          <w:szCs w:val="28"/>
        </w:rPr>
        <w:t>состоит в формировании системы физкультурных знаний, жизненно важных прикладных умений и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плавания как жизненно важных навыков человека, овладение умениями организовывать здоровьесберегающую жизнедеятельность (например, распорядок дня, утренняя гимнастика, гимнастические минутки, подвижные и общеразвивающие игры), умении применять правила безопасности при выполнении физических упражнений и различных форм двигательной деятельности и</w:t>
      </w:r>
      <w:r w:rsidR="001A1028" w:rsidRPr="00933CAF">
        <w:rPr>
          <w:rFonts w:ascii="Times New Roman" w:hAnsi="Times New Roman" w:cs="Times New Roman"/>
          <w:color w:val="auto"/>
          <w:spacing w:val="-2"/>
          <w:sz w:val="28"/>
          <w:szCs w:val="28"/>
        </w:rPr>
        <w:t>,</w:t>
      </w:r>
      <w:r w:rsidR="00C62DC1" w:rsidRPr="00933CAF">
        <w:rPr>
          <w:rFonts w:ascii="Times New Roman" w:hAnsi="Times New Roman" w:cs="Times New Roman"/>
          <w:color w:val="auto"/>
          <w:spacing w:val="-2"/>
          <w:sz w:val="28"/>
          <w:szCs w:val="28"/>
        </w:rPr>
        <w:t xml:space="preserve"> как результат</w:t>
      </w:r>
      <w:r w:rsidR="001A1028" w:rsidRPr="00933CAF">
        <w:rPr>
          <w:rFonts w:ascii="Times New Roman" w:hAnsi="Times New Roman" w:cs="Times New Roman"/>
          <w:color w:val="auto"/>
          <w:spacing w:val="-2"/>
          <w:sz w:val="28"/>
          <w:szCs w:val="28"/>
        </w:rPr>
        <w:t>,</w:t>
      </w:r>
      <w:r w:rsidR="00C62DC1" w:rsidRPr="00933CAF">
        <w:rPr>
          <w:rFonts w:ascii="Times New Roman" w:hAnsi="Times New Roman" w:cs="Times New Roman"/>
          <w:color w:val="auto"/>
          <w:spacing w:val="-2"/>
          <w:sz w:val="28"/>
          <w:szCs w:val="28"/>
        </w:rPr>
        <w:t xml:space="preserve"> – физическое воспитание, формирование здоровья и здорового образа жизни.</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Наряду с этим программа по физической культуре обеспечивает:</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преемственность основных образовательных программ по физической культуре дошкольного, начального общего и основного общего образования;</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возможности формирования индивидуального подхода и различного уровня сложности с учётом образовательных потребностей и способностей обучающихся (включая одарённых детей, детей с ограниченными возможностями здоровья);</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государственные гарантии качества начального общего образования, личностного развития обучающихся;</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овладение современными технологическими средствами в ходе обучения</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в повседневной жизни, освоение цифровых образовательных сред для проверки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приобретения знаний, расширения возможностей личного образовательного маршрута;</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формирование у обучающихся знаний о месте физической культуры и спорта в национальной стратегии развития России, их исторической роли, вкладе спортсменов России в мировое спортивное наследие;</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lastRenderedPageBreak/>
        <w:t>освоение обучающимися технологий командной работы на основе личного вклада каждого в решение общих задач, осознания личной ответственности, объективной оценки своих и командных возможностей.</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2.1.31. Приоритет индивидуального подхода в обучении позволяет обучающимся осваивать программу по физической культуре в соответствии</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с возможностями каждого.</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2.1.32. Универсальными компетенциями обучающихся на этапе начального образования по программе по физической культуре являются:</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умение организовывать собственную деятельность, выбирать и использовать средства физической культуры для достижения цели динамики личного физического развития и физического совершенствования;</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умение активно включаться в коллективную деятельность, взаимодействовать со сверстниками в достижении общих целей, проявлять лидерские качества</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в соревновательной деятельности, работоспособность в учебно-тренировочном процессе, взаимопомощь при изучении и выполнении физических упражнений;</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умение доносить информацию в доступной, яркой, эмоциональной форме</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в процессе общения и взаимодействия со сверстниками и взрослыми людьми,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в том числе при передаче информации на заданную тему, по общим сведениям теории физической культуры, методикам выполнения физических упражнений, правилам проведения общеразвивающих подвижных игр и игровых заданий;</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умение работать над ошибками, в том числе при выполнении физических упражнений, слышать замечания и рекомендации педагога, концентрироваться</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при практическом выполнении заданий, ставить перед собой задачи гармоничного физического развития.</w:t>
      </w:r>
      <w:bookmarkStart w:id="244" w:name="_Toc101876891"/>
    </w:p>
    <w:bookmarkEnd w:id="244"/>
    <w:p w:rsidR="00C62DC1" w:rsidRPr="00933CAF" w:rsidRDefault="00C26CF4" w:rsidP="00C62DC1">
      <w:pPr>
        <w:pStyle w:val="body"/>
        <w:spacing w:line="360" w:lineRule="auto"/>
        <w:ind w:firstLine="709"/>
        <w:contextualSpacing/>
        <w:rPr>
          <w:rFonts w:ascii="Times New Roman" w:hAnsi="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2.1.33. </w:t>
      </w:r>
      <w:r w:rsidR="00C62DC1" w:rsidRPr="00933CAF">
        <w:rPr>
          <w:rFonts w:ascii="Times New Roman" w:hAnsi="Times New Roman"/>
          <w:color w:val="auto"/>
          <w:sz w:val="28"/>
          <w:szCs w:val="28"/>
        </w:rPr>
        <w:t>Общее число часов, рекомендованных для изучения физической культуры</w:t>
      </w:r>
      <w:r w:rsidR="00A670D7" w:rsidRPr="00933CAF">
        <w:rPr>
          <w:rFonts w:ascii="Times New Roman" w:hAnsi="Times New Roman"/>
          <w:color w:val="auto"/>
          <w:sz w:val="28"/>
          <w:szCs w:val="28"/>
        </w:rPr>
        <w:t xml:space="preserve"> – </w:t>
      </w:r>
      <w:r w:rsidR="00C62DC1" w:rsidRPr="00933CAF">
        <w:rPr>
          <w:rFonts w:ascii="Times New Roman" w:hAnsi="Times New Roman"/>
          <w:color w:val="auto"/>
          <w:sz w:val="28"/>
          <w:szCs w:val="28"/>
        </w:rPr>
        <w:t>405 часов: в 1 классе – 99 часов (3 часа в неделю), во 2 классе – 102 часа (3 часа в неделю), в 3 классе – 102 часа (3 часа в неделю), в 4 классе – 102 часа</w:t>
      </w:r>
      <w:r w:rsidR="00933CAF" w:rsidRPr="00933CAF">
        <w:rPr>
          <w:rFonts w:ascii="Times New Roman" w:hAnsi="Times New Roman"/>
          <w:color w:val="auto"/>
          <w:sz w:val="28"/>
          <w:szCs w:val="28"/>
        </w:rPr>
        <w:t xml:space="preserve"> </w:t>
      </w:r>
      <w:r w:rsidR="00C62DC1" w:rsidRPr="00933CAF">
        <w:rPr>
          <w:rFonts w:ascii="Times New Roman" w:hAnsi="Times New Roman"/>
          <w:color w:val="auto"/>
          <w:sz w:val="28"/>
          <w:szCs w:val="28"/>
        </w:rPr>
        <w:t>(3 часа в неделю).</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2.1.34. При планировании учебного материала по программе</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по физической культуре</w:t>
      </w:r>
      <w:r w:rsidR="00846C30" w:rsidRPr="00933CAF">
        <w:rPr>
          <w:rFonts w:ascii="Times New Roman" w:hAnsi="Times New Roman" w:cs="Times New Roman"/>
          <w:color w:val="auto"/>
          <w:sz w:val="28"/>
          <w:szCs w:val="28"/>
        </w:rPr>
        <w:t>р р</w:t>
      </w:r>
      <w:r w:rsidR="00C62DC1" w:rsidRPr="00933CAF">
        <w:rPr>
          <w:rFonts w:ascii="Times New Roman" w:hAnsi="Times New Roman" w:cs="Times New Roman"/>
          <w:color w:val="auto"/>
          <w:sz w:val="28"/>
          <w:szCs w:val="28"/>
        </w:rPr>
        <w:t xml:space="preserve">екомендуется реализовывать на уроках физической </w:t>
      </w:r>
      <w:r w:rsidR="00C62DC1" w:rsidRPr="00933CAF">
        <w:rPr>
          <w:rFonts w:ascii="Times New Roman" w:hAnsi="Times New Roman" w:cs="Times New Roman"/>
          <w:color w:val="auto"/>
          <w:sz w:val="28"/>
          <w:szCs w:val="28"/>
        </w:rPr>
        <w:lastRenderedPageBreak/>
        <w:t xml:space="preserve">культуры учебный план: для всех классов начального </w:t>
      </w:r>
      <w:r w:rsidR="00C52750" w:rsidRPr="00933CAF">
        <w:rPr>
          <w:rFonts w:ascii="Times New Roman" w:hAnsi="Times New Roman" w:cs="Times New Roman"/>
          <w:color w:val="auto"/>
          <w:sz w:val="28"/>
          <w:szCs w:val="28"/>
        </w:rPr>
        <w:t xml:space="preserve">общего </w:t>
      </w:r>
      <w:r w:rsidR="00C62DC1" w:rsidRPr="00933CAF">
        <w:rPr>
          <w:rFonts w:ascii="Times New Roman" w:hAnsi="Times New Roman" w:cs="Times New Roman"/>
          <w:color w:val="auto"/>
          <w:sz w:val="28"/>
          <w:szCs w:val="28"/>
        </w:rPr>
        <w:t>образования в объёме не менее 70% учебных часов должно быть отведено на выполнение физических упражнений.</w:t>
      </w:r>
      <w:bookmarkStart w:id="245" w:name="_Toc101876892"/>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2.2. </w:t>
      </w:r>
      <w:bookmarkEnd w:id="245"/>
      <w:r w:rsidR="00C62DC1" w:rsidRPr="00933CAF">
        <w:rPr>
          <w:rFonts w:ascii="Times New Roman" w:hAnsi="Times New Roman" w:cs="Times New Roman"/>
          <w:color w:val="auto"/>
          <w:sz w:val="28"/>
          <w:szCs w:val="28"/>
        </w:rPr>
        <w:t>Планируемые результаты освоения программы по физической культуре на уровне начального общего образования.</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2.2.1. Личностные результаты освоения программы по физической культуре на уровне начального общего образования достигаются в единстве учебной</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rsidR="00C62DC1" w:rsidRPr="00933CAF" w:rsidRDefault="00C62DC1" w:rsidP="00846C30">
      <w:pPr>
        <w:pStyle w:val="body"/>
        <w:spacing w:line="360" w:lineRule="auto"/>
        <w:ind w:firstLine="709"/>
        <w:contextualSpacing/>
        <w:rPr>
          <w:rFonts w:ascii="Times New Roman" w:hAnsi="Times New Roman" w:cs="Times New Roman"/>
          <w:color w:val="auto"/>
          <w:sz w:val="28"/>
          <w:szCs w:val="28"/>
        </w:rPr>
      </w:pPr>
      <w:r w:rsidRPr="00933CAF">
        <w:rPr>
          <w:rStyle w:val="Bold"/>
          <w:rFonts w:ascii="Times New Roman" w:hAnsi="Times New Roman" w:cs="Times New Roman"/>
          <w:b w:val="0"/>
          <w:bCs w:val="0"/>
          <w:color w:val="auto"/>
          <w:sz w:val="28"/>
          <w:szCs w:val="28"/>
        </w:rPr>
        <w:t>Патриотическое воспитание:</w:t>
      </w:r>
      <w:r w:rsidR="00846C30" w:rsidRPr="00933CAF">
        <w:rPr>
          <w:rStyle w:val="Bold"/>
          <w:rFonts w:ascii="Times New Roman" w:hAnsi="Times New Roman" w:cs="Times New Roman"/>
          <w:b w:val="0"/>
          <w:bCs w:val="0"/>
          <w:color w:val="auto"/>
          <w:sz w:val="28"/>
          <w:szCs w:val="28"/>
        </w:rPr>
        <w:t xml:space="preserve"> </w:t>
      </w:r>
      <w:r w:rsidRPr="00933CAF">
        <w:rPr>
          <w:rFonts w:ascii="Times New Roman" w:hAnsi="Times New Roman" w:cs="Times New Roman"/>
          <w:color w:val="auto"/>
          <w:sz w:val="28"/>
          <w:szCs w:val="28"/>
        </w:rPr>
        <w:t>ценностное отношение к отечественному спортивному, культурному, историческому и научному наследию, понимание значения физической культуры в жизни современного общества, способность владеть достоверной информацией о спортивных достижениях сборных команд</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по видам спорта на международной спортивной арене, основных мировых</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отечественных тенденциях развития физической культуры для блага человека, заинтересованность в научных знаниях о человеке.</w:t>
      </w:r>
    </w:p>
    <w:p w:rsidR="00C62DC1" w:rsidRPr="00933CAF" w:rsidRDefault="00C62DC1" w:rsidP="00846C30">
      <w:pPr>
        <w:pStyle w:val="body"/>
        <w:spacing w:line="360" w:lineRule="auto"/>
        <w:ind w:firstLine="709"/>
        <w:contextualSpacing/>
        <w:rPr>
          <w:rFonts w:ascii="Times New Roman" w:hAnsi="Times New Roman" w:cs="Times New Roman"/>
          <w:color w:val="auto"/>
          <w:spacing w:val="-1"/>
          <w:sz w:val="28"/>
          <w:szCs w:val="28"/>
        </w:rPr>
      </w:pPr>
      <w:r w:rsidRPr="00933CAF">
        <w:rPr>
          <w:rStyle w:val="Bold"/>
          <w:rFonts w:ascii="Times New Roman" w:hAnsi="Times New Roman" w:cs="Times New Roman"/>
          <w:b w:val="0"/>
          <w:bCs w:val="0"/>
          <w:color w:val="auto"/>
          <w:sz w:val="28"/>
          <w:szCs w:val="28"/>
        </w:rPr>
        <w:t>Гражданское воспитание:</w:t>
      </w:r>
      <w:r w:rsidR="00846C30" w:rsidRPr="00933CAF">
        <w:rPr>
          <w:rStyle w:val="Bold"/>
          <w:rFonts w:ascii="Times New Roman" w:hAnsi="Times New Roman" w:cs="Times New Roman"/>
          <w:b w:val="0"/>
          <w:bCs w:val="0"/>
          <w:color w:val="auto"/>
          <w:sz w:val="28"/>
          <w:szCs w:val="28"/>
        </w:rPr>
        <w:t xml:space="preserve"> </w:t>
      </w:r>
      <w:r w:rsidRPr="00933CAF">
        <w:rPr>
          <w:rFonts w:ascii="Times New Roman" w:hAnsi="Times New Roman" w:cs="Times New Roman"/>
          <w:color w:val="auto"/>
          <w:spacing w:val="-1"/>
          <w:sz w:val="28"/>
          <w:szCs w:val="28"/>
        </w:rPr>
        <w:t>представление о социальных нормах и правилах межличностных отношений в коллективе, готовность к разнообразной совместной деятельности при выполнении учебных, познавательных задач, освоение</w:t>
      </w:r>
      <w:r w:rsidR="00933CAF" w:rsidRPr="00933CAF">
        <w:rPr>
          <w:rFonts w:ascii="Times New Roman" w:hAnsi="Times New Roman" w:cs="Times New Roman"/>
          <w:color w:val="auto"/>
          <w:spacing w:val="-1"/>
          <w:sz w:val="28"/>
          <w:szCs w:val="28"/>
        </w:rPr>
        <w:t xml:space="preserve"> </w:t>
      </w:r>
      <w:r w:rsidRPr="00933CAF">
        <w:rPr>
          <w:rFonts w:ascii="Times New Roman" w:hAnsi="Times New Roman" w:cs="Times New Roman"/>
          <w:color w:val="auto"/>
          <w:spacing w:val="-1"/>
          <w:sz w:val="28"/>
          <w:szCs w:val="28"/>
        </w:rPr>
        <w:t>и выполнение физических упражнений, создание учебных проектов, стремление</w:t>
      </w:r>
      <w:r w:rsidR="00933CAF" w:rsidRPr="00933CAF">
        <w:rPr>
          <w:rFonts w:ascii="Times New Roman" w:hAnsi="Times New Roman" w:cs="Times New Roman"/>
          <w:color w:val="auto"/>
          <w:spacing w:val="-1"/>
          <w:sz w:val="28"/>
          <w:szCs w:val="28"/>
        </w:rPr>
        <w:t xml:space="preserve"> </w:t>
      </w:r>
      <w:r w:rsidRPr="00933CAF">
        <w:rPr>
          <w:rFonts w:ascii="Times New Roman" w:hAnsi="Times New Roman" w:cs="Times New Roman"/>
          <w:color w:val="auto"/>
          <w:spacing w:val="-1"/>
          <w:sz w:val="28"/>
          <w:szCs w:val="28"/>
        </w:rPr>
        <w:t>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 оказание посильной помощи и моральной поддержки сверстникам при выполнении учебных заданий, доброжелательное и уважительное отношение при объяснении ошибок</w:t>
      </w:r>
      <w:r w:rsidR="00933CAF" w:rsidRPr="00933CAF">
        <w:rPr>
          <w:rFonts w:ascii="Times New Roman" w:hAnsi="Times New Roman" w:cs="Times New Roman"/>
          <w:color w:val="auto"/>
          <w:spacing w:val="-1"/>
          <w:sz w:val="28"/>
          <w:szCs w:val="28"/>
        </w:rPr>
        <w:t xml:space="preserve"> </w:t>
      </w:r>
      <w:r w:rsidRPr="00933CAF">
        <w:rPr>
          <w:rFonts w:ascii="Times New Roman" w:hAnsi="Times New Roman" w:cs="Times New Roman"/>
          <w:color w:val="auto"/>
          <w:spacing w:val="-1"/>
          <w:sz w:val="28"/>
          <w:szCs w:val="28"/>
        </w:rPr>
        <w:t xml:space="preserve">и </w:t>
      </w:r>
      <w:r w:rsidRPr="00933CAF">
        <w:rPr>
          <w:rFonts w:ascii="Times New Roman" w:hAnsi="Times New Roman" w:cs="Times New Roman"/>
          <w:color w:val="auto"/>
          <w:spacing w:val="-1"/>
          <w:sz w:val="28"/>
          <w:szCs w:val="28"/>
        </w:rPr>
        <w:lastRenderedPageBreak/>
        <w:t>способов их устранения.</w:t>
      </w:r>
    </w:p>
    <w:p w:rsidR="00C62DC1" w:rsidRPr="00933CAF" w:rsidRDefault="00C62DC1" w:rsidP="00C62DC1">
      <w:pPr>
        <w:pStyle w:val="body"/>
        <w:spacing w:line="360" w:lineRule="auto"/>
        <w:ind w:firstLine="709"/>
        <w:contextualSpacing/>
        <w:rPr>
          <w:rStyle w:val="Bold"/>
          <w:rFonts w:ascii="Times New Roman" w:hAnsi="Times New Roman" w:cs="Times New Roman"/>
          <w:b w:val="0"/>
          <w:bCs w:val="0"/>
          <w:color w:val="auto"/>
          <w:sz w:val="28"/>
          <w:szCs w:val="28"/>
        </w:rPr>
      </w:pPr>
      <w:r w:rsidRPr="00933CAF">
        <w:rPr>
          <w:rStyle w:val="Bold"/>
          <w:rFonts w:ascii="Times New Roman" w:hAnsi="Times New Roman" w:cs="Times New Roman"/>
          <w:b w:val="0"/>
          <w:bCs w:val="0"/>
          <w:color w:val="auto"/>
          <w:sz w:val="28"/>
          <w:szCs w:val="28"/>
        </w:rPr>
        <w:t>Ценности научного познания:</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знание истории развития представлений о физическом развитии и воспитании человека в российской культурно-педагогической традиции;</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познавательные мотивы, направленные на получение новых знаний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по физической культуре, необходимых для формирования здоровья и здоровых привычек, физического развития и физического совершенствования;</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познавательная и информационная культура, в том числе навыки самостоятельной работы с учебными текстами, справочной литературой, доступными техническими средствами информационных технологий;</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интерес к обучению и познанию, любознательность, готовность и способность к самообразованию, исследовательской деятельности, к осознанному выбору направленности и уровня обучения в дальнейшем.</w:t>
      </w:r>
    </w:p>
    <w:p w:rsidR="00C62DC1" w:rsidRPr="00933CAF" w:rsidRDefault="00C62DC1" w:rsidP="00C62DC1">
      <w:pPr>
        <w:pStyle w:val="body"/>
        <w:spacing w:line="360" w:lineRule="auto"/>
        <w:ind w:firstLine="709"/>
        <w:contextualSpacing/>
        <w:rPr>
          <w:rStyle w:val="Bold"/>
          <w:rFonts w:ascii="Times New Roman" w:hAnsi="Times New Roman" w:cs="Times New Roman"/>
          <w:b w:val="0"/>
          <w:bCs w:val="0"/>
          <w:color w:val="auto"/>
          <w:sz w:val="28"/>
          <w:szCs w:val="28"/>
        </w:rPr>
      </w:pPr>
      <w:r w:rsidRPr="00933CAF">
        <w:rPr>
          <w:rStyle w:val="Bold"/>
          <w:rFonts w:ascii="Times New Roman" w:hAnsi="Times New Roman" w:cs="Times New Roman"/>
          <w:b w:val="0"/>
          <w:bCs w:val="0"/>
          <w:color w:val="auto"/>
          <w:sz w:val="28"/>
          <w:szCs w:val="28"/>
        </w:rPr>
        <w:t>Формирование культуры здоровья:</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осознание ценности своего здоровья для себя, общества, государства, ответственное отношение к регулярным занятиям физической культурой,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в том числе освоению гимнастических упражнений и плавания как важных жизнеобеспечивающих умений, установка на здоровый образ жизни, необходимость соблюдения правил безопасности при занятиях физической культурой и спортом.</w:t>
      </w:r>
    </w:p>
    <w:p w:rsidR="00C62DC1" w:rsidRPr="00933CAF" w:rsidRDefault="00C62DC1" w:rsidP="00C62DC1">
      <w:pPr>
        <w:pStyle w:val="body"/>
        <w:spacing w:line="360" w:lineRule="auto"/>
        <w:ind w:firstLine="709"/>
        <w:contextualSpacing/>
        <w:rPr>
          <w:rStyle w:val="Bold"/>
          <w:rFonts w:ascii="Times New Roman" w:hAnsi="Times New Roman" w:cs="Times New Roman"/>
          <w:b w:val="0"/>
          <w:bCs w:val="0"/>
          <w:color w:val="auto"/>
          <w:sz w:val="28"/>
          <w:szCs w:val="28"/>
        </w:rPr>
      </w:pPr>
      <w:r w:rsidRPr="00933CAF">
        <w:rPr>
          <w:rStyle w:val="Bold"/>
          <w:rFonts w:ascii="Times New Roman" w:hAnsi="Times New Roman" w:cs="Times New Roman"/>
          <w:b w:val="0"/>
          <w:bCs w:val="0"/>
          <w:color w:val="auto"/>
          <w:sz w:val="28"/>
          <w:szCs w:val="28"/>
        </w:rPr>
        <w:t>Экологическое воспитание:</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экологически целесообразное отношение к природе, внимательное отношение к человеку, его потребностям в жизнеобеспечивающих двигательных действиях, ответственное отношение к собственному физическому и психическому здоровью, осознание ценности соблюдения правил безопасного поведения в ситуациях, угрожающих здоровью и жизни людей;</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экологическое мышление, умение руководствоваться им в познавательной, коммуникативной и социальной практике.</w:t>
      </w:r>
      <w:bookmarkStart w:id="246" w:name="_Toc101876894"/>
    </w:p>
    <w:p w:rsidR="00C62DC1" w:rsidRPr="00933CAF" w:rsidRDefault="00C26CF4" w:rsidP="00C62DC1">
      <w:pPr>
        <w:pStyle w:val="list-dash"/>
        <w:spacing w:line="360" w:lineRule="auto"/>
        <w:ind w:left="0" w:firstLine="709"/>
        <w:contextualSpacing/>
        <w:rPr>
          <w:rFonts w:ascii="Times New Roman" w:hAnsi="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2.2.2. </w:t>
      </w:r>
      <w:bookmarkEnd w:id="246"/>
      <w:r w:rsidR="00C62DC1" w:rsidRPr="00933CAF">
        <w:rPr>
          <w:rFonts w:ascii="Times New Roman" w:hAnsi="Times New Roman"/>
          <w:color w:val="auto"/>
          <w:sz w:val="28"/>
          <w:szCs w:val="28"/>
        </w:rPr>
        <w:t xml:space="preserve">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w:t>
      </w:r>
      <w:r w:rsidR="00C62DC1" w:rsidRPr="00933CAF">
        <w:rPr>
          <w:rFonts w:ascii="Times New Roman" w:hAnsi="Times New Roman"/>
          <w:color w:val="auto"/>
          <w:sz w:val="28"/>
          <w:szCs w:val="28"/>
        </w:rPr>
        <w:lastRenderedPageBreak/>
        <w:t>действия, регулятивные универсальные учебные действия, совместная деятельность.</w:t>
      </w:r>
    </w:p>
    <w:p w:rsidR="00C62DC1" w:rsidRPr="00933CAF" w:rsidRDefault="00C26CF4"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2.2.2.1. </w:t>
      </w:r>
      <w:r w:rsidR="00C62DC1" w:rsidRPr="00933CAF">
        <w:rPr>
          <w:rStyle w:val="Bold"/>
          <w:rFonts w:ascii="Times New Roman" w:hAnsi="Times New Roman" w:cs="Times New Roman"/>
          <w:b w:val="0"/>
          <w:bCs w:val="0"/>
          <w:color w:val="auto"/>
          <w:sz w:val="28"/>
          <w:szCs w:val="28"/>
        </w:rPr>
        <w:t>У обучающегося будут сформированы следующие базовые логические и исследовательские действия, умения работать с информацией</w:t>
      </w:r>
      <w:r w:rsidR="00933CAF" w:rsidRPr="00933CAF">
        <w:rPr>
          <w:rStyle w:val="Bold"/>
          <w:rFonts w:ascii="Times New Roman" w:hAnsi="Times New Roman" w:cs="Times New Roman"/>
          <w:b w:val="0"/>
          <w:bCs w:val="0"/>
          <w:color w:val="auto"/>
          <w:sz w:val="28"/>
          <w:szCs w:val="28"/>
        </w:rPr>
        <w:t xml:space="preserve"> </w:t>
      </w:r>
      <w:r w:rsidR="00C62DC1" w:rsidRPr="00933CAF">
        <w:rPr>
          <w:rStyle w:val="Bold"/>
          <w:rFonts w:ascii="Times New Roman" w:hAnsi="Times New Roman" w:cs="Times New Roman"/>
          <w:b w:val="0"/>
          <w:bCs w:val="0"/>
          <w:color w:val="auto"/>
          <w:sz w:val="28"/>
          <w:szCs w:val="28"/>
        </w:rPr>
        <w:t>как часть познавательных универсальных учебных действий:</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ориентироваться в терминах и понятиях, используемых в физической культуре (в пределах изученного), применять изученную терминологию в своих устных</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письменных высказываниях;</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выявлять признаки положительного влияния занятий физической культурой на работу организма, сохранение его здоровья и эмоционального благополучия;</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моделировать правила безопасного поведения при освоении физических упражнений, плавании;</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устанавливать связь между физическими упражнениями и их влиянием</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на развитие физических качеств;</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классифицировать виды физических упражнений в соответствии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преимущественному воздействию на развитие отдельных качеств (способностей) человека;</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приводить примеры и осуществлять демонстрацию гимнастических упражнений, навыков плавания, ходьбы на лыжах (при условии наличия снежного покрова), упражнений начальной подготовки по виду спорта (по выбору), туристических физических упражнений;</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формировать умение понимать причины успеха/неуспеха учебной деятельности, в том числе для целей эффективного развития физических качеств</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способностей в соответствии с сенситивными периодами развития, способности конструктивно находить решение и действовать даже в ситуациях неуспеха;</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овладевать базовыми предметными и межпредметными понятиями, </w:t>
      </w:r>
      <w:r w:rsidRPr="00933CAF">
        <w:rPr>
          <w:rFonts w:ascii="Times New Roman" w:hAnsi="Times New Roman" w:cs="Times New Roman"/>
          <w:color w:val="auto"/>
          <w:sz w:val="28"/>
          <w:szCs w:val="28"/>
        </w:rPr>
        <w:lastRenderedPageBreak/>
        <w:t>отражающими существенные связи и отношения между объектами и процессами, использовать знания и умения в области культуры движения, эстетического восприятия в учебной деятельности иных учебных предметов;</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использовать информацию, полученную посредством наблюдений, просмотра видеоматериалов, иллюстраций, для эффективного физического развития,</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в том числе с использованием гимнастических, игровых, спортивных, туристических физических упражнений;</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использовать средства информационно-коммуникационных технологий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для решения учебных и практических задач (в том числе Интернет</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с контролируемым выходом), оценивать объективность информации и возможности её использования для решения конкретных учебных задач.</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2.2.2.2. </w:t>
      </w:r>
      <w:r w:rsidR="00C62DC1" w:rsidRPr="00933CAF">
        <w:rPr>
          <w:rFonts w:ascii="Times New Roman" w:hAnsi="Times New Roman"/>
          <w:color w:val="auto"/>
          <w:sz w:val="28"/>
          <w:szCs w:val="28"/>
        </w:rPr>
        <w:t>У обучающегося будут сформированы умения общения как часть коммуникативных универсальных учебных действий</w:t>
      </w:r>
      <w:r w:rsidR="00C62DC1" w:rsidRPr="00933CAF">
        <w:rPr>
          <w:rFonts w:ascii="Times New Roman" w:hAnsi="Times New Roman" w:cs="Times New Roman"/>
          <w:color w:val="auto"/>
          <w:sz w:val="28"/>
          <w:szCs w:val="28"/>
        </w:rPr>
        <w:t>:</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вступать в диалог, задавать собеседнику вопросы, использовать</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реплики-уточнения и дополнения, формулировать собственное мнение и идеи, аргументированно их излагать, выслушивать разные мнения, учитывать</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их в диалоге;</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описывать влияние физической культуры на здоровье и эмоциональное благополучие человека;</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строить гипотезы о возможных отрицательных последствиях нарушения правил при выполнении физических движений, в играх и игровых заданиях, спортивных эстафетах;</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организовывать (при содействии взрослого или самостоятельно) игры, спортивные эстафеты, выполнение физических упражнений в коллективе, включая обсуждение цели общей деятельности, распределение ролей, выполнение функциональных обязанностей, осуществление действий для достижения результата;</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проявлять интерес к работе товарищей, в доброжелательной форме комментировать и оценивать их достижения, высказывать свои предложения</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пожелания, оказывать при необходимости помощь;</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lastRenderedPageBreak/>
        <w:t>продуктивно сотрудничать (общение, взаимодействие) со сверстниками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при решении задач выполнения физических упражнений, игровых заданий и игр</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на уроках, во внеурочной и внешкольной физкультурной деятельности;</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конструктивно разрешать конфликты посредством учёта интересов сторон</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сотрудничества.</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Style w:val="Bold"/>
          <w:rFonts w:ascii="Times New Roman" w:hAnsi="Times New Roman" w:cs="Times New Roman"/>
          <w:b w:val="0"/>
          <w:bCs w:val="0"/>
          <w:color w:val="auto"/>
          <w:sz w:val="28"/>
          <w:szCs w:val="28"/>
        </w:rPr>
        <w:t>168.</w:t>
      </w:r>
      <w:r w:rsidR="00C62DC1" w:rsidRPr="00933CAF">
        <w:rPr>
          <w:rStyle w:val="Bold"/>
          <w:rFonts w:ascii="Times New Roman" w:hAnsi="Times New Roman" w:cs="Times New Roman"/>
          <w:b w:val="0"/>
          <w:bCs w:val="0"/>
          <w:color w:val="auto"/>
          <w:sz w:val="28"/>
          <w:szCs w:val="28"/>
        </w:rPr>
        <w:t>2.2.2.3.</w:t>
      </w:r>
      <w:r w:rsidR="00C62DC1" w:rsidRPr="00933CAF">
        <w:rPr>
          <w:rStyle w:val="Bold"/>
          <w:color w:val="auto"/>
        </w:rPr>
        <w:t> </w:t>
      </w:r>
      <w:r w:rsidR="00C62DC1" w:rsidRPr="00933CAF">
        <w:rPr>
          <w:rFonts w:ascii="Times New Roman" w:hAnsi="Times New Roman"/>
          <w:color w:val="auto"/>
          <w:sz w:val="28"/>
          <w:szCs w:val="28"/>
        </w:rPr>
        <w:t>У обучающегося будут сформированы умения самоорганизации и самоконтроля как часть регулятивных универсальных учебных действий</w:t>
      </w:r>
      <w:r w:rsidR="00C62DC1" w:rsidRPr="00933CAF">
        <w:rPr>
          <w:rFonts w:ascii="Times New Roman" w:hAnsi="Times New Roman" w:cs="Times New Roman"/>
          <w:color w:val="auto"/>
          <w:sz w:val="28"/>
          <w:szCs w:val="28"/>
        </w:rPr>
        <w:t>:</w:t>
      </w:r>
    </w:p>
    <w:p w:rsidR="00C62DC1" w:rsidRPr="00933CAF" w:rsidRDefault="00C62DC1" w:rsidP="00C62DC1">
      <w:pPr>
        <w:pStyle w:val="list-dash"/>
        <w:spacing w:line="360" w:lineRule="auto"/>
        <w:ind w:left="0" w:firstLine="709"/>
        <w:contextualSpacing/>
        <w:rPr>
          <w:rFonts w:ascii="Times New Roman" w:hAnsi="Times New Roman" w:cs="Times New Roman"/>
          <w:color w:val="auto"/>
          <w:spacing w:val="2"/>
          <w:sz w:val="28"/>
          <w:szCs w:val="28"/>
        </w:rPr>
      </w:pPr>
      <w:r w:rsidRPr="00933CAF">
        <w:rPr>
          <w:rFonts w:ascii="Times New Roman" w:hAnsi="Times New Roman" w:cs="Times New Roman"/>
          <w:color w:val="auto"/>
          <w:spacing w:val="2"/>
          <w:sz w:val="28"/>
          <w:szCs w:val="28"/>
        </w:rPr>
        <w:t>оценивать влияние занятий физической подготовкой на состояние своего организма (снятие утомляемости, улучшение настроения, уменьшение частоты простудных заболеваний);</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контролировать состояние организма на уроках физической культуры</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в самостоятельной повседневной физической деятельности по показателям частоты пульса и самочувствия;</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предусматривать возникновение возможных ситуаций, опасных для здоровья и жизни;</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проявлять волевую саморегуляцию при планировании и выполнении намеченных планов организации своей жизнедеятельности, проявлять стремление</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к успешной образовательной, в том числе физкультурно-спортивной, деятельности, анализировать свои ошибки;</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осуществлять информационную, познавательную и практическую деятельность с использованием различных средств информации и коммуникации.</w:t>
      </w:r>
      <w:bookmarkStart w:id="247" w:name="_Toc101876895"/>
    </w:p>
    <w:bookmarkEnd w:id="247"/>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Предметные результаты изучения учебного предмета «Физическая культура» отражают опыт обучающихся в физкультурной деятельности.</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В составе предметных результатов по освоению обязательного содержания, установленного программой по физической культуре, выделяются: полученные знания, освоенные обучающимися, умения и способы действий, специфические</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для предметной области «Физическая культура» периода развития </w:t>
      </w:r>
      <w:r w:rsidR="005D5EC9" w:rsidRPr="00933CAF">
        <w:rPr>
          <w:rFonts w:ascii="Times New Roman" w:hAnsi="Times New Roman" w:cs="Times New Roman"/>
          <w:color w:val="auto"/>
          <w:sz w:val="28"/>
          <w:szCs w:val="28"/>
        </w:rPr>
        <w:t xml:space="preserve">начального общего образования, </w:t>
      </w:r>
      <w:r w:rsidRPr="00933CAF">
        <w:rPr>
          <w:rFonts w:ascii="Times New Roman" w:hAnsi="Times New Roman" w:cs="Times New Roman"/>
          <w:color w:val="auto"/>
          <w:sz w:val="28"/>
          <w:szCs w:val="28"/>
        </w:rPr>
        <w:t>виды деятельности по получению новых знаний,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их интерпретации, преобразованию и применению в различных учебных и новых ситуациях.</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В состав предметных результатов по освоению обязательного содержания </w:t>
      </w:r>
      <w:r w:rsidRPr="00933CAF">
        <w:rPr>
          <w:rFonts w:ascii="Times New Roman" w:hAnsi="Times New Roman" w:cs="Times New Roman"/>
          <w:color w:val="auto"/>
          <w:sz w:val="28"/>
          <w:szCs w:val="28"/>
        </w:rPr>
        <w:lastRenderedPageBreak/>
        <w:t>включены физические упражнения:</w:t>
      </w:r>
    </w:p>
    <w:p w:rsidR="00C62DC1" w:rsidRPr="00933CAF" w:rsidRDefault="00C62DC1" w:rsidP="00C62DC1">
      <w:pPr>
        <w:pStyle w:val="list-dash"/>
        <w:spacing w:line="360" w:lineRule="auto"/>
        <w:ind w:left="0" w:firstLine="709"/>
        <w:contextualSpacing/>
        <w:rPr>
          <w:rFonts w:ascii="Times New Roman" w:hAnsi="Times New Roman" w:cs="Times New Roman"/>
          <w:color w:val="auto"/>
          <w:spacing w:val="1"/>
          <w:sz w:val="28"/>
          <w:szCs w:val="28"/>
        </w:rPr>
      </w:pPr>
      <w:r w:rsidRPr="00933CAF">
        <w:rPr>
          <w:rFonts w:ascii="Times New Roman" w:hAnsi="Times New Roman" w:cs="Times New Roman"/>
          <w:color w:val="auto"/>
          <w:spacing w:val="1"/>
          <w:sz w:val="28"/>
          <w:szCs w:val="28"/>
        </w:rPr>
        <w:t>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w:t>
      </w:r>
      <w:r w:rsidR="00933CAF" w:rsidRPr="00933CAF">
        <w:rPr>
          <w:rFonts w:ascii="Times New Roman" w:hAnsi="Times New Roman" w:cs="Times New Roman"/>
          <w:color w:val="auto"/>
          <w:spacing w:val="1"/>
          <w:sz w:val="28"/>
          <w:szCs w:val="28"/>
        </w:rPr>
        <w:t xml:space="preserve"> </w:t>
      </w:r>
      <w:r w:rsidRPr="00933CAF">
        <w:rPr>
          <w:rFonts w:ascii="Times New Roman" w:hAnsi="Times New Roman" w:cs="Times New Roman"/>
          <w:color w:val="auto"/>
          <w:spacing w:val="1"/>
          <w:sz w:val="28"/>
          <w:szCs w:val="28"/>
        </w:rPr>
        <w:t>а также правильностью, красотой и координационной сложностью всех движений;</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игровые упражнения, состоящие из естественных видов действий (элементарных движений, бега, бросков и других), которые выполняются</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в разнообразных вариантах в соответствии с изменяющейся игровой ситуацией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оцениваются по эффективности влияния на организм в целом и по конечному результату действия (например, точнее бросить, быстрее добежать, выполнить</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в соответствии с предлагаемой техникой выполнения или конечным результатом задания);</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туристические физические упражнения, включающие ходьбу, бег, прыжки, преодоление препятствий, ходьбу на лыжах, езду на велосипеде, эффективность которых оценивается комплексным воздействием на организм и результативностью преодоления расстояния и препятствий на местности;</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 К последней группе в программе</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по физической культуре условно относятся некоторые физические упражнения первых трёх трупп, если им присущи перечисленные признаки (спортивные гимнастические упражнения, спортивные игровые упражнения, спортивные туристические упражнения).</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Style w:val="Bold"/>
          <w:rFonts w:ascii="Times New Roman" w:hAnsi="Times New Roman" w:cs="Times New Roman"/>
          <w:b w:val="0"/>
          <w:bCs w:val="0"/>
          <w:color w:val="auto"/>
          <w:sz w:val="28"/>
          <w:szCs w:val="28"/>
        </w:rPr>
        <w:t>Предметные результаты</w:t>
      </w:r>
      <w:r w:rsidRPr="00933CAF">
        <w:rPr>
          <w:rFonts w:ascii="Times New Roman" w:hAnsi="Times New Roman" w:cs="Times New Roman"/>
          <w:color w:val="auto"/>
          <w:sz w:val="28"/>
          <w:szCs w:val="28"/>
        </w:rPr>
        <w:t xml:space="preserve"> представлены по годам обучения и отражают сформированность у обучающихся определённых умений.</w:t>
      </w:r>
      <w:bookmarkStart w:id="248" w:name="_Toc101876896"/>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2.2.3. К концу обучения в 1 классе обучающийся получит следующие предметные результаты по отдельным темам программы по физической культуре:</w:t>
      </w:r>
    </w:p>
    <w:p w:rsidR="00C62DC1" w:rsidRPr="00933CAF" w:rsidRDefault="00C62DC1" w:rsidP="00C62DC1">
      <w:pPr>
        <w:pStyle w:val="body"/>
        <w:spacing w:line="360" w:lineRule="auto"/>
        <w:ind w:firstLine="709"/>
        <w:contextualSpacing/>
        <w:rPr>
          <w:rStyle w:val="Bold"/>
          <w:rFonts w:ascii="Times New Roman" w:hAnsi="Times New Roman" w:cs="Times New Roman"/>
          <w:b w:val="0"/>
          <w:bCs w:val="0"/>
          <w:color w:val="auto"/>
          <w:sz w:val="28"/>
          <w:szCs w:val="28"/>
        </w:rPr>
      </w:pPr>
      <w:r w:rsidRPr="00933CAF">
        <w:rPr>
          <w:rStyle w:val="Bold"/>
          <w:rFonts w:ascii="Times New Roman" w:hAnsi="Times New Roman" w:cs="Times New Roman"/>
          <w:b w:val="0"/>
          <w:bCs w:val="0"/>
          <w:color w:val="auto"/>
          <w:sz w:val="28"/>
          <w:szCs w:val="28"/>
        </w:rPr>
        <w:t>Знания о физической культуре:</w:t>
      </w:r>
    </w:p>
    <w:bookmarkEnd w:id="248"/>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различать основные предметные области физической культуры (гимнастика, </w:t>
      </w:r>
      <w:r w:rsidRPr="00933CAF">
        <w:rPr>
          <w:rFonts w:ascii="Times New Roman" w:hAnsi="Times New Roman" w:cs="Times New Roman"/>
          <w:color w:val="auto"/>
          <w:sz w:val="28"/>
          <w:szCs w:val="28"/>
        </w:rPr>
        <w:lastRenderedPageBreak/>
        <w:t>игры, туризм, спорт);</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формулировать правила составления распорядка дня с использованием знаний принципов личной гигиены, требований к одежде и обуви для занятий физическими упражнениями в зале и на улице, иметь представление о здоровом образе жизни,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о важности ведения активного образа жизни, формулировать основные правила безопасного поведения в местах занятий физическими упражнениями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(в спортивном зале, на спортивной площадке, в бассейне);</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формулировать простейшие правила закаливания и организации самостоятельных занятий физическими упражнениями, применять</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их в повседневной жизни, понимать и раскрывать значение регулярного выполнения гимнастических упражнений для гармоничного развития, описывать формы наблюдения за динамикой развития гибкости и координационных способностей;</w:t>
      </w:r>
    </w:p>
    <w:p w:rsidR="00C62DC1" w:rsidRPr="00933CAF" w:rsidRDefault="00A147A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sz w:val="28"/>
          <w:szCs w:val="28"/>
        </w:rPr>
        <w:t>иметь представление об</w:t>
      </w:r>
      <w:r w:rsidR="00C62DC1" w:rsidRPr="00933CAF">
        <w:rPr>
          <w:rFonts w:ascii="Times New Roman" w:hAnsi="Times New Roman" w:cs="Times New Roman"/>
          <w:color w:val="auto"/>
          <w:sz w:val="28"/>
          <w:szCs w:val="28"/>
        </w:rPr>
        <w:t xml:space="preserve"> основны</w:t>
      </w:r>
      <w:r w:rsidRPr="00933CAF">
        <w:rPr>
          <w:rFonts w:ascii="Times New Roman" w:hAnsi="Times New Roman" w:cs="Times New Roman"/>
          <w:color w:val="auto"/>
          <w:sz w:val="28"/>
          <w:szCs w:val="28"/>
        </w:rPr>
        <w:t>х</w:t>
      </w:r>
      <w:r w:rsidR="00C62DC1" w:rsidRPr="00933CAF">
        <w:rPr>
          <w:rFonts w:ascii="Times New Roman" w:hAnsi="Times New Roman" w:cs="Times New Roman"/>
          <w:color w:val="auto"/>
          <w:sz w:val="28"/>
          <w:szCs w:val="28"/>
        </w:rPr>
        <w:t xml:space="preserve"> вид</w:t>
      </w:r>
      <w:r w:rsidRPr="00933CAF">
        <w:rPr>
          <w:rFonts w:ascii="Times New Roman" w:hAnsi="Times New Roman" w:cs="Times New Roman"/>
          <w:color w:val="auto"/>
          <w:sz w:val="28"/>
          <w:szCs w:val="28"/>
        </w:rPr>
        <w:t>ах</w:t>
      </w:r>
      <w:r w:rsidR="00C62DC1" w:rsidRPr="00933CAF">
        <w:rPr>
          <w:rFonts w:ascii="Times New Roman" w:hAnsi="Times New Roman" w:cs="Times New Roman"/>
          <w:color w:val="auto"/>
          <w:sz w:val="28"/>
          <w:szCs w:val="28"/>
        </w:rPr>
        <w:t xml:space="preserve"> разминки.</w:t>
      </w:r>
    </w:p>
    <w:p w:rsidR="00C62DC1" w:rsidRPr="00933CAF" w:rsidRDefault="00C62DC1" w:rsidP="00C62DC1">
      <w:pPr>
        <w:pStyle w:val="body"/>
        <w:spacing w:line="360" w:lineRule="auto"/>
        <w:ind w:firstLine="709"/>
        <w:contextualSpacing/>
        <w:rPr>
          <w:rStyle w:val="Bold"/>
          <w:rFonts w:ascii="Times New Roman" w:hAnsi="Times New Roman" w:cs="Times New Roman"/>
          <w:b w:val="0"/>
          <w:bCs w:val="0"/>
          <w:color w:val="auto"/>
          <w:sz w:val="28"/>
          <w:szCs w:val="28"/>
        </w:rPr>
      </w:pPr>
      <w:r w:rsidRPr="00933CAF">
        <w:rPr>
          <w:rStyle w:val="Bold"/>
          <w:rFonts w:ascii="Times New Roman" w:hAnsi="Times New Roman" w:cs="Times New Roman"/>
          <w:b w:val="0"/>
          <w:bCs w:val="0"/>
          <w:color w:val="auto"/>
          <w:sz w:val="28"/>
          <w:szCs w:val="28"/>
        </w:rPr>
        <w:t>Способы физкультурной деятельности.</w:t>
      </w:r>
    </w:p>
    <w:p w:rsidR="00C62DC1" w:rsidRPr="00933CAF" w:rsidRDefault="00C62DC1" w:rsidP="00C62DC1">
      <w:pPr>
        <w:pStyle w:val="body"/>
        <w:spacing w:line="360" w:lineRule="auto"/>
        <w:ind w:firstLine="709"/>
        <w:contextualSpacing/>
        <w:rPr>
          <w:rStyle w:val="Italic"/>
          <w:rFonts w:ascii="Times New Roman" w:eastAsia="Georgia" w:hAnsi="Times New Roman" w:cs="Times New Roman"/>
          <w:i w:val="0"/>
          <w:iCs w:val="0"/>
          <w:color w:val="auto"/>
          <w:sz w:val="28"/>
          <w:szCs w:val="28"/>
        </w:rPr>
      </w:pPr>
      <w:r w:rsidRPr="00933CAF">
        <w:rPr>
          <w:rStyle w:val="Italic"/>
          <w:rFonts w:ascii="Times New Roman" w:eastAsia="Georgia" w:hAnsi="Times New Roman" w:cs="Times New Roman"/>
          <w:i w:val="0"/>
          <w:iCs w:val="0"/>
          <w:color w:val="auto"/>
          <w:sz w:val="28"/>
          <w:szCs w:val="28"/>
        </w:rPr>
        <w:t>Самостоятельные занятия общеразвивающими и здоровье формирующими физическими упражнениями:</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выбирать гимнастические упражнения для формирования стопы, осанки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в положении стоя, сидя и при ходьбе, упражнения для развития гибкости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координации;</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составлять и выполнять индивидуальный распорядок дня с включением утренней гимнастики, физкультминуток, выполнения упражнений гимнастики, измерять и демонстрировать в записи индивидуальные показатели длины и массы тела, сравнивать их значения с рекомендуемыми для гармоничного развития значениями.</w:t>
      </w:r>
    </w:p>
    <w:p w:rsidR="00C62DC1" w:rsidRPr="00933CAF" w:rsidRDefault="00C62DC1" w:rsidP="00C62DC1">
      <w:pPr>
        <w:pStyle w:val="body"/>
        <w:spacing w:line="360" w:lineRule="auto"/>
        <w:ind w:firstLine="709"/>
        <w:contextualSpacing/>
        <w:rPr>
          <w:rStyle w:val="Italic"/>
          <w:rFonts w:ascii="Times New Roman" w:eastAsia="Georgia" w:hAnsi="Times New Roman" w:cs="Times New Roman"/>
          <w:i w:val="0"/>
          <w:iCs w:val="0"/>
          <w:color w:val="auto"/>
          <w:sz w:val="28"/>
          <w:szCs w:val="28"/>
        </w:rPr>
      </w:pPr>
      <w:r w:rsidRPr="00933CAF">
        <w:rPr>
          <w:rStyle w:val="Italic"/>
          <w:rFonts w:ascii="Times New Roman" w:eastAsia="Georgia" w:hAnsi="Times New Roman" w:cs="Times New Roman"/>
          <w:i w:val="0"/>
          <w:iCs w:val="0"/>
          <w:color w:val="auto"/>
          <w:sz w:val="28"/>
          <w:szCs w:val="28"/>
        </w:rPr>
        <w:t>Самостоятельные развивающие, подвижные игры и спортивные эстафеты, строевые упражнения:</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участвовать в спортивных эстафетах, развивающих подвижных играх,</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в том числе ролевых, с заданиями на выполнение движений под музыку</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с использованием танцевальных шагов, выполнять игровые задания</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для знакомства с видами спорта, плаванием, основами туристической деятельности, общаться и </w:t>
      </w:r>
      <w:r w:rsidRPr="00933CAF">
        <w:rPr>
          <w:rFonts w:ascii="Times New Roman" w:hAnsi="Times New Roman" w:cs="Times New Roman"/>
          <w:color w:val="auto"/>
          <w:sz w:val="28"/>
          <w:szCs w:val="28"/>
        </w:rPr>
        <w:lastRenderedPageBreak/>
        <w:t>взаимодействовать в игровой деятельности, выполнять команды</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строевые упражнения.</w:t>
      </w:r>
    </w:p>
    <w:p w:rsidR="00C62DC1" w:rsidRPr="00933CAF" w:rsidRDefault="00C62DC1" w:rsidP="00C62DC1">
      <w:pPr>
        <w:pStyle w:val="body"/>
        <w:spacing w:line="360" w:lineRule="auto"/>
        <w:ind w:firstLine="709"/>
        <w:contextualSpacing/>
        <w:rPr>
          <w:rStyle w:val="Bold"/>
          <w:rFonts w:ascii="Times New Roman" w:hAnsi="Times New Roman" w:cs="Times New Roman"/>
          <w:b w:val="0"/>
          <w:bCs w:val="0"/>
          <w:color w:val="auto"/>
          <w:sz w:val="28"/>
          <w:szCs w:val="28"/>
        </w:rPr>
      </w:pPr>
      <w:r w:rsidRPr="00933CAF">
        <w:rPr>
          <w:rStyle w:val="Bold"/>
          <w:rFonts w:ascii="Times New Roman" w:hAnsi="Times New Roman" w:cs="Times New Roman"/>
          <w:b w:val="0"/>
          <w:bCs w:val="0"/>
          <w:color w:val="auto"/>
          <w:sz w:val="28"/>
          <w:szCs w:val="28"/>
        </w:rPr>
        <w:t>Физическое совершенствование.</w:t>
      </w:r>
    </w:p>
    <w:p w:rsidR="00C62DC1" w:rsidRPr="00933CAF" w:rsidRDefault="00C62DC1" w:rsidP="00C62DC1">
      <w:pPr>
        <w:pStyle w:val="body"/>
        <w:spacing w:line="360" w:lineRule="auto"/>
        <w:ind w:firstLine="709"/>
        <w:contextualSpacing/>
        <w:rPr>
          <w:rStyle w:val="Italic"/>
          <w:rFonts w:ascii="Times New Roman" w:eastAsia="Georgia" w:hAnsi="Times New Roman" w:cs="Times New Roman"/>
          <w:i w:val="0"/>
          <w:iCs w:val="0"/>
          <w:color w:val="auto"/>
          <w:sz w:val="28"/>
          <w:szCs w:val="28"/>
        </w:rPr>
      </w:pPr>
      <w:r w:rsidRPr="00933CAF">
        <w:rPr>
          <w:rStyle w:val="Italic"/>
          <w:rFonts w:ascii="Times New Roman" w:eastAsia="Georgia" w:hAnsi="Times New Roman" w:cs="Times New Roman"/>
          <w:i w:val="0"/>
          <w:iCs w:val="0"/>
          <w:color w:val="auto"/>
          <w:sz w:val="28"/>
          <w:szCs w:val="28"/>
        </w:rPr>
        <w:t>Физкультурно-оздоровительная деятельность:</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осваивать технику выполнения гимнастических упражнений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для формирования опорно-двигательного аппарата, включая гимнастический шаг, мягкий бег; </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упражнения основной гимнастики на развитие физических качеств (гибкость, координация), эффективность развития которых приходится на период </w:t>
      </w:r>
      <w:r w:rsidR="005D5EC9" w:rsidRPr="00933CAF">
        <w:rPr>
          <w:rFonts w:ascii="Times New Roman" w:hAnsi="Times New Roman" w:cs="Times New Roman"/>
          <w:color w:val="auto"/>
          <w:sz w:val="28"/>
          <w:szCs w:val="28"/>
        </w:rPr>
        <w:t>начального общего образования</w:t>
      </w:r>
      <w:r w:rsidR="006648CD" w:rsidRPr="00933CAF">
        <w:rPr>
          <w:rFonts w:ascii="Times New Roman" w:hAnsi="Times New Roman" w:cs="Times New Roman"/>
          <w:color w:val="auto"/>
          <w:sz w:val="28"/>
          <w:szCs w:val="28"/>
        </w:rPr>
        <w:t>,</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развития силы, основанной на удержании собственного веса;</w:t>
      </w:r>
    </w:p>
    <w:p w:rsidR="00C62DC1" w:rsidRPr="00933CAF" w:rsidRDefault="00C62DC1" w:rsidP="00C62DC1">
      <w:pPr>
        <w:pStyle w:val="list-dash"/>
        <w:spacing w:line="360" w:lineRule="auto"/>
        <w:ind w:left="0" w:firstLine="709"/>
        <w:contextualSpacing/>
        <w:rPr>
          <w:rFonts w:ascii="Times New Roman" w:hAnsi="Times New Roman" w:cs="Times New Roman"/>
          <w:color w:val="auto"/>
          <w:spacing w:val="2"/>
          <w:sz w:val="28"/>
          <w:szCs w:val="28"/>
        </w:rPr>
      </w:pPr>
      <w:r w:rsidRPr="00933CAF">
        <w:rPr>
          <w:rFonts w:ascii="Times New Roman" w:hAnsi="Times New Roman" w:cs="Times New Roman"/>
          <w:color w:val="auto"/>
          <w:spacing w:val="2"/>
          <w:sz w:val="28"/>
          <w:szCs w:val="28"/>
        </w:rPr>
        <w:t>осваивать гимнастические упражнения на развитие моторики, координационно-скоростных способностей, в том числе с использованием гимнастических предметов (скакалка, мяч);</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осваивать гимнастические упражнения, направленные на развитие жизненно важных навыков и умений (группировка, кувырки, повороты в обе стороны, равновесие на каждой ноге попеременно, прыжки толчком с двух ног вперёд, назад, с поворотом в обе стороны;</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осваивать способы игровой деятельности. </w:t>
      </w:r>
      <w:bookmarkStart w:id="249" w:name="_Toc101876897"/>
    </w:p>
    <w:bookmarkEnd w:id="249"/>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 xml:space="preserve">2.2.4. К концу обучения во 2 классе обучающийся </w:t>
      </w:r>
      <w:r w:rsidR="00252239" w:rsidRPr="00933CAF">
        <w:rPr>
          <w:rFonts w:ascii="Times New Roman" w:hAnsi="Times New Roman" w:cs="Times New Roman"/>
          <w:color w:val="auto"/>
          <w:sz w:val="28"/>
          <w:szCs w:val="28"/>
        </w:rPr>
        <w:t xml:space="preserve">достигнет </w:t>
      </w:r>
      <w:r w:rsidR="00C62DC1" w:rsidRPr="00933CAF">
        <w:rPr>
          <w:rFonts w:ascii="Times New Roman" w:hAnsi="Times New Roman" w:cs="Times New Roman"/>
          <w:color w:val="auto"/>
          <w:sz w:val="28"/>
          <w:szCs w:val="28"/>
        </w:rPr>
        <w:t>следующи</w:t>
      </w:r>
      <w:r w:rsidR="00252239" w:rsidRPr="00933CAF">
        <w:rPr>
          <w:rFonts w:ascii="Times New Roman" w:hAnsi="Times New Roman" w:cs="Times New Roman"/>
          <w:color w:val="auto"/>
          <w:sz w:val="28"/>
          <w:szCs w:val="28"/>
        </w:rPr>
        <w:t>х</w:t>
      </w:r>
      <w:r w:rsidR="00C62DC1" w:rsidRPr="00933CAF">
        <w:rPr>
          <w:rFonts w:ascii="Times New Roman" w:hAnsi="Times New Roman" w:cs="Times New Roman"/>
          <w:color w:val="auto"/>
          <w:sz w:val="28"/>
          <w:szCs w:val="28"/>
        </w:rPr>
        <w:t xml:space="preserve"> предметны</w:t>
      </w:r>
      <w:r w:rsidR="00252239" w:rsidRPr="00933CAF">
        <w:rPr>
          <w:rFonts w:ascii="Times New Roman" w:hAnsi="Times New Roman" w:cs="Times New Roman"/>
          <w:color w:val="auto"/>
          <w:sz w:val="28"/>
          <w:szCs w:val="28"/>
        </w:rPr>
        <w:t>х</w:t>
      </w:r>
      <w:r w:rsidR="00C62DC1" w:rsidRPr="00933CAF">
        <w:rPr>
          <w:rFonts w:ascii="Times New Roman" w:hAnsi="Times New Roman" w:cs="Times New Roman"/>
          <w:color w:val="auto"/>
          <w:sz w:val="28"/>
          <w:szCs w:val="28"/>
        </w:rPr>
        <w:t xml:space="preserve"> результат</w:t>
      </w:r>
      <w:r w:rsidR="00252239" w:rsidRPr="00933CAF">
        <w:rPr>
          <w:rFonts w:ascii="Times New Roman" w:hAnsi="Times New Roman" w:cs="Times New Roman"/>
          <w:color w:val="auto"/>
          <w:sz w:val="28"/>
          <w:szCs w:val="28"/>
        </w:rPr>
        <w:t>ов</w:t>
      </w:r>
      <w:r w:rsidR="00C62DC1" w:rsidRPr="00933CAF">
        <w:rPr>
          <w:rFonts w:ascii="Times New Roman" w:hAnsi="Times New Roman" w:cs="Times New Roman"/>
          <w:color w:val="auto"/>
          <w:sz w:val="28"/>
          <w:szCs w:val="28"/>
        </w:rPr>
        <w:t xml:space="preserve"> по отдельным темам программы по физической культуре:</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Знания о физической культуре:</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описывать технику выполнения освоенных гимнастических упражнений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по видам разминки, отмечать динамику развития личных физических качеств: гибкости, силы, координационно-скоростных способностей;</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кратко излагать историю физической культуры, гимнастики, олимпийского движения, некоторых видов спорта, излагать и находить информацию о ГТО,</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его нормативов, описывать технику удержания на воде и основных общеразвивающих гимнастических упражнений как жизненно важных навыков человека, понимать и раскрывать правила поведения на воде, формулировать правила проведения водных процедур, воздушных и солнечных ванн, гигиенические правила при выполнении </w:t>
      </w:r>
      <w:r w:rsidRPr="00933CAF">
        <w:rPr>
          <w:rFonts w:ascii="Times New Roman" w:hAnsi="Times New Roman" w:cs="Times New Roman"/>
          <w:color w:val="auto"/>
          <w:sz w:val="28"/>
          <w:szCs w:val="28"/>
        </w:rPr>
        <w:lastRenderedPageBreak/>
        <w:t>физических упражнений, во время купания и занятий плаванием, характеризовать умение плавать.</w:t>
      </w:r>
    </w:p>
    <w:p w:rsidR="00C62DC1" w:rsidRPr="00933CAF" w:rsidRDefault="00C62DC1" w:rsidP="00C62DC1">
      <w:pPr>
        <w:pStyle w:val="body"/>
        <w:spacing w:line="360" w:lineRule="auto"/>
        <w:ind w:firstLine="709"/>
        <w:contextualSpacing/>
        <w:rPr>
          <w:rStyle w:val="Bold"/>
          <w:rFonts w:ascii="Times New Roman" w:hAnsi="Times New Roman" w:cs="Times New Roman"/>
          <w:b w:val="0"/>
          <w:bCs w:val="0"/>
          <w:color w:val="auto"/>
          <w:sz w:val="28"/>
          <w:szCs w:val="28"/>
        </w:rPr>
      </w:pPr>
      <w:r w:rsidRPr="00933CAF">
        <w:rPr>
          <w:rStyle w:val="Bold"/>
          <w:rFonts w:ascii="Times New Roman" w:hAnsi="Times New Roman" w:cs="Times New Roman"/>
          <w:b w:val="0"/>
          <w:bCs w:val="0"/>
          <w:color w:val="auto"/>
          <w:sz w:val="28"/>
          <w:szCs w:val="28"/>
        </w:rPr>
        <w:t>Способы физкультурной деятельности.</w:t>
      </w:r>
    </w:p>
    <w:p w:rsidR="00C62DC1" w:rsidRPr="00933CAF" w:rsidRDefault="00C62DC1" w:rsidP="00C62DC1">
      <w:pPr>
        <w:pStyle w:val="body"/>
        <w:spacing w:line="360" w:lineRule="auto"/>
        <w:ind w:firstLine="709"/>
        <w:contextualSpacing/>
        <w:rPr>
          <w:rStyle w:val="Italic"/>
          <w:rFonts w:ascii="Times New Roman" w:eastAsia="Georgia" w:hAnsi="Times New Roman" w:cs="Times New Roman"/>
          <w:i w:val="0"/>
          <w:iCs w:val="0"/>
          <w:color w:val="auto"/>
          <w:sz w:val="28"/>
          <w:szCs w:val="28"/>
        </w:rPr>
      </w:pPr>
      <w:r w:rsidRPr="00933CAF">
        <w:rPr>
          <w:rStyle w:val="Italic"/>
          <w:rFonts w:ascii="Times New Roman" w:eastAsia="Georgia" w:hAnsi="Times New Roman" w:cs="Times New Roman"/>
          <w:i w:val="0"/>
          <w:iCs w:val="0"/>
          <w:color w:val="auto"/>
          <w:sz w:val="28"/>
          <w:szCs w:val="28"/>
        </w:rPr>
        <w:t>Самостоятельные занятия общеразвивающими и здоровье формирующими физическими упражнениями:</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выбирать и составлять комплексы упражнений основной гимнастики для выполнения определённых задач, включая формирование свода стопы, укрепление определённых групп мышц, увеличение подвижности суставов;</w:t>
      </w:r>
    </w:p>
    <w:p w:rsidR="00C62DC1" w:rsidRPr="00933CAF" w:rsidRDefault="00C62DC1" w:rsidP="00C62DC1">
      <w:pPr>
        <w:pStyle w:val="list-dash"/>
        <w:spacing w:line="360" w:lineRule="auto"/>
        <w:ind w:left="0" w:firstLine="709"/>
        <w:contextualSpacing/>
        <w:rPr>
          <w:rFonts w:ascii="Times New Roman" w:hAnsi="Times New Roman" w:cs="Times New Roman"/>
          <w:color w:val="auto"/>
          <w:spacing w:val="-1"/>
          <w:sz w:val="28"/>
          <w:szCs w:val="28"/>
        </w:rPr>
      </w:pPr>
      <w:r w:rsidRPr="00933CAF">
        <w:rPr>
          <w:rFonts w:ascii="Times New Roman" w:hAnsi="Times New Roman" w:cs="Times New Roman"/>
          <w:color w:val="auto"/>
          <w:spacing w:val="-1"/>
          <w:sz w:val="28"/>
          <w:szCs w:val="28"/>
        </w:rPr>
        <w:t>использовать технику контроля за соблюдением осанки и правильной постановки стопы при ходьбе, характеризовать основные показатели физических качеств и способностей человека (гибкость, сила, выносливость, координационные</w:t>
      </w:r>
      <w:r w:rsidR="00933CAF" w:rsidRPr="00933CAF">
        <w:rPr>
          <w:rFonts w:ascii="Times New Roman" w:hAnsi="Times New Roman" w:cs="Times New Roman"/>
          <w:color w:val="auto"/>
          <w:spacing w:val="-1"/>
          <w:sz w:val="28"/>
          <w:szCs w:val="28"/>
        </w:rPr>
        <w:t xml:space="preserve"> </w:t>
      </w:r>
      <w:r w:rsidRPr="00933CAF">
        <w:rPr>
          <w:rFonts w:ascii="Times New Roman" w:hAnsi="Times New Roman" w:cs="Times New Roman"/>
          <w:color w:val="auto"/>
          <w:spacing w:val="-1"/>
          <w:sz w:val="28"/>
          <w:szCs w:val="28"/>
        </w:rPr>
        <w:t>и скоростные способности) и перечислять возрастной период для их эффективного развития;</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принимать решения в условиях игровой деятельности, оценивать правила безопасности в процессе игры;</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знать основные строевые команды. </w:t>
      </w:r>
    </w:p>
    <w:p w:rsidR="00C62DC1" w:rsidRPr="00933CAF" w:rsidRDefault="00C62DC1" w:rsidP="00C62DC1">
      <w:pPr>
        <w:pStyle w:val="body"/>
        <w:spacing w:line="360" w:lineRule="auto"/>
        <w:ind w:firstLine="709"/>
        <w:contextualSpacing/>
        <w:rPr>
          <w:rStyle w:val="Italic"/>
          <w:rFonts w:ascii="Times New Roman" w:eastAsia="Georgia" w:hAnsi="Times New Roman" w:cs="Times New Roman"/>
          <w:i w:val="0"/>
          <w:iCs w:val="0"/>
          <w:color w:val="auto"/>
          <w:sz w:val="28"/>
          <w:szCs w:val="28"/>
        </w:rPr>
      </w:pPr>
      <w:r w:rsidRPr="00933CAF">
        <w:rPr>
          <w:rStyle w:val="Italic"/>
          <w:rFonts w:ascii="Times New Roman" w:eastAsia="Georgia" w:hAnsi="Times New Roman" w:cs="Times New Roman"/>
          <w:i w:val="0"/>
          <w:iCs w:val="0"/>
          <w:color w:val="auto"/>
          <w:sz w:val="28"/>
          <w:szCs w:val="28"/>
        </w:rPr>
        <w:t>Самостоятельные наблюдения за физическим развитием и физической подготовленностью:</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составлять письменно и выполнять индивидуальный распорядок дня</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с включением утренней гимнастики, физкультминуток, регулярных упражнений гимнастики, измерять, сравнивать динамику развития физических качеств</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способностей: гибкости, координационных способностей, измерять (пальпаторно) частоту сердечных сокращений при выполнении упражнений с различной нагрузкой;</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классифицировать виды физических упражнений в соответствии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по преимущественному воздействию на развитие отдельных качеств (способностей) человека.</w:t>
      </w:r>
    </w:p>
    <w:p w:rsidR="00C62DC1" w:rsidRPr="00933CAF" w:rsidRDefault="00C62DC1" w:rsidP="00C62DC1">
      <w:pPr>
        <w:pStyle w:val="body"/>
        <w:spacing w:line="360" w:lineRule="auto"/>
        <w:ind w:firstLine="709"/>
        <w:contextualSpacing/>
        <w:rPr>
          <w:rStyle w:val="Italic"/>
          <w:rFonts w:ascii="Times New Roman" w:eastAsia="Georgia" w:hAnsi="Times New Roman" w:cs="Times New Roman"/>
          <w:i w:val="0"/>
          <w:iCs w:val="0"/>
          <w:color w:val="auto"/>
          <w:sz w:val="28"/>
          <w:szCs w:val="28"/>
        </w:rPr>
      </w:pPr>
      <w:r w:rsidRPr="00933CAF">
        <w:rPr>
          <w:rStyle w:val="Italic"/>
          <w:rFonts w:ascii="Times New Roman" w:eastAsia="Georgia" w:hAnsi="Times New Roman" w:cs="Times New Roman"/>
          <w:i w:val="0"/>
          <w:iCs w:val="0"/>
          <w:color w:val="auto"/>
          <w:sz w:val="28"/>
          <w:szCs w:val="28"/>
        </w:rPr>
        <w:t xml:space="preserve">Самостоятельные развивающие, подвижные игры и спортивные эстафеты, </w:t>
      </w:r>
      <w:r w:rsidRPr="00933CAF">
        <w:rPr>
          <w:rStyle w:val="Italic"/>
          <w:rFonts w:ascii="Times New Roman" w:eastAsia="Georgia" w:hAnsi="Times New Roman" w:cs="Times New Roman"/>
          <w:i w:val="0"/>
          <w:iCs w:val="0"/>
          <w:color w:val="auto"/>
          <w:sz w:val="28"/>
          <w:szCs w:val="28"/>
        </w:rPr>
        <w:lastRenderedPageBreak/>
        <w:t>командные перестроения:</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участвовать в играх и игровых заданиях, спортивных эстафетах; устанавливать ролевое участие членов команды; выполнять перестроения.</w:t>
      </w:r>
    </w:p>
    <w:p w:rsidR="00C62DC1" w:rsidRPr="00933CAF" w:rsidRDefault="00C62DC1" w:rsidP="00C62DC1">
      <w:pPr>
        <w:pStyle w:val="body"/>
        <w:spacing w:line="360" w:lineRule="auto"/>
        <w:ind w:firstLine="709"/>
        <w:contextualSpacing/>
        <w:rPr>
          <w:rStyle w:val="Bold"/>
          <w:rFonts w:ascii="Times New Roman" w:hAnsi="Times New Roman" w:cs="Times New Roman"/>
          <w:b w:val="0"/>
          <w:bCs w:val="0"/>
          <w:color w:val="auto"/>
          <w:sz w:val="28"/>
          <w:szCs w:val="28"/>
        </w:rPr>
      </w:pPr>
      <w:r w:rsidRPr="00933CAF">
        <w:rPr>
          <w:rStyle w:val="Bold"/>
          <w:rFonts w:ascii="Times New Roman" w:hAnsi="Times New Roman" w:cs="Times New Roman"/>
          <w:b w:val="0"/>
          <w:bCs w:val="0"/>
          <w:color w:val="auto"/>
          <w:sz w:val="28"/>
          <w:szCs w:val="28"/>
        </w:rPr>
        <w:t>Физическое совершенствование.</w:t>
      </w:r>
    </w:p>
    <w:p w:rsidR="00C62DC1" w:rsidRPr="00933CAF" w:rsidRDefault="00C62DC1" w:rsidP="00C62DC1">
      <w:pPr>
        <w:pStyle w:val="body"/>
        <w:spacing w:line="360" w:lineRule="auto"/>
        <w:ind w:firstLine="709"/>
        <w:contextualSpacing/>
        <w:rPr>
          <w:rStyle w:val="Italic"/>
          <w:rFonts w:ascii="Times New Roman" w:eastAsia="Georgia" w:hAnsi="Times New Roman" w:cs="Times New Roman"/>
          <w:i w:val="0"/>
          <w:iCs w:val="0"/>
          <w:color w:val="auto"/>
          <w:sz w:val="28"/>
          <w:szCs w:val="28"/>
        </w:rPr>
      </w:pPr>
      <w:r w:rsidRPr="00933CAF">
        <w:rPr>
          <w:rStyle w:val="Italic"/>
          <w:rFonts w:ascii="Times New Roman" w:eastAsia="Georgia" w:hAnsi="Times New Roman" w:cs="Times New Roman"/>
          <w:i w:val="0"/>
          <w:iCs w:val="0"/>
          <w:color w:val="auto"/>
          <w:sz w:val="28"/>
          <w:szCs w:val="28"/>
        </w:rPr>
        <w:t>Физкультурно-оздоровительная деятельность:</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осваивать физические упражнения на развитие гибкости и координационно-скоростных способностей;</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осваивать и демонстрировать технику перемещения гимнастическим шагом, мягким бегом вперёд, назад, прыжками, подскоками, галопом;</w:t>
      </w:r>
    </w:p>
    <w:p w:rsidR="00C62DC1" w:rsidRPr="00933CAF" w:rsidRDefault="00C62DC1" w:rsidP="00C62DC1">
      <w:pPr>
        <w:pStyle w:val="list-dash"/>
        <w:spacing w:line="360" w:lineRule="auto"/>
        <w:ind w:left="0" w:firstLine="709"/>
        <w:contextualSpacing/>
        <w:rPr>
          <w:rFonts w:ascii="Times New Roman" w:hAnsi="Times New Roman" w:cs="Times New Roman"/>
          <w:color w:val="auto"/>
          <w:spacing w:val="2"/>
          <w:sz w:val="28"/>
          <w:szCs w:val="28"/>
        </w:rPr>
      </w:pPr>
      <w:r w:rsidRPr="00933CAF">
        <w:rPr>
          <w:rFonts w:ascii="Times New Roman" w:hAnsi="Times New Roman" w:cs="Times New Roman"/>
          <w:color w:val="auto"/>
          <w:spacing w:val="2"/>
          <w:sz w:val="28"/>
          <w:szCs w:val="28"/>
        </w:rPr>
        <w:t>осваивать и демонстрировать технику выполнения подводящих, гимнастических и акробатических упражнений, танцевальных шагов, работы</w:t>
      </w:r>
      <w:r w:rsidR="00933CAF" w:rsidRPr="00933CAF">
        <w:rPr>
          <w:rFonts w:ascii="Times New Roman" w:hAnsi="Times New Roman" w:cs="Times New Roman"/>
          <w:color w:val="auto"/>
          <w:spacing w:val="2"/>
          <w:sz w:val="28"/>
          <w:szCs w:val="28"/>
        </w:rPr>
        <w:t xml:space="preserve"> </w:t>
      </w:r>
      <w:r w:rsidRPr="00933CAF">
        <w:rPr>
          <w:rFonts w:ascii="Times New Roman" w:hAnsi="Times New Roman" w:cs="Times New Roman"/>
          <w:color w:val="auto"/>
          <w:spacing w:val="2"/>
          <w:sz w:val="28"/>
          <w:szCs w:val="28"/>
        </w:rPr>
        <w:t>с гимнастическими предметами для развития моторики, пространственного воображения, меткости, гибкости, координационно-скоростных способностей;</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демонстрировать равновесие стоя и в полуприседе на каждой ноге попеременно, прыжки на месте с полуповоротом с прямыми ногами и в группировке (в обе стороны);</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осваивать технику плавания одним или несколькими спортивными стилями плавания (при наличии материально-технического обеспечения).</w:t>
      </w:r>
      <w:bookmarkStart w:id="250" w:name="_Toc101876898"/>
    </w:p>
    <w:bookmarkEnd w:id="250"/>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 xml:space="preserve">2.2.5. К концу обучения в 3 классе обучающийся </w:t>
      </w:r>
      <w:r w:rsidR="00252239" w:rsidRPr="00933CAF">
        <w:rPr>
          <w:rFonts w:ascii="Times New Roman" w:hAnsi="Times New Roman" w:cs="Times New Roman"/>
          <w:color w:val="auto"/>
          <w:sz w:val="28"/>
          <w:szCs w:val="28"/>
        </w:rPr>
        <w:t>достигнет следующих предметных результатов</w:t>
      </w:r>
      <w:r w:rsidR="00C62DC1" w:rsidRPr="00933CAF">
        <w:rPr>
          <w:rFonts w:ascii="Times New Roman" w:hAnsi="Times New Roman" w:cs="Times New Roman"/>
          <w:color w:val="auto"/>
          <w:sz w:val="28"/>
          <w:szCs w:val="28"/>
        </w:rPr>
        <w:t xml:space="preserve"> по отдельным темам программы по физической культуре:</w:t>
      </w:r>
    </w:p>
    <w:p w:rsidR="00C62DC1" w:rsidRPr="00933CAF" w:rsidRDefault="00C62DC1" w:rsidP="00C62DC1">
      <w:pPr>
        <w:pStyle w:val="body"/>
        <w:spacing w:line="360" w:lineRule="auto"/>
        <w:ind w:firstLine="709"/>
        <w:contextualSpacing/>
        <w:rPr>
          <w:rStyle w:val="Bold"/>
          <w:rFonts w:ascii="Times New Roman" w:hAnsi="Times New Roman" w:cs="Times New Roman"/>
          <w:b w:val="0"/>
          <w:bCs w:val="0"/>
          <w:color w:val="auto"/>
          <w:sz w:val="28"/>
          <w:szCs w:val="28"/>
        </w:rPr>
      </w:pPr>
      <w:r w:rsidRPr="00933CAF">
        <w:rPr>
          <w:rStyle w:val="Bold"/>
          <w:rFonts w:ascii="Times New Roman" w:hAnsi="Times New Roman" w:cs="Times New Roman"/>
          <w:b w:val="0"/>
          <w:bCs w:val="0"/>
          <w:color w:val="auto"/>
          <w:sz w:val="28"/>
          <w:szCs w:val="28"/>
        </w:rPr>
        <w:t>Знания о физической культуре:</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представлять и описывать структуру спортивного движения в нашей стране, формулировать отличие задач физической культуры от задач спорта;</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выполнять задания на составление комплексов физических упражнений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по преимущественной целевой направленности их использования, находить</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представлять материал по заданной теме, объяснять связь физических упражнений для формирования и укрепления здоровья, развития памяти, разговорной речи, мышления;</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представлять и описывать общее строение человека, называть основные части костного скелета человека и основные группы мышц;</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lastRenderedPageBreak/>
        <w:t>описывать технику выполнения освоенных физических упражнений;</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формулировать основные правила безопасного поведения на занятиях</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по физической культуре;</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находить информацию о возрастных периодах, когда эффективно развивается каждое из следующих физических качеств: гибкость, координация, быстрота, сила, выносливость;</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различать упражнения по воздействию на развитие основных физических качеств и способностей человека;</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различать упражнения на развитие моторики; </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объяснять технику дыхания под водой, технику удержания тела на воде;</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формулировать основные правила выполнения спортивных упражнений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(по виду спорта на выбор);</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выявлять характерные ошибки при выполнении физических упражнений.</w:t>
      </w:r>
    </w:p>
    <w:p w:rsidR="00C62DC1" w:rsidRPr="00933CAF" w:rsidRDefault="00C62DC1" w:rsidP="00C62DC1">
      <w:pPr>
        <w:pStyle w:val="body"/>
        <w:spacing w:line="360" w:lineRule="auto"/>
        <w:ind w:firstLine="709"/>
        <w:contextualSpacing/>
        <w:rPr>
          <w:rStyle w:val="Bold"/>
          <w:rFonts w:ascii="Times New Roman" w:hAnsi="Times New Roman" w:cs="Times New Roman"/>
          <w:b w:val="0"/>
          <w:bCs w:val="0"/>
          <w:color w:val="auto"/>
          <w:sz w:val="28"/>
          <w:szCs w:val="28"/>
        </w:rPr>
      </w:pPr>
      <w:r w:rsidRPr="00933CAF">
        <w:rPr>
          <w:rStyle w:val="Bold"/>
          <w:rFonts w:ascii="Times New Roman" w:hAnsi="Times New Roman" w:cs="Times New Roman"/>
          <w:b w:val="0"/>
          <w:bCs w:val="0"/>
          <w:color w:val="auto"/>
          <w:sz w:val="28"/>
          <w:szCs w:val="28"/>
        </w:rPr>
        <w:t>Способы физкультурной деятельности.</w:t>
      </w:r>
    </w:p>
    <w:p w:rsidR="00C62DC1" w:rsidRPr="00933CAF" w:rsidRDefault="00C62DC1" w:rsidP="00C62DC1">
      <w:pPr>
        <w:pStyle w:val="body"/>
        <w:spacing w:line="360" w:lineRule="auto"/>
        <w:ind w:firstLine="709"/>
        <w:contextualSpacing/>
        <w:rPr>
          <w:rStyle w:val="Italic"/>
          <w:rFonts w:ascii="Times New Roman" w:eastAsia="Georgia" w:hAnsi="Times New Roman" w:cs="Times New Roman"/>
          <w:i w:val="0"/>
          <w:iCs w:val="0"/>
          <w:color w:val="auto"/>
          <w:sz w:val="28"/>
          <w:szCs w:val="28"/>
        </w:rPr>
      </w:pPr>
      <w:r w:rsidRPr="00933CAF">
        <w:rPr>
          <w:rStyle w:val="Italic"/>
          <w:rFonts w:ascii="Times New Roman" w:eastAsia="Georgia" w:hAnsi="Times New Roman" w:cs="Times New Roman"/>
          <w:i w:val="0"/>
          <w:iCs w:val="0"/>
          <w:color w:val="auto"/>
          <w:sz w:val="28"/>
          <w:szCs w:val="28"/>
        </w:rPr>
        <w:t>Самостоятельные занятия общеразвивающими и здоровье формирующими физическими упражнениями:</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самостоятельно проводить разминку по её видам: общую, партерную, разминку у опоры, характеризовать комплексы гимнастических упражнений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по целевому назначению;</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организовывать проведение игр, игровых заданий и спортивных эстафет</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(на выбор).</w:t>
      </w:r>
    </w:p>
    <w:p w:rsidR="00C62DC1" w:rsidRPr="00933CAF" w:rsidRDefault="00C62DC1" w:rsidP="00C62DC1">
      <w:pPr>
        <w:pStyle w:val="body"/>
        <w:spacing w:line="360" w:lineRule="auto"/>
        <w:ind w:firstLine="709"/>
        <w:contextualSpacing/>
        <w:rPr>
          <w:rStyle w:val="Italic"/>
          <w:rFonts w:ascii="Times New Roman" w:eastAsia="Georgia" w:hAnsi="Times New Roman" w:cs="Times New Roman"/>
          <w:i w:val="0"/>
          <w:iCs w:val="0"/>
          <w:color w:val="auto"/>
          <w:sz w:val="28"/>
          <w:szCs w:val="28"/>
        </w:rPr>
      </w:pPr>
      <w:r w:rsidRPr="00933CAF">
        <w:rPr>
          <w:rStyle w:val="Italic"/>
          <w:rFonts w:ascii="Times New Roman" w:eastAsia="Georgia" w:hAnsi="Times New Roman" w:cs="Times New Roman"/>
          <w:i w:val="0"/>
          <w:iCs w:val="0"/>
          <w:color w:val="auto"/>
          <w:sz w:val="28"/>
          <w:szCs w:val="28"/>
        </w:rPr>
        <w:t>Самостоятельные наблюдения за физическим развитием и физической подготовленностью:</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определять максимально допустимую для себя нагрузку (амплитуду движения) при выполнении физического упражнения, оценивать и объяснять меру воздействия того или иного упражнения (по заданию) на основные физические качества и способности;</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проводить наблюдения за своим дыханием при выполнении упражнений основной гимнастики.</w:t>
      </w:r>
    </w:p>
    <w:p w:rsidR="00C62DC1" w:rsidRPr="00933CAF" w:rsidRDefault="00C62DC1" w:rsidP="00C62DC1">
      <w:pPr>
        <w:pStyle w:val="body"/>
        <w:spacing w:line="360" w:lineRule="auto"/>
        <w:ind w:firstLine="709"/>
        <w:contextualSpacing/>
        <w:rPr>
          <w:rStyle w:val="Italic"/>
          <w:rFonts w:ascii="Times New Roman" w:eastAsia="Georgia" w:hAnsi="Times New Roman" w:cs="Times New Roman"/>
          <w:i w:val="0"/>
          <w:iCs w:val="0"/>
          <w:color w:val="auto"/>
          <w:sz w:val="28"/>
          <w:szCs w:val="28"/>
        </w:rPr>
      </w:pPr>
      <w:r w:rsidRPr="00933CAF">
        <w:rPr>
          <w:rStyle w:val="Italic"/>
          <w:rFonts w:ascii="Times New Roman" w:eastAsia="Georgia" w:hAnsi="Times New Roman" w:cs="Times New Roman"/>
          <w:i w:val="0"/>
          <w:iCs w:val="0"/>
          <w:color w:val="auto"/>
          <w:sz w:val="28"/>
          <w:szCs w:val="28"/>
        </w:rPr>
        <w:t>Самостоятельные развивающие, подвижные игры и спортивные эстафеты:</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lastRenderedPageBreak/>
        <w:t>составлять, организовывать и проводить игры и игровые задания;</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выполнять ролевые задания при проведении спортивных эстафет</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с гимнастическим предметом/без гимнастического предмета (организатор эстафеты, главный судья, капитан, член команды).</w:t>
      </w:r>
    </w:p>
    <w:p w:rsidR="00C62DC1" w:rsidRPr="00933CAF" w:rsidRDefault="00C62DC1" w:rsidP="00C62DC1">
      <w:pPr>
        <w:pStyle w:val="body"/>
        <w:spacing w:line="360" w:lineRule="auto"/>
        <w:ind w:firstLine="709"/>
        <w:contextualSpacing/>
        <w:rPr>
          <w:rStyle w:val="Bold"/>
          <w:rFonts w:ascii="Times New Roman" w:hAnsi="Times New Roman" w:cs="Times New Roman"/>
          <w:b w:val="0"/>
          <w:bCs w:val="0"/>
          <w:color w:val="auto"/>
          <w:sz w:val="28"/>
          <w:szCs w:val="28"/>
        </w:rPr>
      </w:pPr>
      <w:r w:rsidRPr="00933CAF">
        <w:rPr>
          <w:rStyle w:val="Bold"/>
          <w:rFonts w:ascii="Times New Roman" w:hAnsi="Times New Roman" w:cs="Times New Roman"/>
          <w:b w:val="0"/>
          <w:bCs w:val="0"/>
          <w:color w:val="auto"/>
          <w:sz w:val="28"/>
          <w:szCs w:val="28"/>
        </w:rPr>
        <w:t>Физическое совершенствование.</w:t>
      </w:r>
    </w:p>
    <w:p w:rsidR="00C62DC1" w:rsidRPr="00933CAF" w:rsidRDefault="00C62DC1" w:rsidP="00C62DC1">
      <w:pPr>
        <w:pStyle w:val="body"/>
        <w:spacing w:line="360" w:lineRule="auto"/>
        <w:ind w:firstLine="709"/>
        <w:contextualSpacing/>
        <w:rPr>
          <w:rStyle w:val="Italic"/>
          <w:rFonts w:ascii="Times New Roman" w:eastAsia="Georgia" w:hAnsi="Times New Roman" w:cs="Times New Roman"/>
          <w:i w:val="0"/>
          <w:iCs w:val="0"/>
          <w:color w:val="auto"/>
          <w:sz w:val="28"/>
          <w:szCs w:val="28"/>
        </w:rPr>
      </w:pPr>
      <w:r w:rsidRPr="00933CAF">
        <w:rPr>
          <w:rStyle w:val="Italic"/>
          <w:rFonts w:ascii="Times New Roman" w:eastAsia="Georgia" w:hAnsi="Times New Roman" w:cs="Times New Roman"/>
          <w:i w:val="0"/>
          <w:iCs w:val="0"/>
          <w:color w:val="auto"/>
          <w:sz w:val="28"/>
          <w:szCs w:val="28"/>
        </w:rPr>
        <w:t>Физкультурно-оздоровительная деятельность:</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осваивать и выполнять технику разучиваемых физических упражнений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комбинаций гимнастических упражнений с использованием в том числе танцевальных шагов, поворотов, прыжков;</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осваивать и выполнять технику спортивного плавания стилями (на выбор): брасс, кроль на спине, кроль;</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осваивать технику выполнения комплексов гимнастических упражнений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для развития гибкости, координационно-скоростных способностей;</w:t>
      </w:r>
    </w:p>
    <w:p w:rsidR="00C62DC1" w:rsidRPr="00933CAF" w:rsidRDefault="00C62DC1" w:rsidP="00C62DC1">
      <w:pPr>
        <w:pStyle w:val="list-dash"/>
        <w:spacing w:line="360" w:lineRule="auto"/>
        <w:ind w:left="0" w:firstLine="709"/>
        <w:contextualSpacing/>
        <w:rPr>
          <w:rFonts w:ascii="Times New Roman" w:hAnsi="Times New Roman" w:cs="Times New Roman"/>
          <w:color w:val="auto"/>
          <w:spacing w:val="1"/>
          <w:sz w:val="28"/>
          <w:szCs w:val="28"/>
        </w:rPr>
      </w:pPr>
      <w:r w:rsidRPr="00933CAF">
        <w:rPr>
          <w:rFonts w:ascii="Times New Roman" w:hAnsi="Times New Roman" w:cs="Times New Roman"/>
          <w:color w:val="auto"/>
          <w:spacing w:val="1"/>
          <w:sz w:val="28"/>
          <w:szCs w:val="28"/>
        </w:rPr>
        <w:t>осваивать универсальные умения при выполнении организующих упражнений и жизненно важных навыков двигательной деятельности человека, такие как: построение и перестроение, перемещения различными способами передвижения, группировка, перекаты, повороты, прыжки, удержание на воде, дыхание под водой и другие;</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проявлять физические качества: гибкость, координацию – и демонстрировать динамику их развития;</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осваивать универсальные умения по самостоятельному выполнению упражнений в оздоровительных формах занятий;</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осваивать строевой и походный шаг.</w:t>
      </w:r>
    </w:p>
    <w:p w:rsidR="00C62DC1" w:rsidRPr="00933CAF" w:rsidRDefault="00C62DC1" w:rsidP="00C62DC1">
      <w:pPr>
        <w:pStyle w:val="body"/>
        <w:spacing w:line="360" w:lineRule="auto"/>
        <w:ind w:firstLine="709"/>
        <w:contextualSpacing/>
        <w:rPr>
          <w:rStyle w:val="Italic"/>
          <w:rFonts w:ascii="Times New Roman" w:eastAsia="Georgia" w:hAnsi="Times New Roman" w:cs="Times New Roman"/>
          <w:i w:val="0"/>
          <w:iCs w:val="0"/>
          <w:color w:val="auto"/>
          <w:sz w:val="28"/>
          <w:szCs w:val="28"/>
        </w:rPr>
      </w:pPr>
      <w:r w:rsidRPr="00933CAF">
        <w:rPr>
          <w:rStyle w:val="Italic"/>
          <w:rFonts w:ascii="Times New Roman" w:eastAsia="Georgia" w:hAnsi="Times New Roman" w:cs="Times New Roman"/>
          <w:i w:val="0"/>
          <w:iCs w:val="0"/>
          <w:color w:val="auto"/>
          <w:sz w:val="28"/>
          <w:szCs w:val="28"/>
        </w:rPr>
        <w:t>Спортивно-оздоровительная деятельность:</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осваивать и демонстрировать технику стилей спортивного плавания (брасс, кроль) с динамикой улучшения показателей скорости при плавании на определённое расстояние;</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осваивать комплексы гимнастических упражнений и упражнений акробатики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с использованием и без использования гимнастических предметов (мяч, скакалка);</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осваивать универсальные умения прыжков, поворотов, равновесий, включая: </w:t>
      </w:r>
      <w:r w:rsidRPr="00933CAF">
        <w:rPr>
          <w:rFonts w:ascii="Times New Roman" w:hAnsi="Times New Roman" w:cs="Times New Roman"/>
          <w:color w:val="auto"/>
          <w:sz w:val="28"/>
          <w:szCs w:val="28"/>
        </w:rPr>
        <w:lastRenderedPageBreak/>
        <w:t>серию поворотов и прыжков на девяносто и сто восемьдесят градусов, прыжки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с толчком одной ногой, обеими ногами с прямыми и согнутыми коленями, прямо</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с полуповоротом, с места и с разбега, прыжки и подскоки через вращающуюся скакалку;</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осваивать универсальные умения ходьбы на лыжах (при возможных погодных условиях), бега на скорость, метания теннисного мяча в заданную цель, прыжков</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в высоту через планку, прыжков в длину и иное;</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осваивать универсальные умения при выполнении специальных физических упражнений, входящих в программу начальной подготовки по виду спорта</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(по выбору).</w:t>
      </w:r>
      <w:bookmarkStart w:id="251" w:name="_Toc101876899"/>
    </w:p>
    <w:bookmarkEnd w:id="251"/>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 xml:space="preserve">2.2.6. К концу обучения в 4 классе обучающийся </w:t>
      </w:r>
      <w:r w:rsidR="00252239" w:rsidRPr="00933CAF">
        <w:rPr>
          <w:rFonts w:ascii="Times New Roman" w:hAnsi="Times New Roman" w:cs="Times New Roman"/>
          <w:color w:val="auto"/>
          <w:sz w:val="28"/>
          <w:szCs w:val="28"/>
        </w:rPr>
        <w:t>достигнет следующих предметных результатов</w:t>
      </w:r>
      <w:r w:rsidR="00C62DC1" w:rsidRPr="00933CAF">
        <w:rPr>
          <w:rFonts w:ascii="Times New Roman" w:hAnsi="Times New Roman" w:cs="Times New Roman"/>
          <w:color w:val="auto"/>
          <w:sz w:val="28"/>
          <w:szCs w:val="28"/>
        </w:rPr>
        <w:t xml:space="preserve"> по отдельным темам программы по физической культуре:</w:t>
      </w:r>
    </w:p>
    <w:p w:rsidR="00C62DC1" w:rsidRPr="00933CAF" w:rsidRDefault="00C62DC1" w:rsidP="00C62DC1">
      <w:pPr>
        <w:pStyle w:val="body"/>
        <w:spacing w:line="360" w:lineRule="auto"/>
        <w:ind w:firstLine="709"/>
        <w:contextualSpacing/>
        <w:rPr>
          <w:rStyle w:val="Bold"/>
          <w:rFonts w:ascii="Times New Roman" w:hAnsi="Times New Roman" w:cs="Times New Roman"/>
          <w:b w:val="0"/>
          <w:bCs w:val="0"/>
          <w:color w:val="auto"/>
          <w:sz w:val="28"/>
          <w:szCs w:val="28"/>
        </w:rPr>
      </w:pPr>
      <w:r w:rsidRPr="00933CAF">
        <w:rPr>
          <w:rStyle w:val="Bold"/>
          <w:rFonts w:ascii="Times New Roman" w:hAnsi="Times New Roman" w:cs="Times New Roman"/>
          <w:b w:val="0"/>
          <w:bCs w:val="0"/>
          <w:color w:val="auto"/>
          <w:sz w:val="28"/>
          <w:szCs w:val="28"/>
        </w:rPr>
        <w:t>Знания о физической культуре:</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определять и кратко характеризовать физическую культуру, её роль в общей культуре человека, пересказывать тексты по истории физической культуры, олимпизма, понимать и раскрывать связь физической культуры с трудовой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военной деятельностью;</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называть направления физической культуры в классификации физических упражнений по признаку исторически сложившихся систем физического воспитания;</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понимать и перечислять физические упражнения в классификации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по преимущественной целевой направленности;</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формулировать основные задачи физической культуры, объяснять отличия задач физической культуры от задач спорта;</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характеризовать туристическую деятельность, её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в ориентировании на местности и жизнеобеспечении в трудных ситуациях;</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давать основные определения по организации строевых упражнений: строй, фланг, фронт, интервал, дистанция, направляющий, замыкающий, шеренга, колонна;</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lastRenderedPageBreak/>
        <w:t>знать строевые команды;</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знать и применять методику определения результатов развития физических качеств и способностей: гибкости, координационно-скоростных способностей;</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определять ситуации, требующие применения правил предупреждения травматизма;</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определять состав спортивной одежды в зависимости от погодных условий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условий занятий;</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различать гимнастические упражнения по воздействию на развитие физических качеств (сила, быстрота, координация, гибкость).</w:t>
      </w:r>
    </w:p>
    <w:p w:rsidR="00C62DC1" w:rsidRPr="00933CAF" w:rsidRDefault="00C62DC1" w:rsidP="00C62DC1">
      <w:pPr>
        <w:pStyle w:val="body"/>
        <w:spacing w:line="360" w:lineRule="auto"/>
        <w:ind w:firstLine="709"/>
        <w:contextualSpacing/>
        <w:rPr>
          <w:rStyle w:val="Bold"/>
          <w:rFonts w:ascii="Times New Roman" w:hAnsi="Times New Roman" w:cs="Times New Roman"/>
          <w:b w:val="0"/>
          <w:bCs w:val="0"/>
          <w:color w:val="auto"/>
          <w:sz w:val="28"/>
          <w:szCs w:val="28"/>
        </w:rPr>
      </w:pPr>
      <w:r w:rsidRPr="00933CAF">
        <w:rPr>
          <w:rStyle w:val="Bold"/>
          <w:rFonts w:ascii="Times New Roman" w:hAnsi="Times New Roman" w:cs="Times New Roman"/>
          <w:b w:val="0"/>
          <w:bCs w:val="0"/>
          <w:color w:val="auto"/>
          <w:sz w:val="28"/>
          <w:szCs w:val="28"/>
        </w:rPr>
        <w:t>Способы физкультурной деятельности:</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составлять индивидуальный режим дня, вести дневник наблюдений за своим физическим развитием, в том числе оценивая своё состояние после закаливающих процедур;</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измерять показатели развития физических качеств и способностей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по методикам программы по физической культуре (гибкость, координационно-скоростные способности);</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объяснять технику разученных гимнастических упражнений и специальных физических упражнений по виду спорта (по выбору);</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общаться и взаимодействовать в игровой деятельности;</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моделировать комплексы упражнений по заданной цели: на развитие гибкости, координации, быстроты, моторики, улучшение подвижности суставов, увеличение эластичности мышц, формирование стопы и осанки, развитие меткости </w:t>
      </w:r>
      <w:r w:rsidR="005D7C98" w:rsidRPr="00933CAF">
        <w:rPr>
          <w:rFonts w:ascii="Times New Roman" w:hAnsi="Times New Roman" w:cs="Times New Roman"/>
          <w:color w:val="auto"/>
          <w:sz w:val="28"/>
          <w:szCs w:val="28"/>
        </w:rPr>
        <w:t>и другие</w:t>
      </w:r>
      <w:r w:rsidRPr="00933CAF">
        <w:rPr>
          <w:rFonts w:ascii="Times New Roman" w:hAnsi="Times New Roman" w:cs="Times New Roman"/>
          <w:color w:val="auto"/>
          <w:sz w:val="28"/>
          <w:szCs w:val="28"/>
        </w:rPr>
        <w:t>;</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составлять, организовывать и проводить подвижные игры с элементами соревновательной деятельности.</w:t>
      </w:r>
    </w:p>
    <w:p w:rsidR="00C62DC1" w:rsidRPr="00933CAF" w:rsidRDefault="00C62DC1" w:rsidP="00C62DC1">
      <w:pPr>
        <w:pStyle w:val="body"/>
        <w:spacing w:line="360" w:lineRule="auto"/>
        <w:ind w:firstLine="709"/>
        <w:contextualSpacing/>
        <w:rPr>
          <w:rStyle w:val="Bold"/>
          <w:rFonts w:ascii="Times New Roman" w:hAnsi="Times New Roman" w:cs="Times New Roman"/>
          <w:b w:val="0"/>
          <w:bCs w:val="0"/>
          <w:color w:val="auto"/>
          <w:sz w:val="28"/>
          <w:szCs w:val="28"/>
        </w:rPr>
      </w:pPr>
      <w:r w:rsidRPr="00933CAF">
        <w:rPr>
          <w:rStyle w:val="Bold"/>
          <w:rFonts w:ascii="Times New Roman" w:hAnsi="Times New Roman" w:cs="Times New Roman"/>
          <w:b w:val="0"/>
          <w:bCs w:val="0"/>
          <w:color w:val="auto"/>
          <w:sz w:val="28"/>
          <w:szCs w:val="28"/>
        </w:rPr>
        <w:t>Физическое совершенствование</w:t>
      </w:r>
    </w:p>
    <w:p w:rsidR="00C62DC1" w:rsidRPr="00933CAF" w:rsidRDefault="00C62DC1" w:rsidP="00C62DC1">
      <w:pPr>
        <w:pStyle w:val="body"/>
        <w:spacing w:line="360" w:lineRule="auto"/>
        <w:ind w:firstLine="709"/>
        <w:contextualSpacing/>
        <w:rPr>
          <w:rStyle w:val="Italic"/>
          <w:rFonts w:ascii="Times New Roman" w:eastAsia="Georgia" w:hAnsi="Times New Roman" w:cs="Times New Roman"/>
          <w:i w:val="0"/>
          <w:iCs w:val="0"/>
          <w:color w:val="auto"/>
          <w:sz w:val="28"/>
          <w:szCs w:val="28"/>
        </w:rPr>
      </w:pPr>
      <w:r w:rsidRPr="00933CAF">
        <w:rPr>
          <w:rStyle w:val="Italic"/>
          <w:rFonts w:ascii="Times New Roman" w:eastAsia="Georgia" w:hAnsi="Times New Roman" w:cs="Times New Roman"/>
          <w:i w:val="0"/>
          <w:iCs w:val="0"/>
          <w:color w:val="auto"/>
          <w:sz w:val="28"/>
          <w:szCs w:val="28"/>
        </w:rPr>
        <w:t>Физкультурно-оздоровительная деятельность:</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осваивать универсальные умения по самостоятельному выполнению упражнений в оздоровительных формах занятий (гимнастические минутки, утренняя гимнастика, учебно-тренировочный процесс);</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lastRenderedPageBreak/>
        <w:t>моделировать физические нагрузки для развития основных физических качеств и способностей в зависимости от уровня физической подготовленности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эффективности динамики развития физических качеств и способностей;</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осваивать навыки по самостоятельному выполнению гимнастических упражнений при различных видах разминки: общей, партерной, разминки у опоры – в целях обеспечения нагрузки на группы мышц в различных положениях</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(в движении, лёжа, сидя, стоя);</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принимать на себя ответственность за результаты эффективного развития собственных физических качеств.</w:t>
      </w:r>
    </w:p>
    <w:p w:rsidR="00C62DC1" w:rsidRPr="00933CAF" w:rsidRDefault="00C62DC1" w:rsidP="00C62DC1">
      <w:pPr>
        <w:pStyle w:val="body"/>
        <w:spacing w:line="360" w:lineRule="auto"/>
        <w:ind w:firstLine="709"/>
        <w:contextualSpacing/>
        <w:rPr>
          <w:rStyle w:val="Italic"/>
          <w:rFonts w:ascii="Times New Roman" w:eastAsia="Georgia" w:hAnsi="Times New Roman" w:cs="Times New Roman"/>
          <w:i w:val="0"/>
          <w:iCs w:val="0"/>
          <w:color w:val="auto"/>
          <w:sz w:val="28"/>
          <w:szCs w:val="28"/>
        </w:rPr>
      </w:pPr>
      <w:r w:rsidRPr="00933CAF">
        <w:rPr>
          <w:rStyle w:val="Italic"/>
          <w:rFonts w:ascii="Times New Roman" w:eastAsia="Georgia" w:hAnsi="Times New Roman" w:cs="Times New Roman"/>
          <w:i w:val="0"/>
          <w:iCs w:val="0"/>
          <w:color w:val="auto"/>
          <w:sz w:val="28"/>
          <w:szCs w:val="28"/>
        </w:rPr>
        <w:t>Спортивно-оздоровительная деятельность:</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осваивать и показывать универсальные умения при выполнении организующих упражнений;</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осваивать технику выполнения спортивных упражнений;</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осваивать универсальные умения по взаимодействию в парах и группах</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при разучивании специальных физических упражнений;</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проявлять физические качества гибкости, координации и быстроты</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при выполнении специальных физических упражнений и упражнений основной гимнастики;</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выявлять характерные ошибки при выполнении гимнастических упражнений и техники плавания;</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различать, выполнять и озвучивать строевые команды;</w:t>
      </w:r>
    </w:p>
    <w:p w:rsidR="00C62DC1" w:rsidRPr="00933CAF" w:rsidRDefault="00C62DC1" w:rsidP="00C62DC1">
      <w:pPr>
        <w:pStyle w:val="list-dash"/>
        <w:spacing w:line="360" w:lineRule="auto"/>
        <w:ind w:left="0" w:firstLine="709"/>
        <w:contextualSpacing/>
        <w:rPr>
          <w:rFonts w:ascii="Times New Roman" w:hAnsi="Times New Roman" w:cs="Times New Roman"/>
          <w:color w:val="auto"/>
          <w:spacing w:val="-1"/>
          <w:sz w:val="28"/>
          <w:szCs w:val="28"/>
        </w:rPr>
      </w:pPr>
      <w:r w:rsidRPr="00933CAF">
        <w:rPr>
          <w:rFonts w:ascii="Times New Roman" w:hAnsi="Times New Roman" w:cs="Times New Roman"/>
          <w:color w:val="auto"/>
          <w:spacing w:val="-1"/>
          <w:sz w:val="28"/>
          <w:szCs w:val="28"/>
        </w:rPr>
        <w:t>осваивать универсальные умения по взаимодействию в группах</w:t>
      </w:r>
      <w:r w:rsidR="00933CAF" w:rsidRPr="00933CAF">
        <w:rPr>
          <w:rFonts w:ascii="Times New Roman" w:hAnsi="Times New Roman" w:cs="Times New Roman"/>
          <w:color w:val="auto"/>
          <w:spacing w:val="-1"/>
          <w:sz w:val="28"/>
          <w:szCs w:val="28"/>
        </w:rPr>
        <w:t xml:space="preserve"> </w:t>
      </w:r>
      <w:r w:rsidRPr="00933CAF">
        <w:rPr>
          <w:rFonts w:ascii="Times New Roman" w:hAnsi="Times New Roman" w:cs="Times New Roman"/>
          <w:color w:val="auto"/>
          <w:spacing w:val="-1"/>
          <w:sz w:val="28"/>
          <w:szCs w:val="28"/>
        </w:rPr>
        <w:t>при разучивании и выполнении физических упражнений;</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осваивать и демонстрировать технику различных стилей плавания (на выбор), выполнять плавание на скорость;</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описывать и демонстрировать правила соревновательной деятельности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по виду спорта (на выбор);</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lastRenderedPageBreak/>
        <w:t>соблюдать правила техники безопасности при занятиях физической культурой и спортом;</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демонстрировать технику удержания гимнастических предметов (мяч, скакалка) при передаче, броске, ловле, вращении, перекатах;</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демонстрировать технику выполнения равновесий, поворотов, прыжков толчком с одной ноги (попеременно), на месте и с разбега;</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осваивать технику выполнения акробатических упражнений (кувырок, колесо, шпагат/полушпагат, мост из различных положений по выбору, стойка на руках);</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осваивать технику танцевальных шагов, выполняемых индивидуально, парами, в группах;</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моделировать комплексы упражнений общей гимнастики по видам разминки (общая, партерная, у опоры);</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осваивать универсальные умения в самостоятельной организации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проведении подвижных игр, игровых заданий, спортивных эстафет;</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осваивать универсальные умения управлять эмоциями в процессе учебной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игровой деятельности;</w:t>
      </w:r>
    </w:p>
    <w:p w:rsidR="00C62DC1" w:rsidRPr="00933CAF" w:rsidRDefault="00C62DC1" w:rsidP="00C62DC1">
      <w:pPr>
        <w:pStyle w:val="list-dash"/>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осваивать технические действия из спортивных игр.</w:t>
      </w:r>
      <w:bookmarkStart w:id="252" w:name="_Toc101876900"/>
    </w:p>
    <w:bookmarkEnd w:id="252"/>
    <w:p w:rsidR="00C62DC1" w:rsidRPr="00933CAF" w:rsidRDefault="00C26CF4" w:rsidP="00C62DC1">
      <w:pPr>
        <w:pStyle w:val="list-dash"/>
        <w:spacing w:line="360" w:lineRule="auto"/>
        <w:ind w:left="0" w:firstLine="709"/>
        <w:contextualSpacing/>
        <w:rPr>
          <w:rFonts w:ascii="Times New Roman" w:hAnsi="Times New Roman" w:cs="Times New Roman"/>
          <w:color w:val="auto"/>
          <w:sz w:val="28"/>
          <w:szCs w:val="28"/>
        </w:rPr>
      </w:pPr>
      <w:r w:rsidRPr="00933CAF">
        <w:rPr>
          <w:rStyle w:val="Bold"/>
          <w:rFonts w:ascii="Times New Roman" w:hAnsi="Times New Roman" w:cs="Times New Roman"/>
          <w:b w:val="0"/>
          <w:bCs w:val="0"/>
          <w:color w:val="auto"/>
          <w:sz w:val="28"/>
          <w:szCs w:val="28"/>
        </w:rPr>
        <w:t>168.</w:t>
      </w:r>
      <w:r w:rsidR="00C62DC1" w:rsidRPr="00933CAF">
        <w:rPr>
          <w:rStyle w:val="Bold"/>
          <w:rFonts w:ascii="Times New Roman" w:hAnsi="Times New Roman" w:cs="Times New Roman"/>
          <w:b w:val="0"/>
          <w:bCs w:val="0"/>
          <w:color w:val="auto"/>
          <w:sz w:val="28"/>
          <w:szCs w:val="28"/>
        </w:rPr>
        <w:t>2.3. </w:t>
      </w:r>
      <w:r w:rsidR="00C62DC1" w:rsidRPr="00933CAF">
        <w:rPr>
          <w:rFonts w:ascii="Times New Roman" w:hAnsi="Times New Roman" w:cs="Times New Roman"/>
          <w:color w:val="auto"/>
          <w:sz w:val="28"/>
          <w:szCs w:val="28"/>
        </w:rPr>
        <w:t>Содержание обучения в 1 классе.</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Физическая культура. Культура движения. Гимнастика. Регулярные занятия физической культурой в рамках учебной и внеурочной деятельности. Основные разделы урока.</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Исходные положения в физических упражнениях: стойки, упоры, седы, положения лёжа, сидя, у опоры.</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Правила поведения на уроках физической культуры. Общие принципы выполнения гимнастических упражнений. Гимнастический шаг. Гимнастический (мягкий) бег. Основные хореографические позиции.</w:t>
      </w:r>
    </w:p>
    <w:p w:rsidR="00C62DC1" w:rsidRPr="00933CAF" w:rsidRDefault="00C62DC1" w:rsidP="00C62DC1">
      <w:pPr>
        <w:pStyle w:val="body"/>
        <w:spacing w:line="360" w:lineRule="auto"/>
        <w:ind w:firstLine="709"/>
        <w:contextualSpacing/>
        <w:rPr>
          <w:rFonts w:ascii="Times New Roman" w:hAnsi="Times New Roman" w:cs="Times New Roman"/>
          <w:color w:val="auto"/>
          <w:spacing w:val="3"/>
          <w:sz w:val="28"/>
          <w:szCs w:val="28"/>
        </w:rPr>
      </w:pPr>
      <w:r w:rsidRPr="00933CAF">
        <w:rPr>
          <w:rFonts w:ascii="Times New Roman" w:hAnsi="Times New Roman" w:cs="Times New Roman"/>
          <w:color w:val="auto"/>
          <w:spacing w:val="3"/>
          <w:sz w:val="28"/>
          <w:szCs w:val="28"/>
        </w:rPr>
        <w:t>Место для занятий физическими упражнениями. Спортивное оборудование</w:t>
      </w:r>
      <w:r w:rsidR="00933CAF" w:rsidRPr="00933CAF">
        <w:rPr>
          <w:rFonts w:ascii="Times New Roman" w:hAnsi="Times New Roman" w:cs="Times New Roman"/>
          <w:color w:val="auto"/>
          <w:spacing w:val="3"/>
          <w:sz w:val="28"/>
          <w:szCs w:val="28"/>
        </w:rPr>
        <w:t xml:space="preserve"> </w:t>
      </w:r>
      <w:r w:rsidRPr="00933CAF">
        <w:rPr>
          <w:rFonts w:ascii="Times New Roman" w:hAnsi="Times New Roman" w:cs="Times New Roman"/>
          <w:color w:val="auto"/>
          <w:spacing w:val="3"/>
          <w:sz w:val="28"/>
          <w:szCs w:val="28"/>
        </w:rPr>
        <w:t>и инвентарь. Одежда для занятий физическими упражнениями. Техника безопасности при выполнении физических упражнений, проведении игр</w:t>
      </w:r>
      <w:r w:rsidR="00933CAF" w:rsidRPr="00933CAF">
        <w:rPr>
          <w:rFonts w:ascii="Times New Roman" w:hAnsi="Times New Roman" w:cs="Times New Roman"/>
          <w:color w:val="auto"/>
          <w:spacing w:val="3"/>
          <w:sz w:val="28"/>
          <w:szCs w:val="28"/>
        </w:rPr>
        <w:t xml:space="preserve"> </w:t>
      </w:r>
      <w:r w:rsidRPr="00933CAF">
        <w:rPr>
          <w:rFonts w:ascii="Times New Roman" w:hAnsi="Times New Roman" w:cs="Times New Roman"/>
          <w:color w:val="auto"/>
          <w:spacing w:val="3"/>
          <w:sz w:val="28"/>
          <w:szCs w:val="28"/>
        </w:rPr>
        <w:t>и спортивных эстафет.</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lastRenderedPageBreak/>
        <w:t>Распорядок дня. Личная гигиена. Основные правила личной гигиены.</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Самоконтроль. Строевые команды, построение, расчёт.</w:t>
      </w:r>
    </w:p>
    <w:p w:rsidR="00C62DC1" w:rsidRPr="00933CAF" w:rsidRDefault="00C62DC1" w:rsidP="00C62DC1">
      <w:pPr>
        <w:pStyle w:val="body"/>
        <w:spacing w:line="360" w:lineRule="auto"/>
        <w:ind w:firstLine="709"/>
        <w:contextualSpacing/>
        <w:rPr>
          <w:rStyle w:val="Bold"/>
          <w:rFonts w:ascii="Times New Roman" w:hAnsi="Times New Roman" w:cs="Times New Roman"/>
          <w:b w:val="0"/>
          <w:bCs w:val="0"/>
          <w:color w:val="auto"/>
          <w:sz w:val="28"/>
          <w:szCs w:val="28"/>
        </w:rPr>
      </w:pPr>
      <w:r w:rsidRPr="00933CAF">
        <w:rPr>
          <w:rStyle w:val="Bold"/>
          <w:rFonts w:ascii="Times New Roman" w:hAnsi="Times New Roman" w:cs="Times New Roman"/>
          <w:b w:val="0"/>
          <w:bCs w:val="0"/>
          <w:color w:val="auto"/>
          <w:sz w:val="28"/>
          <w:szCs w:val="28"/>
        </w:rPr>
        <w:t>Физические упражнения.</w:t>
      </w:r>
    </w:p>
    <w:p w:rsidR="00C62DC1" w:rsidRPr="00933CAF"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auto"/>
          <w:sz w:val="28"/>
          <w:szCs w:val="28"/>
        </w:rPr>
      </w:pPr>
      <w:r w:rsidRPr="00933CAF">
        <w:rPr>
          <w:rStyle w:val="BoldItalic"/>
          <w:rFonts w:ascii="Times New Roman" w:eastAsia="Calibri" w:hAnsi="Times New Roman" w:cs="Times New Roman"/>
          <w:b w:val="0"/>
          <w:bCs w:val="0"/>
          <w:i w:val="0"/>
          <w:iCs w:val="0"/>
          <w:color w:val="auto"/>
          <w:sz w:val="28"/>
          <w:szCs w:val="28"/>
        </w:rPr>
        <w:t>Упражнения по видам разминки.</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Style w:val="Bold"/>
          <w:rFonts w:ascii="Times New Roman" w:hAnsi="Times New Roman" w:cs="Times New Roman"/>
          <w:b w:val="0"/>
          <w:bCs w:val="0"/>
          <w:color w:val="auto"/>
          <w:sz w:val="28"/>
          <w:szCs w:val="28"/>
        </w:rPr>
        <w:t>Общая разминка.</w:t>
      </w:r>
      <w:r w:rsidRPr="00933CAF">
        <w:rPr>
          <w:rFonts w:ascii="Times New Roman" w:hAnsi="Times New Roman" w:cs="Times New Roman"/>
          <w:color w:val="auto"/>
          <w:sz w:val="28"/>
          <w:szCs w:val="28"/>
        </w:rPr>
        <w:t xml:space="preserve"> Упражнения общей разминки. Влияние выполнения упражнений общей разминки на подготовку мышц тела к выполнению физических упражнений. Освоение техники выполнения упражнений общей разминки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с контролем дыхания: приставные шаги вперёд на полной стопе (гимнастический шаг), шаги с продвижением вперёд на полупальцах и пятках («казачок»), шаги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с продвижением вперёд на полупальцах с выпрямленными коленями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в полуприседе («жираф»), шаги с продвижением вперёд, сочетаемые с отведением рук назад на горизонтальном уровне («конькобежец»). Освоение танцевальных позиций у опоры.</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Style w:val="Bold"/>
          <w:rFonts w:ascii="Times New Roman" w:hAnsi="Times New Roman" w:cs="Times New Roman"/>
          <w:b w:val="0"/>
          <w:bCs w:val="0"/>
          <w:color w:val="auto"/>
          <w:sz w:val="28"/>
          <w:szCs w:val="28"/>
        </w:rPr>
        <w:t>Партерная разминка.</w:t>
      </w:r>
      <w:r w:rsidRPr="00933CAF">
        <w:rPr>
          <w:rFonts w:ascii="Times New Roman" w:hAnsi="Times New Roman" w:cs="Times New Roman"/>
          <w:color w:val="auto"/>
          <w:sz w:val="28"/>
          <w:szCs w:val="28"/>
        </w:rPr>
        <w:t xml:space="preserve"> Освоение техники выполнения упражнений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для формирования и развития опорно-двигательного аппарата: упражнения</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для формирования стопы, укрепления мышц стопы, развития гибкости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подвижности суставов («лягушонок»), упражнения для растяжки задней поверхности мышц бедра и формирования выворотности стоп («крестик»), упражнения для укрепления мышц ног, увеличения подвижности тазобедренных, коленных и голеностопных суставов («велосипед»).</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Упражнения для укрепления мышц тела и развития гибкости позвоночника, упражнения для разогревания методом скручивания мышц спины («верёвочка»), упражнения для укрепления мышц спины и увеличения их эластичности («рыбка»), упражнения для развития гибкости позвоночника и плечевого пояса («мост»)</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из положения лёжа.</w:t>
      </w:r>
    </w:p>
    <w:p w:rsidR="00C62DC1" w:rsidRPr="00933CAF"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auto"/>
          <w:sz w:val="28"/>
          <w:szCs w:val="28"/>
        </w:rPr>
      </w:pPr>
      <w:r w:rsidRPr="00933CAF">
        <w:rPr>
          <w:rStyle w:val="BoldItalic"/>
          <w:rFonts w:ascii="Times New Roman" w:eastAsia="Calibri" w:hAnsi="Times New Roman" w:cs="Times New Roman"/>
          <w:b w:val="0"/>
          <w:bCs w:val="0"/>
          <w:i w:val="0"/>
          <w:iCs w:val="0"/>
          <w:color w:val="auto"/>
          <w:sz w:val="28"/>
          <w:szCs w:val="28"/>
        </w:rPr>
        <w:t>Подводящие упражнения</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Группировка, кувырок в сторону, освоение подводящих упражнений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к выполнению продольных и поперечных шпагатов («ящерка»).</w:t>
      </w:r>
    </w:p>
    <w:p w:rsidR="00C62DC1" w:rsidRPr="00933CAF"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auto"/>
          <w:sz w:val="28"/>
          <w:szCs w:val="28"/>
        </w:rPr>
      </w:pPr>
      <w:r w:rsidRPr="00933CAF">
        <w:rPr>
          <w:rStyle w:val="BoldItalic"/>
          <w:rFonts w:ascii="Times New Roman" w:eastAsia="Calibri" w:hAnsi="Times New Roman" w:cs="Times New Roman"/>
          <w:b w:val="0"/>
          <w:bCs w:val="0"/>
          <w:i w:val="0"/>
          <w:iCs w:val="0"/>
          <w:color w:val="auto"/>
          <w:sz w:val="28"/>
          <w:szCs w:val="28"/>
        </w:rPr>
        <w:t>Упражнения для развития моторики и координации с гимнастическим предметом.</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Удержание скакалки. Вращение кистью руки скакалки, сложенной вчетверо, – </w:t>
      </w:r>
      <w:r w:rsidRPr="00933CAF">
        <w:rPr>
          <w:rFonts w:ascii="Times New Roman" w:hAnsi="Times New Roman" w:cs="Times New Roman"/>
          <w:color w:val="auto"/>
          <w:sz w:val="28"/>
          <w:szCs w:val="28"/>
        </w:rPr>
        <w:lastRenderedPageBreak/>
        <w:t>перед собой, сложенной вдвое – поочерёдно в лицевой, боковой плоскостях. Подскоки через скакалку вперёд, назад. Прыжки через скакалку вперёд, назад. Игровые задания со скакалкой.</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Удержание гимнастического мяча. Баланс мяча на ладони, передача мяча</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из руки в руку. Одиночный отбив мяча от пола. Переброска мяча с ладони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на тыльную сторону руки и обратно. Перекат мяча по полу, по рукам. Бросок</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ловля мяча. Игровые задания с мячом.</w:t>
      </w:r>
    </w:p>
    <w:p w:rsidR="00C62DC1" w:rsidRPr="00933CAF"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auto"/>
          <w:sz w:val="28"/>
          <w:szCs w:val="28"/>
        </w:rPr>
      </w:pPr>
      <w:r w:rsidRPr="00933CAF">
        <w:rPr>
          <w:rStyle w:val="BoldItalic"/>
          <w:rFonts w:ascii="Times New Roman" w:eastAsia="Calibri" w:hAnsi="Times New Roman" w:cs="Times New Roman"/>
          <w:b w:val="0"/>
          <w:bCs w:val="0"/>
          <w:i w:val="0"/>
          <w:iCs w:val="0"/>
          <w:color w:val="auto"/>
          <w:sz w:val="28"/>
          <w:szCs w:val="28"/>
        </w:rPr>
        <w:t>Упражнения для развития координации и развития жизненно важных навыков и умений.</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Равновесие – колено вперёд попеременно каждой ногой. Равновесие («арабеск») попеременно каждой ногой. Повороты в обе стороны на сорок пять</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девяносто градусов. Прыжки толчком с двух ног вперёд, назад, с поворотом</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на сорок пять и девяносто градусов в обе стороны.</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Освоение танцевальных шагов: «буратино», «ковырялочка», «верёвочка».</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Бег, сочетаемый с круговыми движениями руками.</w:t>
      </w:r>
    </w:p>
    <w:p w:rsidR="00C62DC1" w:rsidRPr="00933CAF"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auto"/>
          <w:sz w:val="28"/>
          <w:szCs w:val="28"/>
        </w:rPr>
      </w:pPr>
      <w:r w:rsidRPr="00933CAF">
        <w:rPr>
          <w:rStyle w:val="BoldItalic"/>
          <w:rFonts w:ascii="Times New Roman" w:eastAsia="Calibri" w:hAnsi="Times New Roman" w:cs="Times New Roman"/>
          <w:b w:val="0"/>
          <w:bCs w:val="0"/>
          <w:i w:val="0"/>
          <w:iCs w:val="0"/>
          <w:color w:val="auto"/>
          <w:sz w:val="28"/>
          <w:szCs w:val="28"/>
        </w:rPr>
        <w:t>Игры и игровые задания, спортивные эстафеты.</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Музыкально-сценические игры. Игровые задания. Спортивные эстафеты</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с мячом, со скакалкой. Спортивные игры с элементами единоборства. </w:t>
      </w:r>
    </w:p>
    <w:p w:rsidR="00C62DC1" w:rsidRPr="00933CAF"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auto"/>
          <w:sz w:val="28"/>
          <w:szCs w:val="28"/>
        </w:rPr>
      </w:pPr>
      <w:r w:rsidRPr="00933CAF">
        <w:rPr>
          <w:rStyle w:val="BoldItalic"/>
          <w:rFonts w:ascii="Times New Roman" w:eastAsia="Calibri" w:hAnsi="Times New Roman" w:cs="Times New Roman"/>
          <w:b w:val="0"/>
          <w:bCs w:val="0"/>
          <w:i w:val="0"/>
          <w:iCs w:val="0"/>
          <w:color w:val="auto"/>
          <w:sz w:val="28"/>
          <w:szCs w:val="28"/>
        </w:rPr>
        <w:t>Организующие команды и приёмы.</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Освоение универсальных умений при выполнении организующих команд.</w:t>
      </w:r>
      <w:bookmarkStart w:id="253" w:name="_Toc101876902"/>
    </w:p>
    <w:bookmarkEnd w:id="253"/>
    <w:p w:rsidR="00C62DC1" w:rsidRPr="00933CAF" w:rsidRDefault="00C26CF4" w:rsidP="00C62DC1">
      <w:pPr>
        <w:pStyle w:val="list-dash"/>
        <w:spacing w:line="360" w:lineRule="auto"/>
        <w:ind w:left="0" w:firstLine="709"/>
        <w:contextualSpacing/>
        <w:rPr>
          <w:rFonts w:ascii="Times New Roman" w:hAnsi="Times New Roman" w:cs="Times New Roman"/>
          <w:color w:val="auto"/>
          <w:sz w:val="28"/>
          <w:szCs w:val="28"/>
        </w:rPr>
      </w:pPr>
      <w:r w:rsidRPr="00933CAF">
        <w:rPr>
          <w:rStyle w:val="Bold"/>
          <w:rFonts w:ascii="Times New Roman" w:hAnsi="Times New Roman" w:cs="Times New Roman"/>
          <w:b w:val="0"/>
          <w:bCs w:val="0"/>
          <w:color w:val="auto"/>
          <w:sz w:val="28"/>
          <w:szCs w:val="28"/>
        </w:rPr>
        <w:t>168.</w:t>
      </w:r>
      <w:r w:rsidR="00C62DC1" w:rsidRPr="00933CAF">
        <w:rPr>
          <w:rStyle w:val="Bold"/>
          <w:rFonts w:ascii="Times New Roman" w:hAnsi="Times New Roman" w:cs="Times New Roman"/>
          <w:b w:val="0"/>
          <w:bCs w:val="0"/>
          <w:color w:val="auto"/>
          <w:sz w:val="28"/>
          <w:szCs w:val="28"/>
        </w:rPr>
        <w:t>2.4. </w:t>
      </w:r>
      <w:r w:rsidR="00C62DC1" w:rsidRPr="00933CAF">
        <w:rPr>
          <w:rFonts w:ascii="Times New Roman" w:hAnsi="Times New Roman" w:cs="Times New Roman"/>
          <w:color w:val="auto"/>
          <w:sz w:val="28"/>
          <w:szCs w:val="28"/>
        </w:rPr>
        <w:t>Содержание обучения во 2 классе.</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Гармоничное физическое развитие. Контрольные измерения массы и длины своего тела. Осанка. Занятия гимнастикой в Древней Греции. Древние Олимпийские игры. Символ победы на Олимпийских играх. Возрождение Олимпийских игр. Современная история Олимпийских игр. Виды гимнастики в спорте и олимпийские гимнастические виды спорта. Всероссийские и международные соревнования. Календарные соревнования.</w:t>
      </w:r>
    </w:p>
    <w:p w:rsidR="00C62DC1" w:rsidRPr="00933CAF"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auto"/>
          <w:sz w:val="28"/>
          <w:szCs w:val="28"/>
        </w:rPr>
      </w:pPr>
      <w:r w:rsidRPr="00933CAF">
        <w:rPr>
          <w:rStyle w:val="BoldItalic"/>
          <w:rFonts w:ascii="Times New Roman" w:eastAsia="Calibri" w:hAnsi="Times New Roman" w:cs="Times New Roman"/>
          <w:b w:val="0"/>
          <w:bCs w:val="0"/>
          <w:i w:val="0"/>
          <w:iCs w:val="0"/>
          <w:color w:val="auto"/>
          <w:sz w:val="28"/>
          <w:szCs w:val="28"/>
        </w:rPr>
        <w:t>Упражнения по видам разминки.</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Style w:val="Bold"/>
          <w:rFonts w:ascii="Times New Roman" w:hAnsi="Times New Roman" w:cs="Times New Roman"/>
          <w:b w:val="0"/>
          <w:bCs w:val="0"/>
          <w:color w:val="auto"/>
          <w:sz w:val="28"/>
          <w:szCs w:val="28"/>
        </w:rPr>
        <w:t>Общая разминка.</w:t>
      </w:r>
      <w:r w:rsidRPr="00933CAF">
        <w:rPr>
          <w:rFonts w:ascii="Times New Roman" w:hAnsi="Times New Roman" w:cs="Times New Roman"/>
          <w:color w:val="auto"/>
          <w:sz w:val="28"/>
          <w:szCs w:val="28"/>
        </w:rPr>
        <w:t xml:space="preserve"> Упражнения общей разминки. Повторение разученных упражнений. Освоение техники выполнения упражнений общей разминки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с </w:t>
      </w:r>
      <w:r w:rsidRPr="00933CAF">
        <w:rPr>
          <w:rFonts w:ascii="Times New Roman" w:hAnsi="Times New Roman" w:cs="Times New Roman"/>
          <w:color w:val="auto"/>
          <w:sz w:val="28"/>
          <w:szCs w:val="28"/>
        </w:rPr>
        <w:lastRenderedPageBreak/>
        <w:t>контролем дыхания: гимнастический бег вперёд, назад, приставные шаги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на полной стопе вперёд с движениями головой в стороны («индюшонок»), шаги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в полном приседе («гусиный шаг»), небольшие прыжки в полном приседе («мячик»), шаги с наклоном туловища вперёд до касания грудью бедра («цапля»), приставные шаги в сторону с наклонами («качалка»), наклоны туловища вперёд, попеременно касаясь прямых ног животом, грудью («складочка»).</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Style w:val="Bold"/>
          <w:rFonts w:ascii="Times New Roman" w:hAnsi="Times New Roman" w:cs="Times New Roman"/>
          <w:b w:val="0"/>
          <w:bCs w:val="0"/>
          <w:color w:val="auto"/>
          <w:sz w:val="28"/>
          <w:szCs w:val="28"/>
        </w:rPr>
        <w:t>Партерная разминка.</w:t>
      </w:r>
      <w:r w:rsidRPr="00933CAF">
        <w:rPr>
          <w:rFonts w:ascii="Times New Roman" w:hAnsi="Times New Roman" w:cs="Times New Roman"/>
          <w:color w:val="auto"/>
          <w:sz w:val="28"/>
          <w:szCs w:val="28"/>
        </w:rPr>
        <w:t xml:space="preserve"> Повторение и освоение новых упражнений основной гимнастики для формирования и развития опорно-двигательного аппарата, включая: упражнения для формирования стопы, укрепления мышц стопы, развития гибкости и подвижности суставов, упражнения для развития эластичности мышц ног</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формирования выворотности стоп, упражнения для укрепления мышц ног, рук, упражнения для увеличения подвижности тазобедренных, коленных</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голеностопных суставов.</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Освоение упражнений для укрепления мышц спины и брюшного пресса («берёзка»), упражнения для укрепления мышц спины («рыбка», «коробочка»), упражнения для укрепления брюшного пресса («уголок»), упражнения</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для укрепления мышц спины и увеличения их эластичности («киска»), упражнения для развития гибкости: отведение ноги назад стоя на колене (махи назад) поочерёдно правой и левой ногой, прямые ноги разведены в стороны, наклоны туловища попеременно к каждой ноге, руки вверх, прижаты к ушам («коромысло»), упражнение для укрепления мышц живота, развития координации, укрепления мышц бедер («неваляшка»).</w:t>
      </w:r>
    </w:p>
    <w:p w:rsidR="00C62DC1" w:rsidRPr="00933CAF" w:rsidRDefault="00C62DC1" w:rsidP="00C62DC1">
      <w:pPr>
        <w:pStyle w:val="body"/>
        <w:spacing w:line="360" w:lineRule="auto"/>
        <w:ind w:firstLine="709"/>
        <w:contextualSpacing/>
        <w:rPr>
          <w:rFonts w:ascii="Times New Roman" w:hAnsi="Times New Roman" w:cs="Times New Roman"/>
          <w:color w:val="auto"/>
          <w:spacing w:val="-1"/>
          <w:sz w:val="28"/>
          <w:szCs w:val="28"/>
        </w:rPr>
      </w:pPr>
      <w:r w:rsidRPr="00933CAF">
        <w:rPr>
          <w:rStyle w:val="Bold"/>
          <w:rFonts w:ascii="Times New Roman" w:hAnsi="Times New Roman" w:cs="Times New Roman"/>
          <w:b w:val="0"/>
          <w:bCs w:val="0"/>
          <w:color w:val="auto"/>
          <w:spacing w:val="-1"/>
          <w:sz w:val="28"/>
          <w:szCs w:val="28"/>
        </w:rPr>
        <w:t>Разминка у опоры.</w:t>
      </w:r>
      <w:r w:rsidRPr="00933CAF">
        <w:rPr>
          <w:rFonts w:ascii="Times New Roman" w:hAnsi="Times New Roman" w:cs="Times New Roman"/>
          <w:color w:val="auto"/>
          <w:spacing w:val="-1"/>
          <w:sz w:val="28"/>
          <w:szCs w:val="28"/>
        </w:rPr>
        <w:t xml:space="preserve"> Освоение упражнений для укрепления голеностопных суставов, развития координации и увеличения эластичности мышц: стоя лицом</w:t>
      </w:r>
      <w:r w:rsidR="00933CAF" w:rsidRPr="00933CAF">
        <w:rPr>
          <w:rFonts w:ascii="Times New Roman" w:hAnsi="Times New Roman" w:cs="Times New Roman"/>
          <w:color w:val="auto"/>
          <w:spacing w:val="-1"/>
          <w:sz w:val="28"/>
          <w:szCs w:val="28"/>
        </w:rPr>
        <w:t xml:space="preserve"> </w:t>
      </w:r>
      <w:r w:rsidRPr="00933CAF">
        <w:rPr>
          <w:rFonts w:ascii="Times New Roman" w:hAnsi="Times New Roman" w:cs="Times New Roman"/>
          <w:color w:val="auto"/>
          <w:spacing w:val="-1"/>
          <w:sz w:val="28"/>
          <w:szCs w:val="28"/>
        </w:rPr>
        <w:t>к гимнастической стенке (колени прямые, туловище и голова прямо, плечи опущены, живот и таз подтянуты, руки в опоре на гимнастической стенке на высоте талии, локти вниз), полуприсед (колени вперёд, вместе) – вытянуть колени – подняться</w:t>
      </w:r>
      <w:r w:rsidR="00933CAF" w:rsidRPr="00933CAF">
        <w:rPr>
          <w:rFonts w:ascii="Times New Roman" w:hAnsi="Times New Roman" w:cs="Times New Roman"/>
          <w:color w:val="auto"/>
          <w:spacing w:val="-1"/>
          <w:sz w:val="28"/>
          <w:szCs w:val="28"/>
        </w:rPr>
        <w:t xml:space="preserve"> </w:t>
      </w:r>
      <w:r w:rsidRPr="00933CAF">
        <w:rPr>
          <w:rFonts w:ascii="Times New Roman" w:hAnsi="Times New Roman" w:cs="Times New Roman"/>
          <w:color w:val="auto"/>
          <w:spacing w:val="-1"/>
          <w:sz w:val="28"/>
          <w:szCs w:val="28"/>
        </w:rPr>
        <w:t>на полупальцы – опустить пятки на пол в исходное положение. Наклоны туловища вперёд, назад и в сторону в опоре на полной стопе и на носках. Равновесие «пассе»</w:t>
      </w:r>
      <w:r w:rsidR="00933CAF" w:rsidRPr="00933CAF">
        <w:rPr>
          <w:rFonts w:ascii="Times New Roman" w:hAnsi="Times New Roman" w:cs="Times New Roman"/>
          <w:color w:val="auto"/>
          <w:spacing w:val="-1"/>
          <w:sz w:val="28"/>
          <w:szCs w:val="28"/>
        </w:rPr>
        <w:t xml:space="preserve"> </w:t>
      </w:r>
      <w:r w:rsidRPr="00933CAF">
        <w:rPr>
          <w:rFonts w:ascii="Times New Roman" w:hAnsi="Times New Roman" w:cs="Times New Roman"/>
          <w:color w:val="auto"/>
          <w:spacing w:val="-1"/>
          <w:sz w:val="28"/>
          <w:szCs w:val="28"/>
        </w:rPr>
        <w:t xml:space="preserve">(в сторону, затем вперёд) в опоре на стопе и на носках. Равновесие с ногой вперёд </w:t>
      </w:r>
      <w:r w:rsidRPr="00933CAF">
        <w:rPr>
          <w:rFonts w:ascii="Times New Roman" w:hAnsi="Times New Roman" w:cs="Times New Roman"/>
          <w:color w:val="auto"/>
          <w:spacing w:val="-1"/>
          <w:sz w:val="28"/>
          <w:szCs w:val="28"/>
        </w:rPr>
        <w:lastRenderedPageBreak/>
        <w:t>(горизонтально) и мах вперёд горизонтально. Приставные шаги в сторону</w:t>
      </w:r>
      <w:r w:rsidR="00933CAF" w:rsidRPr="00933CAF">
        <w:rPr>
          <w:rFonts w:ascii="Times New Roman" w:hAnsi="Times New Roman" w:cs="Times New Roman"/>
          <w:color w:val="auto"/>
          <w:spacing w:val="-1"/>
          <w:sz w:val="28"/>
          <w:szCs w:val="28"/>
        </w:rPr>
        <w:t xml:space="preserve"> </w:t>
      </w:r>
      <w:r w:rsidRPr="00933CAF">
        <w:rPr>
          <w:rFonts w:ascii="Times New Roman" w:hAnsi="Times New Roman" w:cs="Times New Roman"/>
          <w:color w:val="auto"/>
          <w:spacing w:val="-1"/>
          <w:sz w:val="28"/>
          <w:szCs w:val="28"/>
        </w:rPr>
        <w:t>и повороты. Прыжки: ноги вместе (с прямыми и с согнутыми коленями), разножка</w:t>
      </w:r>
      <w:r w:rsidR="00933CAF" w:rsidRPr="00933CAF">
        <w:rPr>
          <w:rFonts w:ascii="Times New Roman" w:hAnsi="Times New Roman" w:cs="Times New Roman"/>
          <w:color w:val="auto"/>
          <w:spacing w:val="-1"/>
          <w:sz w:val="28"/>
          <w:szCs w:val="28"/>
        </w:rPr>
        <w:t xml:space="preserve"> </w:t>
      </w:r>
      <w:r w:rsidRPr="00933CAF">
        <w:rPr>
          <w:rFonts w:ascii="Times New Roman" w:hAnsi="Times New Roman" w:cs="Times New Roman"/>
          <w:color w:val="auto"/>
          <w:spacing w:val="-1"/>
          <w:sz w:val="28"/>
          <w:szCs w:val="28"/>
        </w:rPr>
        <w:t>на сорок пять и девяносто градусов (вперёд и в сторону).</w:t>
      </w:r>
    </w:p>
    <w:p w:rsidR="00C62DC1" w:rsidRPr="00933CAF"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auto"/>
          <w:spacing w:val="-4"/>
          <w:sz w:val="28"/>
          <w:szCs w:val="28"/>
        </w:rPr>
      </w:pPr>
      <w:r w:rsidRPr="00933CAF">
        <w:rPr>
          <w:rStyle w:val="BoldItalic"/>
          <w:rFonts w:ascii="Times New Roman" w:eastAsia="Calibri" w:hAnsi="Times New Roman" w:cs="Times New Roman"/>
          <w:b w:val="0"/>
          <w:bCs w:val="0"/>
          <w:i w:val="0"/>
          <w:iCs w:val="0"/>
          <w:color w:val="auto"/>
          <w:spacing w:val="-4"/>
          <w:sz w:val="28"/>
          <w:szCs w:val="28"/>
        </w:rPr>
        <w:t>Подводящие упражнения, акробатические упражнения.</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Освоение упражнений: кувырок вперёд, назад, шпагат, колесо, мост</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из положения сидя, стоя и вставание из положения мост.</w:t>
      </w:r>
    </w:p>
    <w:p w:rsidR="00C62DC1" w:rsidRPr="00933CAF"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auto"/>
          <w:sz w:val="28"/>
          <w:szCs w:val="28"/>
        </w:rPr>
      </w:pPr>
      <w:r w:rsidRPr="00933CAF">
        <w:rPr>
          <w:rStyle w:val="BoldItalic"/>
          <w:rFonts w:ascii="Times New Roman" w:eastAsia="Calibri" w:hAnsi="Times New Roman" w:cs="Times New Roman"/>
          <w:b w:val="0"/>
          <w:bCs w:val="0"/>
          <w:i w:val="0"/>
          <w:iCs w:val="0"/>
          <w:color w:val="auto"/>
          <w:sz w:val="28"/>
          <w:szCs w:val="28"/>
        </w:rPr>
        <w:t>Упражнения для развития моторики и координации с гимнастическим предметом</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Удержание скакалки. Вращение кистью руки скакалки, сложенной вдвое, перед собой, ловля скакалки. Высокие прыжки вперёд через скакалку с двойным махом вперёд. Игровые задания со скакалкой.</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Бросок мяча в заданную плоскость и ловля мяча. Серия отбивов мяча.</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Игровые задания, в том числе с мячом и скакалкой. Спортивные эстафеты</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с гимнастическим предметом. Спортивные и туристические физические игры</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игровые задания.</w:t>
      </w:r>
    </w:p>
    <w:p w:rsidR="00C62DC1" w:rsidRPr="00933CAF"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auto"/>
          <w:sz w:val="28"/>
          <w:szCs w:val="28"/>
        </w:rPr>
      </w:pPr>
      <w:r w:rsidRPr="00933CAF">
        <w:rPr>
          <w:rStyle w:val="BoldItalic"/>
          <w:rFonts w:ascii="Times New Roman" w:eastAsia="Calibri" w:hAnsi="Times New Roman" w:cs="Times New Roman"/>
          <w:b w:val="0"/>
          <w:bCs w:val="0"/>
          <w:i w:val="0"/>
          <w:iCs w:val="0"/>
          <w:color w:val="auto"/>
          <w:sz w:val="28"/>
          <w:szCs w:val="28"/>
        </w:rPr>
        <w:t>Комбинации упражнений. Осваиваем соединение изученных упражнений</w:t>
      </w:r>
      <w:r w:rsidR="00933CAF" w:rsidRPr="00933CAF">
        <w:rPr>
          <w:rStyle w:val="BoldItalic"/>
          <w:rFonts w:ascii="Times New Roman" w:eastAsia="Calibri" w:hAnsi="Times New Roman" w:cs="Times New Roman"/>
          <w:b w:val="0"/>
          <w:bCs w:val="0"/>
          <w:i w:val="0"/>
          <w:iCs w:val="0"/>
          <w:color w:val="auto"/>
          <w:sz w:val="28"/>
          <w:szCs w:val="28"/>
        </w:rPr>
        <w:t xml:space="preserve"> </w:t>
      </w:r>
      <w:r w:rsidRPr="00933CAF">
        <w:rPr>
          <w:rStyle w:val="BoldItalic"/>
          <w:rFonts w:ascii="Times New Roman" w:eastAsia="Calibri" w:hAnsi="Times New Roman" w:cs="Times New Roman"/>
          <w:b w:val="0"/>
          <w:bCs w:val="0"/>
          <w:i w:val="0"/>
          <w:iCs w:val="0"/>
          <w:color w:val="auto"/>
          <w:sz w:val="28"/>
          <w:szCs w:val="28"/>
        </w:rPr>
        <w:t>в комбинации.</w:t>
      </w:r>
    </w:p>
    <w:p w:rsidR="00C62DC1" w:rsidRPr="00933CAF"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auto"/>
          <w:sz w:val="28"/>
          <w:szCs w:val="28"/>
        </w:rPr>
      </w:pPr>
      <w:r w:rsidRPr="00933CAF">
        <w:rPr>
          <w:rStyle w:val="BoldItalic"/>
          <w:rFonts w:ascii="Times New Roman" w:eastAsia="Calibri" w:hAnsi="Times New Roman" w:cs="Times New Roman"/>
          <w:b w:val="0"/>
          <w:bCs w:val="0"/>
          <w:i w:val="0"/>
          <w:iCs w:val="0"/>
          <w:color w:val="auto"/>
          <w:sz w:val="28"/>
          <w:szCs w:val="28"/>
        </w:rPr>
        <w:t>Пример:</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Исходное положение: стоя в VI позиции ног, колени вытянуты, рука с мячом на ладони вперёд (локоть прямой) – бросок мяча в заданную плоскость (на шаг вперёд) – шаг вперёд с поворотом тела на триста шестьдесят градусов – ловля мяча.</w:t>
      </w:r>
    </w:p>
    <w:p w:rsidR="00C62DC1" w:rsidRPr="00933CAF"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auto"/>
          <w:sz w:val="28"/>
          <w:szCs w:val="28"/>
        </w:rPr>
      </w:pPr>
      <w:r w:rsidRPr="00933CAF">
        <w:rPr>
          <w:rStyle w:val="BoldItalic"/>
          <w:rFonts w:ascii="Times New Roman" w:eastAsia="Calibri" w:hAnsi="Times New Roman" w:cs="Times New Roman"/>
          <w:b w:val="0"/>
          <w:bCs w:val="0"/>
          <w:i w:val="0"/>
          <w:iCs w:val="0"/>
          <w:color w:val="auto"/>
          <w:sz w:val="28"/>
          <w:szCs w:val="28"/>
        </w:rPr>
        <w:t>Пример:</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Исходное положение: сидя в группировке – кувырок вперед-поворот «казак» – подъём – стойка в VI позиции, руки опущены.</w:t>
      </w:r>
    </w:p>
    <w:p w:rsidR="00C62DC1" w:rsidRPr="00933CAF"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auto"/>
          <w:sz w:val="28"/>
          <w:szCs w:val="28"/>
        </w:rPr>
      </w:pPr>
      <w:r w:rsidRPr="00933CAF">
        <w:rPr>
          <w:rStyle w:val="BoldItalic"/>
          <w:rFonts w:ascii="Times New Roman" w:eastAsia="Calibri" w:hAnsi="Times New Roman" w:cs="Times New Roman"/>
          <w:b w:val="0"/>
          <w:bCs w:val="0"/>
          <w:i w:val="0"/>
          <w:iCs w:val="0"/>
          <w:color w:val="auto"/>
          <w:sz w:val="28"/>
          <w:szCs w:val="28"/>
        </w:rPr>
        <w:t>Упражнения для развития координации и развития жизненно важных навыков и умений.</w:t>
      </w:r>
    </w:p>
    <w:p w:rsidR="00C62DC1" w:rsidRPr="00933CAF" w:rsidRDefault="00C62DC1" w:rsidP="00C62DC1">
      <w:pPr>
        <w:pStyle w:val="body"/>
        <w:spacing w:line="360" w:lineRule="auto"/>
        <w:ind w:firstLine="709"/>
        <w:contextualSpacing/>
        <w:rPr>
          <w:rStyle w:val="Italic"/>
          <w:rFonts w:ascii="Times New Roman" w:eastAsia="Georgia" w:hAnsi="Times New Roman" w:cs="Times New Roman"/>
          <w:i w:val="0"/>
          <w:iCs w:val="0"/>
          <w:color w:val="auto"/>
          <w:sz w:val="28"/>
          <w:szCs w:val="28"/>
        </w:rPr>
      </w:pPr>
      <w:r w:rsidRPr="00933CAF">
        <w:rPr>
          <w:rStyle w:val="Italic"/>
          <w:rFonts w:ascii="Times New Roman" w:eastAsia="Georgia" w:hAnsi="Times New Roman" w:cs="Times New Roman"/>
          <w:i w:val="0"/>
          <w:iCs w:val="0"/>
          <w:color w:val="auto"/>
          <w:sz w:val="28"/>
          <w:szCs w:val="28"/>
        </w:rPr>
        <w:t>Плавательная подготовка.</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Правила поведения в бассейне. Упражнения ознакомительного плавания: освоение универсальных умений дыхания в воде. Освоение упражнений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для формирования навыков плавания: «поплавок», «морская звезда», «лягушонок», </w:t>
      </w:r>
      <w:r w:rsidRPr="00933CAF">
        <w:rPr>
          <w:rFonts w:ascii="Times New Roman" w:hAnsi="Times New Roman" w:cs="Times New Roman"/>
          <w:color w:val="auto"/>
          <w:sz w:val="28"/>
          <w:szCs w:val="28"/>
        </w:rPr>
        <w:lastRenderedPageBreak/>
        <w:t>«весёлый дельфин». Освоение спортивных стилей плавания.</w:t>
      </w:r>
    </w:p>
    <w:p w:rsidR="00C62DC1" w:rsidRPr="00933CAF" w:rsidRDefault="00C62DC1" w:rsidP="00C62DC1">
      <w:pPr>
        <w:pStyle w:val="body"/>
        <w:spacing w:line="360" w:lineRule="auto"/>
        <w:ind w:firstLine="709"/>
        <w:contextualSpacing/>
        <w:rPr>
          <w:rStyle w:val="Italic"/>
          <w:rFonts w:ascii="Times New Roman" w:eastAsia="Georgia" w:hAnsi="Times New Roman" w:cs="Times New Roman"/>
          <w:i w:val="0"/>
          <w:iCs w:val="0"/>
          <w:color w:val="auto"/>
          <w:sz w:val="28"/>
          <w:szCs w:val="28"/>
        </w:rPr>
      </w:pPr>
      <w:r w:rsidRPr="00933CAF">
        <w:rPr>
          <w:rStyle w:val="Italic"/>
          <w:rFonts w:ascii="Times New Roman" w:eastAsia="Georgia" w:hAnsi="Times New Roman" w:cs="Times New Roman"/>
          <w:i w:val="0"/>
          <w:iCs w:val="0"/>
          <w:color w:val="auto"/>
          <w:sz w:val="28"/>
          <w:szCs w:val="28"/>
        </w:rPr>
        <w:t>Основная гимнастика.</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Освоение универсальных умений дыхания во время выполнения гимнастических упражнений.</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Освоение техники поворотов в обе стороны на сто восемьдесят и триста шестьдесят градусов на одной ноге (попеременно), техники выполнения серии поворотов колено вперёд, в сторону, поворот «казак», нога вперёд горизонтально. Освоение техники выполнения прыжков толчком с одной ноги вперёд, с поворотом на девяносто и сто восемьдесят градусов в обе стороны.</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Освоение танцевальных шагов: шаги с подскоками (вперёд, назад,</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с поворотом), шаги галопа (в сторону, вперёд), а также в сочетании с различными подскоками, элементы русского танца («припадание»), элементы современного танца.</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Освоение упражнений на развитие силы: сгибание и разгибание рук в упоре лёжа на полу.</w:t>
      </w:r>
    </w:p>
    <w:p w:rsidR="00C62DC1" w:rsidRPr="00933CAF"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auto"/>
          <w:sz w:val="28"/>
          <w:szCs w:val="28"/>
        </w:rPr>
      </w:pPr>
      <w:r w:rsidRPr="00933CAF">
        <w:rPr>
          <w:rStyle w:val="BoldItalic"/>
          <w:rFonts w:ascii="Times New Roman" w:eastAsia="Calibri" w:hAnsi="Times New Roman" w:cs="Times New Roman"/>
          <w:b w:val="0"/>
          <w:bCs w:val="0"/>
          <w:i w:val="0"/>
          <w:iCs w:val="0"/>
          <w:color w:val="auto"/>
          <w:sz w:val="28"/>
          <w:szCs w:val="28"/>
        </w:rPr>
        <w:t>Игры и игровые задания, спортивные эстафеты.</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Ролевые игры и игровые задания с использованием освоенных упражнений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танцевальных шагов. Спортивные эстафеты с мячом, со скакалкой. Спортивные игры. Туристические игры и задания.</w:t>
      </w:r>
    </w:p>
    <w:p w:rsidR="00C62DC1" w:rsidRPr="00933CAF"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auto"/>
          <w:sz w:val="28"/>
          <w:szCs w:val="28"/>
        </w:rPr>
      </w:pPr>
      <w:r w:rsidRPr="00933CAF">
        <w:rPr>
          <w:rStyle w:val="BoldItalic"/>
          <w:rFonts w:ascii="Times New Roman" w:eastAsia="Calibri" w:hAnsi="Times New Roman" w:cs="Times New Roman"/>
          <w:b w:val="0"/>
          <w:bCs w:val="0"/>
          <w:i w:val="0"/>
          <w:iCs w:val="0"/>
          <w:color w:val="auto"/>
          <w:sz w:val="28"/>
          <w:szCs w:val="28"/>
        </w:rPr>
        <w:t>Организующие команды и приёмы.</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Освоение универсальных умений при выполнении организующих команд</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строевых упражнений: построение и перестроение в одну, две шеренги, стоя</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на месте, повороты направо и налево, передвижение в колонне по</w:t>
      </w:r>
      <w:bookmarkStart w:id="254" w:name="_Toc101876903"/>
      <w:r w:rsidRPr="00933CAF">
        <w:rPr>
          <w:rFonts w:ascii="Times New Roman" w:hAnsi="Times New Roman" w:cs="Times New Roman"/>
          <w:color w:val="auto"/>
          <w:sz w:val="28"/>
          <w:szCs w:val="28"/>
        </w:rPr>
        <w:t xml:space="preserve"> одному</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с равномерной скоростью</w:t>
      </w:r>
    </w:p>
    <w:bookmarkEnd w:id="254"/>
    <w:p w:rsidR="00C62DC1" w:rsidRPr="00933CAF" w:rsidRDefault="00C26CF4" w:rsidP="00C62DC1">
      <w:pPr>
        <w:pStyle w:val="list-dash"/>
        <w:spacing w:line="360" w:lineRule="auto"/>
        <w:ind w:left="0" w:firstLine="709"/>
        <w:contextualSpacing/>
        <w:rPr>
          <w:rFonts w:ascii="Times New Roman" w:hAnsi="Times New Roman" w:cs="Times New Roman"/>
          <w:color w:val="auto"/>
          <w:sz w:val="28"/>
          <w:szCs w:val="28"/>
        </w:rPr>
      </w:pPr>
      <w:r w:rsidRPr="00933CAF">
        <w:rPr>
          <w:rStyle w:val="Bold"/>
          <w:rFonts w:ascii="Times New Roman" w:hAnsi="Times New Roman" w:cs="Times New Roman"/>
          <w:b w:val="0"/>
          <w:bCs w:val="0"/>
          <w:color w:val="auto"/>
          <w:sz w:val="28"/>
          <w:szCs w:val="28"/>
        </w:rPr>
        <w:t>168.</w:t>
      </w:r>
      <w:r w:rsidR="00C62DC1" w:rsidRPr="00933CAF">
        <w:rPr>
          <w:rStyle w:val="Bold"/>
          <w:rFonts w:ascii="Times New Roman" w:hAnsi="Times New Roman" w:cs="Times New Roman"/>
          <w:b w:val="0"/>
          <w:bCs w:val="0"/>
          <w:color w:val="auto"/>
          <w:sz w:val="28"/>
          <w:szCs w:val="28"/>
        </w:rPr>
        <w:t>2.5. </w:t>
      </w:r>
      <w:r w:rsidR="00C62DC1" w:rsidRPr="00933CAF">
        <w:rPr>
          <w:rFonts w:ascii="Times New Roman" w:hAnsi="Times New Roman" w:cs="Times New Roman"/>
          <w:color w:val="auto"/>
          <w:sz w:val="28"/>
          <w:szCs w:val="28"/>
        </w:rPr>
        <w:t>Содержание обучения в 3 классе.</w:t>
      </w:r>
    </w:p>
    <w:p w:rsidR="00C62DC1" w:rsidRPr="00933CAF" w:rsidRDefault="00C62DC1" w:rsidP="00C62DC1">
      <w:pPr>
        <w:pStyle w:val="body"/>
        <w:spacing w:line="360" w:lineRule="auto"/>
        <w:ind w:firstLine="709"/>
        <w:contextualSpacing/>
        <w:rPr>
          <w:rFonts w:ascii="Times New Roman" w:hAnsi="Times New Roman" w:cs="Times New Roman"/>
          <w:color w:val="auto"/>
          <w:spacing w:val="-2"/>
          <w:sz w:val="28"/>
          <w:szCs w:val="28"/>
        </w:rPr>
      </w:pPr>
      <w:r w:rsidRPr="00933CAF">
        <w:rPr>
          <w:rFonts w:ascii="Times New Roman" w:hAnsi="Times New Roman" w:cs="Times New Roman"/>
          <w:color w:val="auto"/>
          <w:spacing w:val="-2"/>
          <w:sz w:val="28"/>
          <w:szCs w:val="28"/>
        </w:rPr>
        <w:t>Нагрузка. Влияние нагрузки на мышцы. Влияние утренней гимнастики</w:t>
      </w:r>
      <w:r w:rsidR="00933CAF" w:rsidRPr="00933CAF">
        <w:rPr>
          <w:rFonts w:ascii="Times New Roman" w:hAnsi="Times New Roman" w:cs="Times New Roman"/>
          <w:color w:val="auto"/>
          <w:spacing w:val="-2"/>
          <w:sz w:val="28"/>
          <w:szCs w:val="28"/>
        </w:rPr>
        <w:t xml:space="preserve"> </w:t>
      </w:r>
      <w:r w:rsidRPr="00933CAF">
        <w:rPr>
          <w:rFonts w:ascii="Times New Roman" w:hAnsi="Times New Roman" w:cs="Times New Roman"/>
          <w:color w:val="auto"/>
          <w:spacing w:val="-2"/>
          <w:sz w:val="28"/>
          <w:szCs w:val="28"/>
        </w:rPr>
        <w:t>и регулярного выполнения физических упражнений на человека. Физические упражнения. Классификация физических упражнений по направлениям. Эффективность развития физических качеств в соответствии с сенситивными периодами развития. Гимнастика и виды гимнастической разминки.</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lastRenderedPageBreak/>
        <w:t>Основные группы мышц человека. Подводящие упражнения к выполнению акробатических упражнений.</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Моделирование физической нагрузки при выполнении гимнастических упражнений для развития основных физических качеств.</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Освоение навыков по самостоятельному ведению общей, партерной разминки и разминки у опоры в группе.</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Освоение и демонстрация приёмов выполнения различных комбинаций гимнастических упражнений с использованием танцевальных шагов, поворотов, прыжков, гимнастических и акробатических упражнений.</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Подбор комплекса и демонстрация техники выполнения гимнастических упражнений по преимущественной целевой направленности их использования.</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Демонстрация умений построения и перестроения, перемещений различными способами передвижений, включая перекаты, повороты, прыжки, танцевальные шаги.</w:t>
      </w:r>
    </w:p>
    <w:p w:rsidR="00C62DC1" w:rsidRPr="00933CAF"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auto"/>
          <w:sz w:val="28"/>
          <w:szCs w:val="28"/>
        </w:rPr>
      </w:pPr>
      <w:r w:rsidRPr="00933CAF">
        <w:rPr>
          <w:rStyle w:val="BoldItalic"/>
          <w:rFonts w:ascii="Times New Roman" w:eastAsia="Calibri" w:hAnsi="Times New Roman" w:cs="Times New Roman"/>
          <w:b w:val="0"/>
          <w:bCs w:val="0"/>
          <w:i w:val="0"/>
          <w:iCs w:val="0"/>
          <w:color w:val="auto"/>
          <w:sz w:val="28"/>
          <w:szCs w:val="28"/>
        </w:rPr>
        <w:t>Организующие команды и приёмы.</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Выполнение универсальных умений при выполнении организующих команд</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строевых упражнений: построение и перестроение в одну, две шеренги, повороты направо и налево, передвижение в колонне по одному с равномерной скоростью.</w:t>
      </w:r>
    </w:p>
    <w:p w:rsidR="00C62DC1" w:rsidRPr="00933CAF"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auto"/>
          <w:sz w:val="28"/>
          <w:szCs w:val="28"/>
        </w:rPr>
      </w:pPr>
      <w:r w:rsidRPr="00933CAF">
        <w:rPr>
          <w:rStyle w:val="BoldItalic"/>
          <w:rFonts w:ascii="Times New Roman" w:eastAsia="Calibri" w:hAnsi="Times New Roman" w:cs="Times New Roman"/>
          <w:b w:val="0"/>
          <w:bCs w:val="0"/>
          <w:i w:val="0"/>
          <w:iCs w:val="0"/>
          <w:color w:val="auto"/>
          <w:sz w:val="28"/>
          <w:szCs w:val="28"/>
        </w:rPr>
        <w:t>Спортивно-оздоровительная деятельность.</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Овладение техникой выполнения упражнений основной гимнастики, комплексов гимнастических упражнений, подбор и выполнение комплексов физкультминуток, утренней гимнастики.</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Овладение техникой выполнения упражнений основной гимнастики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на развитие отдельных мышечных групп.</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Овладение техникой выполнения упражнений основной гимнастики с учётом особенностей режима работы мышц (динамичные, статичные).</w:t>
      </w:r>
    </w:p>
    <w:p w:rsidR="00C62DC1" w:rsidRPr="00933CAF" w:rsidRDefault="00C62DC1" w:rsidP="00C62DC1">
      <w:pPr>
        <w:pStyle w:val="body"/>
        <w:spacing w:line="360" w:lineRule="auto"/>
        <w:ind w:firstLine="709"/>
        <w:contextualSpacing/>
        <w:rPr>
          <w:rFonts w:ascii="Times New Roman" w:hAnsi="Times New Roman" w:cs="Times New Roman"/>
          <w:color w:val="auto"/>
          <w:spacing w:val="3"/>
          <w:sz w:val="28"/>
          <w:szCs w:val="28"/>
        </w:rPr>
      </w:pPr>
      <w:r w:rsidRPr="00933CAF">
        <w:rPr>
          <w:rFonts w:ascii="Times New Roman" w:hAnsi="Times New Roman" w:cs="Times New Roman"/>
          <w:color w:val="auto"/>
          <w:spacing w:val="3"/>
          <w:sz w:val="28"/>
          <w:szCs w:val="28"/>
        </w:rPr>
        <w:t>Овладение техникой выполнения серии поворотов и прыжков, в том числе</w:t>
      </w:r>
      <w:r w:rsidR="00933CAF" w:rsidRPr="00933CAF">
        <w:rPr>
          <w:rFonts w:ascii="Times New Roman" w:hAnsi="Times New Roman" w:cs="Times New Roman"/>
          <w:color w:val="auto"/>
          <w:spacing w:val="3"/>
          <w:sz w:val="28"/>
          <w:szCs w:val="28"/>
        </w:rPr>
        <w:t xml:space="preserve"> </w:t>
      </w:r>
      <w:r w:rsidRPr="00933CAF">
        <w:rPr>
          <w:rFonts w:ascii="Times New Roman" w:hAnsi="Times New Roman" w:cs="Times New Roman"/>
          <w:color w:val="auto"/>
          <w:spacing w:val="3"/>
          <w:sz w:val="28"/>
          <w:szCs w:val="28"/>
        </w:rPr>
        <w:t>с использованием гимнастических предметов.</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Демонстрация универсальных умений: выполнение бросков гимнастического мяча в заданную плоскость пространства одной рукой (попеременно), двумя руками, </w:t>
      </w:r>
      <w:r w:rsidRPr="00933CAF">
        <w:rPr>
          <w:rFonts w:ascii="Times New Roman" w:hAnsi="Times New Roman" w:cs="Times New Roman"/>
          <w:color w:val="auto"/>
          <w:sz w:val="28"/>
          <w:szCs w:val="28"/>
        </w:rPr>
        <w:lastRenderedPageBreak/>
        <w:t>имитация падения в группировке с кувырками, бег (челночный), метание теннисного мяча в заданную цель, прыжки в высоту, в длину, плавание.</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Овладение техникой плавания на дистанцию не менее 25 метров (при наличии материально-технической базы).</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Освоение правил вида спорта (на выбор), освоение физических упражнений для начальной подготовки по данному виду спорта.</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Выполнение заданий в ролевых играх и игровых заданий.</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Овладение техникой выполнения строевого шага и походного шага. Шеренги, перестроения и движение в шеренгах. Повороты на месте и в движении.</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Различные групповые выступления, в том числе освоение основных условий участия во флешмобах.</w:t>
      </w:r>
      <w:bookmarkStart w:id="255" w:name="_Toc101876904"/>
    </w:p>
    <w:bookmarkEnd w:id="255"/>
    <w:p w:rsidR="00C62DC1" w:rsidRPr="00933CAF" w:rsidRDefault="00C26CF4" w:rsidP="00C62DC1">
      <w:pPr>
        <w:pStyle w:val="list-dash"/>
        <w:spacing w:line="360" w:lineRule="auto"/>
        <w:ind w:left="0" w:firstLine="709"/>
        <w:contextualSpacing/>
        <w:rPr>
          <w:rFonts w:ascii="Times New Roman" w:hAnsi="Times New Roman" w:cs="Times New Roman"/>
          <w:color w:val="auto"/>
          <w:sz w:val="28"/>
          <w:szCs w:val="28"/>
        </w:rPr>
      </w:pPr>
      <w:r w:rsidRPr="00933CAF">
        <w:rPr>
          <w:rStyle w:val="Bold"/>
          <w:rFonts w:ascii="Times New Roman" w:hAnsi="Times New Roman" w:cs="Times New Roman"/>
          <w:b w:val="0"/>
          <w:bCs w:val="0"/>
          <w:color w:val="auto"/>
          <w:sz w:val="28"/>
          <w:szCs w:val="28"/>
        </w:rPr>
        <w:t>168.</w:t>
      </w:r>
      <w:r w:rsidR="00C62DC1" w:rsidRPr="00933CAF">
        <w:rPr>
          <w:rStyle w:val="Bold"/>
          <w:rFonts w:ascii="Times New Roman" w:hAnsi="Times New Roman" w:cs="Times New Roman"/>
          <w:b w:val="0"/>
          <w:bCs w:val="0"/>
          <w:color w:val="auto"/>
          <w:sz w:val="28"/>
          <w:szCs w:val="28"/>
        </w:rPr>
        <w:t>2.6. </w:t>
      </w:r>
      <w:r w:rsidR="00C62DC1" w:rsidRPr="00933CAF">
        <w:rPr>
          <w:rFonts w:ascii="Times New Roman" w:hAnsi="Times New Roman" w:cs="Times New Roman"/>
          <w:color w:val="auto"/>
          <w:sz w:val="28"/>
          <w:szCs w:val="28"/>
        </w:rPr>
        <w:t>Содержание обучения в 4 классе.</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Физическое воспитание и физическое совершенствование. Спорт</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гимнастические виды спорта. Принципиальные различия спорта и физической культуры. Ознакомление с видами спорта (на выбор) и правилами проведения соревнований по виду спорта (на выбор).</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Освоение методов подбора упражнений для физического совершенствования</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эффективного развития физических качеств по индивидуальной образовательной траектории, в том числе для утренней гимнастики, увеличения эффективности развития гибкости, координации. Самостоятельное проведение разминки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по её видам.</w:t>
      </w:r>
    </w:p>
    <w:p w:rsidR="00C62DC1" w:rsidRPr="00933CAF" w:rsidRDefault="00C62DC1" w:rsidP="00C62DC1">
      <w:pPr>
        <w:pStyle w:val="body"/>
        <w:spacing w:line="360" w:lineRule="auto"/>
        <w:ind w:firstLine="709"/>
        <w:contextualSpacing/>
        <w:rPr>
          <w:rFonts w:ascii="Times New Roman" w:hAnsi="Times New Roman" w:cs="Times New Roman"/>
          <w:color w:val="auto"/>
          <w:spacing w:val="3"/>
          <w:sz w:val="28"/>
          <w:szCs w:val="28"/>
        </w:rPr>
      </w:pPr>
      <w:r w:rsidRPr="00933CAF">
        <w:rPr>
          <w:rFonts w:ascii="Times New Roman" w:hAnsi="Times New Roman" w:cs="Times New Roman"/>
          <w:color w:val="auto"/>
          <w:spacing w:val="3"/>
          <w:sz w:val="28"/>
          <w:szCs w:val="28"/>
        </w:rPr>
        <w:t>Освоение методов организации и проведения спортивных эстафет, игр</w:t>
      </w:r>
      <w:r w:rsidR="00933CAF" w:rsidRPr="00933CAF">
        <w:rPr>
          <w:rFonts w:ascii="Times New Roman" w:hAnsi="Times New Roman" w:cs="Times New Roman"/>
          <w:color w:val="auto"/>
          <w:spacing w:val="3"/>
          <w:sz w:val="28"/>
          <w:szCs w:val="28"/>
        </w:rPr>
        <w:t xml:space="preserve"> </w:t>
      </w:r>
      <w:r w:rsidRPr="00933CAF">
        <w:rPr>
          <w:rFonts w:ascii="Times New Roman" w:hAnsi="Times New Roman" w:cs="Times New Roman"/>
          <w:color w:val="auto"/>
          <w:spacing w:val="3"/>
          <w:sz w:val="28"/>
          <w:szCs w:val="28"/>
        </w:rPr>
        <w:t>и игровых заданий, принципы проведения эстафет при ролевом участии (капитан команды, участник, 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флешмоба.</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Овладение техникой выполнения простейших форм борьбы. Игровые задания в рамках освоения упражнений единоборств и самообороны.</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Освоение навыков туристической деятельности, включая сбор базового снаряжения для туристического похода, составление маршрута на карте</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с </w:t>
      </w:r>
      <w:r w:rsidRPr="00933CAF">
        <w:rPr>
          <w:rFonts w:ascii="Times New Roman" w:hAnsi="Times New Roman" w:cs="Times New Roman"/>
          <w:color w:val="auto"/>
          <w:sz w:val="28"/>
          <w:szCs w:val="28"/>
        </w:rPr>
        <w:lastRenderedPageBreak/>
        <w:t>использованием компаса.</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Освоение принципов определения максимально допустимой для себя нагрузки (амплитуды движения) при выполнении физического упражнения.</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Способы демонстрации результатов освоения программы по физической культуре. </w:t>
      </w:r>
    </w:p>
    <w:p w:rsidR="00C62DC1" w:rsidRPr="00933CAF"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auto"/>
          <w:sz w:val="28"/>
          <w:szCs w:val="28"/>
        </w:rPr>
      </w:pPr>
      <w:r w:rsidRPr="00933CAF">
        <w:rPr>
          <w:rStyle w:val="BoldItalic"/>
          <w:rFonts w:ascii="Times New Roman" w:eastAsia="Calibri" w:hAnsi="Times New Roman" w:cs="Times New Roman"/>
          <w:b w:val="0"/>
          <w:bCs w:val="0"/>
          <w:i w:val="0"/>
          <w:iCs w:val="0"/>
          <w:color w:val="auto"/>
          <w:sz w:val="28"/>
          <w:szCs w:val="28"/>
        </w:rPr>
        <w:t>Спортивно-оздоровительная деятельность</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Овладение техникой выполнения комбинаций упражнений основной гимнастики с элементами акробатики и танцевальных шагов.</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Овладение техникой выполнения гимнастических упражнений для развития силы мышц рук (для удержания собственного веса).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Овладение техникой выполнения гимнастических упражнений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для сбалансированности веса и роста; эстетических движений.</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Овладение техникой выполнения гимнастических упражнений на укрепление мышц брюшного пресса, спины, мышц груди: «уголок» (усложнённый вариант), упражнение для рук, упражнение «волна» вперёд, назад, упражнение</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для укрепления мышц спины и увеличения эластичности мышц туловища.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Освоение акробатических упражнений: мост из положения стоя и поднятие</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из моста, шпагаты: поперечный или продольный, стойка на руках, колесо.</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Овладение техникой выполнения гимнастической, строевой и туристической ходьбы и равномерного бега на 60 и 100 м.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Освоение прыжков в длину и высоту с места толчком двумя ногами, в высоту с разбега (при наличии специального спортивного легкоатлетического оборудования).</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Овладение одним или более из спортивных стилей плавания на время</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дистанцию (на выбор) при наличии материально-технического обеспечения).</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Освоение правил вида спорта (на выбор) и освоение физических упражнений для начальной подготовки по данному виду спорта в соответствии со стандартами спортивной подготовки.</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Демонстрация универсальных умений: выполнение бросков гимнастического мяча в заданную плоскость пространства одной рукой (попеременно), двумя руками, </w:t>
      </w:r>
      <w:r w:rsidRPr="00933CAF">
        <w:rPr>
          <w:rFonts w:ascii="Times New Roman" w:hAnsi="Times New Roman" w:cs="Times New Roman"/>
          <w:color w:val="auto"/>
          <w:sz w:val="28"/>
          <w:szCs w:val="28"/>
        </w:rPr>
        <w:lastRenderedPageBreak/>
        <w:t>имитация падения в группировке с кувырками, перемещение на лыжах, бег (челночный), метание теннисного мяча в заданную цель, прыжки в высоту, в длину, плавание.</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Выполнение заданий в ролевых, туристических, спортивных играх.</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Освоение строевого шага и походного шага. Шеренги, перестроения</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движение в шеренгах. Повороты на месте и в движении.</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Овладение техникой выполнения групповых гимнастических и спортивных упражнений.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Демонстрация результатов освоения программы по физической культуре.</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 Вариант № 2.</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3.1. Пояснительная записка.</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 xml:space="preserve">3.1.1. 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00DC2B81" w:rsidRPr="00933CAF">
        <w:rPr>
          <w:rFonts w:ascii="Times New Roman" w:eastAsia="SchoolBookSanPin" w:hAnsi="Times New Roman"/>
          <w:color w:val="auto"/>
          <w:sz w:val="28"/>
          <w:szCs w:val="28"/>
        </w:rPr>
        <w:t xml:space="preserve">рабочей </w:t>
      </w:r>
      <w:r w:rsidR="00C62DC1" w:rsidRPr="00933CAF">
        <w:rPr>
          <w:rFonts w:ascii="Times New Roman" w:hAnsi="Times New Roman" w:cs="Times New Roman"/>
          <w:color w:val="auto"/>
          <w:sz w:val="28"/>
          <w:szCs w:val="28"/>
        </w:rPr>
        <w:t>программе воспитания.</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3.1.2. При создании программы по физической культуре учитывались потребности современного российского общества в физически крепком</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и деятельном подрастающем поколении, способном активно включаться</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 xml:space="preserve">в разнообразные формы здорового образа жизни, использовать ценности физической культуры для саморазвития, самоопределения и самореализации. </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3.1.3. В программе по физической культуре нашли своё отражение объективно сложившиеся реалии современного социокультурного развития общества, условия деятельности образовательных организаций, запросы родителей</w:t>
      </w:r>
      <w:r w:rsidR="00095CFC" w:rsidRPr="00933CAF">
        <w:rPr>
          <w:rFonts w:ascii="Times New Roman" w:hAnsi="Times New Roman" w:cs="Times New Roman"/>
          <w:color w:val="auto"/>
          <w:sz w:val="28"/>
          <w:szCs w:val="28"/>
        </w:rPr>
        <w:t xml:space="preserve"> обучающихся</w:t>
      </w:r>
      <w:r w:rsidR="00C62DC1" w:rsidRPr="00933CAF">
        <w:rPr>
          <w:rFonts w:ascii="Times New Roman" w:hAnsi="Times New Roman" w:cs="Times New Roman"/>
          <w:color w:val="auto"/>
          <w:sz w:val="28"/>
          <w:szCs w:val="28"/>
        </w:rPr>
        <w:t xml:space="preserve">, </w:t>
      </w:r>
      <w:r w:rsidR="00095CFC" w:rsidRPr="00933CAF">
        <w:rPr>
          <w:rFonts w:ascii="Times New Roman" w:hAnsi="Times New Roman" w:cs="Times New Roman"/>
          <w:color w:val="auto"/>
          <w:sz w:val="28"/>
          <w:szCs w:val="28"/>
        </w:rPr>
        <w:t>педагогических работников</w:t>
      </w:r>
      <w:r w:rsidR="00C62DC1" w:rsidRPr="00933CAF">
        <w:rPr>
          <w:rFonts w:ascii="Times New Roman" w:hAnsi="Times New Roman" w:cs="Times New Roman"/>
          <w:color w:val="auto"/>
          <w:sz w:val="28"/>
          <w:szCs w:val="28"/>
        </w:rPr>
        <w:t xml:space="preserve"> на обновление содержания образовательного процесса, внедрение в его практику современных подходов, новых методик и технологий. </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3.1.4. Изучение учебного предмета «Физическая культура» имеет важное значение в онтогенезе обучающихся. Оно активно воздействует на развитие</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 xml:space="preserve">их физической, психической и социальной природы, содействует укреплению здоровья, </w:t>
      </w:r>
      <w:r w:rsidR="00C62DC1" w:rsidRPr="00933CAF">
        <w:rPr>
          <w:rFonts w:ascii="Times New Roman" w:hAnsi="Times New Roman" w:cs="Times New Roman"/>
          <w:color w:val="auto"/>
          <w:sz w:val="28"/>
          <w:szCs w:val="28"/>
        </w:rPr>
        <w:lastRenderedPageBreak/>
        <w:t>повышению защитных свойств организма, развитию памяти, внимания</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и мышления, предметно ориентируется на активное вовлечение обучающихся</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 xml:space="preserve">в самостоятельные занятия физической культурой и спортом. </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 xml:space="preserve">3.1.5. Целью образования по физической культуре </w:t>
      </w:r>
      <w:r w:rsidR="000E43B4" w:rsidRPr="00933CAF">
        <w:rPr>
          <w:rFonts w:ascii="Times New Roman" w:eastAsia="SchoolBookSanPin" w:hAnsi="Times New Roman"/>
          <w:color w:val="auto"/>
          <w:sz w:val="28"/>
          <w:szCs w:val="28"/>
        </w:rPr>
        <w:t>на уровне начального общего образования</w:t>
      </w:r>
      <w:r w:rsidR="000E43B4"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 xml:space="preserve">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 </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3.1.6. 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в здоровый образ жизни за счёт овладения ими знаниями и умениями</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 xml:space="preserve">и физической подготовленностью. </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3.1.7. Воспитывающее значение учебного предмета раскрывается</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 xml:space="preserve">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3.1.8. Методологической основой структуры и содержания программы</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 xml:space="preserve">по </w:t>
      </w:r>
      <w:r w:rsidR="00C62DC1" w:rsidRPr="00933CAF">
        <w:rPr>
          <w:rFonts w:ascii="Times New Roman" w:hAnsi="Times New Roman" w:cs="Times New Roman"/>
          <w:color w:val="auto"/>
          <w:sz w:val="28"/>
          <w:szCs w:val="28"/>
        </w:rPr>
        <w:lastRenderedPageBreak/>
        <w:t>физической культуре для начального общего образования явля</w:t>
      </w:r>
      <w:r w:rsidR="009666E9" w:rsidRPr="00933CAF">
        <w:rPr>
          <w:rFonts w:ascii="Times New Roman" w:hAnsi="Times New Roman" w:cs="Times New Roman"/>
          <w:color w:val="auto"/>
          <w:sz w:val="28"/>
          <w:szCs w:val="28"/>
        </w:rPr>
        <w:t>ю</w:t>
      </w:r>
      <w:r w:rsidR="00C62DC1" w:rsidRPr="00933CAF">
        <w:rPr>
          <w:rFonts w:ascii="Times New Roman" w:hAnsi="Times New Roman" w:cs="Times New Roman"/>
          <w:color w:val="auto"/>
          <w:sz w:val="28"/>
          <w:szCs w:val="28"/>
        </w:rPr>
        <w:t>тся</w:t>
      </w:r>
      <w:r w:rsidR="00933CAF" w:rsidRPr="00933CAF">
        <w:rPr>
          <w:rFonts w:ascii="Times New Roman" w:hAnsi="Times New Roman" w:cs="Times New Roman"/>
          <w:color w:val="auto"/>
          <w:sz w:val="28"/>
          <w:szCs w:val="28"/>
        </w:rPr>
        <w:t xml:space="preserve"> </w:t>
      </w:r>
      <w:r w:rsidR="009666E9" w:rsidRPr="00933CAF">
        <w:rPr>
          <w:rFonts w:ascii="Times New Roman" w:hAnsi="Times New Roman" w:cs="Times New Roman"/>
          <w:color w:val="auto"/>
          <w:sz w:val="28"/>
          <w:szCs w:val="28"/>
        </w:rPr>
        <w:t>базовые п</w:t>
      </w:r>
      <w:r w:rsidR="00252239" w:rsidRPr="00933CAF">
        <w:rPr>
          <w:rFonts w:ascii="Times New Roman" w:hAnsi="Times New Roman" w:cs="Times New Roman"/>
          <w:color w:val="auto"/>
          <w:sz w:val="28"/>
          <w:szCs w:val="28"/>
        </w:rPr>
        <w:t>о</w:t>
      </w:r>
      <w:r w:rsidR="009666E9" w:rsidRPr="00933CAF">
        <w:rPr>
          <w:rFonts w:ascii="Times New Roman" w:hAnsi="Times New Roman" w:cs="Times New Roman"/>
          <w:color w:val="auto"/>
          <w:sz w:val="28"/>
          <w:szCs w:val="28"/>
        </w:rPr>
        <w:t xml:space="preserve">ложения </w:t>
      </w:r>
      <w:r w:rsidR="00C62DC1" w:rsidRPr="00933CAF">
        <w:rPr>
          <w:rFonts w:ascii="Times New Roman" w:hAnsi="Times New Roman" w:cs="Times New Roman"/>
          <w:color w:val="auto"/>
          <w:sz w:val="28"/>
          <w:szCs w:val="28"/>
        </w:rPr>
        <w:t>личностно-деятельностн</w:t>
      </w:r>
      <w:r w:rsidR="009666E9" w:rsidRPr="00933CAF">
        <w:rPr>
          <w:rFonts w:ascii="Times New Roman" w:hAnsi="Times New Roman" w:cs="Times New Roman"/>
          <w:color w:val="auto"/>
          <w:sz w:val="28"/>
          <w:szCs w:val="28"/>
        </w:rPr>
        <w:t>ого</w:t>
      </w:r>
      <w:r w:rsidR="00C62DC1" w:rsidRPr="00933CAF">
        <w:rPr>
          <w:rFonts w:ascii="Times New Roman" w:hAnsi="Times New Roman" w:cs="Times New Roman"/>
          <w:color w:val="auto"/>
          <w:sz w:val="28"/>
          <w:szCs w:val="28"/>
        </w:rPr>
        <w:t xml:space="preserve"> подход</w:t>
      </w:r>
      <w:r w:rsidR="009666E9" w:rsidRPr="00933CAF">
        <w:rPr>
          <w:rFonts w:ascii="Times New Roman" w:hAnsi="Times New Roman" w:cs="Times New Roman"/>
          <w:color w:val="auto"/>
          <w:sz w:val="28"/>
          <w:szCs w:val="28"/>
        </w:rPr>
        <w:t>а</w:t>
      </w:r>
      <w:r w:rsidR="00C62DC1" w:rsidRPr="00933CAF">
        <w:rPr>
          <w:rFonts w:ascii="Times New Roman" w:hAnsi="Times New Roman" w:cs="Times New Roman"/>
          <w:color w:val="auto"/>
          <w:sz w:val="28"/>
          <w:szCs w:val="28"/>
        </w:rPr>
        <w:t>, ориентирующи</w:t>
      </w:r>
      <w:r w:rsidR="009666E9" w:rsidRPr="00933CAF">
        <w:rPr>
          <w:rFonts w:ascii="Times New Roman" w:hAnsi="Times New Roman" w:cs="Times New Roman"/>
          <w:color w:val="auto"/>
          <w:sz w:val="28"/>
          <w:szCs w:val="28"/>
        </w:rPr>
        <w:t>е</w:t>
      </w:r>
      <w:r w:rsidR="00C62DC1" w:rsidRPr="00933CAF">
        <w:rPr>
          <w:rFonts w:ascii="Times New Roman" w:hAnsi="Times New Roman" w:cs="Times New Roman"/>
          <w:color w:val="auto"/>
          <w:sz w:val="28"/>
          <w:szCs w:val="28"/>
        </w:rPr>
        <w:t xml:space="preserve">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операциональный и мотивационно-процессуальный компоненты, которые находят своё отражение в соответствующих дидактических линиях учебного предмета. </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3.1.9. В целях усиления мотивационной составляющей учебного предмета</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и подготовки обучающихся к выполнению комплекса ГТО в структуру программы</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по физической культуре в раздел «Физическое 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 xml:space="preserve">и активном участии в спортивных соревнованиях, развитии национальных форм соревновательной деятельности и систем физического воспитания. </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 xml:space="preserve">3.1.10. Содержание модуля «Прикладно-ориентированная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w:t>
      </w:r>
      <w:r w:rsidR="0080758C" w:rsidRPr="00933CAF">
        <w:rPr>
          <w:rFonts w:ascii="Times New Roman" w:hAnsi="Times New Roman"/>
          <w:color w:val="auto"/>
          <w:sz w:val="28"/>
          <w:szCs w:val="28"/>
        </w:rPr>
        <w:t>обучающихся</w:t>
      </w:r>
      <w:r w:rsidR="00C62DC1" w:rsidRPr="00933CAF">
        <w:rPr>
          <w:rFonts w:ascii="Times New Roman" w:hAnsi="Times New Roman" w:cs="Times New Roman"/>
          <w:color w:val="auto"/>
          <w:sz w:val="28"/>
          <w:szCs w:val="28"/>
        </w:rPr>
        <w:t xml:space="preserve">, физкультурно-спортивных традиций, наличия необходимой материально-технической базы, квалификации педагогического состава. </w:t>
      </w:r>
      <w:r w:rsidR="00095CFC" w:rsidRPr="00933CAF">
        <w:rPr>
          <w:rFonts w:ascii="Times New Roman" w:hAnsi="Times New Roman" w:cs="Times New Roman"/>
          <w:color w:val="auto"/>
          <w:sz w:val="28"/>
          <w:szCs w:val="28"/>
        </w:rPr>
        <w:t>О</w:t>
      </w:r>
      <w:r w:rsidR="00C62DC1" w:rsidRPr="00933CAF">
        <w:rPr>
          <w:rFonts w:ascii="Times New Roman" w:hAnsi="Times New Roman" w:cs="Times New Roman"/>
          <w:color w:val="auto"/>
          <w:sz w:val="28"/>
          <w:szCs w:val="28"/>
        </w:rPr>
        <w:t>бразовательные организации могут разрабатывать своё содержание для модуля «Прикладно-ориентированная физическая культура» и включать в него популярные национальные виды спорта, подвижные игры и развлечения, основывающиеся</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 xml:space="preserve">на этнокультурных, исторических и современных традициях региона и школы. </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3.1.11. Содержание программы по физической культуре изложено</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по годам обучения и раскрывает основные её содержательные линии, обязательные</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 xml:space="preserve">для изучения в каждом классе: «Знания о физической культуре», «Способы самостоятельной деятельности» и «Физическое совершенствование». </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lastRenderedPageBreak/>
        <w:t>168.</w:t>
      </w:r>
      <w:r w:rsidR="00C62DC1" w:rsidRPr="00933CAF">
        <w:rPr>
          <w:rFonts w:ascii="Times New Roman" w:hAnsi="Times New Roman" w:cs="Times New Roman"/>
          <w:color w:val="auto"/>
          <w:sz w:val="28"/>
          <w:szCs w:val="28"/>
        </w:rPr>
        <w:t xml:space="preserve">3.1.12. Планируемые результаты включают в себя личностные, метапредметные и предметные результаты. </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3.1.13. Результативность освоения учебного предмета обучающимися достигается посредством современных научно-обоснованных инновационных средств, методов и форм обучения, информационно-коммуникативных технологий</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 xml:space="preserve">и передового педагогического опыта. </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3.1.14. </w:t>
      </w:r>
      <w:bookmarkStart w:id="256" w:name="_Toc103687208"/>
      <w:r w:rsidR="00C62DC1" w:rsidRPr="00933CAF">
        <w:rPr>
          <w:rFonts w:ascii="Times New Roman" w:hAnsi="Times New Roman"/>
          <w:color w:val="auto"/>
          <w:sz w:val="28"/>
          <w:szCs w:val="28"/>
        </w:rPr>
        <w:t>Общее число часов, рекомендованных для изучения физической культуры</w:t>
      </w:r>
      <w:r w:rsidR="00A670D7" w:rsidRPr="00933CAF">
        <w:rPr>
          <w:rFonts w:ascii="Times New Roman" w:hAnsi="Times New Roman"/>
          <w:color w:val="auto"/>
          <w:sz w:val="28"/>
          <w:szCs w:val="28"/>
        </w:rPr>
        <w:t xml:space="preserve"> – </w:t>
      </w:r>
      <w:r w:rsidR="00C62DC1" w:rsidRPr="00933CAF">
        <w:rPr>
          <w:rFonts w:ascii="Times New Roman" w:hAnsi="Times New Roman"/>
          <w:color w:val="auto"/>
          <w:sz w:val="28"/>
          <w:szCs w:val="28"/>
        </w:rPr>
        <w:t>405 часов: в 1 классе – 99 часов (3 часа в неделю), во 2 классе – 102 часа (3 часа в неделю), в 3 классе – 102 часа (3 часа в неделю), в 4 классе – 102 часа</w:t>
      </w:r>
      <w:r w:rsidR="00933CAF" w:rsidRPr="00933CAF">
        <w:rPr>
          <w:rFonts w:ascii="Times New Roman" w:hAnsi="Times New Roman"/>
          <w:color w:val="auto"/>
          <w:sz w:val="28"/>
          <w:szCs w:val="28"/>
        </w:rPr>
        <w:t xml:space="preserve"> </w:t>
      </w:r>
      <w:r w:rsidR="00C62DC1" w:rsidRPr="00933CAF">
        <w:rPr>
          <w:rFonts w:ascii="Times New Roman" w:hAnsi="Times New Roman"/>
          <w:color w:val="auto"/>
          <w:sz w:val="28"/>
          <w:szCs w:val="28"/>
        </w:rPr>
        <w:t>(3 часа в неделю).</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bookmarkStart w:id="257" w:name="_Toc103687209"/>
      <w:bookmarkEnd w:id="256"/>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3.2. Содержание обучения в 1 класс</w:t>
      </w:r>
      <w:bookmarkEnd w:id="257"/>
      <w:r w:rsidR="00C62DC1" w:rsidRPr="00933CAF">
        <w:rPr>
          <w:rFonts w:ascii="Times New Roman" w:hAnsi="Times New Roman" w:cs="Times New Roman"/>
          <w:color w:val="auto"/>
          <w:sz w:val="28"/>
          <w:szCs w:val="28"/>
        </w:rPr>
        <w:t xml:space="preserve">е. </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3.2.1. </w:t>
      </w:r>
      <w:r w:rsidR="00C62DC1" w:rsidRPr="00933CAF">
        <w:rPr>
          <w:rStyle w:val="BoldItalic"/>
          <w:rFonts w:ascii="Times New Roman" w:hAnsi="Times New Roman" w:cs="Times New Roman"/>
          <w:b w:val="0"/>
          <w:bCs w:val="0"/>
          <w:i w:val="0"/>
          <w:iCs w:val="0"/>
          <w:color w:val="auto"/>
          <w:sz w:val="28"/>
          <w:szCs w:val="28"/>
        </w:rPr>
        <w:t>Знания о физической культуре.</w:t>
      </w:r>
      <w:r w:rsidR="00C62DC1" w:rsidRPr="00933CAF">
        <w:rPr>
          <w:rFonts w:ascii="Times New Roman" w:hAnsi="Times New Roman" w:cs="Times New Roman"/>
          <w:color w:val="auto"/>
          <w:sz w:val="28"/>
          <w:szCs w:val="28"/>
        </w:rPr>
        <w:t xml:space="preserve">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Понятие «физическая культура» как занятия физическими упражнениями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 </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3.2.2. </w:t>
      </w:r>
      <w:r w:rsidR="00C62DC1" w:rsidRPr="00933CAF">
        <w:rPr>
          <w:rStyle w:val="BoldItalic"/>
          <w:rFonts w:ascii="Times New Roman" w:hAnsi="Times New Roman" w:cs="Times New Roman"/>
          <w:b w:val="0"/>
          <w:bCs w:val="0"/>
          <w:i w:val="0"/>
          <w:iCs w:val="0"/>
          <w:color w:val="auto"/>
          <w:sz w:val="28"/>
          <w:szCs w:val="28"/>
        </w:rPr>
        <w:t>Способы самостоятельной деятельности.</w:t>
      </w:r>
      <w:r w:rsidR="00C62DC1" w:rsidRPr="00933CAF">
        <w:rPr>
          <w:rFonts w:ascii="Times New Roman" w:hAnsi="Times New Roman" w:cs="Times New Roman"/>
          <w:color w:val="auto"/>
          <w:sz w:val="28"/>
          <w:szCs w:val="28"/>
        </w:rPr>
        <w:t xml:space="preserve">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Режим дня и правила его составления и соблюдения. </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3.2.3. </w:t>
      </w:r>
      <w:r w:rsidR="00C62DC1" w:rsidRPr="00933CAF">
        <w:rPr>
          <w:rStyle w:val="BoldItalic"/>
          <w:rFonts w:ascii="Times New Roman" w:hAnsi="Times New Roman" w:cs="Times New Roman"/>
          <w:b w:val="0"/>
          <w:bCs w:val="0"/>
          <w:i w:val="0"/>
          <w:iCs w:val="0"/>
          <w:color w:val="auto"/>
          <w:sz w:val="28"/>
          <w:szCs w:val="28"/>
        </w:rPr>
        <w:t>Физическое совершенствование.</w:t>
      </w:r>
      <w:r w:rsidR="00C62DC1" w:rsidRPr="00933CAF">
        <w:rPr>
          <w:rFonts w:ascii="Times New Roman" w:hAnsi="Times New Roman" w:cs="Times New Roman"/>
          <w:color w:val="auto"/>
          <w:sz w:val="28"/>
          <w:szCs w:val="28"/>
        </w:rPr>
        <w:t xml:space="preserve"> </w:t>
      </w:r>
    </w:p>
    <w:p w:rsidR="00C62DC1" w:rsidRPr="00933CAF" w:rsidRDefault="00C26CF4" w:rsidP="00C62DC1">
      <w:pPr>
        <w:pStyle w:val="body"/>
        <w:spacing w:line="360" w:lineRule="auto"/>
        <w:ind w:firstLine="709"/>
        <w:contextualSpacing/>
        <w:rPr>
          <w:rStyle w:val="Italic"/>
          <w:rFonts w:ascii="Times New Roman" w:eastAsia="Calibri" w:hAnsi="Times New Roman" w:cs="Times New Roman"/>
          <w:i w:val="0"/>
          <w:iCs w:val="0"/>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3.2.3.1. </w:t>
      </w:r>
      <w:r w:rsidR="00C62DC1" w:rsidRPr="00933CAF">
        <w:rPr>
          <w:rStyle w:val="Italic"/>
          <w:rFonts w:ascii="Times New Roman" w:eastAsia="Calibri" w:hAnsi="Times New Roman" w:cs="Times New Roman"/>
          <w:i w:val="0"/>
          <w:iCs w:val="0"/>
          <w:color w:val="auto"/>
          <w:sz w:val="28"/>
          <w:szCs w:val="28"/>
        </w:rPr>
        <w:t>Оздоровительная физическая культура</w:t>
      </w:r>
      <w:r w:rsidR="00C62DC1" w:rsidRPr="00933CAF">
        <w:rPr>
          <w:rFonts w:ascii="Times New Roman" w:hAnsi="Times New Roman" w:cs="Times New Roman"/>
          <w:color w:val="auto"/>
          <w:sz w:val="28"/>
          <w:szCs w:val="28"/>
        </w:rPr>
        <w:t>.</w:t>
      </w:r>
      <w:r w:rsidR="00C62DC1" w:rsidRPr="00933CAF">
        <w:rPr>
          <w:rStyle w:val="Italic"/>
          <w:rFonts w:ascii="Times New Roman" w:eastAsia="Calibri" w:hAnsi="Times New Roman" w:cs="Times New Roman"/>
          <w:i w:val="0"/>
          <w:iCs w:val="0"/>
          <w:color w:val="auto"/>
          <w:sz w:val="28"/>
          <w:szCs w:val="28"/>
        </w:rPr>
        <w:t xml:space="preserve">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Гигиена человека и требования к проведению гигиенических процедур. Осанка и комплексы упражнений для правильного её развития. Физические упражнения для физкультминуток и утренней зарядки.</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3.2.3.2. </w:t>
      </w:r>
      <w:r w:rsidR="00C62DC1" w:rsidRPr="00933CAF">
        <w:rPr>
          <w:rStyle w:val="Italic"/>
          <w:rFonts w:ascii="Times New Roman" w:eastAsia="Calibri" w:hAnsi="Times New Roman" w:cs="Times New Roman"/>
          <w:i w:val="0"/>
          <w:iCs w:val="0"/>
          <w:color w:val="auto"/>
          <w:sz w:val="28"/>
          <w:szCs w:val="28"/>
        </w:rPr>
        <w:t>Спортивно-оздоровительная физическая культура</w:t>
      </w:r>
      <w:r w:rsidR="00C62DC1" w:rsidRPr="00933CAF">
        <w:rPr>
          <w:rFonts w:ascii="Times New Roman" w:hAnsi="Times New Roman" w:cs="Times New Roman"/>
          <w:color w:val="auto"/>
          <w:sz w:val="28"/>
          <w:szCs w:val="28"/>
        </w:rPr>
        <w:t xml:space="preserve">. </w:t>
      </w:r>
    </w:p>
    <w:p w:rsidR="00C62DC1" w:rsidRPr="00933CAF" w:rsidRDefault="00C62DC1" w:rsidP="00C62DC1">
      <w:pPr>
        <w:pStyle w:val="body"/>
        <w:spacing w:line="360" w:lineRule="auto"/>
        <w:ind w:firstLine="709"/>
        <w:contextualSpacing/>
        <w:rPr>
          <w:rStyle w:val="Italic"/>
          <w:rFonts w:ascii="Times New Roman" w:eastAsia="Calibri" w:hAnsi="Times New Roman" w:cs="Times New Roman"/>
          <w:i w:val="0"/>
          <w:iCs w:val="0"/>
          <w:color w:val="auto"/>
          <w:sz w:val="28"/>
          <w:szCs w:val="28"/>
        </w:rPr>
      </w:pPr>
      <w:r w:rsidRPr="00933CAF">
        <w:rPr>
          <w:rFonts w:ascii="Times New Roman" w:hAnsi="Times New Roman" w:cs="Times New Roman"/>
          <w:color w:val="auto"/>
          <w:sz w:val="28"/>
          <w:szCs w:val="28"/>
        </w:rPr>
        <w:t>Правила поведения на уроках физической культуры, подбора одежды</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для занятий в спортивном зале и на открытом воздухе.</w:t>
      </w:r>
      <w:r w:rsidRPr="00933CAF">
        <w:rPr>
          <w:rStyle w:val="Italic"/>
          <w:rFonts w:ascii="Times New Roman" w:eastAsia="Calibri" w:hAnsi="Times New Roman" w:cs="Times New Roman"/>
          <w:i w:val="0"/>
          <w:iCs w:val="0"/>
          <w:color w:val="auto"/>
          <w:sz w:val="28"/>
          <w:szCs w:val="28"/>
        </w:rPr>
        <w:t xml:space="preserve"> </w:t>
      </w:r>
    </w:p>
    <w:p w:rsidR="00C62DC1" w:rsidRPr="00933CAF" w:rsidRDefault="00C62DC1" w:rsidP="00C62DC1">
      <w:pPr>
        <w:pStyle w:val="body"/>
        <w:spacing w:line="360" w:lineRule="auto"/>
        <w:ind w:firstLine="709"/>
        <w:contextualSpacing/>
        <w:rPr>
          <w:rFonts w:ascii="Times New Roman" w:hAnsi="Times New Roman" w:cs="Times New Roman"/>
          <w:color w:val="auto"/>
          <w:spacing w:val="2"/>
          <w:sz w:val="28"/>
          <w:szCs w:val="28"/>
        </w:rPr>
      </w:pPr>
      <w:r w:rsidRPr="00933CAF">
        <w:rPr>
          <w:rFonts w:ascii="Times New Roman" w:hAnsi="Times New Roman" w:cs="Times New Roman"/>
          <w:color w:val="auto"/>
          <w:spacing w:val="2"/>
          <w:sz w:val="28"/>
          <w:szCs w:val="28"/>
        </w:rPr>
        <w:t xml:space="preserve">Гимнастика с основами акробатики. </w:t>
      </w:r>
    </w:p>
    <w:p w:rsidR="00C62DC1" w:rsidRPr="00933CAF" w:rsidRDefault="00C62DC1" w:rsidP="00C62DC1">
      <w:pPr>
        <w:pStyle w:val="body"/>
        <w:spacing w:line="360" w:lineRule="auto"/>
        <w:ind w:firstLine="709"/>
        <w:contextualSpacing/>
        <w:rPr>
          <w:rFonts w:ascii="Times New Roman" w:hAnsi="Times New Roman" w:cs="Times New Roman"/>
          <w:color w:val="auto"/>
          <w:spacing w:val="2"/>
          <w:sz w:val="28"/>
          <w:szCs w:val="28"/>
        </w:rPr>
      </w:pPr>
      <w:r w:rsidRPr="00933CAF">
        <w:rPr>
          <w:rFonts w:ascii="Times New Roman" w:hAnsi="Times New Roman" w:cs="Times New Roman"/>
          <w:color w:val="auto"/>
          <w:spacing w:val="2"/>
          <w:sz w:val="28"/>
          <w:szCs w:val="28"/>
        </w:rPr>
        <w:t>Исходные положения в физических упражнениях: стойки, упоры, седы, положения лёжа. Строевые упражнения: построение и перестроение в одну</w:t>
      </w:r>
      <w:r w:rsidR="00933CAF" w:rsidRPr="00933CAF">
        <w:rPr>
          <w:rFonts w:ascii="Times New Roman" w:hAnsi="Times New Roman" w:cs="Times New Roman"/>
          <w:color w:val="auto"/>
          <w:spacing w:val="2"/>
          <w:sz w:val="28"/>
          <w:szCs w:val="28"/>
        </w:rPr>
        <w:t xml:space="preserve"> </w:t>
      </w:r>
      <w:r w:rsidRPr="00933CAF">
        <w:rPr>
          <w:rFonts w:ascii="Times New Roman" w:hAnsi="Times New Roman" w:cs="Times New Roman"/>
          <w:color w:val="auto"/>
          <w:spacing w:val="2"/>
          <w:sz w:val="28"/>
          <w:szCs w:val="28"/>
        </w:rPr>
        <w:t>и две шеренги, стоя на месте, повороты направо и налево, передвижение в колонне</w:t>
      </w:r>
      <w:r w:rsidR="00933CAF" w:rsidRPr="00933CAF">
        <w:rPr>
          <w:rFonts w:ascii="Times New Roman" w:hAnsi="Times New Roman" w:cs="Times New Roman"/>
          <w:color w:val="auto"/>
          <w:spacing w:val="2"/>
          <w:sz w:val="28"/>
          <w:szCs w:val="28"/>
        </w:rPr>
        <w:t xml:space="preserve"> </w:t>
      </w:r>
      <w:r w:rsidRPr="00933CAF">
        <w:rPr>
          <w:rFonts w:ascii="Times New Roman" w:hAnsi="Times New Roman" w:cs="Times New Roman"/>
          <w:color w:val="auto"/>
          <w:spacing w:val="2"/>
          <w:sz w:val="28"/>
          <w:szCs w:val="28"/>
        </w:rPr>
        <w:t xml:space="preserve">по </w:t>
      </w:r>
      <w:r w:rsidRPr="00933CAF">
        <w:rPr>
          <w:rFonts w:ascii="Times New Roman" w:hAnsi="Times New Roman" w:cs="Times New Roman"/>
          <w:color w:val="auto"/>
          <w:spacing w:val="2"/>
          <w:sz w:val="28"/>
          <w:szCs w:val="28"/>
        </w:rPr>
        <w:lastRenderedPageBreak/>
        <w:t xml:space="preserve">одному с равномерной скоростью.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Акробатические упражнения: подъём туловища из положения лёжа на спине</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и животе, подъём ног из положения лёжа на животе, сгибание рук в положении упор лёжа, прыжки в группировке, толчком двумя ногами, прыжки в упоре на руки, толчком двумя ногами.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Лыжная подготовка</w:t>
      </w:r>
      <w:r w:rsidRPr="00933CAF">
        <w:rPr>
          <w:rStyle w:val="Italic"/>
          <w:rFonts w:ascii="Times New Roman" w:eastAsia="Calibri" w:hAnsi="Times New Roman" w:cs="Times New Roman"/>
          <w:i w:val="0"/>
          <w:iCs w:val="0"/>
          <w:color w:val="auto"/>
          <w:sz w:val="28"/>
          <w:szCs w:val="28"/>
        </w:rPr>
        <w:t>.</w:t>
      </w:r>
      <w:r w:rsidRPr="00933CAF">
        <w:rPr>
          <w:rFonts w:ascii="Times New Roman" w:hAnsi="Times New Roman" w:cs="Times New Roman"/>
          <w:color w:val="auto"/>
          <w:sz w:val="28"/>
          <w:szCs w:val="28"/>
        </w:rPr>
        <w:t xml:space="preserve">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Переноска лыж к месту занятия. Основная стойка лыжника. Передвижение</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на лыжах ступающим шагом (без палок). Передвижение на лыжах скользящим шагом (без палок).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Лёгкая атлетика.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Равномерная ходьба и равномерный бег. Прыжки в длину и высоту с места толчком двумя ногами, в высоту с прямого разбега.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Подвижные и спортивные игры.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Считалки для самостоятельной организации подвижных игр.</w:t>
      </w:r>
    </w:p>
    <w:p w:rsidR="00C62DC1" w:rsidRPr="00933CAF" w:rsidRDefault="00C26CF4" w:rsidP="00C62DC1">
      <w:pPr>
        <w:pStyle w:val="body"/>
        <w:spacing w:line="360" w:lineRule="auto"/>
        <w:ind w:firstLine="709"/>
        <w:contextualSpacing/>
        <w:rPr>
          <w:rStyle w:val="Italic"/>
          <w:rFonts w:ascii="Times New Roman" w:eastAsia="Calibri" w:hAnsi="Times New Roman" w:cs="Times New Roman"/>
          <w:i w:val="0"/>
          <w:iCs w:val="0"/>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3.2.3.3. </w:t>
      </w:r>
      <w:r w:rsidR="00C62DC1" w:rsidRPr="00933CAF">
        <w:rPr>
          <w:rStyle w:val="Italic"/>
          <w:rFonts w:ascii="Times New Roman" w:eastAsia="Calibri" w:hAnsi="Times New Roman" w:cs="Times New Roman"/>
          <w:i w:val="0"/>
          <w:iCs w:val="0"/>
          <w:color w:val="auto"/>
          <w:sz w:val="28"/>
          <w:szCs w:val="28"/>
        </w:rPr>
        <w:t xml:space="preserve">Прикладно-ориентированная физическая культура.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Развитие основных физических качеств средствами спортивных и подвижных игр. Подготовка к выполнению нормативных требований комплекса ГТО.</w:t>
      </w:r>
      <w:bookmarkStart w:id="258" w:name="_Toc103687210"/>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3.3. Содержание обучения во 2 класс</w:t>
      </w:r>
      <w:bookmarkEnd w:id="258"/>
      <w:r w:rsidR="00C62DC1" w:rsidRPr="00933CAF">
        <w:rPr>
          <w:rFonts w:ascii="Times New Roman" w:hAnsi="Times New Roman" w:cs="Times New Roman"/>
          <w:color w:val="auto"/>
          <w:sz w:val="28"/>
          <w:szCs w:val="28"/>
        </w:rPr>
        <w:t>е.</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3.3.1. </w:t>
      </w:r>
      <w:r w:rsidR="00C62DC1" w:rsidRPr="00933CAF">
        <w:rPr>
          <w:rStyle w:val="BoldItalic"/>
          <w:rFonts w:ascii="Times New Roman" w:hAnsi="Times New Roman" w:cs="Times New Roman"/>
          <w:b w:val="0"/>
          <w:bCs w:val="0"/>
          <w:i w:val="0"/>
          <w:iCs w:val="0"/>
          <w:color w:val="auto"/>
          <w:sz w:val="28"/>
          <w:szCs w:val="28"/>
        </w:rPr>
        <w:t>Знания о физической культуре</w:t>
      </w:r>
      <w:r w:rsidR="00C62DC1" w:rsidRPr="00933CAF">
        <w:rPr>
          <w:rFonts w:ascii="Times New Roman" w:hAnsi="Times New Roman" w:cs="Times New Roman"/>
          <w:color w:val="auto"/>
          <w:sz w:val="28"/>
          <w:szCs w:val="28"/>
        </w:rPr>
        <w:t xml:space="preserve">.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Из истории возникновения физических упражнений и первых соревнований. Зарождение Олимпийских игр древности.</w:t>
      </w:r>
    </w:p>
    <w:p w:rsidR="00C62DC1" w:rsidRPr="00933CAF" w:rsidRDefault="00C26CF4" w:rsidP="00C62DC1">
      <w:pPr>
        <w:pStyle w:val="body"/>
        <w:spacing w:line="360" w:lineRule="auto"/>
        <w:ind w:firstLine="709"/>
        <w:contextualSpacing/>
        <w:rPr>
          <w:rStyle w:val="BoldItalic"/>
          <w:rFonts w:ascii="Times New Roman" w:hAnsi="Times New Roman" w:cs="Times New Roman"/>
          <w:b w:val="0"/>
          <w:bCs w:val="0"/>
          <w:i w:val="0"/>
          <w:iCs w:val="0"/>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3.3.2. </w:t>
      </w:r>
      <w:r w:rsidR="00C62DC1" w:rsidRPr="00933CAF">
        <w:rPr>
          <w:rStyle w:val="BoldItalic"/>
          <w:rFonts w:ascii="Times New Roman" w:hAnsi="Times New Roman" w:cs="Times New Roman"/>
          <w:b w:val="0"/>
          <w:bCs w:val="0"/>
          <w:i w:val="0"/>
          <w:iCs w:val="0"/>
          <w:color w:val="auto"/>
          <w:sz w:val="28"/>
          <w:szCs w:val="28"/>
        </w:rPr>
        <w:t xml:space="preserve">Способы самостоятельной деятельности.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3.3.3. </w:t>
      </w:r>
      <w:r w:rsidR="00C62DC1" w:rsidRPr="00933CAF">
        <w:rPr>
          <w:rStyle w:val="BoldItalic"/>
          <w:rFonts w:ascii="Times New Roman" w:hAnsi="Times New Roman" w:cs="Times New Roman"/>
          <w:b w:val="0"/>
          <w:bCs w:val="0"/>
          <w:i w:val="0"/>
          <w:iCs w:val="0"/>
          <w:color w:val="auto"/>
          <w:sz w:val="28"/>
          <w:szCs w:val="28"/>
        </w:rPr>
        <w:t>Физическое совершенствование</w:t>
      </w:r>
      <w:r w:rsidR="00C62DC1" w:rsidRPr="00933CAF">
        <w:rPr>
          <w:rFonts w:ascii="Times New Roman" w:hAnsi="Times New Roman" w:cs="Times New Roman"/>
          <w:color w:val="auto"/>
          <w:sz w:val="28"/>
          <w:szCs w:val="28"/>
        </w:rPr>
        <w:t xml:space="preserve">. </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3.3.3.1. </w:t>
      </w:r>
      <w:r w:rsidR="00C62DC1" w:rsidRPr="00933CAF">
        <w:rPr>
          <w:rStyle w:val="Italic"/>
          <w:rFonts w:ascii="Times New Roman" w:eastAsia="Calibri" w:hAnsi="Times New Roman" w:cs="Times New Roman"/>
          <w:i w:val="0"/>
          <w:iCs w:val="0"/>
          <w:color w:val="auto"/>
          <w:sz w:val="28"/>
          <w:szCs w:val="28"/>
        </w:rPr>
        <w:t>Оздоровительная физическая культура.</w:t>
      </w:r>
      <w:r w:rsidR="00C62DC1" w:rsidRPr="00933CAF">
        <w:rPr>
          <w:rFonts w:ascii="Times New Roman" w:hAnsi="Times New Roman" w:cs="Times New Roman"/>
          <w:color w:val="auto"/>
          <w:sz w:val="28"/>
          <w:szCs w:val="28"/>
        </w:rPr>
        <w:t xml:space="preserve">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lastRenderedPageBreak/>
        <w:t xml:space="preserve">Закаливание организма обтиранием. Составление комплекса утренней зарядки и физкультминутки для занятий в домашних условиях. </w:t>
      </w:r>
    </w:p>
    <w:p w:rsidR="00C62DC1" w:rsidRPr="00933CAF" w:rsidRDefault="00C26CF4" w:rsidP="00C62DC1">
      <w:pPr>
        <w:pStyle w:val="body"/>
        <w:spacing w:line="360" w:lineRule="auto"/>
        <w:ind w:firstLine="709"/>
        <w:contextualSpacing/>
        <w:rPr>
          <w:rStyle w:val="Italic"/>
          <w:rFonts w:ascii="Times New Roman" w:eastAsia="Calibri" w:hAnsi="Times New Roman" w:cs="Times New Roman"/>
          <w:i w:val="0"/>
          <w:iCs w:val="0"/>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3.3.3.2. </w:t>
      </w:r>
      <w:r w:rsidR="00C62DC1" w:rsidRPr="00933CAF">
        <w:rPr>
          <w:rStyle w:val="Italic"/>
          <w:rFonts w:ascii="Times New Roman" w:eastAsia="Calibri" w:hAnsi="Times New Roman" w:cs="Times New Roman"/>
          <w:i w:val="0"/>
          <w:iCs w:val="0"/>
          <w:color w:val="auto"/>
          <w:sz w:val="28"/>
          <w:szCs w:val="28"/>
        </w:rPr>
        <w:t xml:space="preserve">Спортивно-оздоровительная физическая культура.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Гимнастика с основами акробатики.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Правила поведения на занятиях гимнастикой и акробатикой. Строевые команды в построении и перестроении в одну шеренгу и колонну по одному;</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при поворотах направо и налево, стоя на месте и в движении. Передвижение</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в колонне по одному с равномерной и изменяющейся скоростью движения.</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Упражнения разминки перед выполнением гимнастических упражнений. Прыжки со скакалкой на двух ногах и поочерёдно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Лыжная подготовка.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Правила поведения на занятиях лыжной подготовкой. Упражнения на лыжах: передвижение двухшажным попеременным ходом, спуск с небольшого склона</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в основной стойке, торможение лыжными палками на учебной трассе и падением</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на бок во время спуска.</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Лёгкая атлетика.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Правила поведения на занятиях лёгкой атлетикой. Броски малого мяча</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в неподвижную мишень разными способами из положения стоя, сидя и лёжа. Разнообразные сложно-координированные прыжки толчком одной ногой и двумя ногами с места, в движении в разных направлениях, с разной амплитудой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траекторией полёта. Прыжок в высоту с прямого разбега. Ходьба</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обеганием предметов, с преодолением небольших препятствий.</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Подвижные игры.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Подвижные игры с техническими приёмами спортивных игр (баскетбол, футбол). </w:t>
      </w:r>
    </w:p>
    <w:p w:rsidR="00C62DC1" w:rsidRPr="00933CAF" w:rsidRDefault="00C26CF4" w:rsidP="00C62DC1">
      <w:pPr>
        <w:pStyle w:val="body"/>
        <w:spacing w:line="360" w:lineRule="auto"/>
        <w:ind w:firstLine="709"/>
        <w:contextualSpacing/>
        <w:rPr>
          <w:rStyle w:val="Italic"/>
          <w:rFonts w:ascii="Times New Roman" w:eastAsia="Calibri" w:hAnsi="Times New Roman" w:cs="Times New Roman"/>
          <w:i w:val="0"/>
          <w:iCs w:val="0"/>
          <w:color w:val="auto"/>
          <w:spacing w:val="1"/>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3.3.3.3. </w:t>
      </w:r>
      <w:r w:rsidR="00C62DC1" w:rsidRPr="00933CAF">
        <w:rPr>
          <w:rStyle w:val="Italic"/>
          <w:rFonts w:ascii="Times New Roman" w:eastAsia="Calibri" w:hAnsi="Times New Roman" w:cs="Times New Roman"/>
          <w:i w:val="0"/>
          <w:iCs w:val="0"/>
          <w:color w:val="auto"/>
          <w:spacing w:val="1"/>
          <w:sz w:val="28"/>
          <w:szCs w:val="28"/>
        </w:rPr>
        <w:t xml:space="preserve">Прикладно-ориентированная физическая культура. </w:t>
      </w:r>
    </w:p>
    <w:p w:rsidR="00C62DC1" w:rsidRPr="00933CAF" w:rsidRDefault="00C62DC1" w:rsidP="00C62DC1">
      <w:pPr>
        <w:pStyle w:val="body"/>
        <w:spacing w:line="360" w:lineRule="auto"/>
        <w:ind w:firstLine="709"/>
        <w:contextualSpacing/>
        <w:rPr>
          <w:rFonts w:ascii="Times New Roman" w:hAnsi="Times New Roman" w:cs="Times New Roman"/>
          <w:color w:val="auto"/>
          <w:spacing w:val="1"/>
          <w:sz w:val="28"/>
          <w:szCs w:val="28"/>
        </w:rPr>
      </w:pPr>
      <w:r w:rsidRPr="00933CAF">
        <w:rPr>
          <w:rFonts w:ascii="Times New Roman" w:hAnsi="Times New Roman" w:cs="Times New Roman"/>
          <w:color w:val="auto"/>
          <w:spacing w:val="1"/>
          <w:sz w:val="28"/>
          <w:szCs w:val="28"/>
        </w:rPr>
        <w:lastRenderedPageBreak/>
        <w:t>Подготовка к соревнованиям по комплексу ГТО. Развитие основных физических качеств средствами подвижных и спортивных игр.</w:t>
      </w:r>
      <w:bookmarkStart w:id="259" w:name="_Toc103687211"/>
    </w:p>
    <w:p w:rsidR="00C62DC1" w:rsidRPr="00933CAF" w:rsidRDefault="00C26CF4" w:rsidP="00C62DC1">
      <w:pPr>
        <w:pStyle w:val="body"/>
        <w:spacing w:line="360" w:lineRule="auto"/>
        <w:ind w:firstLine="709"/>
        <w:contextualSpacing/>
        <w:rPr>
          <w:rFonts w:ascii="Times New Roman" w:hAnsi="Times New Roman" w:cs="Times New Roman"/>
          <w:color w:val="auto"/>
          <w:spacing w:val="1"/>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3.4. Содержание обучения в 3 класс</w:t>
      </w:r>
      <w:bookmarkEnd w:id="259"/>
      <w:r w:rsidR="00C62DC1" w:rsidRPr="00933CAF">
        <w:rPr>
          <w:rFonts w:ascii="Times New Roman" w:hAnsi="Times New Roman" w:cs="Times New Roman"/>
          <w:color w:val="auto"/>
          <w:sz w:val="28"/>
          <w:szCs w:val="28"/>
        </w:rPr>
        <w:t>е.</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3.4.1. </w:t>
      </w:r>
      <w:r w:rsidR="00C62DC1" w:rsidRPr="00933CAF">
        <w:rPr>
          <w:rStyle w:val="BoldItalic"/>
          <w:rFonts w:ascii="Times New Roman" w:hAnsi="Times New Roman" w:cs="Times New Roman"/>
          <w:b w:val="0"/>
          <w:bCs w:val="0"/>
          <w:i w:val="0"/>
          <w:iCs w:val="0"/>
          <w:color w:val="auto"/>
          <w:sz w:val="28"/>
          <w:szCs w:val="28"/>
        </w:rPr>
        <w:t>Знания о физической культуре.</w:t>
      </w:r>
      <w:r w:rsidR="00C62DC1" w:rsidRPr="00933CAF">
        <w:rPr>
          <w:rFonts w:ascii="Times New Roman" w:hAnsi="Times New Roman" w:cs="Times New Roman"/>
          <w:color w:val="auto"/>
          <w:sz w:val="28"/>
          <w:szCs w:val="28"/>
        </w:rPr>
        <w:t xml:space="preserve">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Из истории развития физической культуры у древних народов, населявших территорию России. История появления современного спорта.</w:t>
      </w:r>
    </w:p>
    <w:p w:rsidR="00C62DC1" w:rsidRPr="00933CAF" w:rsidRDefault="00C26CF4" w:rsidP="00C62DC1">
      <w:pPr>
        <w:pStyle w:val="body"/>
        <w:spacing w:line="360" w:lineRule="auto"/>
        <w:ind w:firstLine="709"/>
        <w:contextualSpacing/>
        <w:rPr>
          <w:rStyle w:val="Italic"/>
          <w:rFonts w:ascii="Times New Roman" w:eastAsia="Calibri" w:hAnsi="Times New Roman" w:cs="Times New Roman"/>
          <w:i w:val="0"/>
          <w:iCs w:val="0"/>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3.4.2. </w:t>
      </w:r>
      <w:r w:rsidR="00C62DC1" w:rsidRPr="00933CAF">
        <w:rPr>
          <w:rStyle w:val="BoldItalic"/>
          <w:rFonts w:ascii="Times New Roman" w:hAnsi="Times New Roman" w:cs="Times New Roman"/>
          <w:b w:val="0"/>
          <w:bCs w:val="0"/>
          <w:i w:val="0"/>
          <w:iCs w:val="0"/>
          <w:color w:val="auto"/>
          <w:sz w:val="28"/>
          <w:szCs w:val="28"/>
        </w:rPr>
        <w:t>Способы самостоятельной деятельности.</w:t>
      </w:r>
      <w:r w:rsidR="00C62DC1" w:rsidRPr="00933CAF">
        <w:rPr>
          <w:rStyle w:val="Italic"/>
          <w:rFonts w:ascii="Times New Roman" w:eastAsia="Calibri" w:hAnsi="Times New Roman" w:cs="Times New Roman"/>
          <w:i w:val="0"/>
          <w:iCs w:val="0"/>
          <w:color w:val="auto"/>
          <w:sz w:val="28"/>
          <w:szCs w:val="28"/>
        </w:rPr>
        <w:t xml:space="preserve">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Виды физических упражнений, используемых на уроках физической культуры: общеразвивающие, подготовительные, соревновательные,</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их отличительные признаки и предназначение. Способы измерения пульса</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3.4.3. </w:t>
      </w:r>
      <w:r w:rsidR="00C62DC1" w:rsidRPr="00933CAF">
        <w:rPr>
          <w:rStyle w:val="BoldItalic"/>
          <w:rFonts w:ascii="Times New Roman" w:hAnsi="Times New Roman" w:cs="Times New Roman"/>
          <w:b w:val="0"/>
          <w:bCs w:val="0"/>
          <w:i w:val="0"/>
          <w:iCs w:val="0"/>
          <w:color w:val="auto"/>
          <w:sz w:val="28"/>
          <w:szCs w:val="28"/>
        </w:rPr>
        <w:t>Физическое совершенствование.</w:t>
      </w:r>
      <w:r w:rsidR="00C62DC1" w:rsidRPr="00933CAF">
        <w:rPr>
          <w:rFonts w:ascii="Times New Roman" w:hAnsi="Times New Roman" w:cs="Times New Roman"/>
          <w:color w:val="auto"/>
          <w:sz w:val="28"/>
          <w:szCs w:val="28"/>
        </w:rPr>
        <w:t xml:space="preserve"> </w:t>
      </w:r>
    </w:p>
    <w:p w:rsidR="00C62DC1" w:rsidRPr="00933CAF" w:rsidRDefault="00C26CF4" w:rsidP="00C62DC1">
      <w:pPr>
        <w:pStyle w:val="body"/>
        <w:spacing w:line="360" w:lineRule="auto"/>
        <w:ind w:firstLine="709"/>
        <w:contextualSpacing/>
        <w:rPr>
          <w:rStyle w:val="Italic"/>
          <w:rFonts w:ascii="Times New Roman" w:eastAsia="Calibri" w:hAnsi="Times New Roman" w:cs="Times New Roman"/>
          <w:i w:val="0"/>
          <w:iCs w:val="0"/>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3.4.3.1. </w:t>
      </w:r>
      <w:r w:rsidR="00C62DC1" w:rsidRPr="00933CAF">
        <w:rPr>
          <w:rStyle w:val="Italic"/>
          <w:rFonts w:ascii="Times New Roman" w:eastAsia="Calibri" w:hAnsi="Times New Roman" w:cs="Times New Roman"/>
          <w:i w:val="0"/>
          <w:iCs w:val="0"/>
          <w:color w:val="auto"/>
          <w:sz w:val="28"/>
          <w:szCs w:val="28"/>
        </w:rPr>
        <w:t xml:space="preserve">Оздоровительная физическая культура.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rsidR="00C62DC1" w:rsidRPr="00933CAF" w:rsidRDefault="00C26CF4" w:rsidP="00C62DC1">
      <w:pPr>
        <w:pStyle w:val="body"/>
        <w:spacing w:line="360" w:lineRule="auto"/>
        <w:ind w:firstLine="709"/>
        <w:contextualSpacing/>
        <w:rPr>
          <w:rStyle w:val="Italic"/>
          <w:rFonts w:ascii="Times New Roman" w:eastAsia="Calibri" w:hAnsi="Times New Roman" w:cs="Times New Roman"/>
          <w:i w:val="0"/>
          <w:iCs w:val="0"/>
          <w:color w:val="auto"/>
          <w:spacing w:val="3"/>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3.4.3.2. </w:t>
      </w:r>
      <w:r w:rsidR="00C62DC1" w:rsidRPr="00933CAF">
        <w:rPr>
          <w:rStyle w:val="Italic"/>
          <w:rFonts w:ascii="Times New Roman" w:eastAsia="Calibri" w:hAnsi="Times New Roman" w:cs="Times New Roman"/>
          <w:i w:val="0"/>
          <w:iCs w:val="0"/>
          <w:color w:val="auto"/>
          <w:spacing w:val="3"/>
          <w:sz w:val="28"/>
          <w:szCs w:val="28"/>
        </w:rPr>
        <w:t xml:space="preserve">Спортивно-оздоровительная физическая культура. </w:t>
      </w:r>
    </w:p>
    <w:p w:rsidR="00C62DC1" w:rsidRPr="00933CAF" w:rsidRDefault="00C62DC1" w:rsidP="00C62DC1">
      <w:pPr>
        <w:pStyle w:val="body"/>
        <w:spacing w:line="360" w:lineRule="auto"/>
        <w:ind w:firstLine="709"/>
        <w:contextualSpacing/>
        <w:rPr>
          <w:rFonts w:ascii="Times New Roman" w:hAnsi="Times New Roman" w:cs="Times New Roman"/>
          <w:color w:val="auto"/>
          <w:spacing w:val="3"/>
          <w:sz w:val="28"/>
          <w:szCs w:val="28"/>
        </w:rPr>
      </w:pPr>
      <w:r w:rsidRPr="00933CAF">
        <w:rPr>
          <w:rFonts w:ascii="Times New Roman" w:hAnsi="Times New Roman" w:cs="Times New Roman"/>
          <w:color w:val="auto"/>
          <w:spacing w:val="3"/>
          <w:sz w:val="28"/>
          <w:szCs w:val="28"/>
        </w:rPr>
        <w:t xml:space="preserve">Гимнастика с основами акробатики. </w:t>
      </w:r>
    </w:p>
    <w:p w:rsidR="00C62DC1" w:rsidRPr="00933CAF" w:rsidRDefault="00C62DC1" w:rsidP="00C62DC1">
      <w:pPr>
        <w:pStyle w:val="body"/>
        <w:spacing w:line="360" w:lineRule="auto"/>
        <w:ind w:firstLine="709"/>
        <w:contextualSpacing/>
        <w:rPr>
          <w:rFonts w:ascii="Times New Roman" w:hAnsi="Times New Roman" w:cs="Times New Roman"/>
          <w:color w:val="auto"/>
          <w:spacing w:val="3"/>
          <w:sz w:val="28"/>
          <w:szCs w:val="28"/>
        </w:rPr>
      </w:pPr>
      <w:r w:rsidRPr="00933CAF">
        <w:rPr>
          <w:rFonts w:ascii="Times New Roman" w:hAnsi="Times New Roman" w:cs="Times New Roman"/>
          <w:color w:val="auto"/>
          <w:spacing w:val="3"/>
          <w:sz w:val="28"/>
          <w:szCs w:val="28"/>
        </w:rPr>
        <w:t>Строевые упражнения в движении противоходом, перестроении из колонны по одному в колонну по три, стоя на месте и в движении. Упражнения в лазании по канату в три приёма. Упражнения на гимнастической скамейке в передвижении стилизованными способами ходьбы: вперёд, назад, с высоким подниманием колен и изменением положения рук, приставным шагом правым и левым боком. Передвижения по наклонной гимнастической скамейке: равномерной ходьбой</w:t>
      </w:r>
      <w:r w:rsidR="00933CAF" w:rsidRPr="00933CAF">
        <w:rPr>
          <w:rFonts w:ascii="Times New Roman" w:hAnsi="Times New Roman" w:cs="Times New Roman"/>
          <w:color w:val="auto"/>
          <w:spacing w:val="3"/>
          <w:sz w:val="28"/>
          <w:szCs w:val="28"/>
        </w:rPr>
        <w:t xml:space="preserve"> </w:t>
      </w:r>
      <w:r w:rsidRPr="00933CAF">
        <w:rPr>
          <w:rFonts w:ascii="Times New Roman" w:hAnsi="Times New Roman" w:cs="Times New Roman"/>
          <w:color w:val="auto"/>
          <w:spacing w:val="3"/>
          <w:sz w:val="28"/>
          <w:szCs w:val="28"/>
        </w:rPr>
        <w:t>с поворотом в разные стороны и движением руками, приставным шагом правым</w:t>
      </w:r>
      <w:r w:rsidR="00933CAF" w:rsidRPr="00933CAF">
        <w:rPr>
          <w:rFonts w:ascii="Times New Roman" w:hAnsi="Times New Roman" w:cs="Times New Roman"/>
          <w:color w:val="auto"/>
          <w:spacing w:val="3"/>
          <w:sz w:val="28"/>
          <w:szCs w:val="28"/>
        </w:rPr>
        <w:t xml:space="preserve"> </w:t>
      </w:r>
      <w:r w:rsidRPr="00933CAF">
        <w:rPr>
          <w:rFonts w:ascii="Times New Roman" w:hAnsi="Times New Roman" w:cs="Times New Roman"/>
          <w:color w:val="auto"/>
          <w:spacing w:val="3"/>
          <w:sz w:val="28"/>
          <w:szCs w:val="28"/>
        </w:rPr>
        <w:t xml:space="preserve">и левым боком. </w:t>
      </w:r>
    </w:p>
    <w:p w:rsidR="00C62DC1" w:rsidRPr="00933CAF" w:rsidRDefault="00C62DC1" w:rsidP="00C62DC1">
      <w:pPr>
        <w:pStyle w:val="body"/>
        <w:spacing w:line="360" w:lineRule="auto"/>
        <w:ind w:firstLine="709"/>
        <w:contextualSpacing/>
        <w:rPr>
          <w:rFonts w:ascii="Times New Roman" w:hAnsi="Times New Roman" w:cs="Times New Roman"/>
          <w:color w:val="auto"/>
          <w:spacing w:val="1"/>
          <w:sz w:val="28"/>
          <w:szCs w:val="28"/>
        </w:rPr>
      </w:pPr>
      <w:r w:rsidRPr="00933CAF">
        <w:rPr>
          <w:rFonts w:ascii="Times New Roman" w:hAnsi="Times New Roman" w:cs="Times New Roman"/>
          <w:color w:val="auto"/>
          <w:spacing w:val="1"/>
          <w:sz w:val="28"/>
          <w:szCs w:val="28"/>
        </w:rPr>
        <w:t xml:space="preserve">Упражнения в передвижении по гимнастической стенке: ходьба приставным </w:t>
      </w:r>
      <w:r w:rsidRPr="00933CAF">
        <w:rPr>
          <w:rFonts w:ascii="Times New Roman" w:hAnsi="Times New Roman" w:cs="Times New Roman"/>
          <w:color w:val="auto"/>
          <w:spacing w:val="1"/>
          <w:sz w:val="28"/>
          <w:szCs w:val="28"/>
        </w:rPr>
        <w:lastRenderedPageBreak/>
        <w:t>шагом правым и левым боком по нижней жерди, лазанье разноимённым способом. Прыжки через скакалку с изменяющейся скоростью вращения на двух ногах</w:t>
      </w:r>
      <w:r w:rsidR="00933CAF" w:rsidRPr="00933CAF">
        <w:rPr>
          <w:rFonts w:ascii="Times New Roman" w:hAnsi="Times New Roman" w:cs="Times New Roman"/>
          <w:color w:val="auto"/>
          <w:spacing w:val="1"/>
          <w:sz w:val="28"/>
          <w:szCs w:val="28"/>
        </w:rPr>
        <w:t xml:space="preserve"> </w:t>
      </w:r>
      <w:r w:rsidRPr="00933CAF">
        <w:rPr>
          <w:rFonts w:ascii="Times New Roman" w:hAnsi="Times New Roman" w:cs="Times New Roman"/>
          <w:color w:val="auto"/>
          <w:spacing w:val="1"/>
          <w:sz w:val="28"/>
          <w:szCs w:val="28"/>
        </w:rPr>
        <w:t xml:space="preserve">и поочерёдно на правой и левой ноге, прыжки через скакалку назад с равномерной скоростью. </w:t>
      </w:r>
    </w:p>
    <w:p w:rsidR="00C62DC1" w:rsidRPr="00933CAF" w:rsidRDefault="00C62DC1" w:rsidP="00C62DC1">
      <w:pPr>
        <w:pStyle w:val="body"/>
        <w:spacing w:line="360" w:lineRule="auto"/>
        <w:ind w:firstLine="709"/>
        <w:contextualSpacing/>
        <w:rPr>
          <w:rFonts w:ascii="Times New Roman" w:hAnsi="Times New Roman" w:cs="Times New Roman"/>
          <w:color w:val="auto"/>
          <w:spacing w:val="1"/>
          <w:sz w:val="28"/>
          <w:szCs w:val="28"/>
        </w:rPr>
      </w:pPr>
      <w:r w:rsidRPr="00933CAF">
        <w:rPr>
          <w:rFonts w:ascii="Times New Roman" w:hAnsi="Times New Roman" w:cs="Times New Roman"/>
          <w:color w:val="auto"/>
          <w:spacing w:val="1"/>
          <w:sz w:val="28"/>
          <w:szCs w:val="28"/>
        </w:rPr>
        <w:t>Ритмическая гимнастика: стилизованные наклоны и повороты туловища</w:t>
      </w:r>
      <w:r w:rsidR="00933CAF" w:rsidRPr="00933CAF">
        <w:rPr>
          <w:rFonts w:ascii="Times New Roman" w:hAnsi="Times New Roman" w:cs="Times New Roman"/>
          <w:color w:val="auto"/>
          <w:spacing w:val="1"/>
          <w:sz w:val="28"/>
          <w:szCs w:val="28"/>
        </w:rPr>
        <w:t xml:space="preserve"> </w:t>
      </w:r>
      <w:r w:rsidRPr="00933CAF">
        <w:rPr>
          <w:rFonts w:ascii="Times New Roman" w:hAnsi="Times New Roman" w:cs="Times New Roman"/>
          <w:color w:val="auto"/>
          <w:spacing w:val="1"/>
          <w:sz w:val="28"/>
          <w:szCs w:val="28"/>
        </w:rPr>
        <w:t>с изменением положения рук, стилизованные шаги на месте в сочетании</w:t>
      </w:r>
      <w:r w:rsidR="00933CAF" w:rsidRPr="00933CAF">
        <w:rPr>
          <w:rFonts w:ascii="Times New Roman" w:hAnsi="Times New Roman" w:cs="Times New Roman"/>
          <w:color w:val="auto"/>
          <w:spacing w:val="1"/>
          <w:sz w:val="28"/>
          <w:szCs w:val="28"/>
        </w:rPr>
        <w:t xml:space="preserve"> </w:t>
      </w:r>
      <w:r w:rsidRPr="00933CAF">
        <w:rPr>
          <w:rFonts w:ascii="Times New Roman" w:hAnsi="Times New Roman" w:cs="Times New Roman"/>
          <w:color w:val="auto"/>
          <w:spacing w:val="1"/>
          <w:sz w:val="28"/>
          <w:szCs w:val="28"/>
        </w:rPr>
        <w:t>с движением рук, ног и туловища. Упражнения в танцах галоп и полька.</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Лёгкая атлетика.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Прыжок в длину с разбега, способом согнув ноги. Броски набивного мяча</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из-за головы в положении сидя и стоя на месте. Беговые упражнения скоростной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и координационной направленности: челночный бег, бег с преодолением препятствий, с ускорением и торможением, максимальной скоростью на дистанции 30 м.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Лыжная подготовка.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Передвижение одновременным двухшажным ходом. Упражнения в поворотах на лыжах переступанием стоя на месте и в движении. Торможение плугом.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Плавательная подготовка.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Правила поведения в бассейне. Виды современного спортивного плавания: кроль на груди и спине, брас. Упражнения ознакомительного плавания: передвижение по дну ходьбой и прыжками, погружение в воду и всплывание, скольжение на воде. Упражнения в плавании кролем на груди.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Подвижные и спортивные игры.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Подвижные игры на точность движений с приёмами спортивных игр</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и лыжной подготовки. Баскетбол: ведение баскетбольного мяча, ловля и передача баскетбольного мяча. Волейбол: прямая нижняя подача, приём и передача мяча снизу двумя руками на месте и в движении. Футбол: ведение футбольного мяча, удар по неподвижному футбольному мячу. </w:t>
      </w:r>
    </w:p>
    <w:p w:rsidR="00C62DC1" w:rsidRPr="00933CAF" w:rsidRDefault="00C26CF4" w:rsidP="00C62DC1">
      <w:pPr>
        <w:pStyle w:val="body"/>
        <w:spacing w:line="360" w:lineRule="auto"/>
        <w:ind w:firstLine="709"/>
        <w:contextualSpacing/>
        <w:rPr>
          <w:rStyle w:val="Italic"/>
          <w:rFonts w:ascii="Times New Roman" w:eastAsia="Calibri" w:hAnsi="Times New Roman" w:cs="Times New Roman"/>
          <w:i w:val="0"/>
          <w:iCs w:val="0"/>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3.4.3.3. </w:t>
      </w:r>
      <w:r w:rsidR="00C62DC1" w:rsidRPr="00933CAF">
        <w:rPr>
          <w:rStyle w:val="Italic"/>
          <w:rFonts w:ascii="Times New Roman" w:eastAsia="Calibri" w:hAnsi="Times New Roman" w:cs="Times New Roman"/>
          <w:i w:val="0"/>
          <w:iCs w:val="0"/>
          <w:color w:val="auto"/>
          <w:sz w:val="28"/>
          <w:szCs w:val="28"/>
        </w:rPr>
        <w:t xml:space="preserve">Прикладно-ориентированная физическая культура.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Развитие основных физических качеств средствами базовых видов спорта. Подготовка к выполнению нормативных требований комплекса ГТО. </w:t>
      </w:r>
      <w:bookmarkStart w:id="260" w:name="_Toc103687212"/>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3.5. Содержание обучения в 4 класс</w:t>
      </w:r>
      <w:bookmarkEnd w:id="260"/>
      <w:r w:rsidR="00C62DC1" w:rsidRPr="00933CAF">
        <w:rPr>
          <w:rFonts w:ascii="Times New Roman" w:hAnsi="Times New Roman" w:cs="Times New Roman"/>
          <w:color w:val="auto"/>
          <w:sz w:val="28"/>
          <w:szCs w:val="28"/>
        </w:rPr>
        <w:t>е.</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lastRenderedPageBreak/>
        <w:t>168.</w:t>
      </w:r>
      <w:r w:rsidR="00C62DC1" w:rsidRPr="00933CAF">
        <w:rPr>
          <w:rFonts w:ascii="Times New Roman" w:hAnsi="Times New Roman" w:cs="Times New Roman"/>
          <w:color w:val="auto"/>
          <w:sz w:val="28"/>
          <w:szCs w:val="28"/>
        </w:rPr>
        <w:t>3.5.1. </w:t>
      </w:r>
      <w:r w:rsidR="00C62DC1" w:rsidRPr="00933CAF">
        <w:rPr>
          <w:rStyle w:val="BoldItalic"/>
          <w:rFonts w:ascii="Times New Roman" w:hAnsi="Times New Roman" w:cs="Times New Roman"/>
          <w:b w:val="0"/>
          <w:bCs w:val="0"/>
          <w:i w:val="0"/>
          <w:iCs w:val="0"/>
          <w:color w:val="auto"/>
          <w:sz w:val="28"/>
          <w:szCs w:val="28"/>
        </w:rPr>
        <w:t>Знания о физической культуре.</w:t>
      </w:r>
      <w:r w:rsidR="00C62DC1" w:rsidRPr="00933CAF">
        <w:rPr>
          <w:rFonts w:ascii="Times New Roman" w:hAnsi="Times New Roman" w:cs="Times New Roman"/>
          <w:color w:val="auto"/>
          <w:sz w:val="28"/>
          <w:szCs w:val="28"/>
        </w:rPr>
        <w:t xml:space="preserve">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Из истории развития физической культуры в России. Развитие национальных видов спорта в России. </w:t>
      </w:r>
    </w:p>
    <w:p w:rsidR="00C62DC1" w:rsidRPr="00933CAF" w:rsidRDefault="00C26CF4" w:rsidP="00C62DC1">
      <w:pPr>
        <w:pStyle w:val="body"/>
        <w:spacing w:line="360" w:lineRule="auto"/>
        <w:ind w:firstLine="709"/>
        <w:contextualSpacing/>
        <w:rPr>
          <w:rStyle w:val="Italic"/>
          <w:rFonts w:ascii="Times New Roman" w:eastAsia="Calibri" w:hAnsi="Times New Roman" w:cs="Times New Roman"/>
          <w:i w:val="0"/>
          <w:iCs w:val="0"/>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3.5.2. </w:t>
      </w:r>
      <w:r w:rsidR="00C62DC1" w:rsidRPr="00933CAF">
        <w:rPr>
          <w:rStyle w:val="BoldItalic"/>
          <w:rFonts w:ascii="Times New Roman" w:hAnsi="Times New Roman" w:cs="Times New Roman"/>
          <w:b w:val="0"/>
          <w:bCs w:val="0"/>
          <w:i w:val="0"/>
          <w:iCs w:val="0"/>
          <w:color w:val="auto"/>
          <w:sz w:val="28"/>
          <w:szCs w:val="28"/>
        </w:rPr>
        <w:t>Способы самостоятельной деятельности.</w:t>
      </w:r>
      <w:r w:rsidR="00C62DC1" w:rsidRPr="00933CAF">
        <w:rPr>
          <w:rStyle w:val="Italic"/>
          <w:rFonts w:ascii="Times New Roman" w:eastAsia="Calibri" w:hAnsi="Times New Roman" w:cs="Times New Roman"/>
          <w:i w:val="0"/>
          <w:iCs w:val="0"/>
          <w:color w:val="auto"/>
          <w:sz w:val="28"/>
          <w:szCs w:val="28"/>
        </w:rPr>
        <w:t xml:space="preserve">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на самостоятельных занятиях физической подготовкой по внешним признакам</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самочувствию. Определение возрастных особенностей физического развития</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rsidR="00C62DC1" w:rsidRPr="00933CAF" w:rsidRDefault="00C26CF4" w:rsidP="00C62DC1">
      <w:pPr>
        <w:pStyle w:val="body"/>
        <w:spacing w:line="360" w:lineRule="auto"/>
        <w:ind w:firstLine="709"/>
        <w:contextualSpacing/>
        <w:rPr>
          <w:rFonts w:ascii="Times New Roman" w:hAnsi="Times New Roman" w:cs="Times New Roman"/>
          <w:color w:val="auto"/>
          <w:spacing w:val="1"/>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3.5.3. </w:t>
      </w:r>
      <w:r w:rsidR="00C62DC1" w:rsidRPr="00933CAF">
        <w:rPr>
          <w:rStyle w:val="BoldItalic"/>
          <w:rFonts w:ascii="Times New Roman" w:hAnsi="Times New Roman" w:cs="Times New Roman"/>
          <w:b w:val="0"/>
          <w:bCs w:val="0"/>
          <w:i w:val="0"/>
          <w:iCs w:val="0"/>
          <w:color w:val="auto"/>
          <w:spacing w:val="1"/>
          <w:sz w:val="28"/>
          <w:szCs w:val="28"/>
        </w:rPr>
        <w:t>Физическое совершенствование.</w:t>
      </w:r>
      <w:r w:rsidR="00C62DC1" w:rsidRPr="00933CAF">
        <w:rPr>
          <w:rFonts w:ascii="Times New Roman" w:hAnsi="Times New Roman" w:cs="Times New Roman"/>
          <w:color w:val="auto"/>
          <w:spacing w:val="1"/>
          <w:sz w:val="28"/>
          <w:szCs w:val="28"/>
        </w:rPr>
        <w:t xml:space="preserve"> </w:t>
      </w:r>
    </w:p>
    <w:p w:rsidR="00C62DC1" w:rsidRPr="00933CAF" w:rsidRDefault="00C26CF4" w:rsidP="00C62DC1">
      <w:pPr>
        <w:pStyle w:val="body"/>
        <w:spacing w:line="360" w:lineRule="auto"/>
        <w:ind w:firstLine="709"/>
        <w:contextualSpacing/>
        <w:rPr>
          <w:rStyle w:val="Italic"/>
          <w:rFonts w:ascii="Times New Roman" w:eastAsia="Calibri" w:hAnsi="Times New Roman" w:cs="Times New Roman"/>
          <w:i w:val="0"/>
          <w:iCs w:val="0"/>
          <w:color w:val="auto"/>
          <w:spacing w:val="1"/>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3.5.3.1. </w:t>
      </w:r>
      <w:r w:rsidR="00C62DC1" w:rsidRPr="00933CAF">
        <w:rPr>
          <w:rStyle w:val="Italic"/>
          <w:rFonts w:ascii="Times New Roman" w:eastAsia="Calibri" w:hAnsi="Times New Roman" w:cs="Times New Roman"/>
          <w:i w:val="0"/>
          <w:iCs w:val="0"/>
          <w:color w:val="auto"/>
          <w:spacing w:val="1"/>
          <w:sz w:val="28"/>
          <w:szCs w:val="28"/>
        </w:rPr>
        <w:t xml:space="preserve">Оздоровительная физическая культура. </w:t>
      </w:r>
    </w:p>
    <w:p w:rsidR="00C62DC1" w:rsidRPr="00933CAF" w:rsidRDefault="00C62DC1" w:rsidP="00C62DC1">
      <w:pPr>
        <w:pStyle w:val="body"/>
        <w:spacing w:line="360" w:lineRule="auto"/>
        <w:ind w:firstLine="709"/>
        <w:contextualSpacing/>
        <w:rPr>
          <w:rFonts w:ascii="Times New Roman" w:hAnsi="Times New Roman" w:cs="Times New Roman"/>
          <w:color w:val="auto"/>
          <w:spacing w:val="1"/>
          <w:sz w:val="28"/>
          <w:szCs w:val="28"/>
        </w:rPr>
      </w:pPr>
      <w:r w:rsidRPr="00933CAF">
        <w:rPr>
          <w:rFonts w:ascii="Times New Roman" w:hAnsi="Times New Roman" w:cs="Times New Roman"/>
          <w:color w:val="auto"/>
          <w:spacing w:val="1"/>
          <w:sz w:val="28"/>
          <w:szCs w:val="28"/>
        </w:rPr>
        <w:t>Оценка состояния осанки, упражнения для профилактики её нарушения</w:t>
      </w:r>
      <w:r w:rsidR="00933CAF" w:rsidRPr="00933CAF">
        <w:rPr>
          <w:rFonts w:ascii="Times New Roman" w:hAnsi="Times New Roman" w:cs="Times New Roman"/>
          <w:color w:val="auto"/>
          <w:spacing w:val="1"/>
          <w:sz w:val="28"/>
          <w:szCs w:val="28"/>
        </w:rPr>
        <w:t xml:space="preserve"> </w:t>
      </w:r>
      <w:r w:rsidRPr="00933CAF">
        <w:rPr>
          <w:rFonts w:ascii="Times New Roman" w:hAnsi="Times New Roman" w:cs="Times New Roman"/>
          <w:color w:val="auto"/>
          <w:spacing w:val="1"/>
          <w:sz w:val="28"/>
          <w:szCs w:val="28"/>
        </w:rPr>
        <w:t>(на расслабление мышц спины и профилактику сутулости). Упражнения</w:t>
      </w:r>
      <w:r w:rsidR="00933CAF" w:rsidRPr="00933CAF">
        <w:rPr>
          <w:rFonts w:ascii="Times New Roman" w:hAnsi="Times New Roman" w:cs="Times New Roman"/>
          <w:color w:val="auto"/>
          <w:spacing w:val="1"/>
          <w:sz w:val="28"/>
          <w:szCs w:val="28"/>
        </w:rPr>
        <w:t xml:space="preserve"> </w:t>
      </w:r>
      <w:r w:rsidRPr="00933CAF">
        <w:rPr>
          <w:rFonts w:ascii="Times New Roman" w:hAnsi="Times New Roman" w:cs="Times New Roman"/>
          <w:color w:val="auto"/>
          <w:spacing w:val="1"/>
          <w:sz w:val="28"/>
          <w:szCs w:val="28"/>
        </w:rPr>
        <w:t xml:space="preserve">для снижения массы тела за счёт упражнений с высокой активностью работы больших мышечных групп. Закаливающие процедуры: купание в естественных водоёмах, солнечные и воздушные процедуры. </w:t>
      </w:r>
    </w:p>
    <w:p w:rsidR="00C62DC1" w:rsidRPr="00933CAF" w:rsidRDefault="00C26CF4" w:rsidP="00C62DC1">
      <w:pPr>
        <w:pStyle w:val="body"/>
        <w:spacing w:line="360" w:lineRule="auto"/>
        <w:ind w:firstLine="709"/>
        <w:contextualSpacing/>
        <w:rPr>
          <w:rStyle w:val="Italic"/>
          <w:rFonts w:ascii="Times New Roman" w:eastAsia="Calibri" w:hAnsi="Times New Roman" w:cs="Times New Roman"/>
          <w:i w:val="0"/>
          <w:iCs w:val="0"/>
          <w:color w:val="auto"/>
          <w:spacing w:val="-1"/>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3.5.3.2. </w:t>
      </w:r>
      <w:r w:rsidR="00C62DC1" w:rsidRPr="00933CAF">
        <w:rPr>
          <w:rStyle w:val="Italic"/>
          <w:rFonts w:ascii="Times New Roman" w:eastAsia="Calibri" w:hAnsi="Times New Roman" w:cs="Times New Roman"/>
          <w:i w:val="0"/>
          <w:iCs w:val="0"/>
          <w:color w:val="auto"/>
          <w:spacing w:val="-1"/>
          <w:sz w:val="28"/>
          <w:szCs w:val="28"/>
        </w:rPr>
        <w:t xml:space="preserve">Спортивно-оздоровительная физическая культура. </w:t>
      </w:r>
    </w:p>
    <w:p w:rsidR="00C62DC1" w:rsidRPr="00933CAF" w:rsidRDefault="00C62DC1" w:rsidP="00C62DC1">
      <w:pPr>
        <w:pStyle w:val="body"/>
        <w:spacing w:line="360" w:lineRule="auto"/>
        <w:ind w:firstLine="709"/>
        <w:contextualSpacing/>
        <w:rPr>
          <w:rFonts w:ascii="Times New Roman" w:hAnsi="Times New Roman" w:cs="Times New Roman"/>
          <w:color w:val="auto"/>
          <w:spacing w:val="-1"/>
          <w:sz w:val="28"/>
          <w:szCs w:val="28"/>
        </w:rPr>
      </w:pPr>
      <w:r w:rsidRPr="00933CAF">
        <w:rPr>
          <w:rFonts w:ascii="Times New Roman" w:hAnsi="Times New Roman" w:cs="Times New Roman"/>
          <w:color w:val="auto"/>
          <w:spacing w:val="-1"/>
          <w:sz w:val="28"/>
          <w:szCs w:val="28"/>
        </w:rPr>
        <w:t>Гимнастика с основами акробатики. Предупреждение травматизма</w:t>
      </w:r>
      <w:r w:rsidR="00933CAF" w:rsidRPr="00933CAF">
        <w:rPr>
          <w:rFonts w:ascii="Times New Roman" w:hAnsi="Times New Roman" w:cs="Times New Roman"/>
          <w:color w:val="auto"/>
          <w:spacing w:val="-1"/>
          <w:sz w:val="28"/>
          <w:szCs w:val="28"/>
        </w:rPr>
        <w:t xml:space="preserve"> </w:t>
      </w:r>
      <w:r w:rsidRPr="00933CAF">
        <w:rPr>
          <w:rFonts w:ascii="Times New Roman" w:hAnsi="Times New Roman" w:cs="Times New Roman"/>
          <w:color w:val="auto"/>
          <w:spacing w:val="-1"/>
          <w:sz w:val="28"/>
          <w:szCs w:val="28"/>
        </w:rPr>
        <w:t>при выполнении гимнастических и акробатических упражнений. Акробатические комбинации из хорошо освоенных упражнений. Опорный прыжок</w:t>
      </w:r>
      <w:r w:rsidR="00933CAF" w:rsidRPr="00933CAF">
        <w:rPr>
          <w:rFonts w:ascii="Times New Roman" w:hAnsi="Times New Roman" w:cs="Times New Roman"/>
          <w:color w:val="auto"/>
          <w:spacing w:val="-1"/>
          <w:sz w:val="28"/>
          <w:szCs w:val="28"/>
        </w:rPr>
        <w:t xml:space="preserve"> </w:t>
      </w:r>
      <w:r w:rsidRPr="00933CAF">
        <w:rPr>
          <w:rFonts w:ascii="Times New Roman" w:hAnsi="Times New Roman" w:cs="Times New Roman"/>
          <w:color w:val="auto"/>
          <w:spacing w:val="-1"/>
          <w:sz w:val="28"/>
          <w:szCs w:val="28"/>
        </w:rPr>
        <w:t>через гимнастического козла с разбега способом напрыгивания. Упражнения</w:t>
      </w:r>
      <w:r w:rsidR="00933CAF" w:rsidRPr="00933CAF">
        <w:rPr>
          <w:rFonts w:ascii="Times New Roman" w:hAnsi="Times New Roman" w:cs="Times New Roman"/>
          <w:color w:val="auto"/>
          <w:spacing w:val="-1"/>
          <w:sz w:val="28"/>
          <w:szCs w:val="28"/>
        </w:rPr>
        <w:t xml:space="preserve"> </w:t>
      </w:r>
      <w:r w:rsidRPr="00933CAF">
        <w:rPr>
          <w:rFonts w:ascii="Times New Roman" w:hAnsi="Times New Roman" w:cs="Times New Roman"/>
          <w:color w:val="auto"/>
          <w:spacing w:val="-1"/>
          <w:sz w:val="28"/>
          <w:szCs w:val="28"/>
        </w:rPr>
        <w:t>на низкой гимнастической перекладине: висы и упоры, подъём переворотом. Упражнения в танце «Летка-енка».</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Лёгкая атлетика. 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на </w:t>
      </w:r>
      <w:r w:rsidRPr="00933CAF">
        <w:rPr>
          <w:rFonts w:ascii="Times New Roman" w:hAnsi="Times New Roman" w:cs="Times New Roman"/>
          <w:color w:val="auto"/>
          <w:sz w:val="28"/>
          <w:szCs w:val="28"/>
        </w:rPr>
        <w:lastRenderedPageBreak/>
        <w:t>месте.</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Лыжная подготовка.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Предупреждение травматизма во время занятий лыжной подготовкой. Упражнения в передвижении на лыжах одновременным одношажным ходом.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Плавательная подготовка.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Предупреждение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Подвижные и спортивные игры.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Предупреждение травматизма на занятиях подвижными играми. Подвижные игры общефизической подготовки. Волейбол: нижняя боковая подача, приём</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rsidR="00C62DC1" w:rsidRPr="00933CAF" w:rsidRDefault="00C26CF4" w:rsidP="00C62DC1">
      <w:pPr>
        <w:pStyle w:val="body"/>
        <w:spacing w:line="360" w:lineRule="auto"/>
        <w:ind w:firstLine="709"/>
        <w:contextualSpacing/>
        <w:rPr>
          <w:rStyle w:val="Italic"/>
          <w:rFonts w:ascii="Times New Roman" w:eastAsia="Calibri" w:hAnsi="Times New Roman" w:cs="Times New Roman"/>
          <w:i w:val="0"/>
          <w:iCs w:val="0"/>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3.5.3.3. </w:t>
      </w:r>
      <w:r w:rsidR="00C62DC1" w:rsidRPr="00933CAF">
        <w:rPr>
          <w:rStyle w:val="Italic"/>
          <w:rFonts w:ascii="Times New Roman" w:eastAsia="Calibri" w:hAnsi="Times New Roman" w:cs="Times New Roman"/>
          <w:i w:val="0"/>
          <w:iCs w:val="0"/>
          <w:color w:val="auto"/>
          <w:sz w:val="28"/>
          <w:szCs w:val="28"/>
        </w:rPr>
        <w:t xml:space="preserve">Прикладно-ориентированная физическая культура. </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Упражнения физической подготовки на развитие основных физических качеств. Подготовка к выполнению нормативных требований комплекса ГТО. </w:t>
      </w:r>
      <w:bookmarkStart w:id="261" w:name="_Toc103687213"/>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3.6. Планируемые результаты освоения программы по физической культуре на уровне начального общего образования</w:t>
      </w:r>
      <w:bookmarkStart w:id="262" w:name="_Toc103687214"/>
      <w:bookmarkEnd w:id="261"/>
      <w:r w:rsidR="00C62DC1" w:rsidRPr="00933CAF">
        <w:rPr>
          <w:rFonts w:ascii="Times New Roman" w:hAnsi="Times New Roman" w:cs="Times New Roman"/>
          <w:color w:val="auto"/>
          <w:sz w:val="28"/>
          <w:szCs w:val="28"/>
        </w:rPr>
        <w:t>.</w:t>
      </w:r>
    </w:p>
    <w:bookmarkEnd w:id="262"/>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3.6.1. Личностные результаты освоения программы по физической культуре на уровне начального общего образования достигаются в единстве учебной</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62DC1" w:rsidRPr="00933CAF" w:rsidRDefault="00C62DC1"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lastRenderedPageBreak/>
        <w:t>становление ценностного отношения к истории и развитию физической культуры народов России, осознание её связи с трудовой деятельностью</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и укреплением здоровья человека;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уважительное отношение к содержанию национальных подвижных игр, этнокультурным формам и видам соревновательной деятельности;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стремление к формированию культуры здоровья, соблюдению правил здорового образа жизни;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 </w:t>
      </w:r>
      <w:bookmarkStart w:id="263" w:name="_Toc103687215"/>
    </w:p>
    <w:bookmarkEnd w:id="263"/>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3.6.2. 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3.6.3. По окончании 1 класса у обучающегося будут сформированы следующие</w:t>
      </w:r>
      <w:r w:rsidR="00C62DC1" w:rsidRPr="00933CAF">
        <w:rPr>
          <w:rStyle w:val="Italic"/>
          <w:rFonts w:ascii="Times New Roman" w:eastAsia="Calibri" w:hAnsi="Times New Roman" w:cs="Times New Roman"/>
          <w:i w:val="0"/>
          <w:iCs w:val="0"/>
          <w:color w:val="auto"/>
          <w:sz w:val="28"/>
          <w:szCs w:val="28"/>
        </w:rPr>
        <w:t xml:space="preserve"> универсальные учебные действия:</w:t>
      </w:r>
      <w:r w:rsidR="00C62DC1" w:rsidRPr="00933CAF">
        <w:rPr>
          <w:rFonts w:ascii="Times New Roman" w:hAnsi="Times New Roman" w:cs="Times New Roman"/>
          <w:color w:val="auto"/>
          <w:sz w:val="28"/>
          <w:szCs w:val="28"/>
        </w:rPr>
        <w:t xml:space="preserve"> </w:t>
      </w:r>
    </w:p>
    <w:p w:rsidR="00C62DC1" w:rsidRPr="00933CAF" w:rsidRDefault="00C26CF4"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3.6.3.1. У обучающегося будут сформированы следующие базовые логические и исследовательские действия как часть познавательных унив</w:t>
      </w:r>
      <w:r w:rsidR="00B37552" w:rsidRPr="00933CAF">
        <w:rPr>
          <w:rFonts w:ascii="Times New Roman" w:hAnsi="Times New Roman" w:cs="Times New Roman"/>
          <w:color w:val="auto"/>
          <w:sz w:val="28"/>
          <w:szCs w:val="28"/>
        </w:rPr>
        <w:t>ерсальных учебных действий:</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находить общие и отличительные признаки в передвижениях человека</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животных;</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устанавливать связь между бытовыми движениями древних людей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и физическими упражнениями из современных видов спорта;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сравнивать способы передвижения ходьбой и бегом, находить между ними </w:t>
      </w:r>
      <w:r w:rsidRPr="00933CAF">
        <w:rPr>
          <w:rFonts w:ascii="Times New Roman" w:hAnsi="Times New Roman" w:cs="Times New Roman"/>
          <w:color w:val="auto"/>
          <w:sz w:val="28"/>
          <w:szCs w:val="28"/>
        </w:rPr>
        <w:lastRenderedPageBreak/>
        <w:t xml:space="preserve">общие и отличительные признаки;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выявлять признаки правильной и неправильной осанки, приводить возможные причины её нарушений.</w:t>
      </w:r>
    </w:p>
    <w:p w:rsidR="00C62DC1" w:rsidRPr="00933CAF" w:rsidRDefault="00C26CF4" w:rsidP="00C62DC1">
      <w:pPr>
        <w:pStyle w:val="body"/>
        <w:spacing w:line="360" w:lineRule="auto"/>
        <w:ind w:firstLine="709"/>
        <w:contextualSpacing/>
        <w:rPr>
          <w:rStyle w:val="Italic"/>
          <w:rFonts w:ascii="Times New Roman" w:eastAsia="Calibri" w:hAnsi="Times New Roman" w:cs="Times New Roman"/>
          <w:i w:val="0"/>
          <w:iCs w:val="0"/>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3.6.3.2. У обучающегося будут сформированы умения общения как часть коммуникативных универсальных учебных действий</w:t>
      </w:r>
      <w:r w:rsidR="00C62DC1" w:rsidRPr="00933CAF">
        <w:rPr>
          <w:rStyle w:val="Italic"/>
          <w:rFonts w:ascii="Times New Roman" w:eastAsia="Calibri" w:hAnsi="Times New Roman" w:cs="Times New Roman"/>
          <w:i w:val="0"/>
          <w:iCs w:val="0"/>
          <w:color w:val="auto"/>
          <w:sz w:val="28"/>
          <w:szCs w:val="28"/>
        </w:rPr>
        <w:t xml:space="preserve">: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воспроизводить названия разучиваемых физических упражнений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и их исходные положения;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высказывать мнение о положительном влиянии занятий физической культурой, оценивать влияние гигиенических процедур на укрепление здоровья;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управлять эмоциями во время занятий физической культурой и проведения подвижных игр, соблюдать правила поведения и положительно относиться</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к замечаниям других обучающихся и учителя;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обсуждать правила проведения подвижных игр, обосновывать объективность определения победителей.</w:t>
      </w:r>
    </w:p>
    <w:p w:rsidR="00C62DC1" w:rsidRPr="00933CAF" w:rsidRDefault="00C26CF4" w:rsidP="00C62DC1">
      <w:pPr>
        <w:pStyle w:val="body"/>
        <w:spacing w:line="360" w:lineRule="auto"/>
        <w:ind w:firstLine="709"/>
        <w:contextualSpacing/>
        <w:rPr>
          <w:rStyle w:val="Italic"/>
          <w:rFonts w:ascii="Times New Roman" w:eastAsia="Calibri" w:hAnsi="Times New Roman" w:cs="Times New Roman"/>
          <w:i w:val="0"/>
          <w:iCs w:val="0"/>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3.6.3.3. У обучающегося будут сформированы умения самоорганизации</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и самоконтроля как часть регулятивных универсальных учебных действий</w:t>
      </w:r>
      <w:r w:rsidR="00C62DC1" w:rsidRPr="00933CAF">
        <w:rPr>
          <w:rStyle w:val="Italic"/>
          <w:rFonts w:ascii="Times New Roman" w:eastAsia="Calibri" w:hAnsi="Times New Roman" w:cs="Times New Roman"/>
          <w:i w:val="0"/>
          <w:iCs w:val="0"/>
          <w:color w:val="auto"/>
          <w:sz w:val="28"/>
          <w:szCs w:val="28"/>
        </w:rPr>
        <w:t>:</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pacing w:val="1"/>
          <w:sz w:val="28"/>
          <w:szCs w:val="28"/>
        </w:rPr>
      </w:pPr>
      <w:r w:rsidRPr="00933CAF">
        <w:rPr>
          <w:rFonts w:ascii="Times New Roman" w:hAnsi="Times New Roman" w:cs="Times New Roman"/>
          <w:color w:val="auto"/>
          <w:spacing w:val="1"/>
          <w:sz w:val="28"/>
          <w:szCs w:val="28"/>
        </w:rPr>
        <w:t>выполнять комплексы физкультминуток, утренней зарядки, упражнений</w:t>
      </w:r>
      <w:r w:rsidR="00933CAF" w:rsidRPr="00933CAF">
        <w:rPr>
          <w:rFonts w:ascii="Times New Roman" w:hAnsi="Times New Roman" w:cs="Times New Roman"/>
          <w:color w:val="auto"/>
          <w:spacing w:val="1"/>
          <w:sz w:val="28"/>
          <w:szCs w:val="28"/>
        </w:rPr>
        <w:t xml:space="preserve"> </w:t>
      </w:r>
      <w:r w:rsidRPr="00933CAF">
        <w:rPr>
          <w:rFonts w:ascii="Times New Roman" w:hAnsi="Times New Roman" w:cs="Times New Roman"/>
          <w:color w:val="auto"/>
          <w:spacing w:val="1"/>
          <w:sz w:val="28"/>
          <w:szCs w:val="28"/>
        </w:rPr>
        <w:t xml:space="preserve">по профилактике нарушения и коррекции осанки;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выполнять учебные задания по обучению новым физическим упражнениям</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развитию физических качеств;</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проявлять уважительное отношение к участникам совместной игровой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соревновательной деятельности.</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3.6.4. По окончании 2 класса у обучающегося будут сформированы следующие</w:t>
      </w:r>
      <w:r w:rsidR="00C62DC1" w:rsidRPr="00933CAF">
        <w:rPr>
          <w:rStyle w:val="Italic"/>
          <w:rFonts w:ascii="Times New Roman" w:eastAsia="Calibri" w:hAnsi="Times New Roman" w:cs="Times New Roman"/>
          <w:i w:val="0"/>
          <w:iCs w:val="0"/>
          <w:color w:val="auto"/>
          <w:sz w:val="28"/>
          <w:szCs w:val="28"/>
        </w:rPr>
        <w:t xml:space="preserve"> </w:t>
      </w:r>
      <w:r w:rsidR="00095CFC" w:rsidRPr="00933CAF">
        <w:rPr>
          <w:rStyle w:val="Italic"/>
          <w:rFonts w:ascii="Times New Roman" w:eastAsia="Calibri" w:hAnsi="Times New Roman" w:cs="Times New Roman"/>
          <w:i w:val="0"/>
          <w:iCs w:val="0"/>
          <w:color w:val="auto"/>
          <w:sz w:val="28"/>
          <w:szCs w:val="28"/>
        </w:rPr>
        <w:t>универсальные учебные действия</w:t>
      </w:r>
      <w:r w:rsidR="00C62DC1" w:rsidRPr="00933CAF">
        <w:rPr>
          <w:rStyle w:val="Italic"/>
          <w:rFonts w:ascii="Times New Roman" w:eastAsia="Calibri" w:hAnsi="Times New Roman" w:cs="Times New Roman"/>
          <w:i w:val="0"/>
          <w:iCs w:val="0"/>
          <w:color w:val="auto"/>
          <w:sz w:val="28"/>
          <w:szCs w:val="28"/>
        </w:rPr>
        <w:t>:</w:t>
      </w:r>
      <w:r w:rsidR="00C62DC1" w:rsidRPr="00933CAF">
        <w:rPr>
          <w:rFonts w:ascii="Times New Roman" w:hAnsi="Times New Roman" w:cs="Times New Roman"/>
          <w:color w:val="auto"/>
          <w:sz w:val="28"/>
          <w:szCs w:val="28"/>
        </w:rPr>
        <w:t xml:space="preserve"> </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3.6.4.1.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r w:rsidR="00C62DC1" w:rsidRPr="00933CAF">
        <w:rPr>
          <w:rStyle w:val="Italic"/>
          <w:rFonts w:ascii="Times New Roman" w:eastAsia="Calibri" w:hAnsi="Times New Roman" w:cs="Times New Roman"/>
          <w:i w:val="0"/>
          <w:iCs w:val="0"/>
          <w:color w:val="auto"/>
          <w:sz w:val="28"/>
          <w:szCs w:val="28"/>
        </w:rPr>
        <w:t>:</w:t>
      </w:r>
      <w:r w:rsidR="00C62DC1" w:rsidRPr="00933CAF">
        <w:rPr>
          <w:rFonts w:ascii="Times New Roman" w:hAnsi="Times New Roman" w:cs="Times New Roman"/>
          <w:color w:val="auto"/>
          <w:sz w:val="28"/>
          <w:szCs w:val="28"/>
        </w:rPr>
        <w:t xml:space="preserve">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характеризовать понятие «физические качества», называть физические качества и определять их отличительные признаки;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понимать связь между закаливающими процедурами и укреплением здоровья;</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lastRenderedPageBreak/>
        <w:t xml:space="preserve">выявлять отличительные признаки упражнений на развитие разных физических качеств, приводить примеры и демонстрировать их выполнение;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вести наблюдения за изменениями показателей физического развития</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физических качеств, проводить процедуры их измерения.</w:t>
      </w:r>
    </w:p>
    <w:p w:rsidR="00C62DC1" w:rsidRPr="00933CAF" w:rsidRDefault="00C26CF4" w:rsidP="00C62DC1">
      <w:pPr>
        <w:pStyle w:val="body"/>
        <w:spacing w:line="360" w:lineRule="auto"/>
        <w:ind w:firstLine="709"/>
        <w:contextualSpacing/>
        <w:rPr>
          <w:rStyle w:val="Italic"/>
          <w:rFonts w:ascii="Times New Roman" w:eastAsia="Calibri" w:hAnsi="Times New Roman" w:cs="Times New Roman"/>
          <w:i w:val="0"/>
          <w:iCs w:val="0"/>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3.6.4.2. </w:t>
      </w:r>
      <w:r w:rsidR="00C62DC1" w:rsidRPr="00933CAF">
        <w:rPr>
          <w:rStyle w:val="Italic"/>
          <w:rFonts w:ascii="Times New Roman" w:eastAsia="Calibri" w:hAnsi="Times New Roman" w:cs="Times New Roman"/>
          <w:i w:val="0"/>
          <w:iCs w:val="0"/>
          <w:color w:val="auto"/>
          <w:sz w:val="28"/>
          <w:szCs w:val="28"/>
        </w:rPr>
        <w:t xml:space="preserve">У обучающегося будут сформированы умения общения как часть коммуникативных универсальных учебных действий: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объяснять назначение упражнений утренней зарядки, приводить соответствующие примеры её положительного влияния на организм обучающихся</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(в пределах изученного);</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исполнять роль капитана и судьи в подвижных играх, аргументированно высказывать суждения о своих действиях и принятых решениях; </w:t>
      </w:r>
    </w:p>
    <w:p w:rsidR="00C62DC1" w:rsidRPr="00933CAF" w:rsidRDefault="00DC1546"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выполнять</w:t>
      </w:r>
      <w:r w:rsidR="00C62DC1" w:rsidRPr="00933CAF">
        <w:rPr>
          <w:rFonts w:ascii="Times New Roman" w:hAnsi="Times New Roman" w:cs="Times New Roman"/>
          <w:color w:val="auto"/>
          <w:sz w:val="28"/>
          <w:szCs w:val="28"/>
        </w:rPr>
        <w:t xml:space="preserve"> небольшие сообщения по истории возникновения подвижных игр</w:t>
      </w:r>
      <w:r w:rsidR="00933CAF" w:rsidRPr="00933CAF">
        <w:rPr>
          <w:rFonts w:ascii="Times New Roman" w:hAnsi="Times New Roman" w:cs="Times New Roman"/>
          <w:color w:val="auto"/>
          <w:sz w:val="28"/>
          <w:szCs w:val="28"/>
        </w:rPr>
        <w:t xml:space="preserve"> </w:t>
      </w:r>
      <w:r w:rsidR="00C62DC1" w:rsidRPr="00933CAF">
        <w:rPr>
          <w:rFonts w:ascii="Times New Roman" w:hAnsi="Times New Roman" w:cs="Times New Roman"/>
          <w:color w:val="auto"/>
          <w:sz w:val="28"/>
          <w:szCs w:val="28"/>
        </w:rPr>
        <w:t>и спортивных соревнований, планированию режима дня, способам измерения показателей физического развития и физической подготовленности.</w:t>
      </w:r>
    </w:p>
    <w:p w:rsidR="00C62DC1" w:rsidRPr="00933CAF" w:rsidRDefault="00C26CF4" w:rsidP="00C62DC1">
      <w:pPr>
        <w:pStyle w:val="body"/>
        <w:spacing w:line="360" w:lineRule="auto"/>
        <w:ind w:firstLine="709"/>
        <w:contextualSpacing/>
        <w:rPr>
          <w:rStyle w:val="Italic"/>
          <w:rFonts w:ascii="Times New Roman" w:eastAsia="Calibri" w:hAnsi="Times New Roman" w:cs="Times New Roman"/>
          <w:i w:val="0"/>
          <w:iCs w:val="0"/>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3.6.4.3. </w:t>
      </w:r>
      <w:r w:rsidR="00C62DC1" w:rsidRPr="00933CAF">
        <w:rPr>
          <w:rStyle w:val="Italic"/>
          <w:rFonts w:ascii="Times New Roman" w:eastAsia="Calibri" w:hAnsi="Times New Roman" w:cs="Times New Roman"/>
          <w:i w:val="0"/>
          <w:iCs w:val="0"/>
          <w:color w:val="auto"/>
          <w:sz w:val="28"/>
          <w:szCs w:val="28"/>
        </w:rPr>
        <w:t xml:space="preserve">У обучающегося будут сформированы </w:t>
      </w:r>
      <w:r w:rsidR="00E007B0" w:rsidRPr="00933CAF">
        <w:rPr>
          <w:rStyle w:val="Italic"/>
          <w:rFonts w:ascii="Times New Roman" w:eastAsia="Calibri" w:hAnsi="Times New Roman" w:cs="Times New Roman"/>
          <w:i w:val="0"/>
          <w:iCs w:val="0"/>
          <w:color w:val="auto"/>
          <w:sz w:val="28"/>
          <w:szCs w:val="28"/>
        </w:rPr>
        <w:t>у</w:t>
      </w:r>
      <w:r w:rsidR="00C62DC1" w:rsidRPr="00933CAF">
        <w:rPr>
          <w:rStyle w:val="Italic"/>
          <w:rFonts w:ascii="Times New Roman" w:eastAsia="Calibri" w:hAnsi="Times New Roman" w:cs="Times New Roman"/>
          <w:i w:val="0"/>
          <w:iCs w:val="0"/>
          <w:color w:val="auto"/>
          <w:sz w:val="28"/>
          <w:szCs w:val="28"/>
        </w:rPr>
        <w:t>мения самоорганизации</w:t>
      </w:r>
      <w:r w:rsidR="00933CAF" w:rsidRPr="00933CAF">
        <w:rPr>
          <w:rStyle w:val="Italic"/>
          <w:rFonts w:ascii="Times New Roman" w:eastAsia="Calibri" w:hAnsi="Times New Roman" w:cs="Times New Roman"/>
          <w:i w:val="0"/>
          <w:iCs w:val="0"/>
          <w:color w:val="auto"/>
          <w:sz w:val="28"/>
          <w:szCs w:val="28"/>
        </w:rPr>
        <w:t xml:space="preserve"> </w:t>
      </w:r>
      <w:r w:rsidR="00C62DC1" w:rsidRPr="00933CAF">
        <w:rPr>
          <w:rStyle w:val="Italic"/>
          <w:rFonts w:ascii="Times New Roman" w:eastAsia="Calibri" w:hAnsi="Times New Roman" w:cs="Times New Roman"/>
          <w:i w:val="0"/>
          <w:iCs w:val="0"/>
          <w:color w:val="auto"/>
          <w:sz w:val="28"/>
          <w:szCs w:val="28"/>
        </w:rPr>
        <w:t>и самоконтроля как часть регулятивных универсальных учебных действий:</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соблюдать правила поведения на уроках физической культуры с учётом</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их учебного содержания, находить в них различия (легкоатлетические, гимнастические и игровые уроки, занятия лыжной и плавательной подготовкой);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выполнять учебные задания по освоению новых физических упражнений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и развитию физических качеств в соответствии с указаниями и замечаниями учителя;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контролировать соответствие двигательных действий правилам подвижных игр, проявлять эмоциональную сдержанность при возникновении ошибок. </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3.6.5. По окончании 3 класса у обучающегося будут сформированы следующие</w:t>
      </w:r>
      <w:r w:rsidR="00C62DC1" w:rsidRPr="00933CAF">
        <w:rPr>
          <w:rStyle w:val="Italic"/>
          <w:rFonts w:ascii="Times New Roman" w:eastAsia="Calibri" w:hAnsi="Times New Roman" w:cs="Times New Roman"/>
          <w:i w:val="0"/>
          <w:iCs w:val="0"/>
          <w:color w:val="auto"/>
          <w:sz w:val="28"/>
          <w:szCs w:val="28"/>
        </w:rPr>
        <w:t xml:space="preserve"> УУД:</w:t>
      </w:r>
      <w:r w:rsidR="00C62DC1" w:rsidRPr="00933CAF">
        <w:rPr>
          <w:rFonts w:ascii="Times New Roman" w:hAnsi="Times New Roman" w:cs="Times New Roman"/>
          <w:color w:val="auto"/>
          <w:sz w:val="28"/>
          <w:szCs w:val="28"/>
        </w:rPr>
        <w:t xml:space="preserve"> </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lastRenderedPageBreak/>
        <w:t>168.</w:t>
      </w:r>
      <w:r w:rsidR="00C62DC1" w:rsidRPr="00933CAF">
        <w:rPr>
          <w:rFonts w:ascii="Times New Roman" w:hAnsi="Times New Roman" w:cs="Times New Roman"/>
          <w:color w:val="auto"/>
          <w:sz w:val="28"/>
          <w:szCs w:val="28"/>
        </w:rPr>
        <w:t>3.6.5.1. </w:t>
      </w:r>
      <w:r w:rsidR="00C62DC1" w:rsidRPr="00933CAF">
        <w:rPr>
          <w:rFonts w:ascii="Times New Roman" w:hAnsi="Times New Roman"/>
          <w:color w:val="auto"/>
          <w:sz w:val="28"/>
          <w:szCs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r w:rsidR="00C62DC1" w:rsidRPr="00933CAF">
        <w:rPr>
          <w:rStyle w:val="Italic"/>
          <w:rFonts w:ascii="Times New Roman" w:eastAsia="Calibri" w:hAnsi="Times New Roman" w:cs="Times New Roman"/>
          <w:i w:val="0"/>
          <w:iCs w:val="0"/>
          <w:color w:val="auto"/>
          <w:sz w:val="28"/>
          <w:szCs w:val="28"/>
        </w:rPr>
        <w:t>:</w:t>
      </w:r>
      <w:r w:rsidR="00C62DC1" w:rsidRPr="00933CAF">
        <w:rPr>
          <w:rFonts w:ascii="Times New Roman" w:hAnsi="Times New Roman" w:cs="Times New Roman"/>
          <w:color w:val="auto"/>
          <w:sz w:val="28"/>
          <w:szCs w:val="28"/>
        </w:rPr>
        <w:t xml:space="preserve">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объяснять понятие «дозировка нагрузки», правильно применять способы</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её регулирования на занятиях физической культурой;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понимать влияние дыхательной и зрительной гимнастики на предупреждение развития утомления при выполнении физических и умственных нагрузок;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pacing w:val="1"/>
          <w:sz w:val="28"/>
          <w:szCs w:val="28"/>
        </w:rPr>
      </w:pPr>
      <w:r w:rsidRPr="00933CAF">
        <w:rPr>
          <w:rFonts w:ascii="Times New Roman" w:hAnsi="Times New Roman" w:cs="Times New Roman"/>
          <w:color w:val="auto"/>
          <w:spacing w:val="1"/>
          <w:sz w:val="28"/>
          <w:szCs w:val="28"/>
        </w:rPr>
        <w:t>вести наблюдения за динамикой показателей физического развития</w:t>
      </w:r>
      <w:r w:rsidR="00933CAF" w:rsidRPr="00933CAF">
        <w:rPr>
          <w:rFonts w:ascii="Times New Roman" w:hAnsi="Times New Roman" w:cs="Times New Roman"/>
          <w:color w:val="auto"/>
          <w:spacing w:val="1"/>
          <w:sz w:val="28"/>
          <w:szCs w:val="28"/>
        </w:rPr>
        <w:t xml:space="preserve"> </w:t>
      </w:r>
      <w:r w:rsidRPr="00933CAF">
        <w:rPr>
          <w:rFonts w:ascii="Times New Roman" w:hAnsi="Times New Roman" w:cs="Times New Roman"/>
          <w:color w:val="auto"/>
          <w:spacing w:val="1"/>
          <w:sz w:val="28"/>
          <w:szCs w:val="28"/>
        </w:rPr>
        <w:t>и физических качеств в течение учебного года, определять их приросты по учебным четвертям (триместрам).</w:t>
      </w:r>
    </w:p>
    <w:p w:rsidR="00C62DC1" w:rsidRPr="00933CAF" w:rsidRDefault="00C26CF4" w:rsidP="00C62DC1">
      <w:pPr>
        <w:pStyle w:val="body"/>
        <w:spacing w:line="360" w:lineRule="auto"/>
        <w:ind w:firstLine="709"/>
        <w:contextualSpacing/>
        <w:rPr>
          <w:rStyle w:val="Italic"/>
          <w:rFonts w:ascii="Times New Roman" w:eastAsia="Calibri" w:hAnsi="Times New Roman" w:cs="Times New Roman"/>
          <w:i w:val="0"/>
          <w:iCs w:val="0"/>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3.6.5.2. </w:t>
      </w:r>
      <w:r w:rsidR="00C62DC1" w:rsidRPr="00933CAF">
        <w:rPr>
          <w:rStyle w:val="Italic"/>
          <w:rFonts w:ascii="Times New Roman" w:eastAsia="Calibri" w:hAnsi="Times New Roman" w:cs="Times New Roman"/>
          <w:i w:val="0"/>
          <w:iCs w:val="0"/>
          <w:color w:val="auto"/>
          <w:sz w:val="28"/>
          <w:szCs w:val="28"/>
        </w:rPr>
        <w:t xml:space="preserve">У </w:t>
      </w:r>
      <w:r w:rsidR="00E007B0" w:rsidRPr="00933CAF">
        <w:rPr>
          <w:rStyle w:val="Italic"/>
          <w:rFonts w:ascii="Times New Roman" w:eastAsia="Calibri" w:hAnsi="Times New Roman" w:cs="Times New Roman"/>
          <w:i w:val="0"/>
          <w:iCs w:val="0"/>
          <w:color w:val="auto"/>
          <w:sz w:val="28"/>
          <w:szCs w:val="28"/>
        </w:rPr>
        <w:t xml:space="preserve">обучающегося будут сформированы </w:t>
      </w:r>
      <w:r w:rsidR="00C62DC1" w:rsidRPr="00933CAF">
        <w:rPr>
          <w:rStyle w:val="Italic"/>
          <w:rFonts w:ascii="Times New Roman" w:eastAsia="Calibri" w:hAnsi="Times New Roman" w:cs="Times New Roman"/>
          <w:i w:val="0"/>
          <w:iCs w:val="0"/>
          <w:color w:val="auto"/>
          <w:sz w:val="28"/>
          <w:szCs w:val="28"/>
        </w:rPr>
        <w:t xml:space="preserve">умения общения как часть коммуникативных универсальных учебных действий: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организовывать совместные подвижные игры, принимать в них активное участие с соблюдением правил и норм этического поведения;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правильно использовать строевые команды, названия упражнений и способов деятельности во время совместного выполнения учебных заданий;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активно участвовать в обсуждении учебных заданий, анализе выполнения физических упражнений и технических действий из осваиваемых видов спорта; </w:t>
      </w:r>
    </w:p>
    <w:p w:rsidR="00911BC6" w:rsidRPr="00933CAF" w:rsidRDefault="00DC1546" w:rsidP="00C62DC1">
      <w:pPr>
        <w:pStyle w:val="list-bullet"/>
        <w:spacing w:line="360" w:lineRule="auto"/>
        <w:ind w:left="0" w:firstLine="709"/>
        <w:contextualSpacing/>
        <w:rPr>
          <w:rFonts w:ascii="Times New Roman" w:hAnsi="Times New Roman"/>
          <w:iCs/>
          <w:sz w:val="28"/>
          <w:szCs w:val="28"/>
        </w:rPr>
      </w:pPr>
      <w:r w:rsidRPr="00933CAF">
        <w:rPr>
          <w:rFonts w:ascii="Times New Roman" w:hAnsi="Times New Roman"/>
          <w:iCs/>
          <w:sz w:val="28"/>
          <w:szCs w:val="28"/>
        </w:rPr>
        <w:t>выполнять</w:t>
      </w:r>
      <w:r w:rsidR="00911BC6" w:rsidRPr="00933CAF">
        <w:rPr>
          <w:rFonts w:ascii="Times New Roman" w:hAnsi="Times New Roman"/>
          <w:iCs/>
          <w:sz w:val="28"/>
          <w:szCs w:val="28"/>
        </w:rPr>
        <w:t>38.10.1</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 небольшие сообщения по результатам выполнения учебных заданий, организации и проведения самостоятельных занятий физической культурой.</w:t>
      </w:r>
    </w:p>
    <w:p w:rsidR="00C62DC1" w:rsidRPr="00933CAF" w:rsidRDefault="00C26CF4" w:rsidP="00C62DC1">
      <w:pPr>
        <w:pStyle w:val="body"/>
        <w:spacing w:line="360" w:lineRule="auto"/>
        <w:ind w:firstLine="709"/>
        <w:contextualSpacing/>
        <w:rPr>
          <w:rStyle w:val="Italic"/>
          <w:rFonts w:ascii="Times New Roman" w:eastAsia="Calibri" w:hAnsi="Times New Roman" w:cs="Times New Roman"/>
          <w:i w:val="0"/>
          <w:iCs w:val="0"/>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3.6.5.3. </w:t>
      </w:r>
      <w:r w:rsidR="00C62DC1" w:rsidRPr="00933CAF">
        <w:rPr>
          <w:rStyle w:val="Italic"/>
          <w:rFonts w:ascii="Times New Roman" w:eastAsia="Calibri" w:hAnsi="Times New Roman" w:cs="Times New Roman"/>
          <w:i w:val="0"/>
          <w:iCs w:val="0"/>
          <w:color w:val="auto"/>
          <w:sz w:val="28"/>
          <w:szCs w:val="28"/>
        </w:rPr>
        <w:t>У обучающегося будут сформированы умения самоорганизации</w:t>
      </w:r>
      <w:r w:rsidR="00933CAF" w:rsidRPr="00933CAF">
        <w:rPr>
          <w:rStyle w:val="Italic"/>
          <w:rFonts w:ascii="Times New Roman" w:eastAsia="Calibri" w:hAnsi="Times New Roman" w:cs="Times New Roman"/>
          <w:i w:val="0"/>
          <w:iCs w:val="0"/>
          <w:color w:val="auto"/>
          <w:sz w:val="28"/>
          <w:szCs w:val="28"/>
        </w:rPr>
        <w:t xml:space="preserve"> </w:t>
      </w:r>
      <w:r w:rsidR="00C62DC1" w:rsidRPr="00933CAF">
        <w:rPr>
          <w:rStyle w:val="Italic"/>
          <w:rFonts w:ascii="Times New Roman" w:eastAsia="Calibri" w:hAnsi="Times New Roman" w:cs="Times New Roman"/>
          <w:i w:val="0"/>
          <w:iCs w:val="0"/>
          <w:color w:val="auto"/>
          <w:sz w:val="28"/>
          <w:szCs w:val="28"/>
        </w:rPr>
        <w:t>и самоконтроля как часть регулятивных универсальных учебных действий:</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pacing w:val="1"/>
          <w:sz w:val="28"/>
          <w:szCs w:val="28"/>
        </w:rPr>
      </w:pPr>
      <w:r w:rsidRPr="00933CAF">
        <w:rPr>
          <w:rFonts w:ascii="Times New Roman" w:hAnsi="Times New Roman" w:cs="Times New Roman"/>
          <w:color w:val="auto"/>
          <w:spacing w:val="1"/>
          <w:sz w:val="28"/>
          <w:szCs w:val="28"/>
        </w:rPr>
        <w:t>контролировать выполнение физических упражнений, корректировать</w:t>
      </w:r>
      <w:r w:rsidR="00933CAF" w:rsidRPr="00933CAF">
        <w:rPr>
          <w:rFonts w:ascii="Times New Roman" w:hAnsi="Times New Roman" w:cs="Times New Roman"/>
          <w:color w:val="auto"/>
          <w:spacing w:val="1"/>
          <w:sz w:val="28"/>
          <w:szCs w:val="28"/>
        </w:rPr>
        <w:t xml:space="preserve"> </w:t>
      </w:r>
      <w:r w:rsidRPr="00933CAF">
        <w:rPr>
          <w:rFonts w:ascii="Times New Roman" w:hAnsi="Times New Roman" w:cs="Times New Roman"/>
          <w:color w:val="auto"/>
          <w:spacing w:val="1"/>
          <w:sz w:val="28"/>
          <w:szCs w:val="28"/>
        </w:rPr>
        <w:t xml:space="preserve">их на </w:t>
      </w:r>
      <w:r w:rsidRPr="00933CAF">
        <w:rPr>
          <w:rFonts w:ascii="Times New Roman" w:hAnsi="Times New Roman" w:cs="Times New Roman"/>
          <w:color w:val="auto"/>
          <w:spacing w:val="1"/>
          <w:sz w:val="28"/>
          <w:szCs w:val="28"/>
        </w:rPr>
        <w:lastRenderedPageBreak/>
        <w:t xml:space="preserve">основе сравнения с заданными образцами;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оценивать сложность возникающих игровых задач, предлагать их совместное коллективное решение. </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3.6.6. По окончании 4 класса у обучающегося будут сформированы следующие</w:t>
      </w:r>
      <w:r w:rsidR="00C62DC1" w:rsidRPr="00933CAF">
        <w:rPr>
          <w:rStyle w:val="Italic"/>
          <w:rFonts w:ascii="Times New Roman" w:eastAsia="Calibri" w:hAnsi="Times New Roman" w:cs="Times New Roman"/>
          <w:i w:val="0"/>
          <w:iCs w:val="0"/>
          <w:color w:val="auto"/>
          <w:sz w:val="28"/>
          <w:szCs w:val="28"/>
        </w:rPr>
        <w:t xml:space="preserve"> УУД:</w:t>
      </w:r>
      <w:r w:rsidR="00C62DC1" w:rsidRPr="00933CAF">
        <w:rPr>
          <w:rFonts w:ascii="Times New Roman" w:hAnsi="Times New Roman" w:cs="Times New Roman"/>
          <w:color w:val="auto"/>
          <w:sz w:val="28"/>
          <w:szCs w:val="28"/>
        </w:rPr>
        <w:t xml:space="preserve"> </w:t>
      </w:r>
    </w:p>
    <w:p w:rsidR="00C62DC1" w:rsidRPr="00933CAF" w:rsidRDefault="00C26CF4" w:rsidP="00C62DC1">
      <w:pPr>
        <w:pStyle w:val="body"/>
        <w:spacing w:line="360" w:lineRule="auto"/>
        <w:ind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3.6.6.1. </w:t>
      </w:r>
      <w:r w:rsidR="00C62DC1" w:rsidRPr="00933CAF">
        <w:rPr>
          <w:rStyle w:val="Italic"/>
          <w:rFonts w:ascii="Times New Roman" w:eastAsia="Calibri" w:hAnsi="Times New Roman" w:cs="Times New Roman"/>
          <w:i w:val="0"/>
          <w:iCs w:val="0"/>
          <w:color w:val="auto"/>
          <w:sz w:val="28"/>
          <w:szCs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r w:rsidR="00C62DC1" w:rsidRPr="00933CAF">
        <w:rPr>
          <w:rFonts w:ascii="Times New Roman" w:hAnsi="Times New Roman" w:cs="Times New Roman"/>
          <w:color w:val="auto"/>
          <w:sz w:val="28"/>
          <w:szCs w:val="28"/>
        </w:rPr>
        <w:t xml:space="preserve">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выявлять отставание в развитии физических качеств от возрастных стандартов, приводить примеры физических упражнений по их устранению;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объединять физические упражнения по их целевому предназначению:</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на профилактику нарушения осанки, развитие силы, быстроты и выносливости.</w:t>
      </w:r>
    </w:p>
    <w:p w:rsidR="00C62DC1" w:rsidRPr="00933CAF" w:rsidRDefault="00C26CF4" w:rsidP="00C62DC1">
      <w:pPr>
        <w:pStyle w:val="body"/>
        <w:spacing w:line="360" w:lineRule="auto"/>
        <w:ind w:firstLine="709"/>
        <w:contextualSpacing/>
        <w:rPr>
          <w:rStyle w:val="Italic"/>
          <w:rFonts w:ascii="Times New Roman" w:eastAsia="Calibri" w:hAnsi="Times New Roman" w:cs="Times New Roman"/>
          <w:i w:val="0"/>
          <w:iCs w:val="0"/>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3.6.6.2. </w:t>
      </w:r>
      <w:r w:rsidR="00C62DC1" w:rsidRPr="00933CAF">
        <w:rPr>
          <w:rStyle w:val="Italic"/>
          <w:rFonts w:ascii="Times New Roman" w:eastAsia="Calibri" w:hAnsi="Times New Roman" w:cs="Times New Roman"/>
          <w:i w:val="0"/>
          <w:iCs w:val="0"/>
          <w:color w:val="auto"/>
          <w:sz w:val="28"/>
          <w:szCs w:val="28"/>
        </w:rPr>
        <w:t xml:space="preserve">У обучающегося будут сформированы умения общения как часть коммуникативных универсальных учебных действий: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взаимодействовать с учителем и обучающимися, воспроизводить ранее изученный материал и отвечать на вопросы в процессе учебного диалога;</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использовать специальные термины и понятия в общении с учителем</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обучающимися, применять термины при обучении новым физическим упражнениям, развитии физических качеств;</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оказывать посильную первую помощь во время занятий физической культурой.</w:t>
      </w:r>
    </w:p>
    <w:p w:rsidR="00C62DC1" w:rsidRPr="00933CAF" w:rsidRDefault="00C26CF4" w:rsidP="00C62DC1">
      <w:pPr>
        <w:pStyle w:val="body"/>
        <w:spacing w:line="360" w:lineRule="auto"/>
        <w:ind w:firstLine="709"/>
        <w:contextualSpacing/>
        <w:rPr>
          <w:rStyle w:val="Italic"/>
          <w:rFonts w:ascii="Times New Roman" w:eastAsia="Calibri" w:hAnsi="Times New Roman" w:cs="Times New Roman"/>
          <w:i w:val="0"/>
          <w:iCs w:val="0"/>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3.6.6.3. </w:t>
      </w:r>
      <w:r w:rsidR="00C62DC1" w:rsidRPr="00933CAF">
        <w:rPr>
          <w:rStyle w:val="Italic"/>
          <w:rFonts w:ascii="Times New Roman" w:eastAsia="Calibri" w:hAnsi="Times New Roman" w:cs="Times New Roman"/>
          <w:i w:val="0"/>
          <w:iCs w:val="0"/>
          <w:color w:val="auto"/>
          <w:sz w:val="28"/>
          <w:szCs w:val="28"/>
        </w:rPr>
        <w:t>У обучающегося будут сформированы умения самоорганизации и самоконтроля как часть регулятивных универсальных учебных действий:</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выполнять указания учителя, проявлять активность и самостоятельность</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при </w:t>
      </w:r>
      <w:r w:rsidRPr="00933CAF">
        <w:rPr>
          <w:rFonts w:ascii="Times New Roman" w:hAnsi="Times New Roman" w:cs="Times New Roman"/>
          <w:color w:val="auto"/>
          <w:sz w:val="28"/>
          <w:szCs w:val="28"/>
        </w:rPr>
        <w:lastRenderedPageBreak/>
        <w:t xml:space="preserve">выполнении учебных заданий;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самостоятельно проводить занятия на основе изученного материала и с учётом собственных интересов;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 </w:t>
      </w:r>
      <w:bookmarkStart w:id="264" w:name="_Toc103687216"/>
    </w:p>
    <w:bookmarkEnd w:id="264"/>
    <w:p w:rsidR="00C62DC1" w:rsidRPr="00933CAF" w:rsidRDefault="00C26CF4"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 xml:space="preserve">3.6.7. К концу обучения в 1 классе обучающийся </w:t>
      </w:r>
      <w:r w:rsidR="00C67BFF" w:rsidRPr="00933CAF">
        <w:rPr>
          <w:rFonts w:ascii="Times New Roman" w:hAnsi="Times New Roman" w:cs="Times New Roman"/>
          <w:color w:val="auto"/>
          <w:sz w:val="28"/>
          <w:szCs w:val="28"/>
        </w:rPr>
        <w:t xml:space="preserve">достигнет </w:t>
      </w:r>
      <w:r w:rsidR="00C62DC1" w:rsidRPr="00933CAF">
        <w:rPr>
          <w:rFonts w:ascii="Times New Roman" w:hAnsi="Times New Roman" w:cs="Times New Roman"/>
          <w:color w:val="auto"/>
          <w:sz w:val="28"/>
          <w:szCs w:val="28"/>
        </w:rPr>
        <w:t>следующи</w:t>
      </w:r>
      <w:r w:rsidR="00C67BFF" w:rsidRPr="00933CAF">
        <w:rPr>
          <w:rFonts w:ascii="Times New Roman" w:hAnsi="Times New Roman" w:cs="Times New Roman"/>
          <w:color w:val="auto"/>
          <w:sz w:val="28"/>
          <w:szCs w:val="28"/>
        </w:rPr>
        <w:t>х</w:t>
      </w:r>
      <w:r w:rsidR="00C62DC1" w:rsidRPr="00933CAF">
        <w:rPr>
          <w:rFonts w:ascii="Times New Roman" w:hAnsi="Times New Roman" w:cs="Times New Roman"/>
          <w:color w:val="auto"/>
          <w:sz w:val="28"/>
          <w:szCs w:val="28"/>
        </w:rPr>
        <w:t xml:space="preserve"> предметны</w:t>
      </w:r>
      <w:r w:rsidR="00C67BFF" w:rsidRPr="00933CAF">
        <w:rPr>
          <w:rFonts w:ascii="Times New Roman" w:hAnsi="Times New Roman" w:cs="Times New Roman"/>
          <w:color w:val="auto"/>
          <w:sz w:val="28"/>
          <w:szCs w:val="28"/>
        </w:rPr>
        <w:t>х</w:t>
      </w:r>
      <w:r w:rsidR="00C62DC1" w:rsidRPr="00933CAF">
        <w:rPr>
          <w:rFonts w:ascii="Times New Roman" w:hAnsi="Times New Roman" w:cs="Times New Roman"/>
          <w:color w:val="auto"/>
          <w:sz w:val="28"/>
          <w:szCs w:val="28"/>
        </w:rPr>
        <w:t xml:space="preserve"> результат</w:t>
      </w:r>
      <w:r w:rsidR="00C67BFF" w:rsidRPr="00933CAF">
        <w:rPr>
          <w:rFonts w:ascii="Times New Roman" w:hAnsi="Times New Roman" w:cs="Times New Roman"/>
          <w:color w:val="auto"/>
          <w:sz w:val="28"/>
          <w:szCs w:val="28"/>
        </w:rPr>
        <w:t>ов</w:t>
      </w:r>
      <w:r w:rsidR="00C62DC1" w:rsidRPr="00933CAF">
        <w:rPr>
          <w:rFonts w:ascii="Times New Roman" w:hAnsi="Times New Roman" w:cs="Times New Roman"/>
          <w:color w:val="auto"/>
          <w:sz w:val="28"/>
          <w:szCs w:val="28"/>
        </w:rPr>
        <w:t xml:space="preserve"> по отдельным темам программы по физической культуре:</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приводить примеры основных дневных дел и их распределение</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в индивидуальном режиме дня;</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соблюдать правила поведения на уроках физической культурой, приводить примеры подбора одежды для самостоятельных занятий;</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выполнять упражнения утренней зарядки и физкультминуток;</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анализировать причины нарушения осанки и демонстрировать упражнения</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по профилактике её нарушения;</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демонстрировать построение и перестроение из одной шеренги в две</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 в колонну по одному, выполнять ходьбу и бег с равномерной и изменяющейся скоростью передвижения;</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демонстрировать передвижения стилизованным гимнастическим шагом</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и бегом, прыжки на месте с поворотами в разные стороны и в длину толчком двумя ногами;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передвигаться на лыжах ступающим и скользящим шагом (без палок);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играть в подвижные игры с общеразвивающей направленностью. </w:t>
      </w:r>
      <w:bookmarkStart w:id="265" w:name="_Toc103687218"/>
    </w:p>
    <w:bookmarkEnd w:id="265"/>
    <w:p w:rsidR="00C62DC1" w:rsidRPr="00933CAF" w:rsidRDefault="00C26CF4"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 xml:space="preserve">3.6.8. К концу обучения во 2 классе обучающийся </w:t>
      </w:r>
      <w:r w:rsidR="00C67BFF" w:rsidRPr="00933CAF">
        <w:rPr>
          <w:rFonts w:ascii="Times New Roman" w:hAnsi="Times New Roman" w:cs="Times New Roman"/>
          <w:color w:val="auto"/>
          <w:sz w:val="28"/>
          <w:szCs w:val="28"/>
        </w:rPr>
        <w:t>достигнет следующих предметных результатов</w:t>
      </w:r>
      <w:r w:rsidR="00C62DC1" w:rsidRPr="00933CAF">
        <w:rPr>
          <w:rFonts w:ascii="Times New Roman" w:hAnsi="Times New Roman" w:cs="Times New Roman"/>
          <w:color w:val="auto"/>
          <w:sz w:val="28"/>
          <w:szCs w:val="28"/>
        </w:rPr>
        <w:t xml:space="preserve"> по отдельным темам программы по физической культуре:</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демонстрировать примеры основных физических качеств и высказывать своё суждение об их связи с укреплением здоровья и физическим развитием;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измерять показатели длины и массы тела, физических качеств с помощью специальных тестовых упражнений, вести наблюдения за их изменениями;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выполнять броски малого (теннисного) мяча в мишень из разных исходных </w:t>
      </w:r>
      <w:r w:rsidRPr="00933CAF">
        <w:rPr>
          <w:rFonts w:ascii="Times New Roman" w:hAnsi="Times New Roman" w:cs="Times New Roman"/>
          <w:color w:val="auto"/>
          <w:sz w:val="28"/>
          <w:szCs w:val="28"/>
        </w:rPr>
        <w:lastRenderedPageBreak/>
        <w:t xml:space="preserve">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демонстрировать танцевальный хороводный шаг в совместном передвижении;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выполнять прыжки по разметкам на разное расстояние и с разной амплитудой, в высоту с прямого разбега;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передвигаться на лыжах двухшажным переменным ходом, спускаться</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с пологого склона и тормозить падением;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организовывать и играть в подвижные игры на развитие основных физических качеств, с использованием технических приёмов из спортивных игр;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выполнять упражнения на развитие физических качеств. </w:t>
      </w:r>
      <w:bookmarkStart w:id="266" w:name="_Toc103687219"/>
    </w:p>
    <w:bookmarkEnd w:id="266"/>
    <w:p w:rsidR="00C62DC1" w:rsidRPr="00933CAF" w:rsidRDefault="00C26CF4"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 xml:space="preserve">3.6.9. К концу обучения в 3 классе обучающийся </w:t>
      </w:r>
      <w:r w:rsidR="00C67BFF" w:rsidRPr="00933CAF">
        <w:rPr>
          <w:rFonts w:ascii="Times New Roman" w:hAnsi="Times New Roman" w:cs="Times New Roman"/>
          <w:color w:val="auto"/>
          <w:sz w:val="28"/>
          <w:szCs w:val="28"/>
        </w:rPr>
        <w:t>достигнет следующих предметных результатов</w:t>
      </w:r>
      <w:r w:rsidR="00C62DC1" w:rsidRPr="00933CAF">
        <w:rPr>
          <w:rFonts w:ascii="Times New Roman" w:hAnsi="Times New Roman" w:cs="Times New Roman"/>
          <w:color w:val="auto"/>
          <w:sz w:val="28"/>
          <w:szCs w:val="28"/>
        </w:rPr>
        <w:t xml:space="preserve"> по отдельным темам программы по физической культуре:</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соблюдать правила во время выполнения гимнастических и акробатических упражнений, легкоатлетической, лыжной, игровой и плавательной подготовки;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демонстрировать примеры упражнений общеразвивающей, подготовительной и соревновательной направленности, раскрывать их целевое предназначение</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на занятиях физической культурой;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измерять частоту пульса и определять физическую нагрузку по её значениям</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с помощью таблицы стандартных нагрузок;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выполнять упражнения дыхательной и зрительной гимнастики, объяснять</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их связь с предупреждением появления утомления;</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выполнять движение противоходом в колонне по одному, перестраиваться</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из колонны по одному в колонну по три на месте и в движении;</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вперёд;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передвигаться по нижней жерди гимнастической стенки приставным шагом</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в правую и левую сторону, лазать разноимённым способом;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демонстрировать прыжки через скакалку на двух ногах и попеременно</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на </w:t>
      </w:r>
      <w:r w:rsidRPr="00933CAF">
        <w:rPr>
          <w:rFonts w:ascii="Times New Roman" w:hAnsi="Times New Roman" w:cs="Times New Roman"/>
          <w:color w:val="auto"/>
          <w:sz w:val="28"/>
          <w:szCs w:val="28"/>
        </w:rPr>
        <w:lastRenderedPageBreak/>
        <w:t xml:space="preserve">правой и левой ноге;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демонстрировать упражнения ритмической гимнастики, движения танцев галоп и полька;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выполнять бег с преодолением небольших препятствий с разной скоростью, прыжки в длину с разбега способом согнув ноги, броски набивного мяча</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из положения сидя и стоя;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передвигаться на лыжах одновременным двухшажным ходом, спускаться</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с пологого склона в стойке лыжника и тормозить плугом;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выполнять технические действия спортивных игр: баскетбол (ведение баскетбольного мяча на месте и движении), волейбол (приём мяча снизу и нижняя передача в парах), футбол (ведение футбольного мяча змейкой);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выполнять упражнения на развитие физических качеств, демонстрировать приросты в их показателях. </w:t>
      </w:r>
      <w:bookmarkStart w:id="267" w:name="_Toc103687220"/>
    </w:p>
    <w:bookmarkEnd w:id="267"/>
    <w:p w:rsidR="00C62DC1" w:rsidRPr="00933CAF" w:rsidRDefault="00C26CF4"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168.</w:t>
      </w:r>
      <w:r w:rsidR="00C62DC1" w:rsidRPr="00933CAF">
        <w:rPr>
          <w:rFonts w:ascii="Times New Roman" w:hAnsi="Times New Roman" w:cs="Times New Roman"/>
          <w:color w:val="auto"/>
          <w:sz w:val="28"/>
          <w:szCs w:val="28"/>
        </w:rPr>
        <w:t xml:space="preserve">3.6.10. К концу обучения в 4 классе обучающийся </w:t>
      </w:r>
      <w:r w:rsidR="00C67BFF" w:rsidRPr="00933CAF">
        <w:rPr>
          <w:rFonts w:ascii="Times New Roman" w:hAnsi="Times New Roman" w:cs="Times New Roman"/>
          <w:color w:val="auto"/>
          <w:sz w:val="28"/>
          <w:szCs w:val="28"/>
        </w:rPr>
        <w:t>достигнет следующих предметных результатов</w:t>
      </w:r>
      <w:r w:rsidR="00C62DC1" w:rsidRPr="00933CAF">
        <w:rPr>
          <w:rFonts w:ascii="Times New Roman" w:hAnsi="Times New Roman" w:cs="Times New Roman"/>
          <w:color w:val="auto"/>
          <w:sz w:val="28"/>
          <w:szCs w:val="28"/>
        </w:rPr>
        <w:t xml:space="preserve"> по отдельным темам программы по физической культуре:</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объяснять назначение комплекса ГТО и выявлять его связь с подготовкой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к труду и защите Родины;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осознавать положительное влияние занятий физической подготовкой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на укрепление здоровья, развитие сердечно-сосудистой и дыхательной систем;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приводить примеры регулирования физической нагрузки по пульсу</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при развитии физических качеств: силы, быстроты, выносливости и гибкости;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лёгкой атлетикой, лыжной</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и плавательной подготовкой;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проявлять готовность оказать первую помощь в случае необходимости;</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демонстрировать акробатические комбинации из </w:t>
      </w:r>
      <w:r w:rsidR="006E5968" w:rsidRPr="00933CAF">
        <w:rPr>
          <w:rFonts w:ascii="Times New Roman" w:hAnsi="Times New Roman" w:cs="Times New Roman"/>
          <w:color w:val="auto"/>
          <w:sz w:val="28"/>
          <w:szCs w:val="28"/>
        </w:rPr>
        <w:t>5–7</w:t>
      </w:r>
      <w:r w:rsidRPr="00933CAF">
        <w:rPr>
          <w:rFonts w:ascii="Times New Roman" w:hAnsi="Times New Roman" w:cs="Times New Roman"/>
          <w:color w:val="auto"/>
          <w:sz w:val="28"/>
          <w:szCs w:val="28"/>
        </w:rPr>
        <w:t xml:space="preserve"> хорошо освоенных упражнений (с помощью учителя);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демонстрировать опорный прыжок через гимнастического козла с разбега способом напрыгивания;</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lastRenderedPageBreak/>
        <w:t>демонстрировать движения танца «Летка-енка» в групповом исполнении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 xml:space="preserve">под музыкальное сопровождение;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выполнять прыжок в высоту с разбега перешагиванием;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выполнять метание малого (теннисного) мяча на дальность;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демонстрировать проплывание учебной дистанции кролем на груди</w:t>
      </w:r>
      <w:r w:rsidR="00933CAF" w:rsidRPr="00933CAF">
        <w:rPr>
          <w:rFonts w:ascii="Times New Roman" w:hAnsi="Times New Roman" w:cs="Times New Roman"/>
          <w:color w:val="auto"/>
          <w:sz w:val="28"/>
          <w:szCs w:val="28"/>
        </w:rPr>
        <w:t xml:space="preserve"> </w:t>
      </w:r>
      <w:r w:rsidRPr="00933CAF">
        <w:rPr>
          <w:rFonts w:ascii="Times New Roman" w:hAnsi="Times New Roman" w:cs="Times New Roman"/>
          <w:color w:val="auto"/>
          <w:sz w:val="28"/>
          <w:szCs w:val="28"/>
        </w:rPr>
        <w:t>или кролем на спине (по выбору обучающегося);</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 xml:space="preserve">выполнять освоенные технические действия спортивных игр баскетбол, волейбол и футбол в условиях игровой деятельности; </w:t>
      </w:r>
    </w:p>
    <w:p w:rsidR="00C62DC1" w:rsidRPr="00933CAF" w:rsidRDefault="00C62DC1" w:rsidP="00C62DC1">
      <w:pPr>
        <w:pStyle w:val="list-bullet"/>
        <w:spacing w:line="360" w:lineRule="auto"/>
        <w:ind w:left="0" w:firstLine="709"/>
        <w:contextualSpacing/>
        <w:rPr>
          <w:rFonts w:ascii="Times New Roman" w:hAnsi="Times New Roman" w:cs="Times New Roman"/>
          <w:color w:val="auto"/>
          <w:sz w:val="28"/>
          <w:szCs w:val="28"/>
        </w:rPr>
      </w:pPr>
      <w:r w:rsidRPr="00933CAF">
        <w:rPr>
          <w:rFonts w:ascii="Times New Roman" w:hAnsi="Times New Roman" w:cs="Times New Roman"/>
          <w:color w:val="auto"/>
          <w:sz w:val="28"/>
          <w:szCs w:val="28"/>
        </w:rPr>
        <w:t>выполнять упражнения на развитие физических качеств, демонстрировать приросты в их показателях.</w:t>
      </w:r>
    </w:p>
    <w:p w:rsidR="005C69E7" w:rsidRPr="00933CAF" w:rsidRDefault="00C26CF4" w:rsidP="006B33DE">
      <w:pPr>
        <w:pStyle w:val="10"/>
        <w:pBdr>
          <w:bottom w:val="none" w:sz="0" w:space="0" w:color="auto"/>
        </w:pBdr>
        <w:spacing w:before="0" w:line="360" w:lineRule="auto"/>
        <w:ind w:firstLine="708"/>
        <w:jc w:val="both"/>
        <w:rPr>
          <w:b w:val="0"/>
          <w:bCs/>
          <w:szCs w:val="28"/>
          <w:lang w:eastAsia="zh-CN"/>
        </w:rPr>
      </w:pPr>
      <w:bookmarkStart w:id="268" w:name="_Toc141965806"/>
      <w:r w:rsidRPr="00933CAF">
        <w:rPr>
          <w:b w:val="0"/>
          <w:bCs/>
          <w:szCs w:val="28"/>
          <w:lang w:eastAsia="zh-CN"/>
        </w:rPr>
        <w:t>168.</w:t>
      </w:r>
      <w:r w:rsidR="00D71D0B" w:rsidRPr="00933CAF">
        <w:rPr>
          <w:b w:val="0"/>
          <w:bCs/>
          <w:szCs w:val="28"/>
          <w:lang w:eastAsia="zh-CN"/>
        </w:rPr>
        <w:t>4. </w:t>
      </w:r>
      <w:r w:rsidR="00F32B5C" w:rsidRPr="00933CAF">
        <w:rPr>
          <w:b w:val="0"/>
          <w:bCs/>
          <w:szCs w:val="28"/>
          <w:lang w:eastAsia="zh-CN"/>
        </w:rPr>
        <w:t>Физическая культура</w:t>
      </w:r>
      <w:r w:rsidR="005C69E7" w:rsidRPr="00933CAF">
        <w:rPr>
          <w:b w:val="0"/>
          <w:bCs/>
          <w:szCs w:val="28"/>
          <w:lang w:eastAsia="zh-CN"/>
        </w:rPr>
        <w:t>. Модули по видам спорта.</w:t>
      </w:r>
      <w:bookmarkEnd w:id="268"/>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bCs/>
          <w:sz w:val="28"/>
          <w:szCs w:val="28"/>
          <w:lang w:eastAsia="zh-CN"/>
        </w:rPr>
        <w:t>1. М</w:t>
      </w:r>
      <w:r w:rsidR="005C69E7" w:rsidRPr="00933CAF">
        <w:rPr>
          <w:rFonts w:ascii="Times New Roman" w:hAnsi="Times New Roman"/>
          <w:bCs/>
          <w:sz w:val="28"/>
          <w:szCs w:val="28"/>
          <w:lang w:eastAsia="zh-CN"/>
        </w:rPr>
        <w:t>одуль «Самбо».</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1.1. Общая характеристика модуля «Самбо».</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 xml:space="preserve">Модуль «Самбо» </w:t>
      </w:r>
      <w:bookmarkStart w:id="269" w:name="_Hlk125554792"/>
      <w:r w:rsidRPr="00933CAF">
        <w:rPr>
          <w:rFonts w:ascii="Times New Roman" w:hAnsi="Times New Roman"/>
          <w:sz w:val="28"/>
          <w:szCs w:val="28"/>
          <w:lang w:eastAsia="zh-CN"/>
        </w:rPr>
        <w:t>(далее – модуль по самбо, самбо)</w:t>
      </w:r>
      <w:bookmarkEnd w:id="269"/>
      <w:r w:rsidRPr="00933CAF">
        <w:rPr>
          <w:rFonts w:ascii="Times New Roman" w:hAnsi="Times New Roman"/>
          <w:sz w:val="28"/>
          <w:szCs w:val="28"/>
          <w:lang w:eastAsia="zh-CN"/>
        </w:rPr>
        <w:t xml:space="preserve">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 использования спортивно-ориентированных форм, средств и методов обучения</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по различным видам спорта.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
          <w:sz w:val="28"/>
          <w:szCs w:val="28"/>
          <w:lang w:eastAsia="ru-RU"/>
        </w:rPr>
      </w:pPr>
      <w:bookmarkStart w:id="270" w:name="_Hlk125619083"/>
      <w:r w:rsidRPr="00933CAF">
        <w:rPr>
          <w:rFonts w:ascii="Times New Roman" w:hAnsi="Times New Roman"/>
          <w:sz w:val="28"/>
          <w:szCs w:val="28"/>
          <w:lang w:eastAsia="zh-CN"/>
        </w:rPr>
        <w:t>Самбо является составной частью национальной культуры нашей страны</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 одним из универсальных средств физического воспитания. Самбо как вид спорта</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 система самозащиты имеют большое оздоровительное и прикладное значение,</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так как отводят важнейшую роль обеспечению подлинной надежной безопасности для здоровья и жизни занимающихся. Самбо, как система, зародившаяся в нашей стране, обладает мощным воспитательным эффектом, которая базируется</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на истории создания и развитии самбо, героизации наших соотечественников, культуре и традициях нашего народа, его общего духа, сплоченности и стремлении</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к победе, что будет способствовать их патриотическому и духовному развитию.</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1620"/>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Arial Unicode MS" w:hAnsi="Times New Roman"/>
          <w:bCs/>
          <w:sz w:val="28"/>
          <w:szCs w:val="28"/>
          <w:lang w:eastAsia="zh-CN"/>
        </w:rPr>
        <w:t xml:space="preserve">Средства самбо </w:t>
      </w:r>
      <w:r w:rsidRPr="00933CAF">
        <w:rPr>
          <w:rFonts w:ascii="Times New Roman" w:eastAsia="Times New Roman" w:hAnsi="Times New Roman"/>
          <w:bCs/>
          <w:sz w:val="28"/>
          <w:szCs w:val="28"/>
          <w:lang w:eastAsia="zh-CN"/>
        </w:rPr>
        <w:t xml:space="preserve">способствуют гармоничному развитию и укреплению здоровья </w:t>
      </w:r>
      <w:r w:rsidR="006648CD" w:rsidRPr="00933CAF">
        <w:rPr>
          <w:rFonts w:ascii="Times New Roman" w:eastAsia="Times New Roman" w:hAnsi="Times New Roman"/>
          <w:bCs/>
          <w:sz w:val="28"/>
          <w:szCs w:val="28"/>
          <w:lang w:eastAsia="zh-CN"/>
        </w:rPr>
        <w:t>обучающихся</w:t>
      </w:r>
      <w:r w:rsidRPr="00933CAF">
        <w:rPr>
          <w:rFonts w:ascii="Times New Roman" w:eastAsia="Arial Unicode MS" w:hAnsi="Times New Roman"/>
          <w:bCs/>
          <w:sz w:val="28"/>
          <w:szCs w:val="28"/>
          <w:lang w:eastAsia="zh-CN"/>
        </w:rPr>
        <w:t xml:space="preserve">, комплексно влияют на органы и системы растущего </w:t>
      </w:r>
      <w:r w:rsidRPr="00933CAF">
        <w:rPr>
          <w:rFonts w:ascii="Times New Roman" w:eastAsia="Arial Unicode MS" w:hAnsi="Times New Roman"/>
          <w:bCs/>
          <w:sz w:val="28"/>
          <w:szCs w:val="28"/>
          <w:lang w:eastAsia="zh-CN"/>
        </w:rPr>
        <w:lastRenderedPageBreak/>
        <w:t>организма, укрепляя и повышая их функциональный уровень</w:t>
      </w:r>
      <w:r w:rsidRPr="00933CAF">
        <w:rPr>
          <w:rFonts w:ascii="Times New Roman" w:eastAsia="Times New Roman" w:hAnsi="Times New Roman"/>
          <w:bCs/>
          <w:sz w:val="28"/>
          <w:szCs w:val="28"/>
          <w:lang w:eastAsia="zh-CN"/>
        </w:rPr>
        <w:t xml:space="preserve">, а также </w:t>
      </w:r>
      <w:r w:rsidRPr="00933CAF">
        <w:rPr>
          <w:rFonts w:ascii="Times New Roman" w:eastAsia="Times New Roman" w:hAnsi="Times New Roman"/>
          <w:sz w:val="28"/>
          <w:szCs w:val="28"/>
          <w:lang w:eastAsia="zh-CN"/>
        </w:rPr>
        <w:t xml:space="preserve">являются важным средством профилактики травматизма. </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0"/>
        </w:tabs>
        <w:suppressAutoHyphens/>
        <w:spacing w:after="0" w:line="360" w:lineRule="auto"/>
        <w:ind w:firstLine="709"/>
        <w:jc w:val="both"/>
        <w:rPr>
          <w:rFonts w:ascii="Times New Roman" w:eastAsia="Times New Roman" w:hAnsi="Times New Roman"/>
          <w:bCs/>
          <w:sz w:val="28"/>
          <w:szCs w:val="28"/>
          <w:lang w:eastAsia="zh-CN"/>
        </w:rPr>
      </w:pPr>
      <w:r w:rsidRPr="00933CAF">
        <w:rPr>
          <w:rFonts w:ascii="Times New Roman" w:eastAsia="Times New Roman" w:hAnsi="Times New Roman"/>
          <w:sz w:val="28"/>
          <w:szCs w:val="28"/>
          <w:lang w:eastAsia="zh-CN"/>
        </w:rPr>
        <w:t xml:space="preserve">При реализации модуля «Самбо» владение различными техниками самбо обеспечивает у обучающихся воспитание всех физических качеств и </w:t>
      </w:r>
      <w:r w:rsidRPr="00933CAF">
        <w:rPr>
          <w:rFonts w:ascii="Times New Roman" w:eastAsia="Times New Roman" w:hAnsi="Times New Roman"/>
          <w:bCs/>
          <w:sz w:val="28"/>
          <w:szCs w:val="28"/>
          <w:lang w:eastAsia="zh-CN"/>
        </w:rPr>
        <w:t>развивает такие черты личности, 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bookmarkEnd w:id="270"/>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1.2. Целью изучения модуля «Самбо» является обучение самбо</w:t>
      </w:r>
      <w:r w:rsidR="00933CAF" w:rsidRPr="00933CAF">
        <w:rPr>
          <w:rFonts w:ascii="Times New Roman" w:hAnsi="Times New Roman"/>
          <w:sz w:val="28"/>
          <w:szCs w:val="28"/>
          <w:lang w:eastAsia="zh-CN"/>
        </w:rPr>
        <w:t xml:space="preserve"> </w:t>
      </w:r>
      <w:r w:rsidR="005C69E7" w:rsidRPr="00933CAF">
        <w:rPr>
          <w:rFonts w:ascii="Times New Roman" w:hAnsi="Times New Roman"/>
          <w:sz w:val="28"/>
          <w:szCs w:val="28"/>
          <w:lang w:eastAsia="zh-CN"/>
        </w:rPr>
        <w:t>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w:t>
      </w:r>
      <w:r w:rsidR="00933CAF" w:rsidRPr="00933CAF">
        <w:rPr>
          <w:rFonts w:ascii="Times New Roman" w:hAnsi="Times New Roman"/>
          <w:sz w:val="28"/>
          <w:szCs w:val="28"/>
          <w:lang w:eastAsia="zh-CN"/>
        </w:rPr>
        <w:t xml:space="preserve"> </w:t>
      </w:r>
      <w:r w:rsidR="005C69E7" w:rsidRPr="00933CAF">
        <w:rPr>
          <w:rFonts w:ascii="Times New Roman" w:hAnsi="Times New Roman"/>
          <w:sz w:val="28"/>
          <w:szCs w:val="28"/>
          <w:lang w:eastAsia="zh-CN"/>
        </w:rPr>
        <w:t>с использованием средств самбо.</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bCs/>
          <w:sz w:val="28"/>
          <w:szCs w:val="28"/>
          <w:lang w:eastAsia="zh-CN"/>
        </w:rPr>
        <w:t>1.3. Задачами изучения модуля «Самбо» являются</w:t>
      </w:r>
      <w:r w:rsidR="005C69E7" w:rsidRPr="00933CAF">
        <w:rPr>
          <w:rFonts w:ascii="Times New Roman" w:hAnsi="Times New Roman"/>
          <w:sz w:val="28"/>
          <w:szCs w:val="28"/>
          <w:lang w:eastAsia="zh-CN"/>
        </w:rPr>
        <w:t>:</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sz w:val="28"/>
          <w:szCs w:val="28"/>
          <w:lang w:eastAsia="zh-CN"/>
        </w:rPr>
      </w:pPr>
      <w:r w:rsidRPr="00933CAF">
        <w:rPr>
          <w:rFonts w:ascii="Times New Roman" w:eastAsia="Times New Roman" w:hAnsi="Times New Roman"/>
          <w:bCs/>
          <w:sz w:val="28"/>
          <w:szCs w:val="28"/>
          <w:lang w:eastAsia="zh-CN"/>
        </w:rPr>
        <w:t xml:space="preserve">всестороннее гармоничное развитие </w:t>
      </w:r>
      <w:r w:rsidR="006648CD" w:rsidRPr="00933CAF">
        <w:rPr>
          <w:rFonts w:ascii="Times New Roman" w:eastAsia="Times New Roman" w:hAnsi="Times New Roman"/>
          <w:bCs/>
          <w:sz w:val="28"/>
          <w:szCs w:val="28"/>
          <w:lang w:eastAsia="zh-CN"/>
        </w:rPr>
        <w:t>обучающихся</w:t>
      </w:r>
      <w:r w:rsidRPr="00933CAF">
        <w:rPr>
          <w:rFonts w:ascii="Times New Roman" w:eastAsia="Times New Roman" w:hAnsi="Times New Roman"/>
          <w:bCs/>
          <w:sz w:val="28"/>
          <w:szCs w:val="28"/>
          <w:lang w:eastAsia="zh-CN"/>
        </w:rPr>
        <w:t>, увеличение объёма</w:t>
      </w:r>
      <w:r w:rsidR="00933CAF" w:rsidRPr="00933CAF">
        <w:rPr>
          <w:rFonts w:ascii="Times New Roman" w:eastAsia="Times New Roman" w:hAnsi="Times New Roman"/>
          <w:bCs/>
          <w:sz w:val="28"/>
          <w:szCs w:val="28"/>
          <w:lang w:eastAsia="zh-CN"/>
        </w:rPr>
        <w:t xml:space="preserve"> </w:t>
      </w:r>
      <w:r w:rsidRPr="00933CAF">
        <w:rPr>
          <w:rFonts w:ascii="Times New Roman" w:eastAsia="Times New Roman" w:hAnsi="Times New Roman"/>
          <w:bCs/>
          <w:sz w:val="28"/>
          <w:szCs w:val="28"/>
          <w:lang w:eastAsia="zh-CN"/>
        </w:rPr>
        <w:t>их двигательной активности;</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sz w:val="28"/>
          <w:szCs w:val="28"/>
          <w:lang w:eastAsia="zh-CN"/>
        </w:rPr>
      </w:pPr>
      <w:r w:rsidRPr="00933CAF">
        <w:rPr>
          <w:rFonts w:ascii="Times New Roman" w:eastAsia="Times New Roman" w:hAnsi="Times New Roman"/>
          <w:bCs/>
          <w:sz w:val="28"/>
          <w:szCs w:val="28"/>
          <w:lang w:eastAsia="zh-CN"/>
        </w:rPr>
        <w:t xml:space="preserve">укрепление </w:t>
      </w:r>
      <w:r w:rsidRPr="00933CAF">
        <w:rPr>
          <w:rFonts w:ascii="Times New Roman" w:eastAsia="@Arial Unicode MS" w:hAnsi="Times New Roman"/>
          <w:bCs/>
          <w:sz w:val="28"/>
          <w:szCs w:val="28"/>
          <w:lang w:eastAsia="zh-CN"/>
        </w:rPr>
        <w:t xml:space="preserve">физического, психологического и социального </w:t>
      </w:r>
      <w:r w:rsidRPr="00933CAF">
        <w:rPr>
          <w:rFonts w:ascii="Times New Roman" w:eastAsia="Times New Roman" w:hAnsi="Times New Roman"/>
          <w:bCs/>
          <w:sz w:val="28"/>
          <w:szCs w:val="28"/>
          <w:lang w:eastAsia="zh-CN"/>
        </w:rPr>
        <w:t xml:space="preserve">здоровья обучающихся, развитие основных физических качеств и повышение функциональных возможностей их организма, </w:t>
      </w:r>
      <w:r w:rsidRPr="00933CAF">
        <w:rPr>
          <w:rFonts w:ascii="Times New Roman" w:eastAsia="@Arial Unicode MS" w:hAnsi="Times New Roman"/>
          <w:bCs/>
          <w:sz w:val="28"/>
          <w:szCs w:val="28"/>
          <w:lang w:eastAsia="zh-CN"/>
        </w:rPr>
        <w:t xml:space="preserve">обеспечение культуры безопасного поведения </w:t>
      </w:r>
      <w:r w:rsidRPr="00933CAF">
        <w:rPr>
          <w:rFonts w:ascii="Times New Roman" w:eastAsia="Times New Roman" w:hAnsi="Times New Roman"/>
          <w:bCs/>
          <w:sz w:val="28"/>
          <w:szCs w:val="28"/>
          <w:lang w:eastAsia="zh-CN"/>
        </w:rPr>
        <w:t>средствами самбо;</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sz w:val="28"/>
          <w:szCs w:val="28"/>
          <w:lang w:eastAsia="zh-CN"/>
        </w:rPr>
      </w:pPr>
      <w:r w:rsidRPr="00933CAF">
        <w:rPr>
          <w:rFonts w:ascii="Times New Roman" w:eastAsia="Times New Roman" w:hAnsi="Times New Roman"/>
          <w:bCs/>
          <w:sz w:val="28"/>
          <w:szCs w:val="28"/>
          <w:lang w:eastAsia="zh-CN"/>
        </w:rPr>
        <w:t>формирование жизненно важных</w:t>
      </w:r>
      <w:r w:rsidRPr="00933CAF">
        <w:rPr>
          <w:rFonts w:ascii="Times New Roman" w:eastAsia="Times New Roman" w:hAnsi="Times New Roman"/>
          <w:b/>
          <w:bCs/>
          <w:sz w:val="28"/>
          <w:szCs w:val="28"/>
          <w:shd w:val="clear" w:color="auto" w:fill="FFFFFF"/>
          <w:lang w:eastAsia="zh-CN"/>
        </w:rPr>
        <w:t xml:space="preserve"> </w:t>
      </w:r>
      <w:r w:rsidRPr="00933CAF">
        <w:rPr>
          <w:rFonts w:ascii="Times New Roman" w:eastAsia="Times New Roman" w:hAnsi="Times New Roman"/>
          <w:sz w:val="28"/>
          <w:szCs w:val="28"/>
          <w:shd w:val="clear" w:color="auto" w:fill="FFFFFF"/>
          <w:lang w:eastAsia="zh-CN"/>
        </w:rPr>
        <w:t>навыков</w:t>
      </w:r>
      <w:r w:rsidRPr="00933CAF">
        <w:rPr>
          <w:rFonts w:ascii="Times New Roman" w:eastAsia="Times New Roman" w:hAnsi="Times New Roman"/>
          <w:bCs/>
          <w:sz w:val="28"/>
          <w:szCs w:val="28"/>
          <w:shd w:val="clear" w:color="auto" w:fill="FFFFFF"/>
          <w:lang w:eastAsia="zh-CN"/>
        </w:rPr>
        <w:t xml:space="preserve"> самостраховки и самозащиты</w:t>
      </w:r>
      <w:r w:rsidR="00933CAF" w:rsidRPr="00933CAF">
        <w:rPr>
          <w:rFonts w:ascii="Times New Roman" w:eastAsia="Times New Roman" w:hAnsi="Times New Roman"/>
          <w:bCs/>
          <w:sz w:val="28"/>
          <w:szCs w:val="28"/>
          <w:lang w:eastAsia="zh-CN"/>
        </w:rPr>
        <w:t xml:space="preserve"> </w:t>
      </w:r>
      <w:r w:rsidRPr="00933CAF">
        <w:rPr>
          <w:rFonts w:ascii="Times New Roman" w:eastAsia="Times New Roman" w:hAnsi="Times New Roman"/>
          <w:bCs/>
          <w:sz w:val="28"/>
          <w:szCs w:val="28"/>
          <w:lang w:eastAsia="zh-CN"/>
        </w:rPr>
        <w:t>и умения применять их в различных жизненных ситуациях;</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sz w:val="28"/>
          <w:szCs w:val="28"/>
          <w:lang w:eastAsia="zh-CN"/>
        </w:rPr>
      </w:pPr>
      <w:r w:rsidRPr="00933CAF">
        <w:rPr>
          <w:rFonts w:ascii="Times New Roman" w:eastAsia="Times New Roman" w:hAnsi="Times New Roman"/>
          <w:bCs/>
          <w:sz w:val="28"/>
          <w:szCs w:val="28"/>
          <w:lang w:eastAsia="zh-CN"/>
        </w:rPr>
        <w:t>формирование общих представлений о самбо, его возможностях и значении</w:t>
      </w:r>
      <w:r w:rsidR="00933CAF" w:rsidRPr="00933CAF">
        <w:rPr>
          <w:rFonts w:ascii="Times New Roman" w:eastAsia="Times New Roman" w:hAnsi="Times New Roman"/>
          <w:bCs/>
          <w:sz w:val="28"/>
          <w:szCs w:val="28"/>
          <w:lang w:eastAsia="zh-CN"/>
        </w:rPr>
        <w:t xml:space="preserve"> </w:t>
      </w:r>
      <w:r w:rsidRPr="00933CAF">
        <w:rPr>
          <w:rFonts w:ascii="Times New Roman" w:eastAsia="Times New Roman" w:hAnsi="Times New Roman"/>
          <w:bCs/>
          <w:sz w:val="28"/>
          <w:szCs w:val="28"/>
          <w:lang w:eastAsia="zh-CN"/>
        </w:rPr>
        <w:t>в процессе укрепления здоровья, физическом развитии и физической подготовке обучающихся;</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sz w:val="28"/>
          <w:szCs w:val="28"/>
          <w:lang w:eastAsia="zh-CN"/>
        </w:rPr>
      </w:pPr>
      <w:r w:rsidRPr="00933CAF">
        <w:rPr>
          <w:rFonts w:ascii="Times New Roman" w:eastAsia="Times New Roman" w:hAnsi="Times New Roman"/>
          <w:bCs/>
          <w:sz w:val="28"/>
          <w:szCs w:val="28"/>
          <w:lang w:eastAsia="zh-CN"/>
        </w:rPr>
        <w:t>обучение основам техники самбо, безопасному поведению на занятиях</w:t>
      </w:r>
      <w:r w:rsidR="00933CAF" w:rsidRPr="00933CAF">
        <w:rPr>
          <w:rFonts w:ascii="Times New Roman" w:eastAsia="Times New Roman" w:hAnsi="Times New Roman"/>
          <w:bCs/>
          <w:sz w:val="28"/>
          <w:szCs w:val="28"/>
          <w:lang w:eastAsia="zh-CN"/>
        </w:rPr>
        <w:t xml:space="preserve"> </w:t>
      </w:r>
      <w:r w:rsidRPr="00933CAF">
        <w:rPr>
          <w:rFonts w:ascii="Times New Roman" w:eastAsia="Times New Roman" w:hAnsi="Times New Roman"/>
          <w:bCs/>
          <w:sz w:val="28"/>
          <w:szCs w:val="28"/>
          <w:lang w:eastAsia="zh-CN"/>
        </w:rPr>
        <w:t>в спортивном зале, на открытых плоскостных сооружениях, в бытовых условиях</w:t>
      </w:r>
      <w:r w:rsidR="00933CAF" w:rsidRPr="00933CAF">
        <w:rPr>
          <w:rFonts w:ascii="Times New Roman" w:eastAsia="Times New Roman" w:hAnsi="Times New Roman"/>
          <w:bCs/>
          <w:sz w:val="28"/>
          <w:szCs w:val="28"/>
          <w:lang w:eastAsia="zh-CN"/>
        </w:rPr>
        <w:t xml:space="preserve"> </w:t>
      </w:r>
      <w:r w:rsidRPr="00933CAF">
        <w:rPr>
          <w:rFonts w:ascii="Times New Roman" w:eastAsia="Times New Roman" w:hAnsi="Times New Roman"/>
          <w:bCs/>
          <w:sz w:val="28"/>
          <w:szCs w:val="28"/>
          <w:lang w:eastAsia="zh-CN"/>
        </w:rPr>
        <w:t>и в критических ситуациях;</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sz w:val="28"/>
          <w:szCs w:val="28"/>
          <w:lang w:eastAsia="zh-CN"/>
        </w:rPr>
      </w:pPr>
      <w:r w:rsidRPr="00933CAF">
        <w:rPr>
          <w:rFonts w:ascii="Times New Roman" w:eastAsia="Times New Roman" w:hAnsi="Times New Roman"/>
          <w:bCs/>
          <w:sz w:val="28"/>
          <w:szCs w:val="28"/>
          <w:lang w:eastAsia="zh-CN"/>
        </w:rPr>
        <w:t>формирование культуры движений, обогащение двигательного опыта средствами самбо с общеразвивающей и корригирующей направленностью;</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sz w:val="28"/>
          <w:szCs w:val="28"/>
          <w:lang w:eastAsia="zh-CN"/>
        </w:rPr>
      </w:pPr>
      <w:r w:rsidRPr="00933CAF">
        <w:rPr>
          <w:rFonts w:ascii="Times New Roman" w:eastAsia="Times New Roman" w:hAnsi="Times New Roman"/>
          <w:bCs/>
          <w:sz w:val="28"/>
          <w:szCs w:val="28"/>
          <w:lang w:eastAsia="zh-CN"/>
        </w:rPr>
        <w:lastRenderedPageBreak/>
        <w:t>воспитание общей культуры развития личности обучающегося средствами самбо, в том числе, для самореализации и самоопределения;</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sz w:val="28"/>
          <w:szCs w:val="28"/>
          <w:lang w:eastAsia="zh-CN"/>
        </w:rPr>
      </w:pPr>
      <w:r w:rsidRPr="00933CAF">
        <w:rPr>
          <w:rFonts w:ascii="Times New Roman" w:eastAsia="Times New Roman" w:hAnsi="Times New Roman"/>
          <w:bCs/>
          <w:sz w:val="28"/>
          <w:szCs w:val="28"/>
          <w:lang w:eastAsia="zh-CN"/>
        </w:rPr>
        <w:t xml:space="preserve">развитие положительной мотивации и устойчивого учебно- познавательного интереса к предмету «Физическая культура»; </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sz w:val="28"/>
          <w:szCs w:val="28"/>
          <w:lang w:eastAsia="zh-CN"/>
        </w:rPr>
      </w:pPr>
      <w:r w:rsidRPr="00933CAF">
        <w:rPr>
          <w:rFonts w:ascii="Times New Roman" w:eastAsia="Times New Roman" w:hAnsi="Times New Roman"/>
          <w:bCs/>
          <w:sz w:val="28"/>
          <w:szCs w:val="28"/>
          <w:lang w:eastAsia="zh-CN"/>
        </w:rPr>
        <w:t>удовлетворение индивидуальных потребностей обучающихся в занятиях физической культурой и спортом средствами самбо;</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sz w:val="28"/>
          <w:szCs w:val="28"/>
          <w:lang w:eastAsia="zh-CN"/>
        </w:rPr>
      </w:pPr>
      <w:r w:rsidRPr="00933CAF">
        <w:rPr>
          <w:rFonts w:ascii="Times New Roman" w:eastAsia="Times New Roman" w:hAnsi="Times New Roman"/>
          <w:bCs/>
          <w:sz w:val="28"/>
          <w:szCs w:val="28"/>
          <w:lang w:eastAsia="zh-CN"/>
        </w:rPr>
        <w:t>популяризация самбо, как вид спорта и системы Самозащиты</w:t>
      </w:r>
      <w:r w:rsidR="00933CAF" w:rsidRPr="00933CAF">
        <w:rPr>
          <w:rFonts w:ascii="Times New Roman" w:eastAsia="Times New Roman" w:hAnsi="Times New Roman"/>
          <w:bCs/>
          <w:sz w:val="28"/>
          <w:szCs w:val="28"/>
          <w:lang w:eastAsia="zh-CN"/>
        </w:rPr>
        <w:t xml:space="preserve"> </w:t>
      </w:r>
      <w:r w:rsidRPr="00933CAF">
        <w:rPr>
          <w:rFonts w:ascii="Times New Roman" w:eastAsia="Times New Roman" w:hAnsi="Times New Roman"/>
          <w:bCs/>
          <w:sz w:val="28"/>
          <w:szCs w:val="28"/>
          <w:lang w:eastAsia="zh-CN"/>
        </w:rPr>
        <w:t>в 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sz w:val="28"/>
          <w:szCs w:val="28"/>
          <w:lang w:eastAsia="zh-CN"/>
        </w:rPr>
      </w:pPr>
      <w:r w:rsidRPr="00933CAF">
        <w:rPr>
          <w:rFonts w:ascii="Times New Roman" w:eastAsia="Times New Roman" w:hAnsi="Times New Roman"/>
          <w:bCs/>
          <w:sz w:val="28"/>
          <w:szCs w:val="28"/>
          <w:lang w:eastAsia="zh-CN"/>
        </w:rPr>
        <w:t>выявление, развитие и поддержка одарённых детей в области спорта,</w:t>
      </w:r>
      <w:r w:rsidR="00933CAF" w:rsidRPr="00933CAF">
        <w:rPr>
          <w:rFonts w:ascii="Times New Roman" w:eastAsia="Times New Roman" w:hAnsi="Times New Roman"/>
          <w:bCs/>
          <w:sz w:val="28"/>
          <w:szCs w:val="28"/>
          <w:lang w:eastAsia="zh-CN"/>
        </w:rPr>
        <w:t xml:space="preserve"> </w:t>
      </w:r>
      <w:r w:rsidRPr="00933CAF">
        <w:rPr>
          <w:rFonts w:ascii="Times New Roman" w:eastAsia="Times New Roman" w:hAnsi="Times New Roman"/>
          <w:bCs/>
          <w:sz w:val="28"/>
          <w:szCs w:val="28"/>
          <w:lang w:eastAsia="zh-CN"/>
        </w:rPr>
        <w:t>в частности самбо.</w:t>
      </w:r>
    </w:p>
    <w:p w:rsidR="005C69E7" w:rsidRPr="00933CAF" w:rsidRDefault="00C26CF4"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bCs/>
          <w:sz w:val="28"/>
          <w:szCs w:val="28"/>
          <w:lang w:eastAsia="zh-CN"/>
        </w:rPr>
        <w:t>1.4. Место и роль модуля «Самбо».</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iCs/>
          <w:sz w:val="28"/>
          <w:szCs w:val="28"/>
          <w:u w:color="000000"/>
          <w:bdr w:val="nil"/>
          <w:lang w:eastAsia="ru-RU"/>
        </w:rPr>
      </w:pPr>
      <w:r w:rsidRPr="00933CAF">
        <w:rPr>
          <w:rFonts w:ascii="Times New Roman" w:hAnsi="Times New Roman"/>
          <w:iCs/>
          <w:sz w:val="28"/>
          <w:szCs w:val="28"/>
          <w:lang w:eastAsia="zh-CN"/>
        </w:rPr>
        <w:t xml:space="preserve">Модуль «Самбо» </w:t>
      </w:r>
      <w:r w:rsidRPr="00933CAF">
        <w:rPr>
          <w:rFonts w:ascii="Times New Roman" w:hAnsi="Times New Roman"/>
          <w:sz w:val="28"/>
          <w:szCs w:val="28"/>
          <w:lang w:eastAsia="zh-CN"/>
        </w:rPr>
        <w:t>доступен для освоения всем обучающимся, независимо</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r w:rsidRPr="00933CAF">
        <w:rPr>
          <w:rFonts w:ascii="Times New Roman" w:hAnsi="Times New Roman"/>
          <w:iCs/>
          <w:sz w:val="28"/>
          <w:szCs w:val="28"/>
          <w:u w:color="000000"/>
          <w:bdr w:val="nil"/>
          <w:lang w:eastAsia="ru-RU"/>
        </w:rPr>
        <w:t xml:space="preserve"> </w:t>
      </w:r>
    </w:p>
    <w:p w:rsidR="005C69E7" w:rsidRPr="00933CAF" w:rsidRDefault="005C69E7" w:rsidP="005C69E7">
      <w:pPr>
        <w:spacing w:after="0" w:line="360" w:lineRule="auto"/>
        <w:ind w:firstLine="709"/>
        <w:jc w:val="both"/>
        <w:rPr>
          <w:rFonts w:ascii="Times New Roman" w:hAnsi="Times New Roman"/>
          <w:sz w:val="28"/>
          <w:szCs w:val="28"/>
          <w:u w:color="000000"/>
        </w:rPr>
      </w:pPr>
      <w:bookmarkStart w:id="271" w:name="_Hlk125619257"/>
      <w:r w:rsidRPr="00933CAF">
        <w:rPr>
          <w:rFonts w:ascii="Times New Roman" w:hAnsi="Times New Roman"/>
          <w:sz w:val="28"/>
          <w:szCs w:val="28"/>
          <w:u w:color="000000"/>
        </w:rPr>
        <w:t xml:space="preserve">Специфика модуля по самбо сочетается практически со всеми базовыми видами спорта (легкая атлетика, гимнастика, спортивные игры) и </w:t>
      </w:r>
      <w:r w:rsidRPr="00933CAF">
        <w:rPr>
          <w:rFonts w:ascii="Times New Roman" w:hAnsi="Times New Roman"/>
          <w:iCs/>
          <w:sz w:val="28"/>
          <w:szCs w:val="28"/>
          <w:lang w:eastAsia="zh-CN"/>
        </w:rPr>
        <w:t>разделами «Знания о физической культуре», «Способы самостоятельной деятельности», «Физическое совершенствование».</w:t>
      </w:r>
    </w:p>
    <w:bookmarkEnd w:id="271"/>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bCs/>
          <w:iCs/>
          <w:sz w:val="28"/>
          <w:szCs w:val="28"/>
          <w:lang w:eastAsia="ru-RU"/>
        </w:rPr>
      </w:pPr>
      <w:r w:rsidRPr="00933CAF">
        <w:rPr>
          <w:rFonts w:ascii="Times New Roman" w:hAnsi="Times New Roman"/>
          <w:iCs/>
          <w:sz w:val="28"/>
          <w:szCs w:val="28"/>
          <w:u w:color="000000"/>
          <w:bdr w:val="nil"/>
          <w:lang w:eastAsia="ru-RU"/>
        </w:rPr>
        <w:t xml:space="preserve">Интеграция модуля по самбо поможет обучающимся в освоении образовательных </w:t>
      </w:r>
      <w:r w:rsidRPr="00933CAF">
        <w:rPr>
          <w:rFonts w:ascii="Times New Roman" w:hAnsi="Times New Roman"/>
          <w:sz w:val="28"/>
          <w:szCs w:val="28"/>
          <w:lang w:eastAsia="ru-RU"/>
        </w:rPr>
        <w:t xml:space="preserve">программ в рамках внеурочной деятельности, </w:t>
      </w:r>
      <w:r w:rsidRPr="00933CAF">
        <w:rPr>
          <w:rFonts w:ascii="Times New Roman" w:hAnsi="Times New Roman"/>
          <w:sz w:val="28"/>
          <w:szCs w:val="28"/>
          <w:lang w:eastAsia="zh-CN"/>
        </w:rPr>
        <w:t xml:space="preserve">дополнительного образования, </w:t>
      </w:r>
      <w:r w:rsidRPr="00933CAF">
        <w:rPr>
          <w:rFonts w:ascii="Times New Roman" w:hAnsi="Times New Roman"/>
          <w:sz w:val="28"/>
          <w:szCs w:val="28"/>
          <w:lang w:eastAsia="ru-RU"/>
        </w:rPr>
        <w:t xml:space="preserve">деятельности школьных спортивных клубов, </w:t>
      </w:r>
      <w:r w:rsidRPr="00933CAF">
        <w:rPr>
          <w:rFonts w:ascii="Times New Roman" w:hAnsi="Times New Roman"/>
          <w:bCs/>
          <w:iCs/>
          <w:sz w:val="28"/>
          <w:szCs w:val="28"/>
          <w:lang w:eastAsia="ru-RU"/>
        </w:rPr>
        <w:t xml:space="preserve">подготовке </w:t>
      </w:r>
      <w:r w:rsidRPr="00933CAF">
        <w:rPr>
          <w:rFonts w:ascii="Times New Roman" w:hAnsi="Times New Roman"/>
          <w:sz w:val="28"/>
          <w:szCs w:val="28"/>
          <w:lang w:eastAsia="zh-CN"/>
        </w:rPr>
        <w:t xml:space="preserve">обучающихся к сдаче норм ГТО </w:t>
      </w:r>
      <w:r w:rsidRPr="00933CAF">
        <w:rPr>
          <w:rFonts w:ascii="Times New Roman" w:hAnsi="Times New Roman"/>
          <w:bCs/>
          <w:iCs/>
          <w:sz w:val="28"/>
          <w:szCs w:val="28"/>
          <w:lang w:eastAsia="ru-RU"/>
        </w:rPr>
        <w:t>и участии в спортивных соревнованиях.</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1.5. Модуль «Самбо» может быть реализован в следующих вариантах:</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при самостоятельном планировании учителем физической культуры процесса освоения обучающимися учебного материала по самбо с выбором различных технических элементов самбо, с учётом возраста и физической подготовленности обучающихся (с соответствующей дозировкой и интенсивностью);</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в виде целостного последовательного учебного модуля, изучаемого</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 xml:space="preserve">за счёт </w:t>
      </w:r>
      <w:r w:rsidRPr="00933CAF">
        <w:rPr>
          <w:rFonts w:ascii="Times New Roman" w:hAnsi="Times New Roman"/>
          <w:sz w:val="28"/>
          <w:szCs w:val="28"/>
          <w:lang w:eastAsia="zh-CN"/>
        </w:rPr>
        <w:lastRenderedPageBreak/>
        <w:t>части учебного плана, формируемой участниками образовательных отношений из перечня, предлагаемого образовательной организацией, включающей,</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 xml:space="preserve">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(рекомендуемый объём </w:t>
      </w:r>
      <w:r w:rsidRPr="00933CAF">
        <w:rPr>
          <w:rFonts w:ascii="Times New Roman" w:hAnsi="Times New Roman"/>
          <w:bCs/>
          <w:sz w:val="28"/>
          <w:szCs w:val="28"/>
          <w:u w:color="000000"/>
          <w:lang w:eastAsia="zh-CN"/>
        </w:rPr>
        <w:t xml:space="preserve">в </w:t>
      </w:r>
      <w:bookmarkStart w:id="272" w:name="_Hlk125549614"/>
      <w:r w:rsidRPr="00933CAF">
        <w:rPr>
          <w:rFonts w:ascii="Times New Roman" w:hAnsi="Times New Roman"/>
          <w:bCs/>
          <w:sz w:val="28"/>
          <w:szCs w:val="28"/>
          <w:u w:color="000000"/>
          <w:lang w:eastAsia="zh-CN"/>
        </w:rPr>
        <w:t>1 классе – 33 часа, во 2, 3, 4 классах – по 34 часа)</w:t>
      </w:r>
      <w:bookmarkEnd w:id="272"/>
      <w:r w:rsidRPr="00933CAF">
        <w:rPr>
          <w:rFonts w:ascii="Times New Roman" w:hAnsi="Times New Roman"/>
          <w:sz w:val="28"/>
          <w:szCs w:val="28"/>
          <w:lang w:eastAsia="zh-CN"/>
        </w:rPr>
        <w:t>;</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w:t>
      </w:r>
      <w:r w:rsidRPr="00933CAF">
        <w:rPr>
          <w:rFonts w:ascii="Times New Roman" w:hAnsi="Times New Roman"/>
          <w:sz w:val="28"/>
          <w:szCs w:val="28"/>
        </w:rPr>
        <w:t>включая использование учебных модулей по видам спорта</w:t>
      </w:r>
      <w:r w:rsidRPr="00933CAF">
        <w:rPr>
          <w:rFonts w:ascii="Times New Roman" w:hAnsi="Times New Roman"/>
          <w:sz w:val="28"/>
          <w:szCs w:val="28"/>
          <w:lang w:eastAsia="zh-CN"/>
        </w:rPr>
        <w:t xml:space="preserve"> (рекомендуемый объём</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 xml:space="preserve">в </w:t>
      </w:r>
      <w:r w:rsidRPr="00933CAF">
        <w:rPr>
          <w:rFonts w:ascii="Times New Roman" w:hAnsi="Times New Roman"/>
          <w:bCs/>
          <w:sz w:val="28"/>
          <w:szCs w:val="28"/>
          <w:u w:color="000000"/>
          <w:lang w:eastAsia="zh-CN"/>
        </w:rPr>
        <w:t>1 классе – 33 часа, во 2, 3, 4 классах – по 34 часа</w:t>
      </w:r>
      <w:r w:rsidRPr="00933CAF">
        <w:rPr>
          <w:rFonts w:ascii="Times New Roman" w:hAnsi="Times New Roman"/>
          <w:sz w:val="28"/>
          <w:szCs w:val="28"/>
          <w:lang w:eastAsia="zh-CN"/>
        </w:rPr>
        <w:t>).</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iCs/>
          <w:sz w:val="28"/>
          <w:szCs w:val="28"/>
          <w:lang w:eastAsia="zh-CN"/>
        </w:rPr>
      </w:pPr>
      <w:bookmarkStart w:id="273" w:name="_Hlk125020853"/>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iCs/>
          <w:sz w:val="28"/>
          <w:szCs w:val="28"/>
          <w:lang w:eastAsia="zh-CN"/>
        </w:rPr>
        <w:t>1.</w:t>
      </w:r>
      <w:bookmarkEnd w:id="273"/>
      <w:r w:rsidR="005C69E7" w:rsidRPr="00933CAF">
        <w:rPr>
          <w:rFonts w:ascii="Times New Roman" w:hAnsi="Times New Roman"/>
          <w:iCs/>
          <w:sz w:val="28"/>
          <w:szCs w:val="28"/>
          <w:lang w:eastAsia="zh-CN"/>
        </w:rPr>
        <w:t>6. Содержание модуля «Самбо».</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iCs/>
          <w:sz w:val="28"/>
          <w:szCs w:val="28"/>
          <w:lang w:eastAsia="zh-CN"/>
        </w:rPr>
      </w:pPr>
      <w:r w:rsidRPr="00933CAF">
        <w:rPr>
          <w:rFonts w:ascii="Times New Roman" w:hAnsi="Times New Roman"/>
          <w:iCs/>
          <w:sz w:val="28"/>
          <w:szCs w:val="28"/>
          <w:lang w:eastAsia="zh-CN"/>
        </w:rPr>
        <w:t>Знания о самбо.</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iCs/>
          <w:sz w:val="28"/>
          <w:szCs w:val="28"/>
          <w:lang w:eastAsia="zh-CN"/>
        </w:rPr>
        <w:t>История зарождения самбо в СССР.</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iCs/>
          <w:sz w:val="28"/>
          <w:szCs w:val="28"/>
          <w:lang w:eastAsia="zh-CN"/>
        </w:rPr>
      </w:pPr>
      <w:r w:rsidRPr="00933CAF">
        <w:rPr>
          <w:rFonts w:ascii="Times New Roman" w:hAnsi="Times New Roman"/>
          <w:iCs/>
          <w:sz w:val="28"/>
          <w:szCs w:val="28"/>
          <w:lang w:eastAsia="zh-CN"/>
        </w:rPr>
        <w:t>Основоположники самбо и их роль в зарождении самбо.</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iCs/>
          <w:sz w:val="28"/>
          <w:szCs w:val="28"/>
          <w:lang w:eastAsia="zh-CN"/>
        </w:rPr>
        <w:t>Самбисты</w:t>
      </w:r>
      <w:r w:rsidR="00A670D7" w:rsidRPr="00933CAF">
        <w:rPr>
          <w:rFonts w:ascii="Times New Roman" w:hAnsi="Times New Roman"/>
          <w:iCs/>
          <w:sz w:val="28"/>
          <w:szCs w:val="28"/>
          <w:lang w:eastAsia="zh-CN"/>
        </w:rPr>
        <w:t xml:space="preserve"> – </w:t>
      </w:r>
      <w:r w:rsidRPr="00933CAF">
        <w:rPr>
          <w:rFonts w:ascii="Times New Roman" w:hAnsi="Times New Roman"/>
          <w:iCs/>
          <w:sz w:val="28"/>
          <w:szCs w:val="28"/>
          <w:lang w:eastAsia="zh-CN"/>
        </w:rPr>
        <w:t>Герои Великой Отечественной войны 1941</w:t>
      </w:r>
      <w:r w:rsidR="0011202E" w:rsidRPr="00933CAF">
        <w:rPr>
          <w:rFonts w:ascii="Times New Roman" w:hAnsi="Times New Roman"/>
          <w:sz w:val="28"/>
          <w:szCs w:val="28"/>
          <w:lang w:eastAsia="zh-CN"/>
        </w:rPr>
        <w:t>–</w:t>
      </w:r>
      <w:r w:rsidRPr="00933CAF">
        <w:rPr>
          <w:rFonts w:ascii="Times New Roman" w:hAnsi="Times New Roman"/>
          <w:iCs/>
          <w:sz w:val="28"/>
          <w:szCs w:val="28"/>
          <w:lang w:eastAsia="zh-CN"/>
        </w:rPr>
        <w:t>1945 годов.</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iCs/>
          <w:sz w:val="28"/>
          <w:szCs w:val="28"/>
          <w:lang w:eastAsia="zh-CN"/>
        </w:rPr>
        <w:t>Разнообразие направлений самбо и их основные характеристики: спортивное самбо (женское, мужское), боевое самбо, пляжное самбо, прикладное самбо,</w:t>
      </w:r>
      <w:r w:rsidR="00933CAF" w:rsidRPr="00933CAF">
        <w:rPr>
          <w:rFonts w:ascii="Times New Roman" w:hAnsi="Times New Roman"/>
          <w:iCs/>
          <w:sz w:val="28"/>
          <w:szCs w:val="28"/>
          <w:lang w:eastAsia="zh-CN"/>
        </w:rPr>
        <w:t xml:space="preserve"> </w:t>
      </w:r>
      <w:r w:rsidRPr="00933CAF">
        <w:rPr>
          <w:rFonts w:ascii="Times New Roman" w:hAnsi="Times New Roman"/>
          <w:iCs/>
          <w:sz w:val="28"/>
          <w:szCs w:val="28"/>
          <w:lang w:eastAsia="zh-CN"/>
        </w:rPr>
        <w:t>демо самбо.</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bCs/>
          <w:sz w:val="28"/>
          <w:szCs w:val="28"/>
          <w:lang w:eastAsia="zh-CN"/>
        </w:rPr>
        <w:t>Общие сведения о</w:t>
      </w:r>
      <w:r w:rsidRPr="00933CAF">
        <w:rPr>
          <w:rFonts w:ascii="Times New Roman" w:hAnsi="Times New Roman"/>
          <w:iCs/>
          <w:sz w:val="28"/>
          <w:szCs w:val="28"/>
          <w:lang w:eastAsia="zh-CN"/>
        </w:rPr>
        <w:t xml:space="preserve"> самбо и их исторические особенности (борцовский ковер самбо, экипировка спортсмена, экипировка судьи).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iCs/>
          <w:sz w:val="28"/>
          <w:szCs w:val="28"/>
          <w:lang w:eastAsia="zh-CN"/>
        </w:rPr>
        <w:t>Основные сведения о правилах самбо.</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bCs/>
          <w:sz w:val="28"/>
          <w:szCs w:val="28"/>
          <w:lang w:eastAsia="zh-CN"/>
        </w:rPr>
        <w:t>Достижения отечественных самбистов на мировом уровне.</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bCs/>
          <w:sz w:val="28"/>
          <w:szCs w:val="28"/>
          <w:lang w:eastAsia="zh-CN"/>
        </w:rPr>
        <w:t>Словарь терминов и определений по самбо.</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pacing w:val="1"/>
          <w:sz w:val="28"/>
          <w:szCs w:val="28"/>
          <w:lang w:eastAsia="zh-CN"/>
        </w:rPr>
        <w:t>Игры и поединки по заданию на занятиях самбо.</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Занятия самбо как средство укрепления здоровья, закаливания организма человека и развития физических качеств.</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sz w:val="28"/>
          <w:szCs w:val="28"/>
          <w:lang w:eastAsia="zh-CN"/>
        </w:rPr>
        <w:t>Режим дня при занятиях самбо. Дневник самонаблюдения самбиста.</w:t>
      </w:r>
    </w:p>
    <w:p w:rsidR="005C69E7" w:rsidRPr="00933CAF" w:rsidRDefault="005C69E7" w:rsidP="005C69E7">
      <w:pPr>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Правила личной гигиены во время занятий самбо. Правильное питание самбиста.</w:t>
      </w:r>
    </w:p>
    <w:p w:rsidR="005C69E7" w:rsidRPr="00933CAF" w:rsidRDefault="005C69E7" w:rsidP="005C69E7">
      <w:pPr>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hAnsi="Times New Roman"/>
          <w:sz w:val="28"/>
          <w:szCs w:val="28"/>
          <w:lang w:eastAsia="zh-CN"/>
        </w:rPr>
        <w:lastRenderedPageBreak/>
        <w:t>Правила безопасного поведения при занятиях самбо</w:t>
      </w:r>
      <w:r w:rsidRPr="00933CAF">
        <w:rPr>
          <w:rFonts w:ascii="Times New Roman" w:eastAsia="Times New Roman" w:hAnsi="Times New Roman"/>
          <w:sz w:val="28"/>
          <w:szCs w:val="28"/>
          <w:lang w:eastAsia="zh-CN"/>
        </w:rPr>
        <w:t xml:space="preserve"> в спортивном зале</w:t>
      </w:r>
      <w:r w:rsidR="00933CAF" w:rsidRPr="00933CAF">
        <w:rPr>
          <w:rFonts w:ascii="Times New Roman" w:eastAsia="Times New Roman" w:hAnsi="Times New Roman"/>
          <w:sz w:val="28"/>
          <w:szCs w:val="28"/>
          <w:lang w:eastAsia="zh-CN"/>
        </w:rPr>
        <w:t xml:space="preserve"> </w:t>
      </w:r>
      <w:r w:rsidRPr="00933CAF">
        <w:rPr>
          <w:rFonts w:ascii="Times New Roman" w:hAnsi="Times New Roman"/>
          <w:sz w:val="28"/>
          <w:szCs w:val="28"/>
        </w:rPr>
        <w:t xml:space="preserve">(в душе, раздевалке, местах общего пользования), </w:t>
      </w:r>
      <w:r w:rsidRPr="00933CAF">
        <w:rPr>
          <w:rFonts w:ascii="Times New Roman" w:eastAsia="Times New Roman" w:hAnsi="Times New Roman"/>
          <w:sz w:val="28"/>
          <w:szCs w:val="28"/>
          <w:lang w:eastAsia="zh-CN"/>
        </w:rPr>
        <w:t>на открытых площадках. Форма одежды для занятий самбо.</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iCs/>
          <w:sz w:val="28"/>
          <w:szCs w:val="28"/>
          <w:lang w:eastAsia="zh-CN"/>
        </w:rPr>
      </w:pPr>
      <w:r w:rsidRPr="00933CAF">
        <w:rPr>
          <w:rFonts w:ascii="Times New Roman" w:hAnsi="Times New Roman"/>
          <w:bCs/>
          <w:iCs/>
          <w:sz w:val="28"/>
          <w:szCs w:val="28"/>
          <w:lang w:eastAsia="zh-CN"/>
        </w:rPr>
        <w:t>Способы самостоятельной деятельности.</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9532"/>
        </w:tabs>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bCs/>
          <w:sz w:val="28"/>
          <w:szCs w:val="28"/>
          <w:lang w:eastAsia="zh-CN"/>
        </w:rPr>
        <w:t xml:space="preserve">Первые внешние признаки утомления во время занятий самбо. Способы самоконтроля за физической нагрузкой. </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contextualSpacing/>
        <w:jc w:val="both"/>
        <w:rPr>
          <w:rFonts w:ascii="Times New Roman" w:hAnsi="Times New Roman"/>
          <w:sz w:val="28"/>
          <w:szCs w:val="28"/>
          <w:lang w:eastAsia="zh-CN"/>
        </w:rPr>
      </w:pPr>
      <w:r w:rsidRPr="00933CAF">
        <w:rPr>
          <w:rFonts w:ascii="Times New Roman" w:hAnsi="Times New Roman"/>
          <w:bCs/>
          <w:sz w:val="28"/>
          <w:szCs w:val="28"/>
          <w:lang w:eastAsia="zh-CN"/>
        </w:rPr>
        <w:t>Правила личной гигиены, требования к спортивной одежде (экипировке)</w:t>
      </w:r>
      <w:r w:rsidR="00933CAF" w:rsidRPr="00933CAF">
        <w:rPr>
          <w:rFonts w:ascii="Times New Roman" w:hAnsi="Times New Roman"/>
          <w:bCs/>
          <w:sz w:val="28"/>
          <w:szCs w:val="28"/>
          <w:lang w:eastAsia="zh-CN"/>
        </w:rPr>
        <w:t xml:space="preserve"> </w:t>
      </w:r>
      <w:r w:rsidRPr="00933CAF">
        <w:rPr>
          <w:rFonts w:ascii="Times New Roman" w:hAnsi="Times New Roman"/>
          <w:bCs/>
          <w:sz w:val="28"/>
          <w:szCs w:val="28"/>
          <w:lang w:eastAsia="zh-CN"/>
        </w:rPr>
        <w:t>для занятий самбо. Режим дня юного самбиста.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bCs/>
          <w:sz w:val="28"/>
          <w:szCs w:val="28"/>
          <w:lang w:eastAsia="zh-CN"/>
        </w:rPr>
        <w:t>Выбор и подготовка места для занятий самбо.</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sz w:val="28"/>
          <w:szCs w:val="28"/>
          <w:lang w:eastAsia="zh-CN"/>
        </w:rPr>
      </w:pPr>
      <w:r w:rsidRPr="00933CAF">
        <w:rPr>
          <w:rFonts w:ascii="Times New Roman" w:hAnsi="Times New Roman"/>
          <w:bCs/>
          <w:sz w:val="28"/>
          <w:szCs w:val="28"/>
          <w:lang w:eastAsia="zh-CN"/>
        </w:rPr>
        <w:t>Правила использования спортивного инвентаря для занятий самбо.</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sz w:val="28"/>
          <w:szCs w:val="28"/>
          <w:lang w:eastAsia="zh-CN"/>
        </w:rPr>
        <w:t xml:space="preserve">Подбор и составление комплексов </w:t>
      </w:r>
      <w:r w:rsidRPr="00933CAF">
        <w:rPr>
          <w:rFonts w:ascii="Times New Roman" w:hAnsi="Times New Roman"/>
          <w:sz w:val="28"/>
          <w:szCs w:val="28"/>
          <w:lang w:eastAsia="zh-CN"/>
        </w:rPr>
        <w:t>общеразвивающих, специальных</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 xml:space="preserve">и имитационных </w:t>
      </w:r>
      <w:r w:rsidRPr="00933CAF">
        <w:rPr>
          <w:rFonts w:ascii="Times New Roman" w:eastAsia="Times New Roman" w:hAnsi="Times New Roman"/>
          <w:sz w:val="28"/>
          <w:szCs w:val="28"/>
          <w:lang w:eastAsia="zh-CN"/>
        </w:rPr>
        <w:t xml:space="preserve">упражнений </w:t>
      </w:r>
      <w:r w:rsidRPr="00933CAF">
        <w:rPr>
          <w:rFonts w:ascii="Times New Roman" w:hAnsi="Times New Roman"/>
          <w:sz w:val="28"/>
          <w:szCs w:val="28"/>
          <w:lang w:eastAsia="zh-CN"/>
        </w:rPr>
        <w:t>для занятий самбо.</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Организация и проведение подвижных игр с элементами самбо во время занятий и активного отдыха.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Тестирование уровня физической подготовленности в самбо.</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Физическое совершенствование.</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Общеразвивающие, специальные и имитационные упражнения на занятиях самбо.</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hAnsi="Times New Roman"/>
          <w:spacing w:val="2"/>
          <w:sz w:val="28"/>
          <w:szCs w:val="28"/>
          <w:lang w:eastAsia="zh-CN"/>
        </w:rPr>
        <w:t>Упражнения</w:t>
      </w:r>
      <w:r w:rsidRPr="00933CAF">
        <w:rPr>
          <w:rFonts w:ascii="Times New Roman" w:hAnsi="Times New Roman"/>
          <w:sz w:val="28"/>
          <w:szCs w:val="28"/>
          <w:lang w:eastAsia="zh-CN"/>
        </w:rPr>
        <w:t xml:space="preserve"> на развитие физических качеств, характерных для самбо.</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bdr w:val="none" w:sz="0" w:space="0" w:color="auto" w:frame="1"/>
          <w:lang w:eastAsia="zh-CN"/>
        </w:rPr>
        <w:t>Комплексы упражнений, формирующие двигательные умения и навыки,</w:t>
      </w:r>
      <w:r w:rsidR="00933CAF" w:rsidRPr="00933CAF">
        <w:rPr>
          <w:rFonts w:ascii="Times New Roman" w:hAnsi="Times New Roman"/>
          <w:sz w:val="28"/>
          <w:szCs w:val="28"/>
          <w:bdr w:val="none" w:sz="0" w:space="0" w:color="auto" w:frame="1"/>
          <w:lang w:eastAsia="zh-CN"/>
        </w:rPr>
        <w:t xml:space="preserve"> </w:t>
      </w:r>
      <w:r w:rsidRPr="00933CAF">
        <w:rPr>
          <w:rFonts w:ascii="Times New Roman" w:hAnsi="Times New Roman"/>
          <w:sz w:val="28"/>
          <w:szCs w:val="28"/>
          <w:bdr w:val="none" w:sz="0" w:space="0" w:color="auto" w:frame="1"/>
          <w:lang w:eastAsia="zh-CN"/>
        </w:rPr>
        <w:t>а также технико-тактические действия самбиста.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Специально-подготовительные упражнения самбо.</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sz w:val="28"/>
          <w:szCs w:val="28"/>
          <w:bdr w:val="none" w:sz="0" w:space="0" w:color="auto" w:frame="1"/>
          <w:lang w:eastAsia="zh-CN"/>
        </w:rPr>
      </w:pPr>
      <w:r w:rsidRPr="00933CAF">
        <w:rPr>
          <w:rFonts w:ascii="Times New Roman" w:hAnsi="Times New Roman"/>
          <w:bCs/>
          <w:sz w:val="28"/>
          <w:szCs w:val="28"/>
          <w:bdr w:val="none" w:sz="0" w:space="0" w:color="auto" w:frame="1"/>
          <w:lang w:eastAsia="zh-CN"/>
        </w:rPr>
        <w:t>Акробатические элементы: различные виды перекатов, кувырков</w:t>
      </w:r>
      <w:r w:rsidR="00933CAF" w:rsidRPr="00933CAF">
        <w:rPr>
          <w:rFonts w:ascii="Times New Roman" w:hAnsi="Times New Roman"/>
          <w:bCs/>
          <w:sz w:val="28"/>
          <w:szCs w:val="28"/>
          <w:bdr w:val="none" w:sz="0" w:space="0" w:color="auto" w:frame="1"/>
          <w:lang w:eastAsia="zh-CN"/>
        </w:rPr>
        <w:t xml:space="preserve"> </w:t>
      </w:r>
      <w:r w:rsidRPr="00933CAF">
        <w:rPr>
          <w:rFonts w:ascii="Times New Roman" w:hAnsi="Times New Roman"/>
          <w:bCs/>
          <w:sz w:val="28"/>
          <w:szCs w:val="28"/>
          <w:bdr w:val="none" w:sz="0" w:space="0" w:color="auto" w:frame="1"/>
          <w:lang w:eastAsia="zh-CN"/>
        </w:rPr>
        <w:t>и переворотов.</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Приёмы самостраховки: на спину перекатом, на бок перекатом, при падении вперёд на руки, при падении на спину через мост, на бок кувырком через плечо. Способы страховки падений преподавателем, партнёром.</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Упражнения для приёмов в положении лёжа: удержания, переворачивания.</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Упражнения для бросков: выведения из равновесия, броски захватом</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ноги (ног), подножки, подсечки, зацепы, через голову, подхваты, броски</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 xml:space="preserve">через бедро, </w:t>
      </w:r>
      <w:r w:rsidRPr="00933CAF">
        <w:rPr>
          <w:rFonts w:ascii="Times New Roman" w:hAnsi="Times New Roman"/>
          <w:sz w:val="28"/>
          <w:szCs w:val="28"/>
          <w:lang w:eastAsia="zh-CN"/>
        </w:rPr>
        <w:lastRenderedPageBreak/>
        <w:t>через спину.</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Упражнения для тактики: подвижные игры, игры-задания.</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Технико-тактические основы самбо: стойки, дистанции, захваты, перемещения.</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bCs/>
          <w:sz w:val="28"/>
          <w:szCs w:val="28"/>
          <w:bdr w:val="none" w:sz="0" w:space="0" w:color="auto" w:frame="1"/>
          <w:lang w:eastAsia="zh-CN"/>
        </w:rPr>
        <w:t>Технические действия</w:t>
      </w:r>
      <w:r w:rsidRPr="00933CAF">
        <w:rPr>
          <w:rFonts w:ascii="Times New Roman" w:hAnsi="Times New Roman"/>
          <w:sz w:val="28"/>
          <w:szCs w:val="28"/>
          <w:lang w:eastAsia="zh-CN"/>
        </w:rPr>
        <w:t xml:space="preserve"> самбо в положении стоя. Выведение из равновесия: партнёра, стоящего на коленях, скручиванием, партнёра в упоре присев толчком</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 xml:space="preserve">и рывком, партнёра, стоящего на одном колене рывком, скручиванием, толчком. </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bCs/>
          <w:sz w:val="28"/>
          <w:szCs w:val="28"/>
          <w:bdr w:val="none" w:sz="0" w:space="0" w:color="auto" w:frame="1"/>
          <w:lang w:eastAsia="zh-CN"/>
        </w:rPr>
        <w:t>Технические действия</w:t>
      </w:r>
      <w:r w:rsidRPr="00933CAF">
        <w:rPr>
          <w:rFonts w:ascii="Times New Roman" w:hAnsi="Times New Roman"/>
          <w:sz w:val="28"/>
          <w:szCs w:val="28"/>
          <w:lang w:eastAsia="zh-CN"/>
        </w:rPr>
        <w:t xml:space="preserve"> самбо в положении лёжа. Удержания: сбоку,</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со стороны головы, поперёк, верхом, со стороны ног. Варианты защит</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 xml:space="preserve">от удержаний. Переворачивания партнёра, стоящего в упоре на коленях и руках: захватом рук сбоку, рычагом, скручиванием захватом руки и ноги (снаружи, изнутри), захватом шеи и руки с упором голенью в живот. Активные и пассивные защиты от переворачиваний. Комбинирование переворачиваний с вариантами удержаний. </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 xml:space="preserve">Основные способы тактической подготовки (сковывание, маневрирование, маскировка) отрабатываются в играх-заданиях и подвижных играх. </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bdr w:val="none" w:sz="0" w:space="0" w:color="auto" w:frame="1"/>
          <w:lang w:eastAsia="zh-CN"/>
        </w:rPr>
      </w:pPr>
      <w:r w:rsidRPr="00933CAF">
        <w:rPr>
          <w:rFonts w:ascii="Times New Roman" w:hAnsi="Times New Roman"/>
          <w:sz w:val="28"/>
          <w:szCs w:val="28"/>
          <w:bdr w:val="none" w:sz="0" w:space="0" w:color="auto" w:frame="1"/>
          <w:lang w:eastAsia="zh-CN"/>
        </w:rPr>
        <w:t>Подвижные игры, в том числе с элементами единоборств (в парах, групповые, командные, с предметами и без них), эстафеты с учетом специализации самбо.</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bdr w:val="none" w:sz="0" w:space="0" w:color="auto" w:frame="1"/>
          <w:lang w:eastAsia="zh-CN"/>
        </w:rPr>
        <w:t xml:space="preserve">Учебные, тренировочные и контрольные задания, игры с элементами единоборств, </w:t>
      </w:r>
      <w:r w:rsidRPr="00933CAF">
        <w:rPr>
          <w:rFonts w:ascii="Times New Roman" w:hAnsi="Times New Roman"/>
          <w:sz w:val="28"/>
          <w:szCs w:val="28"/>
          <w:lang w:eastAsia="zh-CN"/>
        </w:rPr>
        <w:t>игры-задания, учебные схватки на выполнение изученных упражнений, у</w:t>
      </w:r>
      <w:r w:rsidRPr="00933CAF">
        <w:rPr>
          <w:rFonts w:ascii="Times New Roman" w:hAnsi="Times New Roman"/>
          <w:sz w:val="28"/>
          <w:szCs w:val="28"/>
          <w:bdr w:val="none" w:sz="0" w:space="0" w:color="auto" w:frame="1"/>
          <w:lang w:eastAsia="zh-CN"/>
        </w:rPr>
        <w:t xml:space="preserve">частие в соревновательной деятельности. </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u w:color="000000"/>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iCs/>
          <w:sz w:val="28"/>
          <w:szCs w:val="28"/>
          <w:lang w:eastAsia="zh-CN"/>
        </w:rPr>
        <w:t>1.7</w:t>
      </w:r>
      <w:r w:rsidR="005C69E7" w:rsidRPr="00933CAF">
        <w:rPr>
          <w:rFonts w:ascii="Times New Roman" w:hAnsi="Times New Roman"/>
          <w:sz w:val="28"/>
          <w:szCs w:val="28"/>
          <w:lang w:eastAsia="zh-CN"/>
        </w:rPr>
        <w:t>. </w:t>
      </w:r>
      <w:r w:rsidR="005C69E7" w:rsidRPr="00933CAF">
        <w:rPr>
          <w:rFonts w:ascii="Times New Roman" w:hAnsi="Times New Roman"/>
          <w:sz w:val="28"/>
          <w:szCs w:val="28"/>
          <w:u w:color="000000"/>
          <w:lang w:eastAsia="zh-CN"/>
        </w:rPr>
        <w:t>Содержание модуля «Самбо» направлено на достижение обучающимися личностных, метапредметных и предметных результатов обучения.</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u w:color="000000"/>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iCs/>
          <w:sz w:val="28"/>
          <w:szCs w:val="28"/>
          <w:lang w:eastAsia="zh-CN"/>
        </w:rPr>
        <w:t>1.</w:t>
      </w:r>
      <w:bookmarkStart w:id="274" w:name="_Hlk124950343"/>
      <w:bookmarkStart w:id="275" w:name="_Hlk124958952"/>
      <w:r w:rsidR="005C69E7" w:rsidRPr="00933CAF">
        <w:rPr>
          <w:rFonts w:ascii="Times New Roman" w:hAnsi="Times New Roman"/>
          <w:iCs/>
          <w:sz w:val="28"/>
          <w:szCs w:val="28"/>
          <w:lang w:eastAsia="zh-CN"/>
        </w:rPr>
        <w:t>7.1. </w:t>
      </w:r>
      <w:r w:rsidR="005C69E7" w:rsidRPr="00933CAF">
        <w:rPr>
          <w:rFonts w:ascii="Times New Roman" w:hAnsi="Times New Roman"/>
          <w:sz w:val="28"/>
          <w:szCs w:val="28"/>
          <w:u w:color="000000"/>
          <w:lang w:eastAsia="zh-CN"/>
        </w:rPr>
        <w:t xml:space="preserve">При изучении модуля «Самбо» на уровне начального общего образования у обучающихся будут сформированы следующие </w:t>
      </w:r>
      <w:bookmarkEnd w:id="274"/>
      <w:r w:rsidR="005C69E7" w:rsidRPr="00933CAF">
        <w:rPr>
          <w:rFonts w:ascii="Times New Roman" w:hAnsi="Times New Roman"/>
          <w:sz w:val="28"/>
          <w:szCs w:val="28"/>
          <w:u w:color="000000"/>
          <w:lang w:eastAsia="zh-CN"/>
        </w:rPr>
        <w:t>личностные результаты</w:t>
      </w:r>
      <w:bookmarkEnd w:id="275"/>
      <w:r w:rsidR="005C69E7" w:rsidRPr="00933CAF">
        <w:rPr>
          <w:rFonts w:ascii="Times New Roman" w:hAnsi="Times New Roman"/>
          <w:sz w:val="28"/>
          <w:szCs w:val="28"/>
          <w:u w:color="000000"/>
          <w:lang w:eastAsia="zh-CN"/>
        </w:rPr>
        <w:t>:</w:t>
      </w:r>
    </w:p>
    <w:p w:rsidR="005C69E7" w:rsidRPr="00933CAF" w:rsidRDefault="005C69E7" w:rsidP="005C69E7">
      <w:pPr>
        <w:spacing w:after="0" w:line="360" w:lineRule="auto"/>
        <w:ind w:firstLine="709"/>
        <w:contextualSpacing/>
        <w:jc w:val="both"/>
        <w:rPr>
          <w:rFonts w:ascii="Times New Roman" w:eastAsia="Times New Roman"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проявление чувства гордости за свою Родину, российский народ и историю России через значимость самбо, подвиги самбистов в период военных действий</w:t>
      </w:r>
      <w:r w:rsidR="00933CAF" w:rsidRPr="00933CAF">
        <w:rPr>
          <w:rFonts w:ascii="Times New Roman" w:eastAsia="HiddenHorzOCR" w:hAnsi="Times New Roman"/>
          <w:sz w:val="28"/>
          <w:szCs w:val="28"/>
          <w:u w:color="000000"/>
          <w:bdr w:val="nil"/>
          <w:lang w:eastAsia="ru-RU"/>
        </w:rPr>
        <w:t xml:space="preserve"> </w:t>
      </w:r>
      <w:r w:rsidRPr="00933CAF">
        <w:rPr>
          <w:rFonts w:ascii="Times New Roman" w:eastAsia="HiddenHorzOCR" w:hAnsi="Times New Roman"/>
          <w:sz w:val="28"/>
          <w:szCs w:val="28"/>
          <w:u w:color="000000"/>
          <w:bdr w:val="nil"/>
          <w:lang w:eastAsia="ru-RU"/>
        </w:rPr>
        <w:t xml:space="preserve">и </w:t>
      </w:r>
      <w:r w:rsidRPr="00933CAF">
        <w:rPr>
          <w:rFonts w:ascii="Times New Roman" w:hAnsi="Times New Roman"/>
          <w:bCs/>
          <w:sz w:val="28"/>
          <w:szCs w:val="28"/>
          <w:u w:color="000000"/>
          <w:bdr w:val="nil"/>
          <w:lang w:eastAsia="ru-RU"/>
        </w:rPr>
        <w:t>достижения отечественной сборной команды страны на мировых пространствах спорта;</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п</w:t>
      </w:r>
      <w:r w:rsidRPr="00933CAF">
        <w:rPr>
          <w:rFonts w:ascii="Times New Roman" w:hAnsi="Times New Roman"/>
          <w:bCs/>
          <w:iCs/>
          <w:sz w:val="28"/>
          <w:szCs w:val="28"/>
          <w:u w:color="000000"/>
          <w:bdr w:val="nil"/>
          <w:lang w:eastAsia="ru-RU"/>
        </w:rPr>
        <w:t>роявление</w:t>
      </w:r>
      <w:r w:rsidRPr="00933CAF">
        <w:rPr>
          <w:rFonts w:ascii="Times New Roman" w:hAnsi="Times New Roman"/>
          <w:sz w:val="28"/>
          <w:szCs w:val="28"/>
          <w:u w:color="000000"/>
          <w:bdr w:val="nil"/>
          <w:lang w:eastAsia="ru-RU"/>
        </w:rPr>
        <w:t xml:space="preserve"> уважительного отношения к сверстникам, культуры общения</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 xml:space="preserve">и </w:t>
      </w:r>
      <w:r w:rsidRPr="00933CAF">
        <w:rPr>
          <w:rFonts w:ascii="Times New Roman" w:hAnsi="Times New Roman"/>
          <w:sz w:val="28"/>
          <w:szCs w:val="28"/>
          <w:u w:color="000000"/>
          <w:bdr w:val="nil"/>
          <w:lang w:eastAsia="ru-RU"/>
        </w:rPr>
        <w:lastRenderedPageBreak/>
        <w:t xml:space="preserve">взаимодействия, </w:t>
      </w:r>
      <w:r w:rsidRPr="00933CAF">
        <w:rPr>
          <w:rFonts w:ascii="Times New Roman" w:hAnsi="Times New Roman"/>
          <w:sz w:val="28"/>
          <w:szCs w:val="28"/>
          <w:lang w:eastAsia="zh-CN"/>
        </w:rPr>
        <w:t>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самбо;</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самбо.</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iCs/>
          <w:sz w:val="28"/>
          <w:szCs w:val="28"/>
          <w:lang w:eastAsia="zh-CN"/>
        </w:rPr>
        <w:t>1.7.2. </w:t>
      </w:r>
      <w:r w:rsidR="005C69E7" w:rsidRPr="00933CAF">
        <w:rPr>
          <w:rFonts w:ascii="Times New Roman" w:hAnsi="Times New Roman"/>
          <w:sz w:val="28"/>
          <w:szCs w:val="28"/>
          <w:u w:color="000000"/>
          <w:lang w:eastAsia="zh-CN"/>
        </w:rPr>
        <w:t>При изучении модуля «Самбо» на уровне начального общего образования у обучающихся будут сформированы следующие</w:t>
      </w:r>
      <w:r w:rsidR="005C69E7" w:rsidRPr="00933CAF">
        <w:rPr>
          <w:rFonts w:ascii="Times New Roman" w:hAnsi="Times New Roman"/>
          <w:sz w:val="28"/>
          <w:szCs w:val="28"/>
          <w:lang w:eastAsia="zh-CN"/>
        </w:rPr>
        <w:t xml:space="preserve"> метапредметные результаты:</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умение самостоятельно определять цели и задачи своего обучения средствами самбо, развивать мотивы и интересы своей познавательной деятельности</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в физкультурно-спортивном направлении;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умение планировать пути достижения целей с учетом наиболее эффективных способов решения задач средствами самбо в учебной, игровой, соревновательной</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 досуговой деятельности, соотносить двигательные действия с планируемыми результатами в самбо, определять и корректировать способы действий в рамках предложенных условий;</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действий самбо;</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1.7.3.</w:t>
      </w:r>
      <w:r w:rsidR="005C69E7" w:rsidRPr="00933CAF">
        <w:rPr>
          <w:rFonts w:ascii="Times New Roman" w:hAnsi="Times New Roman"/>
          <w:sz w:val="28"/>
          <w:szCs w:val="28"/>
          <w:u w:color="000000"/>
          <w:lang w:eastAsia="zh-CN"/>
        </w:rPr>
        <w:t xml:space="preserve"> При изучении модуля «Самбо» на уровне начального общего образования у обучающихся будут сформированы следующие </w:t>
      </w:r>
      <w:r w:rsidR="005C69E7" w:rsidRPr="00933CAF">
        <w:rPr>
          <w:rFonts w:ascii="Times New Roman" w:hAnsi="Times New Roman"/>
          <w:sz w:val="28"/>
          <w:szCs w:val="28"/>
          <w:lang w:eastAsia="zh-CN"/>
        </w:rPr>
        <w:t>предметные результаты:</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понимание значения самбо как средства повышения функциональных возможностей основных систем организма и укрепления здоровья человека,</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а также обеспечения собственной безопасности и безопасности близких;</w:t>
      </w:r>
    </w:p>
    <w:p w:rsidR="005C69E7" w:rsidRPr="00933CAF" w:rsidRDefault="005C69E7" w:rsidP="005C69E7">
      <w:pPr>
        <w:shd w:val="clear" w:color="auto" w:fill="FFFFFF"/>
        <w:tabs>
          <w:tab w:val="left" w:pos="504"/>
        </w:tabs>
        <w:suppressAutoHyphens/>
        <w:spacing w:after="0" w:line="360" w:lineRule="auto"/>
        <w:ind w:firstLine="709"/>
        <w:jc w:val="both"/>
        <w:rPr>
          <w:rFonts w:ascii="Times New Roman" w:hAnsi="Times New Roman"/>
          <w:iCs/>
          <w:sz w:val="28"/>
          <w:szCs w:val="28"/>
          <w:lang w:eastAsia="zh-CN"/>
        </w:rPr>
      </w:pPr>
      <w:r w:rsidRPr="00933CAF">
        <w:rPr>
          <w:rFonts w:ascii="Times New Roman" w:eastAsia="@Arial Unicode MS" w:hAnsi="Times New Roman"/>
          <w:iCs/>
          <w:sz w:val="28"/>
          <w:szCs w:val="28"/>
          <w:lang w:eastAsia="zh-CN"/>
        </w:rPr>
        <w:t>умение преодолевать</w:t>
      </w:r>
      <w:r w:rsidRPr="00933CAF">
        <w:rPr>
          <w:rFonts w:ascii="Times New Roman" w:hAnsi="Times New Roman"/>
          <w:iCs/>
          <w:spacing w:val="-1"/>
          <w:sz w:val="28"/>
          <w:szCs w:val="28"/>
          <w:lang w:eastAsia="zh-CN"/>
        </w:rPr>
        <w:t xml:space="preserve"> чувство страха перед выполнением сложно </w:t>
      </w:r>
      <w:r w:rsidRPr="00933CAF">
        <w:rPr>
          <w:rFonts w:ascii="Times New Roman" w:hAnsi="Times New Roman"/>
          <w:iCs/>
          <w:spacing w:val="-1"/>
          <w:sz w:val="28"/>
          <w:szCs w:val="28"/>
          <w:lang w:eastAsia="zh-CN"/>
        </w:rPr>
        <w:lastRenderedPageBreak/>
        <w:t>координационных упражнений из положения «стоя»</w:t>
      </w:r>
      <w:r w:rsidRPr="00933CAF">
        <w:rPr>
          <w:rFonts w:ascii="Times New Roman" w:hAnsi="Times New Roman"/>
          <w:iCs/>
          <w:spacing w:val="2"/>
          <w:sz w:val="28"/>
          <w:szCs w:val="28"/>
          <w:lang w:eastAsia="zh-CN"/>
        </w:rPr>
        <w:t>;</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 xml:space="preserve">умение характеризовать </w:t>
      </w:r>
      <w:r w:rsidRPr="00933CAF">
        <w:rPr>
          <w:rFonts w:ascii="Times New Roman" w:hAnsi="Times New Roman"/>
          <w:sz w:val="28"/>
          <w:szCs w:val="28"/>
        </w:rPr>
        <w:t>позиции, технические и тактические действия, относящиеся к самбо;</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i/>
          <w:sz w:val="28"/>
          <w:szCs w:val="28"/>
          <w:lang w:eastAsia="zh-CN"/>
        </w:rPr>
      </w:pPr>
      <w:r w:rsidRPr="00933CAF">
        <w:rPr>
          <w:rFonts w:ascii="Times New Roman" w:hAnsi="Times New Roman"/>
          <w:sz w:val="28"/>
          <w:szCs w:val="28"/>
          <w:lang w:eastAsia="zh-CN"/>
        </w:rPr>
        <w:t>знание основных правил вида спорта самбо, правил участия в соревнованиях</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по самбо в учебной, тренировочной и соревновательной деятельности, этических норм участника соревнований;</w:t>
      </w:r>
      <w:r w:rsidRPr="00933CAF">
        <w:rPr>
          <w:rFonts w:ascii="Times New Roman" w:hAnsi="Times New Roman"/>
          <w:i/>
          <w:sz w:val="28"/>
          <w:szCs w:val="28"/>
          <w:lang w:eastAsia="zh-CN"/>
        </w:rPr>
        <w:t xml:space="preserve"> </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знание и умение правильно выполнять основные технические элементы группировки, приёмы самостраховки в различных вариантах, из различных исходных положений, в любую сторону;</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 xml:space="preserve">выполнять технические действия самбо по образцу учителя (лучшего </w:t>
      </w:r>
      <w:r w:rsidR="00667314" w:rsidRPr="00933CAF">
        <w:rPr>
          <w:rFonts w:ascii="Times New Roman" w:hAnsi="Times New Roman"/>
          <w:sz w:val="28"/>
          <w:szCs w:val="28"/>
          <w:lang w:eastAsia="zh-CN"/>
        </w:rPr>
        <w:t>обучающегося</w:t>
      </w:r>
      <w:r w:rsidRPr="00933CAF">
        <w:rPr>
          <w:rFonts w:ascii="Times New Roman" w:hAnsi="Times New Roman"/>
          <w:sz w:val="28"/>
          <w:szCs w:val="28"/>
          <w:lang w:eastAsia="zh-CN"/>
        </w:rPr>
        <w:t>), анализировать собственные действия, корректировать действия</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с учётом допущенных ошибок;</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iCs/>
          <w:sz w:val="28"/>
          <w:szCs w:val="28"/>
          <w:lang w:eastAsia="zh-CN"/>
        </w:rPr>
      </w:pPr>
      <w:r w:rsidRPr="00933CAF">
        <w:rPr>
          <w:rFonts w:ascii="Times New Roman" w:eastAsia="Times New Roman" w:hAnsi="Times New Roman"/>
          <w:iCs/>
          <w:sz w:val="28"/>
          <w:szCs w:val="28"/>
          <w:lang w:eastAsia="zh-CN"/>
        </w:rPr>
        <w:t>умение подбирать, составлять и осваивать самостоятельно и при участии</w:t>
      </w:r>
      <w:r w:rsidR="00933CAF" w:rsidRPr="00933CAF">
        <w:rPr>
          <w:rFonts w:ascii="Times New Roman" w:eastAsia="Times New Roman" w:hAnsi="Times New Roman"/>
          <w:iCs/>
          <w:sz w:val="28"/>
          <w:szCs w:val="28"/>
          <w:lang w:eastAsia="zh-CN"/>
        </w:rPr>
        <w:t xml:space="preserve"> </w:t>
      </w:r>
      <w:r w:rsidRPr="00933CAF">
        <w:rPr>
          <w:rFonts w:ascii="Times New Roman" w:eastAsia="Times New Roman" w:hAnsi="Times New Roman"/>
          <w:iCs/>
          <w:sz w:val="28"/>
          <w:szCs w:val="28"/>
          <w:lang w:eastAsia="zh-CN"/>
        </w:rPr>
        <w:t>и помощи родителей</w:t>
      </w:r>
      <w:r w:rsidRPr="00933CAF">
        <w:rPr>
          <w:rFonts w:ascii="Times New Roman" w:hAnsi="Times New Roman"/>
          <w:iCs/>
          <w:sz w:val="28"/>
          <w:szCs w:val="28"/>
          <w:lang w:eastAsia="zh-CN"/>
        </w:rPr>
        <w:t xml:space="preserve"> простейшие </w:t>
      </w:r>
      <w:r w:rsidRPr="00933CAF">
        <w:rPr>
          <w:rFonts w:ascii="Times New Roman" w:eastAsia="Times New Roman" w:hAnsi="Times New Roman"/>
          <w:iCs/>
          <w:sz w:val="28"/>
          <w:szCs w:val="28"/>
          <w:lang w:eastAsia="zh-CN"/>
        </w:rPr>
        <w:t xml:space="preserve">комплексы </w:t>
      </w:r>
      <w:r w:rsidRPr="00933CAF">
        <w:rPr>
          <w:rFonts w:ascii="Times New Roman" w:hAnsi="Times New Roman"/>
          <w:iCs/>
          <w:sz w:val="28"/>
          <w:szCs w:val="28"/>
          <w:lang w:eastAsia="zh-CN"/>
        </w:rPr>
        <w:t>общеразвивающих, специальных</w:t>
      </w:r>
      <w:r w:rsidR="00933CAF" w:rsidRPr="00933CAF">
        <w:rPr>
          <w:rFonts w:ascii="Times New Roman" w:hAnsi="Times New Roman"/>
          <w:iCs/>
          <w:sz w:val="28"/>
          <w:szCs w:val="28"/>
          <w:lang w:eastAsia="zh-CN"/>
        </w:rPr>
        <w:t xml:space="preserve"> </w:t>
      </w:r>
      <w:r w:rsidRPr="00933CAF">
        <w:rPr>
          <w:rFonts w:ascii="Times New Roman" w:hAnsi="Times New Roman"/>
          <w:iCs/>
          <w:sz w:val="28"/>
          <w:szCs w:val="28"/>
          <w:lang w:eastAsia="zh-CN"/>
        </w:rPr>
        <w:t xml:space="preserve">и имитационных </w:t>
      </w:r>
      <w:r w:rsidRPr="00933CAF">
        <w:rPr>
          <w:rFonts w:ascii="Times New Roman" w:eastAsia="Times New Roman" w:hAnsi="Times New Roman"/>
          <w:iCs/>
          <w:sz w:val="28"/>
          <w:szCs w:val="28"/>
          <w:lang w:eastAsia="zh-CN"/>
        </w:rPr>
        <w:t xml:space="preserve">упражнений </w:t>
      </w:r>
      <w:r w:rsidRPr="00933CAF">
        <w:rPr>
          <w:rFonts w:ascii="Times New Roman" w:hAnsi="Times New Roman"/>
          <w:iCs/>
          <w:sz w:val="28"/>
          <w:szCs w:val="28"/>
          <w:lang w:eastAsia="zh-CN"/>
        </w:rPr>
        <w:t>для занятий самбо;</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владение правилами поведения и требованиями безопасности</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при организации занятий самбо в спортивном зале, на открытых плоскостных сооружениях в различное время года;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умение осуществлять самоконтроль за физической нагрузкой в процессе занятий самбо, применять средства восстановления организма после физической нагрузки;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bCs/>
          <w:sz w:val="28"/>
          <w:szCs w:val="28"/>
          <w:lang w:eastAsia="zh-CN"/>
        </w:rPr>
        <w:t>умение демонстрировать</w:t>
      </w:r>
      <w:r w:rsidRPr="00933CAF">
        <w:rPr>
          <w:rFonts w:ascii="Times New Roman" w:hAnsi="Times New Roman"/>
          <w:bCs/>
          <w:i/>
          <w:iCs/>
          <w:sz w:val="28"/>
          <w:szCs w:val="28"/>
          <w:lang w:eastAsia="zh-CN"/>
        </w:rPr>
        <w:t xml:space="preserve"> </w:t>
      </w:r>
      <w:r w:rsidRPr="00933CAF">
        <w:rPr>
          <w:rFonts w:ascii="Times New Roman" w:eastAsia="Times New Roman" w:hAnsi="Times New Roman"/>
          <w:sz w:val="28"/>
          <w:szCs w:val="28"/>
          <w:lang w:eastAsia="zh-CN"/>
        </w:rPr>
        <w:t>общеразвивающие и</w:t>
      </w:r>
      <w:r w:rsidRPr="00933CAF">
        <w:rPr>
          <w:rFonts w:ascii="Times New Roman" w:hAnsi="Times New Roman"/>
          <w:sz w:val="28"/>
          <w:szCs w:val="28"/>
          <w:lang w:eastAsia="zh-CN"/>
        </w:rPr>
        <w:t xml:space="preserve"> имитационные упражнения</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 элементарные технические действия по самбо для повышения уровня общей физической подготовленности, развития основных физических качеств</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 предварительной подготовки к освоению базовых технических действий самбо;</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bCs/>
          <w:sz w:val="28"/>
          <w:szCs w:val="28"/>
          <w:lang w:eastAsia="zh-CN"/>
        </w:rPr>
        <w:t>умение</w:t>
      </w:r>
      <w:r w:rsidRPr="00933CAF">
        <w:rPr>
          <w:rFonts w:ascii="Times New Roman" w:hAnsi="Times New Roman"/>
          <w:sz w:val="28"/>
          <w:szCs w:val="28"/>
          <w:lang w:eastAsia="zh-CN"/>
        </w:rPr>
        <w:t xml:space="preserve"> демонстрировать </w:t>
      </w:r>
      <w:r w:rsidRPr="00933CAF">
        <w:rPr>
          <w:rFonts w:ascii="Times New Roman" w:hAnsi="Times New Roman"/>
          <w:bCs/>
          <w:sz w:val="28"/>
          <w:szCs w:val="28"/>
          <w:lang w:eastAsia="zh-CN"/>
        </w:rPr>
        <w:t>элементарные</w:t>
      </w:r>
      <w:r w:rsidRPr="00933CAF">
        <w:rPr>
          <w:rFonts w:ascii="Times New Roman" w:hAnsi="Times New Roman"/>
          <w:sz w:val="28"/>
          <w:szCs w:val="28"/>
          <w:lang w:eastAsia="zh-CN"/>
        </w:rPr>
        <w:t xml:space="preserve"> навыки и </w:t>
      </w:r>
      <w:r w:rsidRPr="00933CAF">
        <w:rPr>
          <w:rFonts w:ascii="Times New Roman" w:hAnsi="Times New Roman"/>
          <w:bCs/>
          <w:sz w:val="28"/>
          <w:szCs w:val="28"/>
          <w:lang w:eastAsia="zh-CN"/>
        </w:rPr>
        <w:t>элементы</w:t>
      </w:r>
      <w:r w:rsidRPr="00933CAF">
        <w:rPr>
          <w:rFonts w:ascii="Times New Roman" w:hAnsi="Times New Roman"/>
          <w:sz w:val="28"/>
          <w:szCs w:val="28"/>
          <w:lang w:eastAsia="zh-CN"/>
        </w:rPr>
        <w:t xml:space="preserve"> </w:t>
      </w:r>
      <w:r w:rsidRPr="00933CAF">
        <w:rPr>
          <w:rFonts w:ascii="Times New Roman" w:hAnsi="Times New Roman"/>
          <w:bCs/>
          <w:sz w:val="28"/>
          <w:szCs w:val="28"/>
          <w:lang w:eastAsia="zh-CN"/>
        </w:rPr>
        <w:t>техники</w:t>
      </w:r>
      <w:r w:rsidRPr="00933CAF">
        <w:rPr>
          <w:rFonts w:ascii="Times New Roman" w:hAnsi="Times New Roman"/>
          <w:sz w:val="28"/>
          <w:szCs w:val="28"/>
          <w:lang w:eastAsia="zh-CN"/>
        </w:rPr>
        <w:t xml:space="preserve"> </w:t>
      </w:r>
      <w:r w:rsidRPr="00933CAF">
        <w:rPr>
          <w:rFonts w:ascii="Times New Roman" w:hAnsi="Times New Roman"/>
          <w:bCs/>
          <w:sz w:val="28"/>
          <w:szCs w:val="28"/>
          <w:lang w:eastAsia="zh-CN"/>
        </w:rPr>
        <w:t xml:space="preserve">борьбы </w:t>
      </w:r>
      <w:r w:rsidRPr="00933CAF">
        <w:rPr>
          <w:rFonts w:ascii="Times New Roman" w:hAnsi="Times New Roman"/>
          <w:sz w:val="28"/>
          <w:szCs w:val="28"/>
          <w:lang w:eastAsia="zh-CN"/>
        </w:rPr>
        <w:t xml:space="preserve">лёжа, </w:t>
      </w:r>
      <w:r w:rsidRPr="00933CAF">
        <w:rPr>
          <w:rFonts w:ascii="Times New Roman" w:hAnsi="Times New Roman"/>
          <w:bCs/>
          <w:sz w:val="28"/>
          <w:szCs w:val="28"/>
          <w:lang w:eastAsia="zh-CN"/>
        </w:rPr>
        <w:t>элементы</w:t>
      </w:r>
      <w:r w:rsidRPr="00933CAF">
        <w:rPr>
          <w:rFonts w:ascii="Times New Roman" w:hAnsi="Times New Roman"/>
          <w:sz w:val="28"/>
          <w:szCs w:val="28"/>
          <w:lang w:eastAsia="zh-CN"/>
        </w:rPr>
        <w:t xml:space="preserve"> </w:t>
      </w:r>
      <w:r w:rsidRPr="00933CAF">
        <w:rPr>
          <w:rFonts w:ascii="Times New Roman" w:hAnsi="Times New Roman"/>
          <w:bCs/>
          <w:sz w:val="28"/>
          <w:szCs w:val="28"/>
          <w:lang w:eastAsia="zh-CN"/>
        </w:rPr>
        <w:t xml:space="preserve">техники </w:t>
      </w:r>
      <w:r w:rsidRPr="00933CAF">
        <w:rPr>
          <w:rFonts w:ascii="Times New Roman" w:hAnsi="Times New Roman"/>
          <w:sz w:val="28"/>
          <w:szCs w:val="28"/>
          <w:lang w:eastAsia="zh-CN"/>
        </w:rPr>
        <w:t>способов защиты и уходов от удержаний, активные</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 пассивные способы защиты;</w:t>
      </w:r>
    </w:p>
    <w:p w:rsidR="005C69E7" w:rsidRPr="00933CAF" w:rsidRDefault="005C69E7" w:rsidP="005C69E7">
      <w:pPr>
        <w:suppressAutoHyphens/>
        <w:spacing w:after="0" w:line="360" w:lineRule="auto"/>
        <w:ind w:firstLine="709"/>
        <w:contextualSpacing/>
        <w:jc w:val="both"/>
        <w:rPr>
          <w:rFonts w:ascii="Times New Roman" w:hAnsi="Times New Roman"/>
          <w:sz w:val="28"/>
          <w:szCs w:val="28"/>
          <w:lang w:eastAsia="zh-CN"/>
        </w:rPr>
      </w:pPr>
      <w:r w:rsidRPr="00933CAF">
        <w:rPr>
          <w:rFonts w:ascii="Times New Roman" w:hAnsi="Times New Roman"/>
          <w:bCs/>
          <w:sz w:val="28"/>
          <w:szCs w:val="28"/>
          <w:lang w:eastAsia="zh-CN"/>
        </w:rPr>
        <w:t>участие в соревновательной деятельности внутри школьных этапов различных соревнований, фестивалей, конкурсов по самбо;</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lastRenderedPageBreak/>
        <w:t>знание и выполнение тестовых упражнений по физической подготовленности</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в самбо, участие в соревнованиях по самбо.</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lang w:eastAsia="zh-CN"/>
        </w:rPr>
        <w:t>2. М</w:t>
      </w:r>
      <w:r w:rsidR="005C69E7" w:rsidRPr="00933CAF">
        <w:rPr>
          <w:rFonts w:ascii="Times New Roman" w:hAnsi="Times New Roman"/>
          <w:sz w:val="28"/>
          <w:szCs w:val="28"/>
          <w:lang w:eastAsia="zh-CN"/>
        </w:rPr>
        <w:t xml:space="preserve">одуль «Гандбол». </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2.1. Пояснительная записка модуля «Гандбол».</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u w:color="000000"/>
          <w:lang w:eastAsia="zh-CN"/>
        </w:rPr>
      </w:pPr>
      <w:r w:rsidRPr="00933CAF">
        <w:rPr>
          <w:rFonts w:ascii="Times New Roman" w:hAnsi="Times New Roman"/>
          <w:sz w:val="28"/>
          <w:szCs w:val="28"/>
          <w:lang w:eastAsia="zh-CN"/>
        </w:rPr>
        <w:t xml:space="preserve">Модуль «Гандбол» (далее – модуль по гандболу, гандбол)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w:t>
      </w:r>
      <w:r w:rsidRPr="00933CAF">
        <w:rPr>
          <w:rFonts w:ascii="Times New Roman" w:hAnsi="Times New Roman"/>
          <w:sz w:val="28"/>
          <w:szCs w:val="28"/>
          <w:u w:color="000000"/>
          <w:lang w:eastAsia="zh-CN"/>
        </w:rPr>
        <w:t>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1620"/>
        </w:tabs>
        <w:suppressAutoHyphens/>
        <w:spacing w:after="0" w:line="360" w:lineRule="auto"/>
        <w:ind w:firstLine="709"/>
        <w:jc w:val="both"/>
        <w:rPr>
          <w:rFonts w:ascii="Times New Roman" w:eastAsia="Arial Unicode MS" w:hAnsi="Times New Roman"/>
          <w:sz w:val="28"/>
          <w:szCs w:val="28"/>
          <w:lang w:eastAsia="zh-CN"/>
        </w:rPr>
      </w:pPr>
      <w:r w:rsidRPr="00933CAF">
        <w:rPr>
          <w:rFonts w:ascii="Times New Roman" w:eastAsia="Arial Unicode MS" w:hAnsi="Times New Roman"/>
          <w:sz w:val="28"/>
          <w:szCs w:val="28"/>
          <w:lang w:eastAsia="zh-CN"/>
        </w:rPr>
        <w:t xml:space="preserve">Средства гандбола </w:t>
      </w:r>
      <w:r w:rsidRPr="00933CAF">
        <w:rPr>
          <w:rFonts w:ascii="Times New Roman" w:eastAsia="Times New Roman" w:hAnsi="Times New Roman"/>
          <w:sz w:val="28"/>
          <w:szCs w:val="28"/>
          <w:lang w:eastAsia="zh-CN"/>
        </w:rPr>
        <w:t xml:space="preserve">способствуют гармоничному развитию и укреплению здоровья </w:t>
      </w:r>
      <w:r w:rsidR="006648CD" w:rsidRPr="00933CAF">
        <w:rPr>
          <w:rFonts w:ascii="Times New Roman" w:eastAsia="Times New Roman" w:hAnsi="Times New Roman"/>
          <w:sz w:val="28"/>
          <w:szCs w:val="28"/>
          <w:lang w:eastAsia="zh-CN"/>
        </w:rPr>
        <w:t>обучающихся</w:t>
      </w:r>
      <w:r w:rsidRPr="00933CAF">
        <w:rPr>
          <w:rFonts w:ascii="Times New Roman" w:eastAsia="Arial Unicode MS" w:hAnsi="Times New Roman"/>
          <w:sz w:val="28"/>
          <w:szCs w:val="28"/>
          <w:lang w:eastAsia="zh-CN"/>
        </w:rPr>
        <w:t>, комплексно влияют на органы и системы растущего организма, укрепляя и повышая функциональный уровень</w:t>
      </w:r>
      <w:r w:rsidRPr="00933CAF">
        <w:rPr>
          <w:rFonts w:ascii="Times New Roman" w:eastAsia="Times New Roman" w:hAnsi="Times New Roman"/>
          <w:sz w:val="28"/>
          <w:szCs w:val="28"/>
          <w:lang w:eastAsia="zh-CN"/>
        </w:rPr>
        <w:t xml:space="preserve"> всех систем организма человека. </w:t>
      </w:r>
      <w:r w:rsidRPr="00933CAF">
        <w:rPr>
          <w:rFonts w:ascii="Times New Roman" w:eastAsia="Arial Unicode MS" w:hAnsi="Times New Roman"/>
          <w:sz w:val="28"/>
          <w:szCs w:val="28"/>
          <w:lang w:eastAsia="zh-CN"/>
        </w:rPr>
        <w:t>При занятиях гандболом используются самые разнообразные действия</w:t>
      </w:r>
      <w:r w:rsidR="00933CAF" w:rsidRPr="00933CAF">
        <w:rPr>
          <w:rFonts w:ascii="Times New Roman" w:eastAsia="Arial Unicode MS" w:hAnsi="Times New Roman"/>
          <w:sz w:val="28"/>
          <w:szCs w:val="28"/>
          <w:lang w:eastAsia="zh-CN"/>
        </w:rPr>
        <w:t xml:space="preserve"> </w:t>
      </w:r>
      <w:r w:rsidRPr="00933CAF">
        <w:rPr>
          <w:rFonts w:ascii="Times New Roman" w:eastAsia="Arial Unicode MS" w:hAnsi="Times New Roman"/>
          <w:sz w:val="28"/>
          <w:szCs w:val="28"/>
          <w:lang w:eastAsia="zh-CN"/>
        </w:rPr>
        <w:t>с мячом, что обеспечивает необходимую физическую нагрузку на все группы мышц обучающегося и способствует укреплению позвоночника для формирования правильной осанки.</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0"/>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Систематические занятия гандболом развивают такие черты личности,</w:t>
      </w:r>
      <w:r w:rsidR="00933CAF" w:rsidRPr="00933CAF">
        <w:rPr>
          <w:rFonts w:ascii="Times New Roman" w:eastAsia="Times New Roman" w:hAnsi="Times New Roman"/>
          <w:sz w:val="28"/>
          <w:szCs w:val="28"/>
          <w:lang w:eastAsia="zh-CN"/>
        </w:rPr>
        <w:t xml:space="preserve"> </w:t>
      </w:r>
      <w:r w:rsidRPr="00933CAF">
        <w:rPr>
          <w:rFonts w:ascii="Times New Roman" w:eastAsia="Times New Roman" w:hAnsi="Times New Roman"/>
          <w:sz w:val="28"/>
          <w:szCs w:val="28"/>
          <w:lang w:eastAsia="zh-CN"/>
        </w:rPr>
        <w:t>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2.2. Целью изучения модуля «Гандбол» является формирование</w:t>
      </w:r>
      <w:r w:rsidR="00933CAF" w:rsidRPr="00933CAF">
        <w:rPr>
          <w:rFonts w:ascii="Times New Roman" w:hAnsi="Times New Roman"/>
          <w:sz w:val="28"/>
          <w:szCs w:val="28"/>
          <w:lang w:eastAsia="zh-CN"/>
        </w:rPr>
        <w:t xml:space="preserve"> </w:t>
      </w:r>
      <w:r w:rsidR="005C69E7" w:rsidRPr="00933CAF">
        <w:rPr>
          <w:rFonts w:ascii="Times New Roman" w:hAnsi="Times New Roman"/>
          <w:sz w:val="28"/>
          <w:szCs w:val="28"/>
          <w:lang w:eastAsia="zh-CN"/>
        </w:rP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w:t>
      </w:r>
      <w:r w:rsidR="00933CAF" w:rsidRPr="00933CAF">
        <w:rPr>
          <w:rFonts w:ascii="Times New Roman" w:hAnsi="Times New Roman"/>
          <w:sz w:val="28"/>
          <w:szCs w:val="28"/>
          <w:lang w:eastAsia="zh-CN"/>
        </w:rPr>
        <w:t xml:space="preserve"> </w:t>
      </w:r>
      <w:r w:rsidR="005C69E7" w:rsidRPr="00933CAF">
        <w:rPr>
          <w:rFonts w:ascii="Times New Roman" w:hAnsi="Times New Roman"/>
          <w:sz w:val="28"/>
          <w:szCs w:val="28"/>
          <w:lang w:eastAsia="zh-CN"/>
        </w:rPr>
        <w:t xml:space="preserve">и спортом с использованием средств вида спорта «гандбол». </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2.3. Задачами изучения модуля «Гандбол» являются:</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всестороннее гармоничное развитие детей, увеличение объёма</w:t>
      </w:r>
      <w:r w:rsidR="00933CAF" w:rsidRPr="00933CAF">
        <w:rPr>
          <w:rFonts w:ascii="Times New Roman" w:eastAsia="Times New Roman" w:hAnsi="Times New Roman"/>
          <w:sz w:val="28"/>
          <w:szCs w:val="28"/>
          <w:lang w:eastAsia="zh-CN"/>
        </w:rPr>
        <w:t xml:space="preserve"> </w:t>
      </w:r>
      <w:r w:rsidRPr="00933CAF">
        <w:rPr>
          <w:rFonts w:ascii="Times New Roman" w:eastAsia="Times New Roman" w:hAnsi="Times New Roman"/>
          <w:sz w:val="28"/>
          <w:szCs w:val="28"/>
          <w:lang w:eastAsia="zh-CN"/>
        </w:rPr>
        <w:t>их двигательной активности;</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 xml:space="preserve">укрепление </w:t>
      </w:r>
      <w:r w:rsidRPr="00933CAF">
        <w:rPr>
          <w:rFonts w:ascii="Times New Roman" w:eastAsia="@Arial Unicode MS" w:hAnsi="Times New Roman"/>
          <w:sz w:val="28"/>
          <w:szCs w:val="28"/>
          <w:lang w:eastAsia="zh-CN"/>
        </w:rPr>
        <w:t xml:space="preserve">физического, психологического и социального </w:t>
      </w:r>
      <w:r w:rsidRPr="00933CAF">
        <w:rPr>
          <w:rFonts w:ascii="Times New Roman" w:eastAsia="Times New Roman" w:hAnsi="Times New Roman"/>
          <w:sz w:val="28"/>
          <w:szCs w:val="28"/>
          <w:lang w:eastAsia="zh-CN"/>
        </w:rPr>
        <w:t xml:space="preserve">здоровья </w:t>
      </w:r>
      <w:r w:rsidRPr="00933CAF">
        <w:rPr>
          <w:rFonts w:ascii="Times New Roman" w:eastAsia="Times New Roman" w:hAnsi="Times New Roman"/>
          <w:sz w:val="28"/>
          <w:szCs w:val="28"/>
          <w:lang w:eastAsia="zh-CN"/>
        </w:rPr>
        <w:lastRenderedPageBreak/>
        <w:t xml:space="preserve">обучающихся, развитие основных физических качеств и повышение функциональных возможностей их организма, </w:t>
      </w:r>
      <w:r w:rsidRPr="00933CAF">
        <w:rPr>
          <w:rFonts w:ascii="Times New Roman" w:eastAsia="@Arial Unicode MS" w:hAnsi="Times New Roman"/>
          <w:sz w:val="28"/>
          <w:szCs w:val="28"/>
          <w:lang w:eastAsia="zh-CN"/>
        </w:rPr>
        <w:t>обеспечение безопасности</w:t>
      </w:r>
      <w:r w:rsidRPr="00933CAF">
        <w:rPr>
          <w:rFonts w:ascii="Times New Roman" w:eastAsia="Times New Roman" w:hAnsi="Times New Roman"/>
          <w:sz w:val="28"/>
          <w:szCs w:val="28"/>
          <w:lang w:eastAsia="zh-CN"/>
        </w:rPr>
        <w:t xml:space="preserve"> средствами;</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освоение знаний о физической культуре и спорте в целом, истории развития гандбола в частности;</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формирование общих представлений о гандболе, о его возможностях</w:t>
      </w:r>
      <w:r w:rsidR="00933CAF" w:rsidRPr="00933CAF">
        <w:rPr>
          <w:rFonts w:ascii="Times New Roman" w:eastAsia="Times New Roman" w:hAnsi="Times New Roman"/>
          <w:sz w:val="28"/>
          <w:szCs w:val="28"/>
          <w:lang w:eastAsia="zh-CN"/>
        </w:rPr>
        <w:t xml:space="preserve"> </w:t>
      </w:r>
      <w:r w:rsidRPr="00933CAF">
        <w:rPr>
          <w:rFonts w:ascii="Times New Roman" w:eastAsia="Times New Roman" w:hAnsi="Times New Roman"/>
          <w:sz w:val="28"/>
          <w:szCs w:val="28"/>
          <w:lang w:eastAsia="zh-CN"/>
        </w:rPr>
        <w:t>и значении в процессе укрепления здоровья, физическом развитии и физической подготовке обучающихся;</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формирование образовательного базиса, основанного как на знаниях</w:t>
      </w:r>
      <w:r w:rsidR="00933CAF" w:rsidRPr="00933CAF">
        <w:rPr>
          <w:rFonts w:ascii="Times New Roman" w:eastAsia="Times New Roman" w:hAnsi="Times New Roman"/>
          <w:sz w:val="28"/>
          <w:szCs w:val="28"/>
          <w:lang w:eastAsia="zh-CN"/>
        </w:rPr>
        <w:t xml:space="preserve"> </w:t>
      </w:r>
      <w:r w:rsidRPr="00933CAF">
        <w:rPr>
          <w:rFonts w:ascii="Times New Roman" w:eastAsia="Times New Roman" w:hAnsi="Times New Roman"/>
          <w:sz w:val="28"/>
          <w:szCs w:val="28"/>
          <w:lang w:eastAsia="zh-CN"/>
        </w:rP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формирование культуры движений, обогащение двигательного опыта физическими упражнениями с общеразвивающей и корригирующей направленностью,</w:t>
      </w:r>
      <w:r w:rsidRPr="00933CAF">
        <w:rPr>
          <w:rFonts w:ascii="Times New Roman" w:eastAsia="Times New Roman" w:hAnsi="Times New Roman"/>
          <w:sz w:val="28"/>
          <w:szCs w:val="28"/>
          <w:lang w:eastAsia="zh-CN"/>
        </w:rPr>
        <w:t xml:space="preserve"> </w:t>
      </w:r>
      <w:r w:rsidRPr="00933CAF">
        <w:rPr>
          <w:rFonts w:ascii="Times New Roman" w:eastAsia="PragmaticaC" w:hAnsi="Times New Roman"/>
          <w:sz w:val="28"/>
          <w:szCs w:val="28"/>
          <w:lang w:eastAsia="zh-CN"/>
        </w:rPr>
        <w:t>техническими действиями и приемами вида спорта «гандбол»</w:t>
      </w:r>
      <w:r w:rsidRPr="00933CAF">
        <w:rPr>
          <w:rFonts w:ascii="Times New Roman" w:eastAsia="Times New Roman" w:hAnsi="Times New Roman"/>
          <w:sz w:val="28"/>
          <w:szCs w:val="28"/>
          <w:lang w:eastAsia="ru-RU"/>
        </w:rPr>
        <w:t>;</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воспитание положительных качеств личности, норм коллективного взаимодействия и сотрудничества;</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развитие положительной мотивации и устойчивого учебно-познавательного интереса к предмету «Физическая культура»;</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выявление, развитие и поддержка одарённых детей в области спорта.</w:t>
      </w:r>
    </w:p>
    <w:p w:rsidR="005C69E7" w:rsidRPr="00933CAF" w:rsidRDefault="00C26CF4"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lang w:eastAsia="zh-CN"/>
        </w:rPr>
        <w:t>2.4. Место и роль модуля «Гандбол».</w:t>
      </w:r>
    </w:p>
    <w:p w:rsidR="005C69E7" w:rsidRPr="00933CAF" w:rsidRDefault="005C69E7" w:rsidP="005C69E7">
      <w:pPr>
        <w:suppressAutoHyphens/>
        <w:autoSpaceDE w:val="0"/>
        <w:spacing w:after="0" w:line="360" w:lineRule="auto"/>
        <w:ind w:firstLine="709"/>
        <w:jc w:val="both"/>
        <w:rPr>
          <w:rFonts w:ascii="Times New Roman" w:hAnsi="Times New Roman"/>
          <w:iCs/>
          <w:sz w:val="28"/>
          <w:szCs w:val="28"/>
          <w:bdr w:val="none" w:sz="0" w:space="0" w:color="auto" w:frame="1"/>
          <w:lang w:eastAsia="ru-RU"/>
        </w:rPr>
      </w:pPr>
      <w:r w:rsidRPr="00933CAF">
        <w:rPr>
          <w:rFonts w:ascii="Times New Roman" w:hAnsi="Times New Roman"/>
          <w:sz w:val="28"/>
          <w:szCs w:val="28"/>
          <w:lang w:eastAsia="zh-CN"/>
        </w:rPr>
        <w:t>Модуль «Гандбол»</w:t>
      </w:r>
      <w:r w:rsidRPr="00933CAF">
        <w:rPr>
          <w:rFonts w:cs="Calibri"/>
          <w:lang w:eastAsia="ar-SA"/>
        </w:rPr>
        <w:t xml:space="preserve"> </w:t>
      </w:r>
      <w:r w:rsidRPr="00933CAF">
        <w:rPr>
          <w:rFonts w:ascii="Times New Roman" w:hAnsi="Times New Roman"/>
          <w:sz w:val="28"/>
          <w:szCs w:val="28"/>
          <w:lang w:eastAsia="zh-CN"/>
        </w:rPr>
        <w:t>доступен для освоения всем обучающимся, независимо</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Специфика модуля по гандболу сочетается практически со всеми базовыми видами спорта (легкая атлетика, гимнастика, спортивные игры).</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567"/>
        <w:jc w:val="both"/>
        <w:rPr>
          <w:rFonts w:ascii="Times New Roman" w:hAnsi="Times New Roman"/>
          <w:sz w:val="28"/>
          <w:szCs w:val="28"/>
          <w:lang w:eastAsia="ru-RU"/>
        </w:rPr>
      </w:pPr>
      <w:r w:rsidRPr="00933CAF">
        <w:rPr>
          <w:rFonts w:ascii="Times New Roman" w:hAnsi="Times New Roman"/>
          <w:iCs/>
          <w:sz w:val="28"/>
          <w:szCs w:val="28"/>
          <w:lang w:eastAsia="zh-CN"/>
        </w:rPr>
        <w:t xml:space="preserve">Интеграция модуля по гандболу поможет обучающимся </w:t>
      </w:r>
      <w:r w:rsidRPr="00933CAF">
        <w:rPr>
          <w:rFonts w:ascii="Times New Roman" w:hAnsi="Times New Roman"/>
          <w:sz w:val="28"/>
          <w:szCs w:val="28"/>
          <w:lang w:eastAsia="zh-CN"/>
        </w:rPr>
        <w:t xml:space="preserve">в освоении образовательных программ в рамках внеурочной деятельности, дополнительного образования, деятельности школьных спортивных клубов, </w:t>
      </w:r>
      <w:r w:rsidRPr="00933CAF">
        <w:rPr>
          <w:rFonts w:ascii="Times New Roman" w:hAnsi="Times New Roman"/>
          <w:bCs/>
          <w:iCs/>
          <w:sz w:val="28"/>
          <w:szCs w:val="28"/>
          <w:lang w:eastAsia="zh-CN"/>
        </w:rPr>
        <w:t xml:space="preserve">подготовке </w:t>
      </w:r>
      <w:r w:rsidRPr="00933CAF">
        <w:rPr>
          <w:rFonts w:ascii="Times New Roman" w:hAnsi="Times New Roman"/>
          <w:sz w:val="28"/>
          <w:szCs w:val="28"/>
          <w:lang w:eastAsia="zh-CN"/>
        </w:rPr>
        <w:t xml:space="preserve">обучающихся к сдаче норм ГТО </w:t>
      </w:r>
      <w:r w:rsidRPr="00933CAF">
        <w:rPr>
          <w:rFonts w:ascii="Times New Roman" w:hAnsi="Times New Roman"/>
          <w:bCs/>
          <w:iCs/>
          <w:sz w:val="28"/>
          <w:szCs w:val="28"/>
          <w:lang w:eastAsia="zh-CN"/>
        </w:rPr>
        <w:t xml:space="preserve">и </w:t>
      </w:r>
      <w:r w:rsidRPr="00933CAF">
        <w:rPr>
          <w:rFonts w:ascii="Times New Roman" w:hAnsi="Times New Roman"/>
          <w:sz w:val="28"/>
          <w:szCs w:val="28"/>
          <w:lang w:eastAsia="zh-CN"/>
        </w:rPr>
        <w:t>участии в спортивных соревнованиях.</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lastRenderedPageBreak/>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2.5. Модуль «Гандбол» может быть реализован в следующих вариантах:</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при самостоятельном планировании учителем физической культуры процесса освоения обучающимися учебного материала по гандболу с выбором различных элементов игры в гандбол, с учётом возраста и физической подготовленности обучающихся;</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в виде целостного последовательного учебного модуля, изучаемого за счёт части учебного плана, формируемой участниками образовательных отношений</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из перечня, предлагаемого образовательной организацией, включающей,</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933CAF" w:rsidRPr="00933CAF">
        <w:rPr>
          <w:rFonts w:ascii="Times New Roman" w:hAnsi="Times New Roman"/>
          <w:sz w:val="28"/>
          <w:szCs w:val="28"/>
          <w:lang w:eastAsia="zh-CN"/>
        </w:rPr>
        <w:t xml:space="preserve"> </w:t>
      </w:r>
      <w:r w:rsidRPr="00933CAF">
        <w:rPr>
          <w:rFonts w:ascii="Times New Roman" w:eastAsia="Arial Unicode MS" w:hAnsi="Times New Roman"/>
          <w:sz w:val="28"/>
          <w:szCs w:val="28"/>
          <w:u w:color="000000"/>
          <w:bdr w:val="nil"/>
          <w:lang w:eastAsia="ru-RU"/>
        </w:rPr>
        <w:t>(при организации и проведении уроков физической культуры с 3-х часовой недельной нагрузкой рекомендуемый объём в 1 классе</w:t>
      </w:r>
      <w:r w:rsidR="00A670D7" w:rsidRPr="00933CAF">
        <w:rPr>
          <w:rFonts w:ascii="Times New Roman" w:eastAsia="Arial Unicode MS" w:hAnsi="Times New Roman"/>
          <w:sz w:val="28"/>
          <w:szCs w:val="28"/>
          <w:u w:color="000000"/>
          <w:bdr w:val="nil"/>
          <w:lang w:eastAsia="ru-RU"/>
        </w:rPr>
        <w:t xml:space="preserve"> – </w:t>
      </w:r>
      <w:r w:rsidRPr="00933CAF">
        <w:rPr>
          <w:rFonts w:ascii="Times New Roman" w:eastAsia="Arial Unicode MS" w:hAnsi="Times New Roman"/>
          <w:sz w:val="28"/>
          <w:szCs w:val="28"/>
          <w:u w:color="000000"/>
          <w:bdr w:val="nil"/>
          <w:lang w:eastAsia="ru-RU"/>
        </w:rPr>
        <w:t>33 часа, во 2, 3, 4 классах – по 34 часа</w:t>
      </w:r>
      <w:r w:rsidRPr="00933CAF">
        <w:rPr>
          <w:rFonts w:ascii="Times New Roman" w:hAnsi="Times New Roman"/>
          <w:sz w:val="28"/>
          <w:szCs w:val="28"/>
          <w:lang w:eastAsia="zh-CN"/>
        </w:rPr>
        <w:t>);</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w:t>
      </w:r>
      <w:r w:rsidRPr="00933CAF">
        <w:rPr>
          <w:rFonts w:ascii="Times New Roman" w:hAnsi="Times New Roman"/>
          <w:sz w:val="28"/>
          <w:szCs w:val="28"/>
        </w:rPr>
        <w:t>включая использование учебных модулей по видам спорта (</w:t>
      </w:r>
      <w:r w:rsidRPr="00933CAF">
        <w:rPr>
          <w:rFonts w:ascii="Times New Roman" w:eastAsia="Arial Unicode MS" w:hAnsi="Times New Roman"/>
          <w:sz w:val="28"/>
          <w:szCs w:val="28"/>
          <w:u w:color="000000"/>
          <w:bdr w:val="nil"/>
          <w:lang w:eastAsia="ru-RU"/>
        </w:rPr>
        <w:t>рекомендуемый объём в 1 классе</w:t>
      </w:r>
      <w:r w:rsidR="00A670D7" w:rsidRPr="00933CAF">
        <w:rPr>
          <w:rFonts w:ascii="Times New Roman" w:eastAsia="Arial Unicode MS" w:hAnsi="Times New Roman"/>
          <w:sz w:val="28"/>
          <w:szCs w:val="28"/>
          <w:u w:color="000000"/>
          <w:bdr w:val="nil"/>
          <w:lang w:eastAsia="ru-RU"/>
        </w:rPr>
        <w:t xml:space="preserve"> – </w:t>
      </w:r>
      <w:r w:rsidRPr="00933CAF">
        <w:rPr>
          <w:rFonts w:ascii="Times New Roman" w:eastAsia="Arial Unicode MS" w:hAnsi="Times New Roman"/>
          <w:sz w:val="28"/>
          <w:szCs w:val="28"/>
          <w:u w:color="000000"/>
          <w:bdr w:val="nil"/>
          <w:lang w:eastAsia="ru-RU"/>
        </w:rPr>
        <w:t>33 часа, во 2, 3, 4 классах</w:t>
      </w:r>
      <w:r w:rsidR="00A670D7" w:rsidRPr="00933CAF">
        <w:rPr>
          <w:rFonts w:ascii="Times New Roman" w:eastAsia="Arial Unicode MS" w:hAnsi="Times New Roman"/>
          <w:sz w:val="28"/>
          <w:szCs w:val="28"/>
          <w:u w:color="000000"/>
          <w:bdr w:val="nil"/>
          <w:lang w:eastAsia="ru-RU"/>
        </w:rPr>
        <w:t xml:space="preserve"> – </w:t>
      </w:r>
      <w:r w:rsidRPr="00933CAF">
        <w:rPr>
          <w:rFonts w:ascii="Times New Roman" w:eastAsia="Arial Unicode MS" w:hAnsi="Times New Roman"/>
          <w:sz w:val="28"/>
          <w:szCs w:val="28"/>
          <w:u w:color="000000"/>
          <w:bdr w:val="nil"/>
          <w:lang w:eastAsia="ru-RU"/>
        </w:rPr>
        <w:t>по 34 часа</w:t>
      </w:r>
      <w:r w:rsidRPr="00933CAF">
        <w:rPr>
          <w:rFonts w:ascii="Times New Roman" w:hAnsi="Times New Roman"/>
          <w:sz w:val="28"/>
          <w:szCs w:val="28"/>
          <w:lang w:eastAsia="zh-CN"/>
        </w:rPr>
        <w:t>).</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2.6. Содержание модуля «Гандбол».</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Знания о гандболе.</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Возникновение физической культуры у древних людей. Олимпийские игры древности.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Развитие олимпизма в России. История возникновения и развития гандбола</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 xml:space="preserve">и мини-гандбола. </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Режим дня обучающегося и его значение. Закаливание и правила проведения закаливающих процедур.</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PragmaticaC" w:hAnsi="Times New Roman"/>
          <w:sz w:val="28"/>
          <w:szCs w:val="28"/>
          <w:lang w:eastAsia="zh-CN"/>
        </w:rPr>
      </w:pPr>
      <w:r w:rsidRPr="00933CAF">
        <w:rPr>
          <w:rFonts w:ascii="Times New Roman" w:eastAsia="PragmaticaC" w:hAnsi="Times New Roman"/>
          <w:sz w:val="28"/>
          <w:szCs w:val="28"/>
          <w:lang w:eastAsia="zh-CN"/>
        </w:rPr>
        <w:t>Основы правил безопасности и профилактики травматизма на занятиях гандболом.</w:t>
      </w:r>
      <w:r w:rsidRPr="00933CAF">
        <w:rPr>
          <w:rFonts w:ascii="Times New Roman" w:hAnsi="Times New Roman"/>
          <w:sz w:val="28"/>
          <w:szCs w:val="28"/>
          <w:lang w:eastAsia="zh-CN"/>
        </w:rPr>
        <w:t xml:space="preserve"> Правила безопасности в игровой деятельности.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Первое знакомство с базовыми двигательными навыками, элементами</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 техническими приёмами гандбола.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Подводящие игры с элементами гандбола.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lastRenderedPageBreak/>
        <w:t>Основные правила игры в гандбол.</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Организация школьных соревнований по мини-гандболу.</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Способы самостоятельной деятельности.</w:t>
      </w:r>
    </w:p>
    <w:p w:rsidR="005C69E7" w:rsidRPr="00933CAF" w:rsidRDefault="005C69E7" w:rsidP="005C69E7">
      <w:pPr>
        <w:suppressAutoHyphens/>
        <w:spacing w:after="0" w:line="360" w:lineRule="auto"/>
        <w:ind w:firstLine="709"/>
        <w:jc w:val="both"/>
        <w:rPr>
          <w:rFonts w:ascii="Times New Roman" w:hAnsi="Times New Roman"/>
          <w:sz w:val="28"/>
          <w:szCs w:val="28"/>
          <w:bdr w:val="none" w:sz="0" w:space="0" w:color="auto" w:frame="1"/>
          <w:lang w:eastAsia="zh-CN"/>
        </w:rPr>
      </w:pPr>
      <w:r w:rsidRPr="00933CAF">
        <w:rPr>
          <w:rFonts w:ascii="Times New Roman" w:hAnsi="Times New Roman"/>
          <w:sz w:val="28"/>
          <w:szCs w:val="28"/>
          <w:bdr w:val="none" w:sz="0" w:space="0" w:color="auto" w:frame="1"/>
          <w:lang w:eastAsia="zh-CN"/>
        </w:rPr>
        <w:t>Подвижные игры и правила их проведения. Организация и проведение игр специальной направленности с элементами гандбола.</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9532"/>
        </w:tabs>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 xml:space="preserve">Первые внешние признаки утомления во время занятий гандболом. Способы самоконтроля за физической нагрузкой. </w:t>
      </w:r>
      <w:r w:rsidRPr="00933CAF">
        <w:rPr>
          <w:rFonts w:ascii="Times New Roman" w:hAnsi="Times New Roman"/>
          <w:sz w:val="28"/>
          <w:szCs w:val="28"/>
          <w:bdr w:val="none" w:sz="0" w:space="0" w:color="auto" w:frame="1"/>
          <w:lang w:eastAsia="zh-CN"/>
        </w:rPr>
        <w:t>Роль самоконтроля в учебной</w:t>
      </w:r>
      <w:r w:rsidR="00933CAF" w:rsidRPr="00933CAF">
        <w:rPr>
          <w:rFonts w:ascii="Times New Roman" w:hAnsi="Times New Roman"/>
          <w:sz w:val="28"/>
          <w:szCs w:val="28"/>
          <w:bdr w:val="none" w:sz="0" w:space="0" w:color="auto" w:frame="1"/>
          <w:lang w:eastAsia="zh-CN"/>
        </w:rPr>
        <w:t xml:space="preserve"> </w:t>
      </w:r>
      <w:r w:rsidRPr="00933CAF">
        <w:rPr>
          <w:rFonts w:ascii="Times New Roman" w:hAnsi="Times New Roman"/>
          <w:sz w:val="28"/>
          <w:szCs w:val="28"/>
          <w:bdr w:val="none" w:sz="0" w:space="0" w:color="auto" w:frame="1"/>
          <w:lang w:eastAsia="zh-CN"/>
        </w:rPr>
        <w:t xml:space="preserve">и соревновательной деятельности. </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Правила личной гигиены, требования к спортивной одежде для занятий гандболом. Правила использования спортивного инвентаря для занятий гандболом.</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contextualSpacing/>
        <w:jc w:val="both"/>
        <w:rPr>
          <w:rFonts w:ascii="Times New Roman" w:hAnsi="Times New Roman"/>
          <w:sz w:val="28"/>
          <w:szCs w:val="28"/>
          <w:lang w:eastAsia="zh-CN"/>
        </w:rPr>
      </w:pPr>
      <w:r w:rsidRPr="00933CAF">
        <w:rPr>
          <w:rFonts w:ascii="Times New Roman" w:hAnsi="Times New Roman"/>
          <w:sz w:val="28"/>
          <w:szCs w:val="28"/>
          <w:lang w:eastAsia="zh-CN"/>
        </w:rPr>
        <w:t xml:space="preserve">Режим дня юного гандболиста. </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sz w:val="28"/>
          <w:szCs w:val="28"/>
          <w:lang w:eastAsia="zh-CN"/>
        </w:rPr>
        <w:t xml:space="preserve">Подбор и составление комплексов </w:t>
      </w:r>
      <w:r w:rsidRPr="00933CAF">
        <w:rPr>
          <w:rFonts w:ascii="Times New Roman" w:hAnsi="Times New Roman"/>
          <w:sz w:val="28"/>
          <w:szCs w:val="28"/>
          <w:lang w:eastAsia="zh-CN"/>
        </w:rPr>
        <w:t>общеразвивающих, специальных</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 xml:space="preserve">и имитационных </w:t>
      </w:r>
      <w:r w:rsidRPr="00933CAF">
        <w:rPr>
          <w:rFonts w:ascii="Times New Roman" w:eastAsia="Times New Roman" w:hAnsi="Times New Roman"/>
          <w:sz w:val="28"/>
          <w:szCs w:val="28"/>
          <w:lang w:eastAsia="zh-CN"/>
        </w:rPr>
        <w:t xml:space="preserve">упражнений </w:t>
      </w:r>
      <w:r w:rsidRPr="00933CAF">
        <w:rPr>
          <w:rFonts w:ascii="Times New Roman" w:hAnsi="Times New Roman"/>
          <w:sz w:val="28"/>
          <w:szCs w:val="28"/>
          <w:lang w:eastAsia="zh-CN"/>
        </w:rPr>
        <w:t>для занятий гандболом.</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Организация и проведение подвижных игр с элементами гандбола во время активного отдыха и каникул.</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Тестирование уровня физической подготовленности игроков в гандболе.</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Физическое совершенствование.</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Простейшие комплексы общих и специальных подготовительных упражнений, необходимых для развития физических качеств, характерных для вида спорта «гандбол» и овладения техникой и тактикой игры в гандбол (мини-гандбол);</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Техника выполнения элементов из базовой подготовки гандбола</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(мини-гандбола): бег с различной частотой шагов, подбрасывание и ловля мяча</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в ходьбе, броски мяча в стену (наклонный батут) с последующей ловлей, прыжки вперед и вверх с мячом в руках, метание теннисного и гандбольного мяча</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в статичную цель.</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Основные способы передвижения гандболиста: бег, ходьба, прыжки, повороты, остановки. Основы техники держания мяча при игре в мини-гандбол (гандбол) и простейшие приёмы владения мячом.</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 xml:space="preserve">Упражнения, направленные на обучение технике владения мячом во время игры в мини-гандбол: передача, ловля, броски мяча. </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 xml:space="preserve">Простейшие технические приёмы с мячом из гандбола в условиях игровой </w:t>
      </w:r>
      <w:r w:rsidRPr="00933CAF">
        <w:rPr>
          <w:rFonts w:ascii="Times New Roman" w:hAnsi="Times New Roman"/>
          <w:sz w:val="28"/>
          <w:szCs w:val="28"/>
          <w:lang w:eastAsia="zh-CN"/>
        </w:rPr>
        <w:lastRenderedPageBreak/>
        <w:t>деятельности. Подводящие упражнения и элементарные формы техники игры</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в защите. Понятия: «стойка» и «передвижение», «противодействие нападающему, владеющему мячом».</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Основы техники игры вратаря: стойки, перемещения, ловля, гашение, отражение мячей руками и ногами, падения и броски за мячом, обманные движения. Простейшие упражнения на перемещения, ловлю и гашение.</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 xml:space="preserve">Подвижные игры с элементами гандбола: </w:t>
      </w:r>
      <w:r w:rsidRPr="00933CAF">
        <w:rPr>
          <w:rFonts w:ascii="Times New Roman" w:hAnsi="Times New Roman"/>
          <w:spacing w:val="-4"/>
          <w:sz w:val="28"/>
          <w:szCs w:val="28"/>
          <w:lang w:eastAsia="zh-CN"/>
        </w:rPr>
        <w:t>игры, включающие элемент соревнования</w:t>
      </w:r>
      <w:r w:rsidRPr="00933CAF">
        <w:rPr>
          <w:rFonts w:ascii="Times New Roman" w:hAnsi="Times New Roman"/>
          <w:spacing w:val="-2"/>
          <w:sz w:val="28"/>
          <w:szCs w:val="28"/>
          <w:lang w:eastAsia="zh-CN"/>
        </w:rPr>
        <w:t xml:space="preserve">, </w:t>
      </w:r>
      <w:r w:rsidRPr="00933CAF">
        <w:rPr>
          <w:rFonts w:ascii="Times New Roman" w:hAnsi="Times New Roman"/>
          <w:sz w:val="28"/>
          <w:szCs w:val="28"/>
          <w:lang w:eastAsia="zh-CN"/>
        </w:rPr>
        <w:t xml:space="preserve">игры сюжетного характера, </w:t>
      </w:r>
      <w:r w:rsidRPr="00933CAF">
        <w:rPr>
          <w:rFonts w:ascii="Times New Roman" w:hAnsi="Times New Roman"/>
          <w:spacing w:val="2"/>
          <w:sz w:val="28"/>
          <w:szCs w:val="28"/>
          <w:lang w:eastAsia="zh-CN"/>
        </w:rPr>
        <w:t>командные игры.</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Тестовые упражнения по физической подготовленности в гандболе. Участие</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в соревновательной деятельности по мини-гандболу.</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u w:color="000000"/>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2.7. </w:t>
      </w:r>
      <w:r w:rsidR="005C69E7" w:rsidRPr="00933CAF">
        <w:rPr>
          <w:rFonts w:ascii="Times New Roman" w:hAnsi="Times New Roman"/>
          <w:sz w:val="28"/>
          <w:szCs w:val="28"/>
          <w:u w:color="000000"/>
          <w:lang w:eastAsia="zh-CN"/>
        </w:rPr>
        <w:t>Содержание модуля «Гандбол» направлено на достижение обучающимися личностных, метапредметных и предметных результатов обучения.</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u w:color="000000"/>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2.7.1. </w:t>
      </w:r>
      <w:r w:rsidR="005C69E7" w:rsidRPr="00933CAF">
        <w:rPr>
          <w:rFonts w:ascii="Times New Roman" w:hAnsi="Times New Roman"/>
          <w:sz w:val="28"/>
          <w:szCs w:val="28"/>
          <w:u w:color="000000"/>
          <w:lang w:eastAsia="zh-CN"/>
        </w:rPr>
        <w:t>При изучении модуля «Гандбол» на уровне начального общего образования у обучающихся будут сформированы следующие личностные результаты:</w:t>
      </w:r>
    </w:p>
    <w:p w:rsidR="005C69E7" w:rsidRPr="00933CAF" w:rsidRDefault="005C69E7" w:rsidP="005C69E7">
      <w:pPr>
        <w:spacing w:after="0" w:line="360" w:lineRule="auto"/>
        <w:ind w:firstLine="709"/>
        <w:contextualSpacing/>
        <w:jc w:val="both"/>
        <w:rPr>
          <w:rFonts w:ascii="Times New Roman" w:eastAsia="Times New Roman"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 xml:space="preserve">проявление чувства гордости за свою Родину, российский народ и историю России через </w:t>
      </w:r>
      <w:r w:rsidRPr="00933CAF">
        <w:rPr>
          <w:rFonts w:ascii="Times New Roman" w:hAnsi="Times New Roman"/>
          <w:sz w:val="28"/>
          <w:szCs w:val="28"/>
          <w:u w:color="000000"/>
          <w:bdr w:val="nil"/>
          <w:lang w:eastAsia="ru-RU"/>
        </w:rPr>
        <w:t xml:space="preserve">достижения отечественной сборной команды страны на мировых первенствах, </w:t>
      </w:r>
      <w:r w:rsidR="000B137B" w:rsidRPr="00933CAF">
        <w:rPr>
          <w:rFonts w:ascii="Times New Roman" w:hAnsi="Times New Roman"/>
          <w:sz w:val="28"/>
          <w:szCs w:val="28"/>
          <w:u w:color="000000"/>
          <w:bdr w:val="nil"/>
          <w:lang w:eastAsia="ru-RU"/>
        </w:rPr>
        <w:t>ч</w:t>
      </w:r>
      <w:r w:rsidRPr="00933CAF">
        <w:rPr>
          <w:rFonts w:ascii="Times New Roman" w:hAnsi="Times New Roman"/>
          <w:sz w:val="28"/>
          <w:szCs w:val="28"/>
          <w:u w:color="000000"/>
          <w:bdr w:val="nil"/>
          <w:lang w:eastAsia="ru-RU"/>
        </w:rPr>
        <w:t>емпионатах Европы, Олимпийских играх;</w:t>
      </w:r>
    </w:p>
    <w:p w:rsidR="005C69E7" w:rsidRPr="00933CAF" w:rsidRDefault="005C69E7" w:rsidP="005C69E7">
      <w:pPr>
        <w:spacing w:after="0" w:line="360" w:lineRule="auto"/>
        <w:ind w:firstLine="709"/>
        <w:contextualSpacing/>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проявление уважительного отношения к сверстникам, культуры общения</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 xml:space="preserve">и взаимодействия, </w:t>
      </w:r>
      <w:r w:rsidRPr="00933CAF">
        <w:rPr>
          <w:rFonts w:ascii="Times New Roman" w:hAnsi="Times New Roman"/>
          <w:sz w:val="28"/>
          <w:szCs w:val="28"/>
          <w:lang w:eastAsia="zh-CN"/>
        </w:rPr>
        <w:t>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гандболом;</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понимание ценности здорового и безопасного образа жизни, усвоение правил безопасного поведения в учебной, соревновательной, досуговой деятельности</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 чрезвычайных ситуациях при занятии гандболом.</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2.7.2. </w:t>
      </w:r>
      <w:r w:rsidR="005C69E7" w:rsidRPr="00933CAF">
        <w:rPr>
          <w:rFonts w:ascii="Times New Roman" w:hAnsi="Times New Roman"/>
          <w:sz w:val="28"/>
          <w:szCs w:val="28"/>
          <w:u w:color="000000"/>
          <w:lang w:eastAsia="zh-CN"/>
        </w:rPr>
        <w:t>При изучении модуля «Гандбол» на уровне начального общего образования у обучающихся будут сформированы следующие</w:t>
      </w:r>
      <w:r w:rsidR="005C69E7" w:rsidRPr="00933CAF">
        <w:rPr>
          <w:rFonts w:ascii="Times New Roman" w:hAnsi="Times New Roman"/>
          <w:sz w:val="28"/>
          <w:szCs w:val="28"/>
          <w:lang w:eastAsia="zh-CN"/>
        </w:rPr>
        <w:t xml:space="preserve"> метапредметные результаты:</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умение самостоятельно определять цели и задачи своего обучения средствами гандбола, развивать мотивы и интересы своей познавательной деятельности</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 xml:space="preserve">в </w:t>
      </w:r>
      <w:r w:rsidRPr="00933CAF">
        <w:rPr>
          <w:rFonts w:ascii="Times New Roman" w:hAnsi="Times New Roman"/>
          <w:sz w:val="28"/>
          <w:szCs w:val="28"/>
          <w:lang w:eastAsia="zh-CN"/>
        </w:rPr>
        <w:lastRenderedPageBreak/>
        <w:t>физкультурно-спортивном направлении;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умение планировать пути достижения целей с учетом наиболее эффективных способов решения задач средствами гандбола в учебной, игровой, соревновательной и досуговой деятельности, оценивать правильность выполнения задач, собственные возможности их решения;</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умение владеть основами самоконтроля, самооценки, принимать решения</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 осуществлять осознанный выбор в учебной и познавательной деятельности,</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при выполнении простейших техническо-тактических приёмов;</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2.7.3.</w:t>
      </w:r>
      <w:r w:rsidR="005C69E7" w:rsidRPr="00933CAF">
        <w:rPr>
          <w:rFonts w:ascii="Times New Roman" w:hAnsi="Times New Roman"/>
          <w:sz w:val="28"/>
          <w:szCs w:val="28"/>
          <w:u w:color="000000"/>
          <w:lang w:eastAsia="zh-CN"/>
        </w:rPr>
        <w:t xml:space="preserve"> При изучении модуля «Гандбол» на уровне начального общего образования у обучающихся будут сформированы следующие </w:t>
      </w:r>
      <w:r w:rsidR="005C69E7" w:rsidRPr="00933CAF">
        <w:rPr>
          <w:rFonts w:ascii="Times New Roman" w:hAnsi="Times New Roman"/>
          <w:sz w:val="28"/>
          <w:szCs w:val="28"/>
          <w:lang w:eastAsia="zh-CN"/>
        </w:rPr>
        <w:t xml:space="preserve">предметные результаты: </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 xml:space="preserve">знание исторических фактов возникновения и развития гандбола и мини-гандбола; </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 xml:space="preserve">знание основных правил игры в гандбол, мини-гандбол в учебной, соревновательной и досуговой деятельности; </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hAnsi="Times New Roman"/>
          <w:sz w:val="28"/>
          <w:szCs w:val="28"/>
          <w:lang w:eastAsia="zh-CN"/>
        </w:rPr>
        <w:t xml:space="preserve">соблюдение </w:t>
      </w:r>
      <w:r w:rsidRPr="00933CAF">
        <w:rPr>
          <w:rFonts w:ascii="Times New Roman" w:hAnsi="Times New Roman"/>
          <w:sz w:val="28"/>
          <w:szCs w:val="28"/>
          <w:bdr w:val="none" w:sz="0" w:space="0" w:color="auto" w:frame="1"/>
          <w:lang w:eastAsia="zh-CN"/>
        </w:rPr>
        <w:t>правил личной гигиены и ухода за спортивным инвентарем</w:t>
      </w:r>
      <w:r w:rsidR="00933CAF" w:rsidRPr="00933CAF">
        <w:rPr>
          <w:rFonts w:ascii="Times New Roman" w:hAnsi="Times New Roman"/>
          <w:sz w:val="28"/>
          <w:szCs w:val="28"/>
          <w:bdr w:val="none" w:sz="0" w:space="0" w:color="auto" w:frame="1"/>
          <w:lang w:eastAsia="zh-CN"/>
        </w:rPr>
        <w:t xml:space="preserve"> </w:t>
      </w:r>
      <w:r w:rsidRPr="00933CAF">
        <w:rPr>
          <w:rFonts w:ascii="Times New Roman" w:hAnsi="Times New Roman"/>
          <w:sz w:val="28"/>
          <w:szCs w:val="28"/>
          <w:bdr w:val="none" w:sz="0" w:space="0" w:color="auto" w:frame="1"/>
          <w:lang w:eastAsia="zh-CN"/>
        </w:rPr>
        <w:t>и оборудованием, правил</w:t>
      </w:r>
      <w:r w:rsidRPr="00933CAF">
        <w:rPr>
          <w:rFonts w:ascii="Times New Roman" w:hAnsi="Times New Roman"/>
          <w:sz w:val="28"/>
          <w:szCs w:val="28"/>
          <w:lang w:eastAsia="zh-CN"/>
        </w:rPr>
        <w:t xml:space="preserve"> </w:t>
      </w:r>
      <w:r w:rsidRPr="00933CAF">
        <w:rPr>
          <w:rFonts w:ascii="Times New Roman" w:eastAsia="Times New Roman" w:hAnsi="Times New Roman"/>
          <w:sz w:val="28"/>
          <w:szCs w:val="28"/>
          <w:lang w:eastAsia="zh-CN"/>
        </w:rPr>
        <w:t xml:space="preserve">подбора спортивной одежды и обуви для занятий </w:t>
      </w:r>
      <w:r w:rsidRPr="00933CAF">
        <w:rPr>
          <w:rFonts w:ascii="Times New Roman" w:hAnsi="Times New Roman"/>
          <w:sz w:val="28"/>
          <w:szCs w:val="28"/>
          <w:bdr w:val="none" w:sz="0" w:space="0" w:color="auto" w:frame="1"/>
          <w:lang w:eastAsia="zh-CN"/>
        </w:rPr>
        <w:t>гандболом</w:t>
      </w:r>
      <w:r w:rsidRPr="00933CAF">
        <w:rPr>
          <w:rFonts w:ascii="Times New Roman" w:eastAsia="Times New Roman" w:hAnsi="Times New Roman"/>
          <w:sz w:val="28"/>
          <w:szCs w:val="28"/>
          <w:lang w:eastAsia="zh-CN"/>
        </w:rPr>
        <w:t>;</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PragmaticaC" w:hAnsi="Times New Roman"/>
          <w:sz w:val="28"/>
          <w:szCs w:val="28"/>
          <w:lang w:eastAsia="zh-CN"/>
        </w:rPr>
      </w:pPr>
      <w:r w:rsidRPr="00933CAF">
        <w:rPr>
          <w:rFonts w:ascii="Times New Roman" w:eastAsia="PragmaticaC" w:hAnsi="Times New Roman"/>
          <w:sz w:val="28"/>
          <w:szCs w:val="28"/>
          <w:lang w:eastAsia="zh-CN"/>
        </w:rPr>
        <w:t>знание и соблюдение основных правил безопасности на занятиях гандболом;</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sz w:val="28"/>
          <w:szCs w:val="28"/>
          <w:lang w:eastAsia="zh-CN"/>
        </w:rPr>
        <w:t>умение подбирать, составлять и осваивать самостоятельно, при участии</w:t>
      </w:r>
      <w:r w:rsidR="00933CAF" w:rsidRPr="00933CAF">
        <w:rPr>
          <w:rFonts w:ascii="Times New Roman" w:eastAsia="Times New Roman" w:hAnsi="Times New Roman"/>
          <w:sz w:val="28"/>
          <w:szCs w:val="28"/>
          <w:lang w:eastAsia="zh-CN"/>
        </w:rPr>
        <w:t xml:space="preserve"> </w:t>
      </w:r>
      <w:r w:rsidRPr="00933CAF">
        <w:rPr>
          <w:rFonts w:ascii="Times New Roman" w:eastAsia="Times New Roman" w:hAnsi="Times New Roman"/>
          <w:sz w:val="28"/>
          <w:szCs w:val="28"/>
          <w:lang w:eastAsia="zh-CN"/>
        </w:rPr>
        <w:t>и помощи родителей</w:t>
      </w:r>
      <w:r w:rsidRPr="00933CAF">
        <w:rPr>
          <w:rFonts w:ascii="Times New Roman" w:hAnsi="Times New Roman"/>
          <w:sz w:val="28"/>
          <w:szCs w:val="28"/>
          <w:lang w:eastAsia="zh-CN"/>
        </w:rPr>
        <w:t xml:space="preserve"> простейшие </w:t>
      </w:r>
      <w:r w:rsidRPr="00933CAF">
        <w:rPr>
          <w:rFonts w:ascii="Times New Roman" w:eastAsia="Times New Roman" w:hAnsi="Times New Roman"/>
          <w:sz w:val="28"/>
          <w:szCs w:val="28"/>
          <w:lang w:eastAsia="zh-CN"/>
        </w:rPr>
        <w:t xml:space="preserve">комплексы </w:t>
      </w:r>
      <w:r w:rsidRPr="00933CAF">
        <w:rPr>
          <w:rFonts w:ascii="Times New Roman" w:hAnsi="Times New Roman"/>
          <w:sz w:val="28"/>
          <w:szCs w:val="28"/>
          <w:lang w:eastAsia="zh-CN"/>
        </w:rPr>
        <w:t>общеразвивающих, специальных</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 xml:space="preserve">и имитационных </w:t>
      </w:r>
      <w:r w:rsidRPr="00933CAF">
        <w:rPr>
          <w:rFonts w:ascii="Times New Roman" w:eastAsia="Times New Roman" w:hAnsi="Times New Roman"/>
          <w:sz w:val="28"/>
          <w:szCs w:val="28"/>
          <w:lang w:eastAsia="zh-CN"/>
        </w:rPr>
        <w:t xml:space="preserve">упражнений </w:t>
      </w:r>
      <w:r w:rsidRPr="00933CAF">
        <w:rPr>
          <w:rFonts w:ascii="Times New Roman" w:hAnsi="Times New Roman"/>
          <w:sz w:val="28"/>
          <w:szCs w:val="28"/>
          <w:lang w:eastAsia="zh-CN"/>
        </w:rPr>
        <w:t>для занятий гандболом;</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 xml:space="preserve">умение определять первые внешние признаки утомления и осуществлять самоконтроль за физической нагрузкой в процессе занятий гандболом; </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умение организовывать и проводить подвижные игры с элементами гандбола</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во время активного отдыха и каникул;</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знание и умение демонстрировать простейшие комплексы общих</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 xml:space="preserve">и </w:t>
      </w:r>
      <w:r w:rsidRPr="00933CAF">
        <w:rPr>
          <w:rFonts w:ascii="Times New Roman" w:hAnsi="Times New Roman"/>
          <w:sz w:val="28"/>
          <w:szCs w:val="28"/>
          <w:lang w:eastAsia="zh-CN"/>
        </w:rPr>
        <w:lastRenderedPageBreak/>
        <w:t>специальных подготовительных упражнений, необходимых для развития физических качеств, характерных для вида спорта «гандбол»;</w:t>
      </w:r>
    </w:p>
    <w:p w:rsidR="005C69E7" w:rsidRPr="00933CAF" w:rsidRDefault="005C69E7" w:rsidP="005C69E7">
      <w:pPr>
        <w:spacing w:after="0" w:line="360" w:lineRule="auto"/>
        <w:ind w:firstLine="709"/>
        <w:contextualSpacing/>
        <w:jc w:val="both"/>
        <w:rPr>
          <w:rFonts w:ascii="Times New Roman" w:eastAsia="Times New Roman" w:hAnsi="Times New Roman"/>
          <w:sz w:val="28"/>
          <w:szCs w:val="28"/>
          <w:lang w:eastAsia="ru-RU"/>
        </w:rPr>
      </w:pPr>
      <w:r w:rsidRPr="00933CAF">
        <w:rPr>
          <w:rFonts w:ascii="Times New Roman" w:hAnsi="Times New Roman"/>
          <w:sz w:val="28"/>
          <w:szCs w:val="28"/>
          <w:lang w:eastAsia="zh-CN"/>
        </w:rPr>
        <w:t>знание и умение демонстрировать</w:t>
      </w:r>
      <w:r w:rsidRPr="00933CAF">
        <w:rPr>
          <w:rFonts w:ascii="Times New Roman" w:eastAsia="Times New Roman" w:hAnsi="Times New Roman"/>
          <w:sz w:val="28"/>
          <w:szCs w:val="28"/>
          <w:lang w:eastAsia="ru-RU"/>
        </w:rPr>
        <w:t xml:space="preserve"> основные виды </w:t>
      </w:r>
      <w:r w:rsidRPr="00933CAF">
        <w:rPr>
          <w:rFonts w:ascii="Times New Roman" w:hAnsi="Times New Roman"/>
          <w:sz w:val="28"/>
          <w:szCs w:val="28"/>
          <w:u w:color="000000"/>
          <w:bdr w:val="nil"/>
          <w:lang w:eastAsia="ru-RU"/>
        </w:rPr>
        <w:t>передвижений: бег, прыжки, остановки, повороты</w:t>
      </w:r>
      <w:r w:rsidRPr="00933CAF">
        <w:rPr>
          <w:rFonts w:ascii="Times New Roman" w:eastAsia="Times New Roman" w:hAnsi="Times New Roman"/>
          <w:sz w:val="28"/>
          <w:szCs w:val="28"/>
          <w:lang w:eastAsia="ru-RU"/>
        </w:rPr>
        <w:t xml:space="preserve"> по игровому полю, </w:t>
      </w:r>
      <w:r w:rsidRPr="00933CAF">
        <w:rPr>
          <w:rFonts w:ascii="Times New Roman" w:hAnsi="Times New Roman"/>
          <w:sz w:val="28"/>
          <w:szCs w:val="28"/>
          <w:lang w:eastAsia="zh-CN"/>
        </w:rPr>
        <w:t>технику держания мяча при игре в мини-гандбол (гандбол) и простейшие приёмы владения мячом;</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умение демонстрировать подводящие упражнения и элементарные технические приёмы игры в защите, а также основы техники игры вратаря;</w:t>
      </w:r>
      <w:r w:rsidRPr="00933CAF">
        <w:rPr>
          <w:rFonts w:ascii="Times New Roman" w:eastAsia="Times New Roman" w:hAnsi="Times New Roman"/>
          <w:sz w:val="28"/>
          <w:szCs w:val="28"/>
          <w:lang w:eastAsia="ru-RU"/>
        </w:rPr>
        <w:t xml:space="preserve"> </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умение взаимодействовать в парах и группах при выполнении технических действий;</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знание и выполнение тестовых упражнений по физической подготовленности</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в гандболе.</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u w:color="000000"/>
          <w:lang w:eastAsia="zh-CN"/>
        </w:rPr>
      </w:pPr>
      <w:bookmarkStart w:id="276" w:name="_Hlk124954476"/>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u w:color="000000"/>
          <w:lang w:eastAsia="zh-CN"/>
        </w:rPr>
        <w:t>3.</w:t>
      </w:r>
      <w:bookmarkEnd w:id="276"/>
      <w:r w:rsidR="005C69E7" w:rsidRPr="00933CAF">
        <w:rPr>
          <w:rFonts w:ascii="Times New Roman" w:eastAsia="Times New Roman" w:hAnsi="Times New Roman"/>
          <w:sz w:val="28"/>
          <w:szCs w:val="28"/>
          <w:u w:color="000000"/>
          <w:lang w:eastAsia="zh-CN"/>
        </w:rPr>
        <w:t> М</w:t>
      </w:r>
      <w:r w:rsidR="005C69E7" w:rsidRPr="00933CAF">
        <w:rPr>
          <w:rFonts w:ascii="Times New Roman" w:hAnsi="Times New Roman"/>
          <w:sz w:val="28"/>
          <w:szCs w:val="28"/>
          <w:u w:color="000000"/>
          <w:lang w:eastAsia="zh-CN"/>
        </w:rPr>
        <w:t>одуль «Дзюдо».</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u w:color="000000"/>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u w:color="000000"/>
          <w:lang w:eastAsia="zh-CN"/>
        </w:rPr>
        <w:t>3.1. </w:t>
      </w:r>
      <w:r w:rsidR="005C69E7" w:rsidRPr="00933CAF">
        <w:rPr>
          <w:rFonts w:ascii="Times New Roman" w:hAnsi="Times New Roman"/>
          <w:sz w:val="28"/>
          <w:szCs w:val="28"/>
          <w:u w:color="000000"/>
          <w:lang w:eastAsia="zh-CN"/>
        </w:rPr>
        <w:t>Пояснительная записка модуля «Дзюдо».</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u w:color="000000"/>
          <w:lang w:eastAsia="zh-CN"/>
        </w:rPr>
      </w:pPr>
      <w:r w:rsidRPr="00933CAF">
        <w:rPr>
          <w:rFonts w:ascii="Times New Roman" w:hAnsi="Times New Roman"/>
          <w:sz w:val="28"/>
          <w:szCs w:val="28"/>
          <w:u w:color="000000"/>
          <w:lang w:eastAsia="zh-CN"/>
        </w:rPr>
        <w:t>Модуль «Дзюдо» (далее – модуль по дзюдо, дзюдо) на уровне начального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w:t>
      </w:r>
      <w:r w:rsidR="00933CAF" w:rsidRPr="00933CAF">
        <w:rPr>
          <w:rFonts w:ascii="Times New Roman" w:hAnsi="Times New Roman"/>
          <w:sz w:val="28"/>
          <w:szCs w:val="28"/>
          <w:u w:color="000000"/>
          <w:lang w:eastAsia="zh-CN"/>
        </w:rPr>
        <w:t xml:space="preserve"> </w:t>
      </w:r>
      <w:r w:rsidRPr="00933CAF">
        <w:rPr>
          <w:rFonts w:ascii="Times New Roman" w:hAnsi="Times New Roman"/>
          <w:sz w:val="28"/>
          <w:szCs w:val="28"/>
          <w:u w:color="000000"/>
          <w:lang w:eastAsia="zh-CN"/>
        </w:rPr>
        <w:t>и использования спортивно-ориентированных форм, средств и методов обучения</w:t>
      </w:r>
      <w:r w:rsidR="00933CAF" w:rsidRPr="00933CAF">
        <w:rPr>
          <w:rFonts w:ascii="Times New Roman" w:hAnsi="Times New Roman"/>
          <w:sz w:val="28"/>
          <w:szCs w:val="28"/>
          <w:u w:color="000000"/>
          <w:lang w:eastAsia="zh-CN"/>
        </w:rPr>
        <w:t xml:space="preserve"> </w:t>
      </w:r>
      <w:r w:rsidRPr="00933CAF">
        <w:rPr>
          <w:rFonts w:ascii="Times New Roman" w:hAnsi="Times New Roman"/>
          <w:sz w:val="28"/>
          <w:szCs w:val="28"/>
          <w:u w:color="000000"/>
          <w:lang w:eastAsia="zh-CN"/>
        </w:rPr>
        <w:t>по различным видам спорта.</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Дзюдо представляет собой целостную систему физического воспитания, поскольку включает в себя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w:t>
      </w:r>
    </w:p>
    <w:p w:rsidR="005C69E7" w:rsidRPr="00933CAF" w:rsidRDefault="005C69E7" w:rsidP="005C69E7">
      <w:pPr>
        <w:spacing w:after="0" w:line="360" w:lineRule="auto"/>
        <w:ind w:firstLine="709"/>
        <w:jc w:val="both"/>
        <w:rPr>
          <w:rFonts w:ascii="Times New Roman" w:hAnsi="Times New Roman"/>
          <w:sz w:val="28"/>
          <w:szCs w:val="28"/>
          <w:u w:color="000000"/>
        </w:rPr>
      </w:pPr>
      <w:r w:rsidRPr="00933CAF">
        <w:rPr>
          <w:rFonts w:ascii="Times New Roman" w:hAnsi="Times New Roman"/>
          <w:sz w:val="28"/>
          <w:szCs w:val="28"/>
          <w:u w:color="000000"/>
        </w:rPr>
        <w:t>Дзюдо способствует не только физическому, но и культурному, духовному развитию обучающихся, формирует вокруг себя особую атмосферу общения, увлеченности не просто видом спорта и присущими ему двигательными навыками,</w:t>
      </w:r>
      <w:r w:rsidR="00933CAF" w:rsidRPr="00933CAF">
        <w:rPr>
          <w:rFonts w:ascii="Times New Roman" w:hAnsi="Times New Roman"/>
          <w:sz w:val="28"/>
          <w:szCs w:val="28"/>
          <w:u w:color="000000"/>
        </w:rPr>
        <w:t xml:space="preserve"> </w:t>
      </w:r>
      <w:r w:rsidRPr="00933CAF">
        <w:rPr>
          <w:rFonts w:ascii="Times New Roman" w:hAnsi="Times New Roman"/>
          <w:sz w:val="28"/>
          <w:szCs w:val="28"/>
          <w:u w:color="000000"/>
        </w:rPr>
        <w:t xml:space="preserve">а собственной индивидуальной культурой, этикетом, философией, выходящей далеко за рамки спорта. Умение искусно владеть своим телом, красота бросков открывают большие возможности для активизации интереса обучающихся к дзюдо, мотивации ведения активного здорового образа жизни и способствуют всестороннему </w:t>
      </w:r>
      <w:r w:rsidRPr="00933CAF">
        <w:rPr>
          <w:rFonts w:ascii="Times New Roman" w:hAnsi="Times New Roman"/>
          <w:sz w:val="28"/>
          <w:szCs w:val="28"/>
          <w:u w:color="000000"/>
        </w:rPr>
        <w:lastRenderedPageBreak/>
        <w:t>физическому, интеллектуальному, нравственному, морально-волевому развитию, их личностному и профессиональному самоопределению.</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Arial Unicode MS" w:hAnsi="Times New Roman"/>
          <w:sz w:val="28"/>
          <w:szCs w:val="28"/>
          <w:u w:color="000000"/>
          <w:bdr w:val="nil"/>
          <w:lang w:eastAsia="ru-RU"/>
        </w:rPr>
        <w:t>3.2. Целью изучение модуля «Дзюдо» является формирование</w:t>
      </w:r>
      <w:r w:rsidR="00933CAF" w:rsidRPr="00933CAF">
        <w:rPr>
          <w:rFonts w:ascii="Times New Roman" w:eastAsia="Arial Unicode MS" w:hAnsi="Times New Roman"/>
          <w:sz w:val="28"/>
          <w:szCs w:val="28"/>
          <w:u w:color="000000"/>
          <w:bdr w:val="nil"/>
          <w:lang w:eastAsia="ru-RU"/>
        </w:rPr>
        <w:t xml:space="preserve"> </w:t>
      </w:r>
      <w:r w:rsidR="005C69E7" w:rsidRPr="00933CAF">
        <w:rPr>
          <w:rFonts w:ascii="Times New Roman" w:eastAsia="Arial Unicode MS" w:hAnsi="Times New Roman"/>
          <w:sz w:val="28"/>
          <w:szCs w:val="28"/>
          <w:u w:color="000000"/>
          <w:bdr w:val="nil"/>
          <w:lang w:eastAsia="ru-RU"/>
        </w:rP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«дзюдо».</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Arial Unicode MS" w:hAnsi="Times New Roman"/>
          <w:sz w:val="28"/>
          <w:szCs w:val="28"/>
          <w:u w:color="000000"/>
          <w:bdr w:val="nil"/>
          <w:lang w:eastAsia="ru-RU"/>
        </w:rPr>
        <w:t>3.3. Задачами изучения модуля «Дзюдо» являются:</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всестороннее гармоничное развитие детей, увеличение объёма</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eastAsia="Arial Unicode MS" w:hAnsi="Times New Roman"/>
          <w:sz w:val="28"/>
          <w:szCs w:val="28"/>
          <w:u w:color="000000"/>
          <w:bdr w:val="nil"/>
          <w:lang w:eastAsia="ru-RU"/>
        </w:rPr>
        <w:t>их двигательной активности;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формирование общих представлений о виде спорта «дзюдо»,</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eastAsia="Arial Unicode MS" w:hAnsi="Times New Roman"/>
          <w:sz w:val="28"/>
          <w:szCs w:val="28"/>
          <w:u w:color="000000"/>
          <w:bdr w:val="nil"/>
          <w:lang w:eastAsia="ru-RU"/>
        </w:rPr>
        <w:t>его возможностях и значении в процессе укрепления здоровья, физическом развитии</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eastAsia="Arial Unicode MS" w:hAnsi="Times New Roman"/>
          <w:sz w:val="28"/>
          <w:szCs w:val="28"/>
          <w:u w:color="000000"/>
          <w:bdr w:val="nil"/>
          <w:lang w:eastAsia="ru-RU"/>
        </w:rPr>
        <w:t>и физической подготовке обучающихся;</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развитие основных физических качеств и повышение функциональных возможностей их организма, обеспечение культуры безопасного поведения</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eastAsia="Arial Unicode MS" w:hAnsi="Times New Roman"/>
          <w:sz w:val="28"/>
          <w:szCs w:val="28"/>
          <w:u w:color="000000"/>
          <w:bdr w:val="nil"/>
          <w:lang w:eastAsia="ru-RU"/>
        </w:rPr>
        <w:t>на занятиях по дзюдо;</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формирование образовательного и культурного фундамента у обучающегося средствами дзюдо, и создание необходимых предпосылок для его самореализации;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приёмами вида спорта «дзюдо»;</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дзюдо;</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 xml:space="preserve">популяризация дзюдо среди подрастающего поколения, привлечение обучающихся, проявляющих повышенный интерес и способности к занятиям дзюдо, </w:t>
      </w:r>
      <w:r w:rsidRPr="00933CAF">
        <w:rPr>
          <w:rFonts w:ascii="Times New Roman" w:eastAsia="Arial Unicode MS" w:hAnsi="Times New Roman"/>
          <w:sz w:val="28"/>
          <w:szCs w:val="28"/>
          <w:u w:color="000000"/>
          <w:bdr w:val="nil"/>
          <w:lang w:eastAsia="ru-RU"/>
        </w:rPr>
        <w:lastRenderedPageBreak/>
        <w:t>в школьные спортивные клубы, секции, к участию в соревнованиях;</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выявление, развитие и поддержка одарённых детей в области спорта.</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Arial Unicode MS" w:hAnsi="Times New Roman"/>
          <w:sz w:val="28"/>
          <w:szCs w:val="28"/>
          <w:u w:color="000000"/>
          <w:bdr w:val="nil"/>
          <w:lang w:eastAsia="ru-RU"/>
        </w:rPr>
        <w:t>3.4. Место и роль модуля «Дзюдо».</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iCs/>
          <w:sz w:val="28"/>
          <w:szCs w:val="28"/>
          <w:u w:color="000000"/>
          <w:bdr w:val="nil"/>
          <w:lang w:eastAsia="ru-RU"/>
        </w:rPr>
      </w:pPr>
      <w:r w:rsidRPr="00933CAF">
        <w:rPr>
          <w:rFonts w:ascii="Times New Roman" w:hAnsi="Times New Roman"/>
          <w:sz w:val="28"/>
          <w:szCs w:val="28"/>
          <w:u w:color="000000"/>
          <w:lang w:eastAsia="zh-CN"/>
        </w:rPr>
        <w:t>Модуль «Дзюдо»</w:t>
      </w:r>
      <w:r w:rsidRPr="00933CAF">
        <w:rPr>
          <w:rFonts w:cs="Calibri"/>
          <w:u w:color="000000"/>
          <w:lang w:eastAsia="ar-SA"/>
        </w:rPr>
        <w:t xml:space="preserve"> </w:t>
      </w:r>
      <w:r w:rsidRPr="00933CAF">
        <w:rPr>
          <w:rFonts w:ascii="Times New Roman" w:hAnsi="Times New Roman"/>
          <w:sz w:val="28"/>
          <w:szCs w:val="28"/>
          <w:u w:color="000000"/>
          <w:lang w:eastAsia="zh-CN"/>
        </w:rPr>
        <w:t>доступен для освоения всем обучающимся, независимо</w:t>
      </w:r>
      <w:r w:rsidR="00933CAF" w:rsidRPr="00933CAF">
        <w:rPr>
          <w:rFonts w:ascii="Times New Roman" w:hAnsi="Times New Roman"/>
          <w:sz w:val="28"/>
          <w:szCs w:val="28"/>
          <w:u w:color="000000"/>
          <w:lang w:eastAsia="zh-CN"/>
        </w:rPr>
        <w:t xml:space="preserve"> </w:t>
      </w:r>
      <w:r w:rsidRPr="00933CAF">
        <w:rPr>
          <w:rFonts w:ascii="Times New Roman" w:hAnsi="Times New Roman"/>
          <w:sz w:val="28"/>
          <w:szCs w:val="28"/>
          <w:u w:color="000000"/>
          <w:lang w:eastAsia="zh-CN"/>
        </w:rP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r w:rsidRPr="00933CAF">
        <w:rPr>
          <w:rFonts w:ascii="Times New Roman" w:hAnsi="Times New Roman"/>
          <w:iCs/>
          <w:sz w:val="28"/>
          <w:szCs w:val="28"/>
          <w:u w:color="000000"/>
          <w:bdr w:val="nil"/>
          <w:lang w:eastAsia="ru-RU"/>
        </w:rPr>
        <w:t xml:space="preserve"> </w:t>
      </w:r>
    </w:p>
    <w:p w:rsidR="005C69E7" w:rsidRPr="00933CAF" w:rsidRDefault="005C69E7" w:rsidP="005C69E7">
      <w:pPr>
        <w:spacing w:after="0" w:line="360" w:lineRule="auto"/>
        <w:ind w:firstLine="709"/>
        <w:jc w:val="both"/>
        <w:rPr>
          <w:rFonts w:ascii="Times New Roman" w:hAnsi="Times New Roman"/>
          <w:sz w:val="28"/>
          <w:szCs w:val="28"/>
          <w:u w:color="000000"/>
        </w:rPr>
      </w:pPr>
      <w:r w:rsidRPr="00933CAF">
        <w:rPr>
          <w:rFonts w:ascii="Times New Roman" w:hAnsi="Times New Roman"/>
          <w:sz w:val="28"/>
          <w:szCs w:val="28"/>
          <w:u w:color="000000"/>
        </w:rPr>
        <w:t>Специфика модуля по дзюдо сочетается практически со всеми базовыми видами спорта (легкая атлетика, гимнастика, спортивные игры).</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hAnsi="Times New Roman"/>
          <w:iCs/>
          <w:sz w:val="28"/>
          <w:szCs w:val="28"/>
          <w:u w:color="000000"/>
          <w:lang w:eastAsia="zh-CN"/>
        </w:rPr>
        <w:t xml:space="preserve">Интеграция модуля по дзюдо поможет обучающимся </w:t>
      </w:r>
      <w:r w:rsidRPr="00933CAF">
        <w:rPr>
          <w:rFonts w:ascii="Times New Roman" w:hAnsi="Times New Roman"/>
          <w:sz w:val="28"/>
          <w:szCs w:val="28"/>
          <w:u w:color="000000"/>
          <w:lang w:eastAsia="zh-CN"/>
        </w:rPr>
        <w:t xml:space="preserve">в освоении образовательных программ в рамках внеурочной деятельности, дополнительного образования, деятельности школьных спортивных клубов, </w:t>
      </w:r>
      <w:r w:rsidRPr="00933CAF">
        <w:rPr>
          <w:rFonts w:ascii="Times New Roman" w:hAnsi="Times New Roman"/>
          <w:bCs/>
          <w:iCs/>
          <w:sz w:val="28"/>
          <w:szCs w:val="28"/>
          <w:u w:color="000000"/>
          <w:lang w:eastAsia="zh-CN"/>
        </w:rPr>
        <w:t xml:space="preserve">подготовке </w:t>
      </w:r>
      <w:r w:rsidRPr="00933CAF">
        <w:rPr>
          <w:rFonts w:ascii="Times New Roman" w:hAnsi="Times New Roman"/>
          <w:sz w:val="28"/>
          <w:szCs w:val="28"/>
          <w:u w:color="000000"/>
          <w:lang w:eastAsia="zh-CN"/>
        </w:rPr>
        <w:t xml:space="preserve">обучающихся к сдаче норм ГТО </w:t>
      </w:r>
      <w:r w:rsidRPr="00933CAF">
        <w:rPr>
          <w:rFonts w:ascii="Times New Roman" w:hAnsi="Times New Roman"/>
          <w:bCs/>
          <w:iCs/>
          <w:sz w:val="28"/>
          <w:szCs w:val="28"/>
          <w:u w:color="000000"/>
          <w:lang w:eastAsia="zh-CN"/>
        </w:rPr>
        <w:t xml:space="preserve">и </w:t>
      </w:r>
      <w:r w:rsidRPr="00933CAF">
        <w:rPr>
          <w:rFonts w:ascii="Times New Roman" w:hAnsi="Times New Roman"/>
          <w:sz w:val="28"/>
          <w:szCs w:val="28"/>
          <w:u w:color="000000"/>
          <w:lang w:eastAsia="zh-CN"/>
        </w:rPr>
        <w:t>участии в спортивных соревнованиях.</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Arial Unicode MS" w:hAnsi="Times New Roman"/>
          <w:sz w:val="28"/>
          <w:szCs w:val="28"/>
          <w:u w:color="000000"/>
          <w:bdr w:val="nil"/>
          <w:lang w:eastAsia="ru-RU"/>
        </w:rPr>
        <w:t>3.5. Модуль «Дзюдо» может быть реализован в следующих вариантах:</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при самостоятельном планировании учителем физической культуры процесса освоения обучающимися учебного материала по дзюдо с выбором различных элементов дзюдо, с учётом возраста и физической подготовленности обучающихся;</w:t>
      </w:r>
    </w:p>
    <w:p w:rsidR="005C69E7" w:rsidRPr="00933CAF" w:rsidRDefault="005C69E7" w:rsidP="005C69E7">
      <w:pPr>
        <w:suppressAutoHyphens/>
        <w:spacing w:after="0" w:line="360" w:lineRule="auto"/>
        <w:ind w:firstLine="709"/>
        <w:jc w:val="both"/>
        <w:rPr>
          <w:rFonts w:ascii="Times New Roman" w:hAnsi="Times New Roman"/>
          <w:sz w:val="28"/>
          <w:szCs w:val="28"/>
          <w:u w:color="000000"/>
          <w:lang w:eastAsia="zh-CN"/>
        </w:rPr>
      </w:pPr>
      <w:r w:rsidRPr="00933CAF">
        <w:rPr>
          <w:rFonts w:ascii="Times New Roman" w:hAnsi="Times New Roman"/>
          <w:sz w:val="28"/>
          <w:szCs w:val="28"/>
          <w:u w:color="000000"/>
          <w:lang w:eastAsia="zh-CN"/>
        </w:rPr>
        <w:t>в виде целостного последовательного учебного модуля, изучаемого</w:t>
      </w:r>
      <w:r w:rsidR="00933CAF" w:rsidRPr="00933CAF">
        <w:rPr>
          <w:rFonts w:ascii="Times New Roman" w:hAnsi="Times New Roman"/>
          <w:sz w:val="28"/>
          <w:szCs w:val="28"/>
          <w:u w:color="000000"/>
          <w:lang w:eastAsia="zh-CN"/>
        </w:rPr>
        <w:t xml:space="preserve"> </w:t>
      </w:r>
      <w:r w:rsidRPr="00933CAF">
        <w:rPr>
          <w:rFonts w:ascii="Times New Roman" w:hAnsi="Times New Roman"/>
          <w:sz w:val="28"/>
          <w:szCs w:val="28"/>
          <w:u w:color="000000"/>
          <w:lang w:eastAsia="zh-CN"/>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w:t>
      </w:r>
      <w:r w:rsidR="00933CAF" w:rsidRPr="00933CAF">
        <w:rPr>
          <w:rFonts w:ascii="Times New Roman" w:hAnsi="Times New Roman"/>
          <w:sz w:val="28"/>
          <w:szCs w:val="28"/>
          <w:u w:color="000000"/>
          <w:lang w:eastAsia="zh-CN"/>
        </w:rPr>
        <w:t xml:space="preserve"> </w:t>
      </w:r>
      <w:r w:rsidRPr="00933CAF">
        <w:rPr>
          <w:rFonts w:ascii="Times New Roman" w:hAnsi="Times New Roman"/>
          <w:sz w:val="28"/>
          <w:szCs w:val="28"/>
          <w:u w:color="000000"/>
          <w:lang w:eastAsia="zh-CN"/>
        </w:rPr>
        <w:t>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933CAF" w:rsidRPr="00933CAF">
        <w:rPr>
          <w:rFonts w:ascii="Times New Roman" w:hAnsi="Times New Roman"/>
          <w:sz w:val="28"/>
          <w:szCs w:val="28"/>
          <w:u w:color="000000"/>
          <w:lang w:eastAsia="zh-CN"/>
        </w:rPr>
        <w:t xml:space="preserve"> </w:t>
      </w:r>
      <w:r w:rsidRPr="00933CAF">
        <w:rPr>
          <w:rFonts w:ascii="Times New Roman" w:hAnsi="Times New Roman"/>
          <w:bCs/>
          <w:sz w:val="28"/>
          <w:szCs w:val="28"/>
          <w:u w:color="000000"/>
          <w:lang w:eastAsia="zh-CN"/>
        </w:rPr>
        <w:t>(при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r w:rsidRPr="00933CAF">
        <w:rPr>
          <w:rFonts w:ascii="Times New Roman" w:hAnsi="Times New Roman"/>
          <w:sz w:val="28"/>
          <w:szCs w:val="28"/>
          <w:u w:color="000000"/>
          <w:lang w:eastAsia="zh-CN"/>
        </w:rPr>
        <w:t>;</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в виде дополнительных часов, выделяемых на спортивно-оздоровительную работу с обучающимися в рамках внеурочной деятельности</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eastAsia="Arial Unicode MS" w:hAnsi="Times New Roman"/>
          <w:sz w:val="28"/>
          <w:szCs w:val="28"/>
          <w:u w:color="000000"/>
          <w:bdr w:val="nil"/>
          <w:lang w:eastAsia="ru-RU"/>
        </w:rPr>
        <w:t>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w:t>
      </w:r>
      <w:r w:rsidR="006C4779" w:rsidRPr="00933CAF">
        <w:rPr>
          <w:rFonts w:ascii="Times New Roman" w:eastAsia="Arial Unicode MS" w:hAnsi="Times New Roman"/>
          <w:sz w:val="28"/>
          <w:szCs w:val="28"/>
          <w:u w:color="000000"/>
          <w:bdr w:val="nil"/>
          <w:lang w:eastAsia="ru-RU"/>
        </w:rPr>
        <w:t>бъём</w:t>
      </w:r>
      <w:r w:rsidRPr="00933CAF">
        <w:rPr>
          <w:rFonts w:ascii="Times New Roman" w:eastAsia="Arial Unicode MS" w:hAnsi="Times New Roman"/>
          <w:sz w:val="28"/>
          <w:szCs w:val="28"/>
          <w:u w:color="000000"/>
          <w:bdr w:val="nil"/>
          <w:lang w:eastAsia="ru-RU"/>
        </w:rPr>
        <w:t xml:space="preserve"> в </w:t>
      </w:r>
      <w:r w:rsidRPr="00933CAF">
        <w:rPr>
          <w:rFonts w:ascii="Times New Roman" w:hAnsi="Times New Roman"/>
          <w:bCs/>
          <w:sz w:val="28"/>
          <w:szCs w:val="28"/>
          <w:u w:color="000000"/>
          <w:lang w:eastAsia="zh-CN"/>
        </w:rPr>
        <w:t>1 классе – 33 часа, во 2, 3, 4 классах – по 34 часа</w:t>
      </w:r>
      <w:r w:rsidRPr="00933CAF">
        <w:rPr>
          <w:rFonts w:ascii="Times New Roman" w:eastAsia="Arial Unicode MS" w:hAnsi="Times New Roman"/>
          <w:sz w:val="28"/>
          <w:szCs w:val="28"/>
          <w:u w:color="000000"/>
          <w:bdr w:val="nil"/>
          <w:lang w:eastAsia="ru-RU"/>
        </w:rPr>
        <w:t>).</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bookmarkStart w:id="277" w:name="_Hlk125463100"/>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Arial Unicode MS" w:hAnsi="Times New Roman"/>
          <w:sz w:val="28"/>
          <w:szCs w:val="28"/>
          <w:u w:color="000000"/>
          <w:bdr w:val="nil"/>
          <w:lang w:eastAsia="ru-RU"/>
        </w:rPr>
        <w:t>3.6. </w:t>
      </w:r>
      <w:bookmarkEnd w:id="277"/>
      <w:r w:rsidR="005C69E7" w:rsidRPr="00933CAF">
        <w:rPr>
          <w:rFonts w:ascii="Times New Roman" w:eastAsia="Arial Unicode MS" w:hAnsi="Times New Roman"/>
          <w:sz w:val="28"/>
          <w:szCs w:val="28"/>
          <w:u w:color="000000"/>
          <w:bdr w:val="nil"/>
          <w:lang w:eastAsia="ru-RU"/>
        </w:rPr>
        <w:t>Содержание модуля «Дзюдо».</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lastRenderedPageBreak/>
        <w:t>Знания о борьбе дзюдо.</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История зарождения и развития дзюдо. Известные отечественные борцы</w:t>
      </w:r>
      <w:r w:rsidR="00933CAF" w:rsidRPr="00933CAF">
        <w:rPr>
          <w:rFonts w:ascii="Times New Roman" w:hAnsi="Times New Roman"/>
          <w:sz w:val="28"/>
          <w:szCs w:val="28"/>
          <w:u w:color="000000"/>
          <w:bdr w:val="none" w:sz="0" w:space="0" w:color="auto" w:frame="1"/>
          <w:lang w:eastAsia="ru-RU"/>
        </w:rPr>
        <w:t xml:space="preserve"> </w:t>
      </w:r>
      <w:r w:rsidRPr="00933CAF">
        <w:rPr>
          <w:rFonts w:ascii="Times New Roman" w:hAnsi="Times New Roman"/>
          <w:sz w:val="28"/>
          <w:szCs w:val="28"/>
          <w:u w:color="000000"/>
          <w:bdr w:val="none" w:sz="0" w:space="0" w:color="auto" w:frame="1"/>
          <w:lang w:eastAsia="ru-RU"/>
        </w:rPr>
        <w:t xml:space="preserve">и тренеры. </w:t>
      </w:r>
      <w:r w:rsidRPr="00933CAF">
        <w:rPr>
          <w:rFonts w:ascii="Times New Roman" w:hAnsi="Times New Roman"/>
          <w:sz w:val="28"/>
          <w:szCs w:val="28"/>
          <w:u w:color="000000"/>
          <w:bdr w:val="nil"/>
          <w:lang w:eastAsia="ru-RU"/>
        </w:rPr>
        <w:t>Достижения отечественной сборной команды страны на мировых чемпионатах и первенствах и российских клубов на европейской спортивной арене.</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Разновидности дзюдо (спортивное (олимпийское), КАТА, КАТА-группа).</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Размеры ТАТАМИ, его допустимые размеры, инвентарь и оборудование</w:t>
      </w:r>
      <w:r w:rsidR="00933CAF" w:rsidRPr="00933CAF">
        <w:rPr>
          <w:rFonts w:ascii="Times New Roman" w:hAnsi="Times New Roman"/>
          <w:sz w:val="28"/>
          <w:szCs w:val="28"/>
          <w:u w:color="000000"/>
          <w:bdr w:val="none" w:sz="0" w:space="0" w:color="auto" w:frame="1"/>
          <w:lang w:eastAsia="ru-RU"/>
        </w:rPr>
        <w:t xml:space="preserve"> </w:t>
      </w:r>
      <w:r w:rsidRPr="00933CAF">
        <w:rPr>
          <w:rFonts w:ascii="Times New Roman" w:hAnsi="Times New Roman"/>
          <w:sz w:val="28"/>
          <w:szCs w:val="28"/>
          <w:u w:color="000000"/>
          <w:bdr w:val="none" w:sz="0" w:space="0" w:color="auto" w:frame="1"/>
          <w:lang w:eastAsia="ru-RU"/>
        </w:rPr>
        <w:t>для занятий дзюдо. Весовые категории.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Основные правила соревнований по дзюдо (олимпийское, КАТА, КАТА-группа). Судейская коллегия, обслуживающая соревнования по дзюдо. Жесты судьи.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Словарь терминов и определений по дзюдо.</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eastAsia="Arial Unicode MS" w:hAnsi="Times New Roman"/>
          <w:sz w:val="28"/>
          <w:szCs w:val="28"/>
          <w:u w:color="000000"/>
          <w:bdr w:val="nil"/>
          <w:lang w:eastAsia="ru-RU"/>
        </w:rPr>
        <w:t>Дзюдо</w:t>
      </w:r>
      <w:r w:rsidRPr="00933CAF">
        <w:rPr>
          <w:rFonts w:ascii="Times New Roman" w:hAnsi="Times New Roman"/>
          <w:sz w:val="28"/>
          <w:szCs w:val="28"/>
          <w:u w:color="000000"/>
          <w:bdr w:val="none" w:sz="0" w:space="0" w:color="auto" w:frame="1"/>
          <w:lang w:eastAsia="ru-RU"/>
        </w:rPr>
        <w:t xml:space="preserve"> как средство укрепления здоровья, закаливания и развития физических качеств.</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Правила безопасного поведения во время занятий дзюдо. Режим дня</w:t>
      </w:r>
      <w:r w:rsidR="00933CAF" w:rsidRPr="00933CAF">
        <w:rPr>
          <w:rFonts w:ascii="Times New Roman" w:hAnsi="Times New Roman"/>
          <w:sz w:val="28"/>
          <w:szCs w:val="28"/>
          <w:u w:color="000000"/>
          <w:bdr w:val="none" w:sz="0" w:space="0" w:color="auto" w:frame="1"/>
          <w:lang w:eastAsia="ru-RU"/>
        </w:rPr>
        <w:t xml:space="preserve"> </w:t>
      </w:r>
      <w:r w:rsidRPr="00933CAF">
        <w:rPr>
          <w:rFonts w:ascii="Times New Roman" w:hAnsi="Times New Roman"/>
          <w:sz w:val="28"/>
          <w:szCs w:val="28"/>
          <w:u w:color="000000"/>
          <w:bdr w:val="none" w:sz="0" w:space="0" w:color="auto" w:frame="1"/>
          <w:lang w:eastAsia="ru-RU"/>
        </w:rPr>
        <w:t>при занятиях дзюдо. Правила личной гигиены во время занятий дзюдо.</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Способы самостоятельной деятельности.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Внешние признаки утомления. Способы самоконтроля за физической нагрузкой.</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Уход за спортивным инвентарем и оборудованием для занятий дзюдо.</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Соблюдение личной гигиены, требований к спортивной одежде и обуви</w:t>
      </w:r>
      <w:r w:rsidR="00933CAF" w:rsidRPr="00933CAF">
        <w:rPr>
          <w:rFonts w:ascii="Times New Roman" w:hAnsi="Times New Roman"/>
          <w:sz w:val="28"/>
          <w:szCs w:val="28"/>
          <w:u w:color="000000"/>
          <w:bdr w:val="none" w:sz="0" w:space="0" w:color="auto" w:frame="1"/>
          <w:lang w:eastAsia="ru-RU"/>
        </w:rPr>
        <w:t xml:space="preserve"> </w:t>
      </w:r>
      <w:r w:rsidRPr="00933CAF">
        <w:rPr>
          <w:rFonts w:ascii="Times New Roman" w:hAnsi="Times New Roman"/>
          <w:sz w:val="28"/>
          <w:szCs w:val="28"/>
          <w:u w:color="000000"/>
          <w:bdr w:val="none" w:sz="0" w:space="0" w:color="auto" w:frame="1"/>
          <w:lang w:eastAsia="ru-RU"/>
        </w:rPr>
        <w:t>для занятий дзюдо.</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Составление и проведение комплексов общеразвивающих упражнений.</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Подвижные игры, игры с элементами единоборств и правила их проведения.</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Составление комплексов различной направленности: утренней гигиенической гимнастики, корригирующей гимнастики с элементами дзюдо, дыхательной гимнастики, упражнений для глаз, упражнений формирования осанки</w:t>
      </w:r>
      <w:r w:rsidR="00933CAF" w:rsidRPr="00933CAF">
        <w:rPr>
          <w:rFonts w:ascii="Times New Roman" w:hAnsi="Times New Roman"/>
          <w:sz w:val="28"/>
          <w:szCs w:val="28"/>
          <w:u w:color="000000"/>
          <w:bdr w:val="none" w:sz="0" w:space="0" w:color="auto" w:frame="1"/>
          <w:lang w:eastAsia="ru-RU"/>
        </w:rPr>
        <w:t xml:space="preserve"> </w:t>
      </w:r>
      <w:r w:rsidRPr="00933CAF">
        <w:rPr>
          <w:rFonts w:ascii="Times New Roman" w:hAnsi="Times New Roman"/>
          <w:sz w:val="28"/>
          <w:szCs w:val="28"/>
          <w:u w:color="000000"/>
          <w:bdr w:val="none" w:sz="0" w:space="0" w:color="auto" w:frame="1"/>
          <w:lang w:eastAsia="ru-RU"/>
        </w:rPr>
        <w:t>и профилактики плоскостопия, упражнений для развития физических качеств, упражнений для укрепления голеностопных суставов.</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Основы организации самостоятельных занятий дзюдо со сверстниками.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 xml:space="preserve">Организация и проведение игр специальной направленности с элементами </w:t>
      </w:r>
      <w:r w:rsidRPr="00933CAF">
        <w:rPr>
          <w:rFonts w:ascii="Times New Roman" w:hAnsi="Times New Roman"/>
          <w:sz w:val="28"/>
          <w:szCs w:val="28"/>
          <w:u w:color="000000"/>
          <w:bdr w:val="none" w:sz="0" w:space="0" w:color="auto" w:frame="1"/>
          <w:lang w:eastAsia="ru-RU"/>
        </w:rPr>
        <w:lastRenderedPageBreak/>
        <w:t>дзюдо.</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Причины возникновения ошибок при выполнении технических приёмов</w:t>
      </w:r>
      <w:r w:rsidR="00933CAF" w:rsidRPr="00933CAF">
        <w:rPr>
          <w:rFonts w:ascii="Times New Roman" w:hAnsi="Times New Roman"/>
          <w:sz w:val="28"/>
          <w:szCs w:val="28"/>
          <w:u w:color="000000"/>
          <w:bdr w:val="none" w:sz="0" w:space="0" w:color="auto" w:frame="1"/>
          <w:lang w:eastAsia="ru-RU"/>
        </w:rPr>
        <w:t xml:space="preserve"> </w:t>
      </w:r>
      <w:r w:rsidRPr="00933CAF">
        <w:rPr>
          <w:rFonts w:ascii="Times New Roman" w:hAnsi="Times New Roman"/>
          <w:sz w:val="28"/>
          <w:szCs w:val="28"/>
          <w:u w:color="000000"/>
          <w:bdr w:val="none" w:sz="0" w:space="0" w:color="auto" w:frame="1"/>
          <w:lang w:eastAsia="ru-RU"/>
        </w:rPr>
        <w:t>и способы их устранения.</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Основы анализа собственных занятий, игр с элементами борьбы, игры своей команды и игры команды соперников.</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Контрольно-тестовые упражнения по общей и специальной физической подготовке.</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Физическое совершенствование.</w:t>
      </w:r>
    </w:p>
    <w:p w:rsidR="005C69E7" w:rsidRPr="00933CAF" w:rsidRDefault="005C69E7" w:rsidP="005C69E7">
      <w:pP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Комплексы общеразвивающих и корригирующих упражнений.</w:t>
      </w:r>
    </w:p>
    <w:p w:rsidR="005C69E7" w:rsidRPr="00933CAF" w:rsidRDefault="005C69E7" w:rsidP="005C69E7">
      <w:pP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Упражнения на развитие физических качеств (быстроты, ловкости, гибкости).</w:t>
      </w:r>
    </w:p>
    <w:p w:rsidR="005C69E7" w:rsidRPr="00933CAF" w:rsidRDefault="005C69E7" w:rsidP="005C69E7">
      <w:pP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Комплексы специальных упражнений для формирования технических действий борца-дзюдоиста.</w:t>
      </w:r>
    </w:p>
    <w:p w:rsidR="005C69E7" w:rsidRPr="00933CAF" w:rsidRDefault="005C69E7" w:rsidP="005C69E7">
      <w:pP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Разминка, её роль, назначение, средства. Комплексы специальной разминки перед соревнованиями по дзюдо. Комплексы корригирующей гимнастики</w:t>
      </w:r>
      <w:r w:rsidR="00933CAF" w:rsidRPr="00933CAF">
        <w:rPr>
          <w:rFonts w:ascii="Times New Roman" w:hAnsi="Times New Roman"/>
          <w:sz w:val="28"/>
          <w:szCs w:val="28"/>
          <w:u w:color="000000"/>
          <w:bdr w:val="none" w:sz="0" w:space="0" w:color="auto" w:frame="1"/>
          <w:lang w:eastAsia="ru-RU"/>
        </w:rPr>
        <w:t xml:space="preserve"> </w:t>
      </w:r>
      <w:r w:rsidRPr="00933CAF">
        <w:rPr>
          <w:rFonts w:ascii="Times New Roman" w:hAnsi="Times New Roman"/>
          <w:sz w:val="28"/>
          <w:szCs w:val="28"/>
          <w:u w:color="000000"/>
          <w:bdr w:val="none" w:sz="0" w:space="0" w:color="auto" w:frame="1"/>
          <w:lang w:eastAsia="ru-RU"/>
        </w:rPr>
        <w:t>с использованием специальных упражнений из арсенала дзюдо.</w:t>
      </w:r>
    </w:p>
    <w:p w:rsidR="005C69E7" w:rsidRPr="00933CAF" w:rsidRDefault="005C69E7" w:rsidP="005C69E7">
      <w:pP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Внешние признаки утомления. Средства восстановления организма</w:t>
      </w:r>
      <w:r w:rsidR="00933CAF" w:rsidRPr="00933CAF">
        <w:rPr>
          <w:rFonts w:ascii="Times New Roman" w:hAnsi="Times New Roman"/>
          <w:sz w:val="28"/>
          <w:szCs w:val="28"/>
          <w:u w:color="000000"/>
          <w:bdr w:val="none" w:sz="0" w:space="0" w:color="auto" w:frame="1"/>
          <w:lang w:eastAsia="ru-RU"/>
        </w:rPr>
        <w:t xml:space="preserve"> </w:t>
      </w:r>
      <w:r w:rsidRPr="00933CAF">
        <w:rPr>
          <w:rFonts w:ascii="Times New Roman" w:hAnsi="Times New Roman"/>
          <w:sz w:val="28"/>
          <w:szCs w:val="28"/>
          <w:u w:color="000000"/>
          <w:bdr w:val="none" w:sz="0" w:space="0" w:color="auto" w:frame="1"/>
          <w:lang w:eastAsia="ru-RU"/>
        </w:rPr>
        <w:t>после физической нагрузки.</w:t>
      </w:r>
    </w:p>
    <w:p w:rsidR="005C69E7" w:rsidRPr="00933CAF" w:rsidRDefault="005C69E7" w:rsidP="005C69E7">
      <w:pP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Способы индивидуального регулирования физической нагрузки.</w:t>
      </w:r>
    </w:p>
    <w:p w:rsidR="005C69E7" w:rsidRPr="00933CAF" w:rsidRDefault="005C69E7" w:rsidP="005C69E7">
      <w:pP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Подвижные игры и игры с элементами борьбы с предметами и без, эстафеты</w:t>
      </w:r>
      <w:r w:rsidR="00933CAF" w:rsidRPr="00933CAF">
        <w:rPr>
          <w:rFonts w:ascii="Times New Roman" w:hAnsi="Times New Roman"/>
          <w:sz w:val="28"/>
          <w:szCs w:val="28"/>
          <w:u w:color="000000"/>
          <w:bdr w:val="none" w:sz="0" w:space="0" w:color="auto" w:frame="1"/>
          <w:lang w:eastAsia="ru-RU"/>
        </w:rPr>
        <w:t xml:space="preserve"> </w:t>
      </w:r>
      <w:r w:rsidRPr="00933CAF">
        <w:rPr>
          <w:rFonts w:ascii="Times New Roman" w:hAnsi="Times New Roman"/>
          <w:sz w:val="28"/>
          <w:szCs w:val="28"/>
          <w:u w:color="000000"/>
          <w:bdr w:val="none" w:sz="0" w:space="0" w:color="auto" w:frame="1"/>
          <w:lang w:eastAsia="ru-RU"/>
        </w:rPr>
        <w:t>с элементами дзюдо. Эстафеты на развитие физических и специальных качеств.</w:t>
      </w:r>
    </w:p>
    <w:p w:rsidR="005C69E7" w:rsidRPr="00933CAF" w:rsidRDefault="005C69E7" w:rsidP="005C69E7">
      <w:pP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Техника перемещения борца (различные способы перемещения: бег, ходьба, остановки, повороты, прыжки), понятия и характеристика технических действий</w:t>
      </w:r>
      <w:r w:rsidR="00933CAF" w:rsidRPr="00933CAF">
        <w:rPr>
          <w:rFonts w:ascii="Times New Roman" w:hAnsi="Times New Roman"/>
          <w:sz w:val="28"/>
          <w:szCs w:val="28"/>
          <w:u w:color="000000"/>
          <w:bdr w:val="none" w:sz="0" w:space="0" w:color="auto" w:frame="1"/>
          <w:lang w:eastAsia="ru-RU"/>
        </w:rPr>
        <w:t xml:space="preserve"> </w:t>
      </w:r>
      <w:r w:rsidRPr="00933CAF">
        <w:rPr>
          <w:rFonts w:ascii="Times New Roman" w:hAnsi="Times New Roman"/>
          <w:sz w:val="28"/>
          <w:szCs w:val="28"/>
          <w:u w:color="000000"/>
          <w:bdr w:val="none" w:sz="0" w:space="0" w:color="auto" w:frame="1"/>
          <w:lang w:eastAsia="ru-RU"/>
        </w:rPr>
        <w:t>в стойке и в партере, защит и контрприёмов, их названия и техника выполнения. Характеристика способов тактической подготовки в дзюдо, её компоненты</w:t>
      </w:r>
      <w:r w:rsidR="00933CAF" w:rsidRPr="00933CAF">
        <w:rPr>
          <w:rFonts w:ascii="Times New Roman" w:hAnsi="Times New Roman"/>
          <w:sz w:val="28"/>
          <w:szCs w:val="28"/>
          <w:u w:color="000000"/>
          <w:bdr w:val="none" w:sz="0" w:space="0" w:color="auto" w:frame="1"/>
          <w:lang w:eastAsia="ru-RU"/>
        </w:rPr>
        <w:t xml:space="preserve"> </w:t>
      </w:r>
      <w:r w:rsidRPr="00933CAF">
        <w:rPr>
          <w:rFonts w:ascii="Times New Roman" w:hAnsi="Times New Roman"/>
          <w:sz w:val="28"/>
          <w:szCs w:val="28"/>
          <w:u w:color="000000"/>
          <w:bdr w:val="none" w:sz="0" w:space="0" w:color="auto" w:frame="1"/>
          <w:lang w:eastAsia="ru-RU"/>
        </w:rPr>
        <w:t>и разновидности.</w:t>
      </w:r>
    </w:p>
    <w:p w:rsidR="005C69E7" w:rsidRPr="00933CAF" w:rsidRDefault="005C69E7" w:rsidP="005C69E7">
      <w:pP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Учебные поединки (борьба лёжа, борьба в партере, борьба на коленях).</w:t>
      </w:r>
    </w:p>
    <w:p w:rsidR="005C69E7" w:rsidRPr="00933CAF" w:rsidRDefault="005C69E7" w:rsidP="005C69E7">
      <w:pP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Игры с элементами единоборств, технико-тактической подготовка борца-дзюдоиста. Участие в соревновательной деятельности.</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Arial Unicode MS" w:hAnsi="Times New Roman"/>
          <w:sz w:val="28"/>
          <w:szCs w:val="28"/>
          <w:u w:color="000000"/>
          <w:bdr w:val="nil"/>
          <w:lang w:eastAsia="ru-RU"/>
        </w:rPr>
        <w:t>3.7. Содержание модуля «Дзюдо» направлено на достижение обучающимися личностных, метапредметных и предметных результатов обучения.</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Times New Roman" w:hAnsi="Times New Roman"/>
          <w:bCs/>
          <w:sz w:val="28"/>
          <w:szCs w:val="28"/>
          <w:lang w:eastAsia="zh-CN"/>
        </w:rPr>
        <w:lastRenderedPageBreak/>
        <w:t>168.</w:t>
      </w:r>
      <w:r w:rsidR="00F32B5C" w:rsidRPr="00933CAF">
        <w:rPr>
          <w:rFonts w:ascii="Times New Roman" w:eastAsia="Times New Roman" w:hAnsi="Times New Roman"/>
          <w:bCs/>
          <w:sz w:val="28"/>
          <w:szCs w:val="28"/>
          <w:lang w:eastAsia="zh-CN"/>
        </w:rPr>
        <w:t>4.</w:t>
      </w:r>
      <w:r w:rsidR="005C69E7" w:rsidRPr="00933CAF">
        <w:rPr>
          <w:rFonts w:ascii="Times New Roman" w:eastAsia="Arial Unicode MS" w:hAnsi="Times New Roman"/>
          <w:sz w:val="28"/>
          <w:szCs w:val="28"/>
          <w:u w:color="000000"/>
          <w:bdr w:val="nil"/>
          <w:lang w:eastAsia="ru-RU"/>
        </w:rPr>
        <w:t>3.7.1</w:t>
      </w:r>
      <w:r w:rsidR="005C69E7" w:rsidRPr="00933CAF">
        <w:rPr>
          <w:rFonts w:ascii="Times New Roman" w:eastAsia="HiddenHorzOCR" w:hAnsi="Times New Roman"/>
          <w:sz w:val="28"/>
          <w:szCs w:val="28"/>
          <w:u w:color="000000"/>
          <w:bdr w:val="nil"/>
          <w:lang w:eastAsia="ru-RU"/>
        </w:rPr>
        <w:t>. </w:t>
      </w:r>
      <w:r w:rsidR="005C69E7" w:rsidRPr="00933CAF">
        <w:rPr>
          <w:rFonts w:ascii="Times New Roman" w:eastAsia="Times New Roman" w:hAnsi="Times New Roman"/>
          <w:sz w:val="28"/>
          <w:szCs w:val="28"/>
          <w:u w:color="000000"/>
          <w:lang w:eastAsia="zh-CN"/>
        </w:rPr>
        <w:t xml:space="preserve">При </w:t>
      </w:r>
      <w:r w:rsidR="005C69E7" w:rsidRPr="00933CAF">
        <w:rPr>
          <w:rFonts w:ascii="Times New Roman" w:hAnsi="Times New Roman"/>
          <w:sz w:val="28"/>
          <w:szCs w:val="28"/>
          <w:u w:color="000000"/>
          <w:lang w:eastAsia="zh-CN"/>
        </w:rPr>
        <w:t xml:space="preserve">изучении </w:t>
      </w:r>
      <w:r w:rsidR="005C69E7" w:rsidRPr="00933CAF">
        <w:rPr>
          <w:rFonts w:ascii="Times New Roman" w:eastAsia="HiddenHorzOCR" w:hAnsi="Times New Roman"/>
          <w:sz w:val="28"/>
          <w:szCs w:val="28"/>
          <w:u w:color="000000"/>
          <w:bdr w:val="nil"/>
          <w:lang w:eastAsia="ru-RU"/>
        </w:rPr>
        <w:t>модуля «Дзюдо» на уровне начального общего образования у обучающихся будут сформированы следующие личностные результаты:</w:t>
      </w:r>
    </w:p>
    <w:p w:rsidR="005C69E7" w:rsidRPr="00933CAF" w:rsidRDefault="005C69E7" w:rsidP="005C69E7">
      <w:pPr>
        <w:spacing w:after="0" w:line="360" w:lineRule="auto"/>
        <w:ind w:firstLine="709"/>
        <w:contextualSpacing/>
        <w:jc w:val="both"/>
        <w:rPr>
          <w:rFonts w:ascii="Times New Roman" w:hAnsi="Times New Roman"/>
          <w:sz w:val="28"/>
          <w:szCs w:val="28"/>
          <w:u w:color="000000"/>
          <w:bdr w:val="none" w:sz="0" w:space="0" w:color="auto" w:frame="1"/>
          <w:lang w:eastAsia="ru-RU"/>
        </w:rPr>
      </w:pPr>
      <w:r w:rsidRPr="00933CAF">
        <w:rPr>
          <w:rFonts w:ascii="Times New Roman" w:eastAsia="HiddenHorzOCR" w:hAnsi="Times New Roman"/>
          <w:sz w:val="28"/>
          <w:szCs w:val="28"/>
          <w:u w:color="000000"/>
          <w:bdr w:val="nil"/>
          <w:lang w:eastAsia="ru-RU"/>
        </w:rPr>
        <w:t xml:space="preserve">проявление чувства гордости за свою Родину, российский народ и историю России </w:t>
      </w:r>
      <w:r w:rsidRPr="00933CAF">
        <w:rPr>
          <w:rFonts w:ascii="Times New Roman" w:hAnsi="Times New Roman"/>
          <w:sz w:val="28"/>
          <w:szCs w:val="28"/>
          <w:u w:color="000000"/>
          <w:bdr w:val="nil"/>
          <w:lang w:eastAsia="ru-RU"/>
        </w:rPr>
        <w:t>через достижения российских борцов-дзюдоистов и национальной сборной команды страны по дзюдо</w:t>
      </w:r>
      <w:r w:rsidRPr="00933CAF">
        <w:rPr>
          <w:rFonts w:ascii="Times New Roman" w:hAnsi="Times New Roman"/>
          <w:sz w:val="28"/>
          <w:szCs w:val="28"/>
          <w:u w:color="000000"/>
          <w:bdr w:val="none" w:sz="0" w:space="0" w:color="auto" w:frame="1"/>
          <w:lang w:eastAsia="ru-RU"/>
        </w:rPr>
        <w:t>;</w:t>
      </w:r>
    </w:p>
    <w:p w:rsidR="005C69E7" w:rsidRPr="00933CAF" w:rsidRDefault="005C69E7" w:rsidP="005C69E7">
      <w:pPr>
        <w:spacing w:after="0" w:line="360" w:lineRule="auto"/>
        <w:ind w:firstLine="709"/>
        <w:contextualSpacing/>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проявление уважительного отношения к сверстникам, культуры общения</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взаимодействия, терпимости и толерантности в достижении общих целей</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при совместной деятельности (учебной, тренировочной, досуговой, игровой</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соревновательной) на принципах доброжелательности и взаимопомощи;</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дзюдо;</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hAnsi="Times New Roman"/>
          <w:sz w:val="28"/>
          <w:szCs w:val="28"/>
          <w:u w:color="000000"/>
          <w:bdr w:val="nil"/>
          <w:lang w:eastAsia="ru-RU"/>
        </w:rPr>
        <w:t>проявление положительных качеств личности и управление своими эмоциями в различных (нестандартных) ситуациях и условиях,</w:t>
      </w:r>
      <w:r w:rsidRPr="00933CAF">
        <w:rPr>
          <w:rFonts w:ascii="Times New Roman" w:eastAsia="HiddenHorzOCR" w:hAnsi="Times New Roman"/>
          <w:sz w:val="28"/>
          <w:szCs w:val="28"/>
          <w:u w:color="000000"/>
          <w:bdr w:val="nil"/>
          <w:lang w:eastAsia="ru-RU"/>
        </w:rPr>
        <w:t xml:space="preserve"> умение не создавать конфликтов и находить выходы из спорных ситуаций;</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реализация ценностей здорового и безопасного образа жизни, потребности</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в физическом самосовершенствовании, занятиях спортивно-оздоровительной деятельностью;</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дзюдо;</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hAnsi="Times New Roman"/>
          <w:sz w:val="28"/>
          <w:szCs w:val="28"/>
          <w:u w:color="000000"/>
          <w:bdr w:val="nil"/>
          <w:lang w:eastAsia="ru-RU"/>
        </w:rPr>
        <w:t>проявление дисциплинированности, трудолюбия и упорства достижении поставленных целей н</w:t>
      </w:r>
      <w:r w:rsidRPr="00933CAF">
        <w:rPr>
          <w:rFonts w:ascii="Times New Roman" w:eastAsia="HiddenHorzOCR" w:hAnsi="Times New Roman"/>
          <w:sz w:val="28"/>
          <w:szCs w:val="28"/>
          <w:u w:color="000000"/>
          <w:bdr w:val="nil"/>
          <w:lang w:eastAsia="ru-RU"/>
        </w:rPr>
        <w:t>а основе представлений о нравственных нормах, социальной справедливости и свободе;</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соблюдение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hAnsi="Times New Roman"/>
          <w:sz w:val="28"/>
          <w:szCs w:val="28"/>
          <w:u w:color="000000"/>
          <w:bdr w:val="nil"/>
          <w:lang w:eastAsia="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ответственной деятельности средствами дзюдо.</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Times New Roman" w:hAnsi="Times New Roman"/>
          <w:bCs/>
          <w:sz w:val="28"/>
          <w:szCs w:val="28"/>
          <w:lang w:eastAsia="zh-CN"/>
        </w:rPr>
        <w:lastRenderedPageBreak/>
        <w:t>168.</w:t>
      </w:r>
      <w:r w:rsidR="00F32B5C" w:rsidRPr="00933CAF">
        <w:rPr>
          <w:rFonts w:ascii="Times New Roman" w:eastAsia="Times New Roman" w:hAnsi="Times New Roman"/>
          <w:bCs/>
          <w:sz w:val="28"/>
          <w:szCs w:val="28"/>
          <w:lang w:eastAsia="zh-CN"/>
        </w:rPr>
        <w:t>4.</w:t>
      </w:r>
      <w:r w:rsidR="005C69E7" w:rsidRPr="00933CAF">
        <w:rPr>
          <w:rFonts w:ascii="Times New Roman" w:eastAsia="HiddenHorzOCR" w:hAnsi="Times New Roman"/>
          <w:sz w:val="28"/>
          <w:szCs w:val="28"/>
          <w:u w:color="000000"/>
          <w:bdr w:val="nil"/>
          <w:lang w:eastAsia="ru-RU"/>
        </w:rPr>
        <w:t>3.7.2. </w:t>
      </w:r>
      <w:r w:rsidR="005C69E7" w:rsidRPr="00933CAF">
        <w:rPr>
          <w:rFonts w:ascii="Times New Roman" w:eastAsia="Times New Roman" w:hAnsi="Times New Roman"/>
          <w:sz w:val="28"/>
          <w:szCs w:val="28"/>
          <w:u w:color="000000"/>
          <w:lang w:eastAsia="zh-CN"/>
        </w:rPr>
        <w:t xml:space="preserve">При </w:t>
      </w:r>
      <w:r w:rsidR="005C69E7" w:rsidRPr="00933CAF">
        <w:rPr>
          <w:rFonts w:ascii="Times New Roman" w:hAnsi="Times New Roman"/>
          <w:sz w:val="28"/>
          <w:szCs w:val="28"/>
          <w:u w:color="000000"/>
          <w:lang w:eastAsia="zh-CN"/>
        </w:rPr>
        <w:t xml:space="preserve">изучении </w:t>
      </w:r>
      <w:r w:rsidR="005C69E7" w:rsidRPr="00933CAF">
        <w:rPr>
          <w:rFonts w:ascii="Times New Roman" w:eastAsia="HiddenHorzOCR" w:hAnsi="Times New Roman"/>
          <w:sz w:val="28"/>
          <w:szCs w:val="28"/>
          <w:u w:color="000000"/>
          <w:bdr w:val="nil"/>
          <w:lang w:eastAsia="ru-RU"/>
        </w:rPr>
        <w:t>модуля «Дзюдо» на уровне начального общего образования у обучающихся будут сформированы следующие метапредметные результаты:</w:t>
      </w:r>
    </w:p>
    <w:p w:rsidR="005C69E7" w:rsidRPr="00933CAF" w:rsidRDefault="005C69E7" w:rsidP="005C69E7">
      <w:pPr>
        <w:pBdr>
          <w:top w:val="nil"/>
          <w:left w:val="nil"/>
          <w:bottom w:val="nil"/>
          <w:right w:val="nil"/>
          <w:between w:val="nil"/>
          <w:bar w:val="nil"/>
        </w:pBdr>
        <w:shd w:val="clear" w:color="auto" w:fill="FFFFFF"/>
        <w:autoSpaceDE w:val="0"/>
        <w:autoSpaceDN w:val="0"/>
        <w:adjustRightInd w:val="0"/>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hAnsi="Times New Roman"/>
          <w:sz w:val="28"/>
          <w:szCs w:val="28"/>
          <w:u w:color="000000"/>
          <w:bdr w:val="nil"/>
          <w:lang w:eastAsia="ru-RU"/>
        </w:rPr>
        <w:t>овладение способностью принимать и сохранять цели и задачи учебной деятельности, поиска средств и способов её осуществления;</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 xml:space="preserve">умение планировать, контролировать и оценивать учебные действия, </w:t>
      </w:r>
      <w:r w:rsidRPr="00933CAF">
        <w:rPr>
          <w:rFonts w:ascii="Times New Roman" w:hAnsi="Times New Roman"/>
          <w:sz w:val="28"/>
          <w:szCs w:val="28"/>
          <w:u w:color="000000"/>
          <w:bdr w:val="nil"/>
          <w:lang w:eastAsia="ru-RU"/>
        </w:rPr>
        <w:t>собственную деятельность, распределять нагрузку и отдых в процессе</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 xml:space="preserve">ее выполнения, </w:t>
      </w:r>
      <w:r w:rsidRPr="00933CAF">
        <w:rPr>
          <w:rFonts w:ascii="Times New Roman" w:eastAsia="HiddenHorzOCR" w:hAnsi="Times New Roman"/>
          <w:sz w:val="28"/>
          <w:szCs w:val="28"/>
          <w:u w:color="000000"/>
          <w:bdr w:val="nil"/>
          <w:lang w:eastAsia="ru-RU"/>
        </w:rPr>
        <w:t>определять наиболее эффективные способы достижения результата;</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 xml:space="preserve">умение </w:t>
      </w:r>
      <w:r w:rsidRPr="00933CAF">
        <w:rPr>
          <w:rFonts w:ascii="Times New Roman" w:hAnsi="Times New Roman"/>
          <w:sz w:val="28"/>
          <w:szCs w:val="28"/>
          <w:u w:color="000000"/>
          <w:bdr w:val="nil"/>
          <w:lang w:eastAsia="ru-RU"/>
        </w:rPr>
        <w:t>характеризовать действия и поступки, давать им анализ</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объективную оценку на основе освоенных знаний и имеющегося опыта;</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понимание причин успеха или неуспеха учебной деятельности и способность конструктивно действовать даже в ситуациях неуспеха;</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определение общей цели и путей её достижения, умение договариваться</w:t>
      </w:r>
      <w:r w:rsidR="00933CAF" w:rsidRPr="00933CAF">
        <w:rPr>
          <w:rFonts w:ascii="Times New Roman" w:eastAsia="HiddenHorzOCR" w:hAnsi="Times New Roman"/>
          <w:sz w:val="28"/>
          <w:szCs w:val="28"/>
          <w:u w:color="000000"/>
          <w:bdr w:val="nil"/>
          <w:lang w:eastAsia="ru-RU"/>
        </w:rPr>
        <w:t xml:space="preserve"> </w:t>
      </w:r>
      <w:r w:rsidRPr="00933CAF">
        <w:rPr>
          <w:rFonts w:ascii="Times New Roman" w:eastAsia="HiddenHorzOCR" w:hAnsi="Times New Roman"/>
          <w:sz w:val="28"/>
          <w:szCs w:val="28"/>
          <w:u w:color="000000"/>
          <w:bdr w:val="nil"/>
          <w:lang w:eastAsia="ru-RU"/>
        </w:rPr>
        <w:t>о распределении функций в учебной, игровой и соревновательной деятельности, оценка собственного поведения и поведения окружающих;</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hAnsi="Times New Roman"/>
          <w:sz w:val="28"/>
          <w:szCs w:val="28"/>
          <w:u w:color="000000"/>
          <w:bdr w:val="nil"/>
          <w:lang w:eastAsia="ru-RU"/>
        </w:rPr>
        <w:t>обеспечение защиты и сохранности природы во время активного отдыха</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занятий физической культурой;</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hAnsi="Times New Roman"/>
          <w:sz w:val="28"/>
          <w:szCs w:val="28"/>
          <w:u w:color="000000"/>
          <w:bdr w:val="nil"/>
          <w:lang w:eastAsia="ru-RU"/>
        </w:rPr>
        <w:t>организация самостоятельной деятельности с учётом требований</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её безопасности, сохранности инвентаря и оборудования, организации места занятий;</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с</w:t>
      </w:r>
      <w:r w:rsidRPr="00933CAF">
        <w:rPr>
          <w:rFonts w:ascii="Times New Roman" w:hAnsi="Times New Roman"/>
          <w:sz w:val="28"/>
          <w:szCs w:val="28"/>
          <w:u w:color="000000"/>
          <w:bdr w:val="nil"/>
          <w:lang w:eastAsia="ru-RU"/>
        </w:rPr>
        <w:t>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rsidR="005C69E7" w:rsidRPr="00933CAF" w:rsidRDefault="005C69E7" w:rsidP="005C69E7">
      <w:pPr>
        <w:autoSpaceDE w:val="0"/>
        <w:autoSpaceDN w:val="0"/>
        <w:adjustRightInd w:val="0"/>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владение основами самоконтроля, самооценки, принятия решений</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осуществления осознанного выбора в учебной и познавательной деятельности.</w:t>
      </w:r>
    </w:p>
    <w:p w:rsidR="005C69E7" w:rsidRPr="00933CAF" w:rsidRDefault="00C26CF4" w:rsidP="005C69E7">
      <w:pPr>
        <w:autoSpaceDE w:val="0"/>
        <w:autoSpaceDN w:val="0"/>
        <w:adjustRightInd w:val="0"/>
        <w:spacing w:after="0" w:line="360" w:lineRule="auto"/>
        <w:ind w:firstLine="709"/>
        <w:jc w:val="both"/>
        <w:rPr>
          <w:rFonts w:ascii="Times New Roman"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u w:color="000000"/>
          <w:bdr w:val="nil"/>
          <w:lang w:eastAsia="ru-RU"/>
        </w:rPr>
        <w:t>3.7.3. </w:t>
      </w:r>
      <w:r w:rsidR="005C69E7" w:rsidRPr="00933CAF">
        <w:rPr>
          <w:rFonts w:ascii="Times New Roman" w:eastAsia="Times New Roman" w:hAnsi="Times New Roman"/>
          <w:sz w:val="28"/>
          <w:szCs w:val="28"/>
          <w:u w:color="000000"/>
          <w:lang w:eastAsia="zh-CN"/>
        </w:rPr>
        <w:t xml:space="preserve">При </w:t>
      </w:r>
      <w:r w:rsidR="005C69E7" w:rsidRPr="00933CAF">
        <w:rPr>
          <w:rFonts w:ascii="Times New Roman" w:hAnsi="Times New Roman"/>
          <w:sz w:val="28"/>
          <w:szCs w:val="28"/>
          <w:u w:color="000000"/>
          <w:lang w:eastAsia="zh-CN"/>
        </w:rPr>
        <w:t xml:space="preserve">изучении </w:t>
      </w:r>
      <w:r w:rsidR="005C69E7" w:rsidRPr="00933CAF">
        <w:rPr>
          <w:rFonts w:ascii="Times New Roman" w:hAnsi="Times New Roman"/>
          <w:sz w:val="28"/>
          <w:szCs w:val="28"/>
          <w:u w:color="000000"/>
          <w:bdr w:val="nil"/>
          <w:lang w:eastAsia="ru-RU"/>
        </w:rPr>
        <w:t>модуля «Дзюдо» на уровне начального общего образования у обучающихся будут сформированы следующие предметные результаты:</w:t>
      </w:r>
    </w:p>
    <w:p w:rsidR="005C69E7" w:rsidRPr="00933CAF" w:rsidRDefault="005C69E7" w:rsidP="005C69E7">
      <w:pPr>
        <w:spacing w:after="0" w:line="360" w:lineRule="auto"/>
        <w:ind w:firstLine="709"/>
        <w:contextualSpacing/>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понимание значения занятий дзюдо как средства укрепления здоровья, закаливания и развития физических качеств человека;</w:t>
      </w:r>
    </w:p>
    <w:p w:rsidR="005C69E7" w:rsidRPr="00933CAF" w:rsidRDefault="005C69E7" w:rsidP="005C69E7">
      <w:pPr>
        <w:spacing w:after="0" w:line="360" w:lineRule="auto"/>
        <w:ind w:firstLine="709"/>
        <w:contextualSpacing/>
        <w:jc w:val="both"/>
        <w:rPr>
          <w:rFonts w:ascii="Times New Roman" w:eastAsia="Times New Roman" w:hAnsi="Times New Roman"/>
          <w:sz w:val="28"/>
          <w:szCs w:val="28"/>
          <w:u w:color="000000"/>
          <w:bdr w:val="nil"/>
          <w:lang w:eastAsia="ru-RU"/>
        </w:rPr>
      </w:pPr>
      <w:r w:rsidRPr="00933CAF">
        <w:rPr>
          <w:rFonts w:ascii="Times New Roman" w:eastAsia="Times New Roman" w:hAnsi="Times New Roman"/>
          <w:sz w:val="28"/>
          <w:szCs w:val="28"/>
          <w:u w:color="000000"/>
          <w:bdr w:val="nil"/>
          <w:lang w:eastAsia="ru-RU"/>
        </w:rPr>
        <w:t>сформированность знаний по истории возникновения дзюдо в мире</w:t>
      </w:r>
      <w:r w:rsidR="00933CAF" w:rsidRPr="00933CAF">
        <w:rPr>
          <w:rFonts w:ascii="Times New Roman" w:eastAsia="Times New Roman" w:hAnsi="Times New Roman"/>
          <w:sz w:val="28"/>
          <w:szCs w:val="28"/>
          <w:u w:color="000000"/>
          <w:bdr w:val="nil"/>
          <w:lang w:eastAsia="ru-RU"/>
        </w:rPr>
        <w:t xml:space="preserve"> </w:t>
      </w:r>
      <w:r w:rsidRPr="00933CAF">
        <w:rPr>
          <w:rFonts w:ascii="Times New Roman" w:eastAsia="Times New Roman" w:hAnsi="Times New Roman"/>
          <w:sz w:val="28"/>
          <w:szCs w:val="28"/>
          <w:u w:color="000000"/>
          <w:bdr w:val="nil"/>
          <w:lang w:eastAsia="ru-RU"/>
        </w:rPr>
        <w:t xml:space="preserve">и в </w:t>
      </w:r>
      <w:r w:rsidRPr="00933CAF">
        <w:rPr>
          <w:rFonts w:ascii="Times New Roman" w:eastAsia="Times New Roman" w:hAnsi="Times New Roman"/>
          <w:sz w:val="28"/>
          <w:szCs w:val="28"/>
          <w:u w:color="000000"/>
          <w:bdr w:val="nil"/>
          <w:lang w:eastAsia="ru-RU"/>
        </w:rPr>
        <w:lastRenderedPageBreak/>
        <w:t>Российской Федерации</w:t>
      </w:r>
      <w:r w:rsidRPr="00933CAF">
        <w:rPr>
          <w:rFonts w:ascii="Times New Roman" w:hAnsi="Times New Roman"/>
          <w:sz w:val="28"/>
          <w:szCs w:val="28"/>
          <w:u w:color="000000"/>
          <w:bdr w:val="nil"/>
          <w:lang w:eastAsia="ru-RU"/>
        </w:rPr>
        <w:t>;</w:t>
      </w:r>
    </w:p>
    <w:p w:rsidR="005C69E7" w:rsidRPr="00933CAF" w:rsidRDefault="005C69E7" w:rsidP="005C69E7">
      <w:pPr>
        <w:spacing w:after="0" w:line="360" w:lineRule="auto"/>
        <w:ind w:firstLine="709"/>
        <w:contextualSpacing/>
        <w:jc w:val="both"/>
        <w:rPr>
          <w:rFonts w:ascii="Times New Roman" w:eastAsia="Times New Roman" w:hAnsi="Times New Roman"/>
          <w:sz w:val="28"/>
          <w:szCs w:val="28"/>
          <w:u w:color="000000"/>
          <w:bdr w:val="nil"/>
          <w:lang w:eastAsia="ru-RU"/>
        </w:rPr>
      </w:pPr>
      <w:r w:rsidRPr="00933CAF">
        <w:rPr>
          <w:rFonts w:ascii="Times New Roman" w:hAnsi="Times New Roman"/>
          <w:sz w:val="28"/>
          <w:szCs w:val="28"/>
          <w:u w:color="000000"/>
          <w:bdr w:val="nil"/>
          <w:lang w:eastAsia="ru-RU"/>
        </w:rPr>
        <w:t xml:space="preserve">представление о разновидностях дзюдо и </w:t>
      </w:r>
      <w:r w:rsidRPr="00933CAF">
        <w:rPr>
          <w:rFonts w:ascii="Times New Roman" w:eastAsia="Times New Roman" w:hAnsi="Times New Roman"/>
          <w:sz w:val="28"/>
          <w:szCs w:val="28"/>
          <w:u w:color="000000"/>
          <w:bdr w:val="nil"/>
          <w:lang w:eastAsia="ru-RU"/>
        </w:rPr>
        <w:t>основных правилах ведения поединков</w:t>
      </w:r>
      <w:r w:rsidRPr="00933CAF">
        <w:rPr>
          <w:rFonts w:ascii="Times New Roman" w:hAnsi="Times New Roman"/>
          <w:sz w:val="28"/>
          <w:szCs w:val="28"/>
          <w:u w:color="000000"/>
          <w:bdr w:val="nil"/>
          <w:lang w:eastAsia="ru-RU"/>
        </w:rPr>
        <w:t>,</w:t>
      </w:r>
      <w:r w:rsidRPr="00933CAF">
        <w:rPr>
          <w:rFonts w:ascii="Times New Roman" w:eastAsia="Times New Roman" w:hAnsi="Times New Roman"/>
          <w:sz w:val="28"/>
          <w:szCs w:val="28"/>
          <w:u w:color="000000"/>
          <w:bdr w:val="nil"/>
          <w:lang w:eastAsia="ru-RU"/>
        </w:rPr>
        <w:t xml:space="preserve"> борцовской терминологии на японском языке, весовых категориях;</w:t>
      </w:r>
    </w:p>
    <w:p w:rsidR="005C69E7" w:rsidRPr="00933CAF" w:rsidRDefault="005C69E7" w:rsidP="005C69E7">
      <w:pPr>
        <w:spacing w:after="0" w:line="360" w:lineRule="auto"/>
        <w:ind w:firstLine="709"/>
        <w:contextualSpacing/>
        <w:jc w:val="both"/>
        <w:rPr>
          <w:rFonts w:ascii="Times New Roman" w:hAnsi="Times New Roman"/>
          <w:sz w:val="28"/>
          <w:szCs w:val="28"/>
          <w:u w:color="000000"/>
          <w:bdr w:val="nil"/>
          <w:lang w:eastAsia="ru-RU"/>
        </w:rPr>
      </w:pPr>
      <w:r w:rsidRPr="00933CAF">
        <w:rPr>
          <w:rFonts w:ascii="Times New Roman" w:eastAsia="Times New Roman" w:hAnsi="Times New Roman"/>
          <w:sz w:val="28"/>
          <w:szCs w:val="28"/>
          <w:u w:color="000000"/>
          <w:bdr w:val="nil"/>
          <w:lang w:eastAsia="ru-RU"/>
        </w:rPr>
        <w:t>сформированность навыков</w:t>
      </w:r>
      <w:r w:rsidRPr="00933CAF">
        <w:rPr>
          <w:rFonts w:ascii="Times New Roman" w:hAnsi="Times New Roman"/>
          <w:sz w:val="28"/>
          <w:szCs w:val="28"/>
          <w:u w:color="000000"/>
          <w:bdr w:val="nil"/>
          <w:lang w:eastAsia="ru-RU"/>
        </w:rPr>
        <w:t xml:space="preserve"> безопасного поведения во время занятий дзюдо, правил личной гигиены, требований к спортивной одежде и обуви, спортивному инвентарю для занятий борьбой дзюдо;</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Times New Roman" w:hAnsi="Times New Roman"/>
          <w:sz w:val="28"/>
          <w:szCs w:val="28"/>
          <w:u w:color="000000"/>
          <w:bdr w:val="nil"/>
          <w:lang w:eastAsia="ru-RU"/>
        </w:rPr>
        <w:t>сформированность</w:t>
      </w:r>
      <w:r w:rsidRPr="00933CAF">
        <w:rPr>
          <w:rFonts w:ascii="Times New Roman" w:eastAsia="HiddenHorzOCR" w:hAnsi="Times New Roman"/>
          <w:sz w:val="28"/>
          <w:szCs w:val="28"/>
          <w:u w:color="000000"/>
          <w:bdr w:val="nil"/>
          <w:lang w:eastAsia="ru-RU"/>
        </w:rPr>
        <w:t xml:space="preserve"> навыка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5C69E7" w:rsidRPr="00933CAF" w:rsidRDefault="005C69E7" w:rsidP="005C69E7">
      <w:pPr>
        <w:spacing w:after="0" w:line="360" w:lineRule="auto"/>
        <w:ind w:firstLine="709"/>
        <w:contextualSpacing/>
        <w:jc w:val="both"/>
        <w:rPr>
          <w:rFonts w:ascii="Times New Roman" w:hAnsi="Times New Roman"/>
          <w:sz w:val="28"/>
          <w:szCs w:val="28"/>
          <w:u w:color="000000"/>
          <w:bdr w:val="nil"/>
          <w:lang w:eastAsia="ru-RU"/>
        </w:rPr>
      </w:pPr>
      <w:r w:rsidRPr="00933CAF">
        <w:rPr>
          <w:rFonts w:ascii="Times New Roman" w:eastAsia="Times New Roman" w:hAnsi="Times New Roman"/>
          <w:sz w:val="28"/>
          <w:szCs w:val="28"/>
          <w:u w:color="000000"/>
          <w:bdr w:val="nil"/>
          <w:lang w:eastAsia="ru-RU"/>
        </w:rPr>
        <w:t>сформированность основ организации самостоятельных занятий дзюдо</w:t>
      </w:r>
      <w:r w:rsidR="00933CAF" w:rsidRPr="00933CAF">
        <w:rPr>
          <w:rFonts w:ascii="Times New Roman" w:eastAsia="Times New Roman" w:hAnsi="Times New Roman"/>
          <w:sz w:val="28"/>
          <w:szCs w:val="28"/>
          <w:u w:color="000000"/>
          <w:bdr w:val="nil"/>
          <w:lang w:eastAsia="ru-RU"/>
        </w:rPr>
        <w:t xml:space="preserve"> </w:t>
      </w:r>
      <w:r w:rsidRPr="00933CAF">
        <w:rPr>
          <w:rFonts w:ascii="Times New Roman" w:eastAsia="Times New Roman" w:hAnsi="Times New Roman"/>
          <w:sz w:val="28"/>
          <w:szCs w:val="28"/>
          <w:u w:color="000000"/>
          <w:bdr w:val="nil"/>
          <w:lang w:eastAsia="ru-RU"/>
        </w:rPr>
        <w:t xml:space="preserve">со сверстниками, </w:t>
      </w:r>
      <w:r w:rsidRPr="00933CAF">
        <w:rPr>
          <w:rFonts w:ascii="Times New Roman" w:hAnsi="Times New Roman"/>
          <w:sz w:val="28"/>
          <w:szCs w:val="28"/>
          <w:u w:color="000000"/>
          <w:bdr w:val="nil"/>
          <w:lang w:eastAsia="ru-RU"/>
        </w:rPr>
        <w:t>организация и проведение со сверстниками подвижных игр</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с элементами единоборств, выполнения упражнений специальной направленности</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из арсенала дзюдо;</w:t>
      </w:r>
    </w:p>
    <w:p w:rsidR="005C69E7" w:rsidRPr="00933CAF" w:rsidRDefault="005C69E7" w:rsidP="005C69E7">
      <w:pPr>
        <w:spacing w:after="0" w:line="360" w:lineRule="auto"/>
        <w:ind w:firstLine="709"/>
        <w:contextualSpacing/>
        <w:jc w:val="both"/>
        <w:rPr>
          <w:rFonts w:ascii="Times New Roman" w:hAnsi="Times New Roman"/>
          <w:sz w:val="28"/>
          <w:szCs w:val="28"/>
          <w:u w:color="000000"/>
          <w:bdr w:val="nil"/>
          <w:lang w:eastAsia="ru-RU"/>
        </w:rPr>
      </w:pPr>
      <w:r w:rsidRPr="00933CAF">
        <w:rPr>
          <w:rFonts w:ascii="Times New Roman" w:eastAsia="Times New Roman" w:hAnsi="Times New Roman"/>
          <w:sz w:val="28"/>
          <w:szCs w:val="28"/>
          <w:u w:color="000000"/>
          <w:bdr w:val="nil"/>
          <w:lang w:eastAsia="ru-RU"/>
        </w:rPr>
        <w:t>умение составлять и выполнять комплексы общеразвивающих</w:t>
      </w:r>
      <w:r w:rsidR="00933CAF" w:rsidRPr="00933CAF">
        <w:rPr>
          <w:rFonts w:ascii="Times New Roman" w:eastAsia="Times New Roman" w:hAnsi="Times New Roman"/>
          <w:sz w:val="28"/>
          <w:szCs w:val="28"/>
          <w:u w:color="000000"/>
          <w:bdr w:val="nil"/>
          <w:lang w:eastAsia="ru-RU"/>
        </w:rPr>
        <w:t xml:space="preserve"> </w:t>
      </w:r>
      <w:r w:rsidRPr="00933CAF">
        <w:rPr>
          <w:rFonts w:ascii="Times New Roman" w:eastAsia="Times New Roman" w:hAnsi="Times New Roman"/>
          <w:sz w:val="28"/>
          <w:szCs w:val="28"/>
          <w:u w:color="000000"/>
          <w:bdr w:val="nil"/>
          <w:lang w:eastAsia="ru-RU"/>
        </w:rPr>
        <w:t xml:space="preserve">и корригирующих упражнений, </w:t>
      </w:r>
      <w:r w:rsidRPr="00933CAF">
        <w:rPr>
          <w:rFonts w:ascii="Times New Roman" w:hAnsi="Times New Roman"/>
          <w:sz w:val="28"/>
          <w:szCs w:val="28"/>
          <w:u w:color="000000"/>
          <w:bdr w:val="nil"/>
          <w:lang w:eastAsia="ru-RU"/>
        </w:rPr>
        <w:t>упражнений на развитие быстроты, ловкости, гибкости, специальных упражнений для формирования технических действий борца дзюдоиста, методики их выполнения;</w:t>
      </w:r>
    </w:p>
    <w:p w:rsidR="005C69E7" w:rsidRPr="00933CAF" w:rsidRDefault="005C69E7" w:rsidP="005C69E7">
      <w:pPr>
        <w:spacing w:after="0" w:line="360" w:lineRule="auto"/>
        <w:ind w:firstLine="709"/>
        <w:contextualSpacing/>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il"/>
          <w:lang w:eastAsia="ru-RU"/>
        </w:rPr>
        <w:t>способность выполнять различные виды передвижений и двигательных действий: бег, прыжки, остановки, повороты с изменением скорости, темпа</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дистанции, лазания и метания в учебной, игровой и соревновательной деятельности, а также а</w:t>
      </w:r>
      <w:r w:rsidRPr="00933CAF">
        <w:rPr>
          <w:rFonts w:ascii="Times New Roman" w:hAnsi="Times New Roman"/>
          <w:sz w:val="28"/>
          <w:szCs w:val="28"/>
          <w:u w:color="000000"/>
          <w:bdr w:val="none" w:sz="0" w:space="0" w:color="auto" w:frame="1"/>
          <w:lang w:eastAsia="ru-RU"/>
        </w:rPr>
        <w:t>кробатические элементы: перекаты, различные виды кувырков, перевороты боком, перевороты разгибом и другие элементы.</w:t>
      </w:r>
    </w:p>
    <w:p w:rsidR="005C69E7" w:rsidRPr="00933CAF" w:rsidRDefault="005C69E7" w:rsidP="005C69E7">
      <w:pPr>
        <w:tabs>
          <w:tab w:val="left" w:pos="6663"/>
        </w:tabs>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 xml:space="preserve">специальные упражнения из арсенала дзюдо: борцовский и гимнастический мост, передвижения на мосту, забегания на борцовском мосту, перевороты и другие упражнения. </w:t>
      </w:r>
    </w:p>
    <w:p w:rsidR="005C69E7" w:rsidRPr="00933CAF" w:rsidRDefault="005C69E7" w:rsidP="005C69E7">
      <w:pPr>
        <w:spacing w:after="0" w:line="360" w:lineRule="auto"/>
        <w:ind w:firstLine="709"/>
        <w:contextualSpacing/>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способность выполнять индивидуальные технические элементы (приёмы) б</w:t>
      </w:r>
      <w:r w:rsidRPr="00933CAF">
        <w:rPr>
          <w:rFonts w:ascii="Times New Roman" w:hAnsi="Times New Roman"/>
          <w:sz w:val="28"/>
          <w:szCs w:val="28"/>
          <w:u w:color="000000"/>
          <w:bdr w:val="none" w:sz="0" w:space="0" w:color="auto" w:frame="1"/>
          <w:lang w:eastAsia="ru-RU"/>
        </w:rPr>
        <w:t>азовой техники в партере и стойке;</w:t>
      </w:r>
    </w:p>
    <w:p w:rsidR="005C69E7" w:rsidRPr="00933CAF" w:rsidRDefault="005C69E7" w:rsidP="005C69E7">
      <w:pPr>
        <w:spacing w:after="0" w:line="360" w:lineRule="auto"/>
        <w:ind w:firstLine="709"/>
        <w:contextualSpacing/>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способность анализировать выполнение технического действия (приёма)</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находить способы устранения ошибок;</w:t>
      </w:r>
    </w:p>
    <w:p w:rsidR="005C69E7" w:rsidRPr="00933CAF" w:rsidRDefault="005C69E7" w:rsidP="005C69E7">
      <w:pPr>
        <w:spacing w:after="0" w:line="360" w:lineRule="auto"/>
        <w:ind w:firstLine="709"/>
        <w:contextualSpacing/>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участие в учебных поединках по упрощенным правилам;</w:t>
      </w:r>
    </w:p>
    <w:p w:rsidR="005C69E7" w:rsidRPr="00933CAF" w:rsidRDefault="005C69E7" w:rsidP="005C69E7">
      <w:pPr>
        <w:spacing w:after="0" w:line="360" w:lineRule="auto"/>
        <w:ind w:firstLine="709"/>
        <w:contextualSpacing/>
        <w:jc w:val="both"/>
        <w:rPr>
          <w:rFonts w:ascii="Times New Roman" w:eastAsia="Times New Roman" w:hAnsi="Times New Roman"/>
          <w:sz w:val="28"/>
          <w:szCs w:val="28"/>
          <w:u w:color="000000"/>
          <w:bdr w:val="nil"/>
          <w:lang w:eastAsia="ru-RU"/>
        </w:rPr>
      </w:pPr>
      <w:r w:rsidRPr="00933CAF">
        <w:rPr>
          <w:rFonts w:ascii="Times New Roman" w:hAnsi="Times New Roman"/>
          <w:sz w:val="28"/>
          <w:szCs w:val="28"/>
          <w:u w:color="000000"/>
          <w:bdr w:val="nil"/>
          <w:lang w:eastAsia="ru-RU"/>
        </w:rPr>
        <w:lastRenderedPageBreak/>
        <w:t>умение выполнять контрольно-тестовых упражнений по общей и специальной физической подготовке и оценивать показатели физической подготовленности;</w:t>
      </w:r>
    </w:p>
    <w:p w:rsidR="005C69E7" w:rsidRPr="00933CAF" w:rsidRDefault="005C69E7" w:rsidP="005C69E7">
      <w:pPr>
        <w:spacing w:after="0" w:line="360" w:lineRule="auto"/>
        <w:ind w:firstLine="709"/>
        <w:contextualSpacing/>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умение демонстрировать во время учебной и игровой деятельности волевые, социальные качества личности, организованность, ответственность;</w:t>
      </w:r>
    </w:p>
    <w:p w:rsidR="005C69E7" w:rsidRPr="00933CAF" w:rsidRDefault="005C69E7" w:rsidP="005C69E7">
      <w:pPr>
        <w:spacing w:after="0" w:line="360" w:lineRule="auto"/>
        <w:ind w:firstLine="709"/>
        <w:contextualSpacing/>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способность проявлять: уважительное отношение к одноклассникам, культуру общения и взаимодействия, терпимости и толерантности в достижении общих целей в учебной и игровой деятельности на занятиях по дзюдо.</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bCs/>
          <w:sz w:val="28"/>
          <w:szCs w:val="28"/>
          <w:lang w:eastAsia="zh-CN"/>
        </w:rPr>
        <w:t>4. М</w:t>
      </w:r>
      <w:r w:rsidR="005C69E7" w:rsidRPr="00933CAF">
        <w:rPr>
          <w:rFonts w:ascii="Times New Roman" w:hAnsi="Times New Roman"/>
          <w:bCs/>
          <w:sz w:val="28"/>
          <w:szCs w:val="28"/>
          <w:lang w:eastAsia="zh-CN"/>
        </w:rPr>
        <w:t xml:space="preserve">одуль </w:t>
      </w:r>
      <w:r w:rsidR="005C69E7" w:rsidRPr="00933CAF">
        <w:rPr>
          <w:rFonts w:ascii="Times New Roman" w:eastAsia="Times New Roman" w:hAnsi="Times New Roman"/>
          <w:bCs/>
          <w:sz w:val="28"/>
          <w:szCs w:val="28"/>
          <w:lang w:eastAsia="ar-SA"/>
        </w:rPr>
        <w:t>«Тэг-регби».</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bCs/>
          <w:sz w:val="28"/>
          <w:szCs w:val="28"/>
          <w:lang w:eastAsia="zh-CN"/>
        </w:rPr>
        <w:t>4.1. </w:t>
      </w:r>
      <w:r w:rsidR="005C69E7" w:rsidRPr="00933CAF">
        <w:rPr>
          <w:rFonts w:ascii="Times New Roman" w:eastAsia="Times New Roman" w:hAnsi="Times New Roman"/>
          <w:bCs/>
          <w:sz w:val="28"/>
          <w:szCs w:val="28"/>
          <w:lang w:eastAsia="ar-SA"/>
        </w:rPr>
        <w:t xml:space="preserve">Пояснительная записка </w:t>
      </w:r>
      <w:r w:rsidR="005C69E7" w:rsidRPr="00933CAF">
        <w:rPr>
          <w:rFonts w:ascii="Times New Roman" w:hAnsi="Times New Roman"/>
          <w:bCs/>
          <w:sz w:val="28"/>
          <w:szCs w:val="28"/>
          <w:lang w:eastAsia="zh-CN"/>
        </w:rPr>
        <w:t xml:space="preserve">модуля </w:t>
      </w:r>
      <w:r w:rsidR="005C69E7" w:rsidRPr="00933CAF">
        <w:rPr>
          <w:rFonts w:ascii="Times New Roman" w:eastAsia="Times New Roman" w:hAnsi="Times New Roman"/>
          <w:bCs/>
          <w:sz w:val="28"/>
          <w:szCs w:val="28"/>
          <w:lang w:eastAsia="ar-SA"/>
        </w:rPr>
        <w:t>«Тэг-регби».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sz w:val="28"/>
          <w:szCs w:val="28"/>
          <w:lang w:eastAsia="zh-CN"/>
        </w:rPr>
      </w:pPr>
      <w:r w:rsidRPr="00933CAF">
        <w:rPr>
          <w:rFonts w:ascii="Times New Roman" w:hAnsi="Times New Roman"/>
          <w:bCs/>
          <w:sz w:val="28"/>
          <w:szCs w:val="28"/>
          <w:lang w:eastAsia="zh-CN"/>
        </w:rPr>
        <w:t xml:space="preserve">Модуль </w:t>
      </w:r>
      <w:r w:rsidRPr="00933CAF">
        <w:rPr>
          <w:rFonts w:ascii="Times New Roman" w:eastAsia="Times New Roman" w:hAnsi="Times New Roman"/>
          <w:bCs/>
          <w:sz w:val="28"/>
          <w:szCs w:val="28"/>
          <w:lang w:eastAsia="ar-SA"/>
        </w:rPr>
        <w:t>«Тэг-регби»</w:t>
      </w:r>
      <w:r w:rsidRPr="00933CAF">
        <w:rPr>
          <w:rFonts w:ascii="Times New Roman" w:eastAsia="Times New Roman" w:hAnsi="Times New Roman"/>
          <w:bCs/>
          <w:sz w:val="28"/>
          <w:szCs w:val="28"/>
          <w:lang w:eastAsia="ru-RU"/>
        </w:rPr>
        <w:t xml:space="preserve"> (далее – модуль по тэг-регби, тэг-регби, регби) </w:t>
      </w:r>
      <w:r w:rsidRPr="00933CAF">
        <w:rPr>
          <w:rFonts w:ascii="Times New Roman" w:hAnsi="Times New Roman"/>
          <w:bCs/>
          <w:sz w:val="28"/>
          <w:szCs w:val="28"/>
          <w:lang w:eastAsia="zh-CN"/>
        </w:rPr>
        <w:t xml:space="preserve">на уровне </w:t>
      </w:r>
      <w:r w:rsidRPr="00933CAF">
        <w:rPr>
          <w:rFonts w:ascii="Times New Roman" w:hAnsi="Times New Roman"/>
          <w:bCs/>
          <w:sz w:val="28"/>
          <w:szCs w:val="28"/>
          <w:bdr w:val="none" w:sz="0" w:space="0" w:color="auto" w:frame="1"/>
          <w:lang w:eastAsia="zh-CN"/>
        </w:rPr>
        <w:t xml:space="preserve">начального общего образования </w:t>
      </w:r>
      <w:r w:rsidRPr="00933CAF">
        <w:rPr>
          <w:rFonts w:ascii="Times New Roman" w:hAnsi="Times New Roman"/>
          <w:bCs/>
          <w:sz w:val="28"/>
          <w:szCs w:val="28"/>
          <w:lang w:eastAsia="zh-CN"/>
        </w:rPr>
        <w:t>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sz w:val="28"/>
          <w:szCs w:val="28"/>
          <w:lang w:eastAsia="zh-CN"/>
        </w:rPr>
      </w:pPr>
      <w:r w:rsidRPr="00933CAF">
        <w:rPr>
          <w:rFonts w:ascii="Times New Roman" w:hAnsi="Times New Roman"/>
          <w:bCs/>
          <w:sz w:val="28"/>
          <w:szCs w:val="28"/>
          <w:shd w:val="clear" w:color="auto" w:fill="FFFFFF"/>
          <w:lang w:eastAsia="zh-CN"/>
        </w:rPr>
        <w:t>Тэг-регби способствует формированию здорового образа жизни обучающихся, знакомит их с новым для многих видом спорта регби в адаптированном бесконтактном и не травмоопасном варианте, дает возможность ребёнку выбрать</w:t>
      </w:r>
      <w:r w:rsidR="00933CAF" w:rsidRPr="00933CAF">
        <w:rPr>
          <w:rFonts w:ascii="Times New Roman" w:hAnsi="Times New Roman"/>
          <w:bCs/>
          <w:sz w:val="28"/>
          <w:szCs w:val="28"/>
          <w:shd w:val="clear" w:color="auto" w:fill="FFFFFF"/>
          <w:lang w:eastAsia="zh-CN"/>
        </w:rPr>
        <w:t xml:space="preserve"> </w:t>
      </w:r>
      <w:r w:rsidRPr="00933CAF">
        <w:rPr>
          <w:rFonts w:ascii="Times New Roman" w:hAnsi="Times New Roman"/>
          <w:bCs/>
          <w:sz w:val="28"/>
          <w:szCs w:val="28"/>
          <w:shd w:val="clear" w:color="auto" w:fill="FFFFFF"/>
          <w:lang w:eastAsia="zh-CN"/>
        </w:rPr>
        <w:t>для себя путь развития в командном виде спорта. Занятия тэг-регби обеспечивают постоянную двигательную активность.</w:t>
      </w:r>
    </w:p>
    <w:p w:rsidR="005C69E7" w:rsidRPr="00933CAF" w:rsidRDefault="005C69E7" w:rsidP="005C69E7">
      <w:pPr>
        <w:suppressAutoHyphens/>
        <w:spacing w:after="0" w:line="360" w:lineRule="auto"/>
        <w:ind w:firstLine="709"/>
        <w:jc w:val="both"/>
        <w:rPr>
          <w:rFonts w:ascii="Times New Roman" w:hAnsi="Times New Roman"/>
          <w:bCs/>
          <w:sz w:val="28"/>
          <w:szCs w:val="28"/>
          <w:lang w:eastAsia="zh-CN"/>
        </w:rPr>
      </w:pPr>
      <w:r w:rsidRPr="00933CAF">
        <w:rPr>
          <w:rFonts w:ascii="Times New Roman" w:hAnsi="Times New Roman"/>
          <w:bCs/>
          <w:sz w:val="28"/>
          <w:szCs w:val="28"/>
          <w:lang w:eastAsia="zh-CN"/>
        </w:rPr>
        <w:t>Тэг-регби позволяет избирательно решать задачи обучения: в основе начального обучения лежит игровая деятельность с элементами регби (игровые упражнения, эстафеты, игры), осуществляется общая физическая подготовка обучающихся с включением элементов тэг-регби, физкультурно-оздоровительная</w:t>
      </w:r>
      <w:r w:rsidR="00933CAF" w:rsidRPr="00933CAF">
        <w:rPr>
          <w:rFonts w:ascii="Times New Roman" w:hAnsi="Times New Roman"/>
          <w:bCs/>
          <w:sz w:val="28"/>
          <w:szCs w:val="28"/>
          <w:lang w:eastAsia="zh-CN"/>
        </w:rPr>
        <w:t xml:space="preserve"> </w:t>
      </w:r>
      <w:r w:rsidRPr="00933CAF">
        <w:rPr>
          <w:rFonts w:ascii="Times New Roman" w:hAnsi="Times New Roman"/>
          <w:bCs/>
          <w:sz w:val="28"/>
          <w:szCs w:val="28"/>
          <w:lang w:eastAsia="zh-CN"/>
        </w:rPr>
        <w:t xml:space="preserve">и воспитательная работа. </w:t>
      </w:r>
      <w:r w:rsidRPr="00933CAF">
        <w:rPr>
          <w:rFonts w:ascii="Times New Roman" w:eastAsia="Times New Roman" w:hAnsi="Times New Roman"/>
          <w:bCs/>
          <w:sz w:val="28"/>
          <w:szCs w:val="28"/>
          <w:lang w:eastAsia="zh-CN"/>
        </w:rPr>
        <w:t>Алгоритм обучения тэг-регби делает возможным</w:t>
      </w:r>
      <w:r w:rsidR="00933CAF" w:rsidRPr="00933CAF">
        <w:rPr>
          <w:rFonts w:ascii="Times New Roman" w:eastAsia="Times New Roman" w:hAnsi="Times New Roman"/>
          <w:bCs/>
          <w:sz w:val="28"/>
          <w:szCs w:val="28"/>
          <w:lang w:eastAsia="zh-CN"/>
        </w:rPr>
        <w:t xml:space="preserve"> </w:t>
      </w:r>
      <w:r w:rsidRPr="00933CAF">
        <w:rPr>
          <w:rFonts w:ascii="Times New Roman" w:eastAsia="Times New Roman" w:hAnsi="Times New Roman"/>
          <w:bCs/>
          <w:sz w:val="28"/>
          <w:szCs w:val="28"/>
          <w:lang w:eastAsia="zh-CN"/>
        </w:rPr>
        <w:t>в минимальные сроки научиться играть в тэг-регби, что позволяет комплексно воздействовать на широкий спектр физических, личностных качеств и социальных функций занимающихся.</w:t>
      </w:r>
    </w:p>
    <w:p w:rsidR="005C69E7" w:rsidRPr="00933CAF" w:rsidRDefault="00C26CF4" w:rsidP="005C69E7">
      <w:pPr>
        <w:pBdr>
          <w:top w:val="none" w:sz="0" w:space="0" w:color="000000"/>
          <w:left w:val="none" w:sz="0" w:space="0" w:color="000000"/>
          <w:bottom w:val="none" w:sz="0" w:space="0" w:color="000000"/>
          <w:right w:val="none" w:sz="0" w:space="0" w:color="000000"/>
        </w:pBdr>
        <w:tabs>
          <w:tab w:val="left" w:pos="6015"/>
        </w:tabs>
        <w:suppressAutoHyphens/>
        <w:spacing w:after="0" w:line="360" w:lineRule="auto"/>
        <w:ind w:firstLine="709"/>
        <w:jc w:val="both"/>
        <w:rPr>
          <w:rFonts w:ascii="Times New Roman" w:hAnsi="Times New Roman"/>
          <w:bCs/>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bCs/>
          <w:sz w:val="28"/>
          <w:szCs w:val="28"/>
          <w:lang w:eastAsia="zh-CN"/>
        </w:rPr>
        <w:t xml:space="preserve">4.2. Целью изучения модуля </w:t>
      </w:r>
      <w:r w:rsidR="005C69E7" w:rsidRPr="00933CAF">
        <w:rPr>
          <w:rFonts w:ascii="Times New Roman" w:eastAsia="Times New Roman" w:hAnsi="Times New Roman"/>
          <w:bCs/>
          <w:sz w:val="28"/>
          <w:szCs w:val="28"/>
          <w:lang w:eastAsia="ar-SA"/>
        </w:rPr>
        <w:t xml:space="preserve">«Тэг-регби» </w:t>
      </w:r>
      <w:r w:rsidR="005C69E7" w:rsidRPr="00933CAF">
        <w:rPr>
          <w:rFonts w:ascii="Times New Roman" w:hAnsi="Times New Roman"/>
          <w:bCs/>
          <w:sz w:val="28"/>
          <w:szCs w:val="28"/>
          <w:lang w:eastAsia="zh-CN"/>
        </w:rPr>
        <w:t>является формирование</w:t>
      </w:r>
      <w:r w:rsidR="00933CAF" w:rsidRPr="00933CAF">
        <w:rPr>
          <w:rFonts w:ascii="Times New Roman" w:hAnsi="Times New Roman"/>
          <w:bCs/>
          <w:sz w:val="28"/>
          <w:szCs w:val="28"/>
          <w:lang w:eastAsia="zh-CN"/>
        </w:rPr>
        <w:t xml:space="preserve"> </w:t>
      </w:r>
      <w:r w:rsidR="005C69E7" w:rsidRPr="00933CAF">
        <w:rPr>
          <w:rFonts w:ascii="Times New Roman" w:hAnsi="Times New Roman"/>
          <w:bCs/>
          <w:sz w:val="28"/>
          <w:szCs w:val="28"/>
          <w:lang w:eastAsia="zh-CN"/>
        </w:rPr>
        <w:t xml:space="preserve">у обучающихся навыков общечеловеческой культуры и социального </w:t>
      </w:r>
      <w:r w:rsidR="005C69E7" w:rsidRPr="00933CAF">
        <w:rPr>
          <w:rFonts w:ascii="Times New Roman" w:hAnsi="Times New Roman"/>
          <w:bCs/>
          <w:sz w:val="28"/>
          <w:szCs w:val="28"/>
          <w:lang w:eastAsia="zh-CN"/>
        </w:rPr>
        <w:lastRenderedPageBreak/>
        <w:t>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регби.</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bCs/>
          <w:sz w:val="28"/>
          <w:szCs w:val="28"/>
          <w:lang w:eastAsia="zh-CN"/>
        </w:rPr>
        <w:t xml:space="preserve">4.3. Задачами изучения модуля </w:t>
      </w:r>
      <w:r w:rsidR="005C69E7" w:rsidRPr="00933CAF">
        <w:rPr>
          <w:rFonts w:ascii="Times New Roman" w:eastAsia="Times New Roman" w:hAnsi="Times New Roman"/>
          <w:bCs/>
          <w:sz w:val="28"/>
          <w:szCs w:val="28"/>
          <w:lang w:eastAsia="ar-SA"/>
        </w:rPr>
        <w:t xml:space="preserve">«Тэг-регби» </w:t>
      </w:r>
      <w:r w:rsidR="005C69E7" w:rsidRPr="00933CAF">
        <w:rPr>
          <w:rFonts w:ascii="Times New Roman" w:hAnsi="Times New Roman"/>
          <w:bCs/>
          <w:sz w:val="28"/>
          <w:szCs w:val="28"/>
          <w:lang w:eastAsia="zh-CN"/>
        </w:rPr>
        <w:t>являются:</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sz w:val="28"/>
          <w:szCs w:val="28"/>
          <w:lang w:eastAsia="zh-CN"/>
        </w:rPr>
      </w:pPr>
      <w:r w:rsidRPr="00933CAF">
        <w:rPr>
          <w:rFonts w:ascii="Times New Roman" w:hAnsi="Times New Roman"/>
          <w:bCs/>
          <w:sz w:val="28"/>
          <w:szCs w:val="28"/>
          <w:lang w:eastAsia="zh-CN"/>
        </w:rPr>
        <w:t xml:space="preserve">всестороннее гармоничное развитие </w:t>
      </w:r>
      <w:r w:rsidR="006648CD" w:rsidRPr="00933CAF">
        <w:rPr>
          <w:rFonts w:ascii="Times New Roman" w:hAnsi="Times New Roman"/>
          <w:bCs/>
          <w:sz w:val="28"/>
          <w:szCs w:val="28"/>
          <w:lang w:eastAsia="zh-CN"/>
        </w:rPr>
        <w:t>обучающихся</w:t>
      </w:r>
      <w:r w:rsidRPr="00933CAF">
        <w:rPr>
          <w:rFonts w:ascii="Times New Roman" w:hAnsi="Times New Roman"/>
          <w:bCs/>
          <w:sz w:val="28"/>
          <w:szCs w:val="28"/>
          <w:lang w:eastAsia="zh-CN"/>
        </w:rPr>
        <w:t>, увеличение объёма их двигательной активности;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sz w:val="28"/>
          <w:szCs w:val="28"/>
          <w:lang w:eastAsia="zh-CN"/>
        </w:rPr>
      </w:pPr>
      <w:r w:rsidRPr="00933CAF">
        <w:rPr>
          <w:rFonts w:ascii="Times New Roman" w:hAnsi="Times New Roman"/>
          <w:bCs/>
          <w:sz w:val="28"/>
          <w:szCs w:val="28"/>
          <w:lang w:eastAsia="zh-CN"/>
        </w:rPr>
        <w:t xml:space="preserve">укрепление </w:t>
      </w:r>
      <w:r w:rsidRPr="00933CAF">
        <w:rPr>
          <w:rFonts w:ascii="Times New Roman" w:eastAsia="@Arial Unicode MS" w:hAnsi="Times New Roman"/>
          <w:bCs/>
          <w:sz w:val="28"/>
          <w:szCs w:val="28"/>
          <w:lang w:eastAsia="zh-CN"/>
        </w:rPr>
        <w:t xml:space="preserve">физического, психологического и социального </w:t>
      </w:r>
      <w:r w:rsidRPr="00933CAF">
        <w:rPr>
          <w:rFonts w:ascii="Times New Roman" w:hAnsi="Times New Roman"/>
          <w:bCs/>
          <w:sz w:val="28"/>
          <w:szCs w:val="28"/>
          <w:lang w:eastAsia="zh-CN"/>
        </w:rPr>
        <w:t xml:space="preserve">здоровья обучающихся, развитие основных физических качеств и повышение функциональных возможностей их организма, </w:t>
      </w:r>
      <w:r w:rsidRPr="00933CAF">
        <w:rPr>
          <w:rFonts w:ascii="Times New Roman" w:eastAsia="@Arial Unicode MS" w:hAnsi="Times New Roman"/>
          <w:bCs/>
          <w:sz w:val="28"/>
          <w:szCs w:val="28"/>
          <w:lang w:eastAsia="zh-CN"/>
        </w:rPr>
        <w:t xml:space="preserve">обеспечение культуры безопасного поведения </w:t>
      </w:r>
      <w:r w:rsidRPr="00933CAF">
        <w:rPr>
          <w:rFonts w:ascii="Times New Roman" w:hAnsi="Times New Roman"/>
          <w:bCs/>
          <w:sz w:val="28"/>
          <w:szCs w:val="28"/>
          <w:lang w:eastAsia="zh-CN"/>
        </w:rPr>
        <w:t xml:space="preserve">на занятиях по </w:t>
      </w:r>
      <w:r w:rsidRPr="00933CAF">
        <w:rPr>
          <w:rFonts w:ascii="Times New Roman" w:eastAsia="Times New Roman" w:hAnsi="Times New Roman"/>
          <w:bCs/>
          <w:sz w:val="28"/>
          <w:szCs w:val="28"/>
          <w:lang w:eastAsia="ar-SA"/>
        </w:rPr>
        <w:t>тэг-регби</w:t>
      </w:r>
      <w:r w:rsidRPr="00933CAF">
        <w:rPr>
          <w:rFonts w:ascii="Times New Roman" w:hAnsi="Times New Roman"/>
          <w:bCs/>
          <w:sz w:val="28"/>
          <w:szCs w:val="28"/>
          <w:lang w:eastAsia="zh-CN"/>
        </w:rPr>
        <w:t>;</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sz w:val="28"/>
          <w:szCs w:val="28"/>
          <w:lang w:eastAsia="zh-CN"/>
        </w:rPr>
      </w:pPr>
      <w:r w:rsidRPr="00933CAF">
        <w:rPr>
          <w:rFonts w:ascii="Times New Roman" w:hAnsi="Times New Roman"/>
          <w:bCs/>
          <w:sz w:val="28"/>
          <w:szCs w:val="28"/>
          <w:lang w:eastAsia="zh-CN"/>
        </w:rPr>
        <w:t xml:space="preserve">формирование общих представлений о </w:t>
      </w:r>
      <w:r w:rsidRPr="00933CAF">
        <w:rPr>
          <w:rFonts w:ascii="Times New Roman" w:eastAsia="Times New Roman" w:hAnsi="Times New Roman"/>
          <w:bCs/>
          <w:sz w:val="28"/>
          <w:szCs w:val="28"/>
          <w:lang w:eastAsia="ar-SA"/>
        </w:rPr>
        <w:t>тэг-регби</w:t>
      </w:r>
      <w:r w:rsidRPr="00933CAF">
        <w:rPr>
          <w:rFonts w:ascii="Times New Roman" w:hAnsi="Times New Roman"/>
          <w:bCs/>
          <w:sz w:val="28"/>
          <w:szCs w:val="28"/>
          <w:lang w:eastAsia="zh-CN"/>
        </w:rPr>
        <w:t>, о его истории, возможностях и значении в процессе укрепления здоровья, физическом развитии и физической подготовке обучающихся;</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bCs/>
          <w:sz w:val="28"/>
          <w:szCs w:val="28"/>
          <w:lang w:eastAsia="zh-CN"/>
        </w:rPr>
      </w:pPr>
      <w:r w:rsidRPr="00933CAF">
        <w:rPr>
          <w:rFonts w:ascii="Times New Roman" w:hAnsi="Times New Roman"/>
          <w:bCs/>
          <w:sz w:val="28"/>
          <w:szCs w:val="28"/>
          <w:lang w:eastAsia="zh-CN"/>
        </w:rPr>
        <w:t>формирование образовательного фундамента, культуры движений, обогащение двигательного опыта физическими упражнениями с общеразвивающей</w:t>
      </w:r>
      <w:r w:rsidR="00933CAF" w:rsidRPr="00933CAF">
        <w:rPr>
          <w:rFonts w:ascii="Times New Roman" w:hAnsi="Times New Roman"/>
          <w:bCs/>
          <w:sz w:val="28"/>
          <w:szCs w:val="28"/>
          <w:lang w:eastAsia="zh-CN"/>
        </w:rPr>
        <w:t xml:space="preserve"> </w:t>
      </w:r>
      <w:r w:rsidRPr="00933CAF">
        <w:rPr>
          <w:rFonts w:ascii="Times New Roman" w:hAnsi="Times New Roman"/>
          <w:bCs/>
          <w:sz w:val="28"/>
          <w:szCs w:val="28"/>
          <w:lang w:eastAsia="zh-CN"/>
        </w:rPr>
        <w:t xml:space="preserve">и корригирующей направленностью, </w:t>
      </w:r>
      <w:r w:rsidRPr="00933CAF">
        <w:rPr>
          <w:rFonts w:ascii="Times New Roman" w:eastAsia="PragmaticaC" w:hAnsi="Times New Roman"/>
          <w:bCs/>
          <w:sz w:val="28"/>
          <w:szCs w:val="28"/>
          <w:lang w:eastAsia="zh-CN"/>
        </w:rPr>
        <w:t>техническими действиями и приемами</w:t>
      </w:r>
      <w:r w:rsidR="00933CAF" w:rsidRPr="00933CAF">
        <w:rPr>
          <w:rFonts w:ascii="Times New Roman" w:eastAsia="PragmaticaC" w:hAnsi="Times New Roman"/>
          <w:bCs/>
          <w:sz w:val="28"/>
          <w:szCs w:val="28"/>
          <w:lang w:eastAsia="zh-CN"/>
        </w:rPr>
        <w:t xml:space="preserve"> </w:t>
      </w:r>
      <w:r w:rsidRPr="00933CAF">
        <w:rPr>
          <w:rFonts w:ascii="Times New Roman" w:eastAsia="Times New Roman" w:hAnsi="Times New Roman"/>
          <w:bCs/>
          <w:sz w:val="28"/>
          <w:szCs w:val="28"/>
          <w:lang w:eastAsia="ar-SA"/>
        </w:rPr>
        <w:t>тэг-регби;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bCs/>
          <w:sz w:val="28"/>
          <w:szCs w:val="28"/>
          <w:lang w:eastAsia="zh-CN"/>
        </w:rPr>
      </w:pPr>
      <w:r w:rsidRPr="00933CAF">
        <w:rPr>
          <w:rFonts w:ascii="Times New Roman" w:hAnsi="Times New Roman"/>
          <w:bCs/>
          <w:sz w:val="28"/>
          <w:szCs w:val="28"/>
          <w:lang w:eastAsia="zh-CN"/>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r w:rsidRPr="00933CAF">
        <w:rPr>
          <w:rFonts w:ascii="Times New Roman" w:hAnsi="Times New Roman"/>
          <w:bCs/>
          <w:sz w:val="28"/>
          <w:szCs w:val="28"/>
        </w:rPr>
        <w:t xml:space="preserve"> </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bCs/>
          <w:sz w:val="28"/>
          <w:szCs w:val="28"/>
          <w:lang w:eastAsia="zh-CN"/>
        </w:rPr>
      </w:pPr>
      <w:r w:rsidRPr="00933CAF">
        <w:rPr>
          <w:rFonts w:ascii="Times New Roman" w:eastAsia="Arial Unicode MS" w:hAnsi="Times New Roman"/>
          <w:bCs/>
          <w:sz w:val="28"/>
          <w:szCs w:val="28"/>
          <w:lang w:eastAsia="zh-CN"/>
        </w:rPr>
        <w:t xml:space="preserve">развитие положительной мотивации и устойчивого учебно-познавательного интереса к предмету «Физическая культура» средствами </w:t>
      </w:r>
      <w:r w:rsidRPr="00933CAF">
        <w:rPr>
          <w:rFonts w:ascii="Times New Roman" w:eastAsia="Times New Roman" w:hAnsi="Times New Roman"/>
          <w:bCs/>
          <w:sz w:val="28"/>
          <w:szCs w:val="28"/>
          <w:lang w:eastAsia="ar-SA"/>
        </w:rPr>
        <w:t>тэг-регби;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bCs/>
          <w:sz w:val="28"/>
          <w:szCs w:val="28"/>
          <w:lang w:eastAsia="zh-CN"/>
        </w:rPr>
      </w:pPr>
      <w:r w:rsidRPr="00933CAF">
        <w:rPr>
          <w:rFonts w:ascii="Times New Roman" w:eastAsia="Arial Unicode MS" w:hAnsi="Times New Roman"/>
          <w:bCs/>
          <w:sz w:val="28"/>
          <w:szCs w:val="28"/>
          <w:lang w:eastAsia="zh-CN"/>
        </w:rPr>
        <w:t xml:space="preserve">популяризация </w:t>
      </w:r>
      <w:r w:rsidRPr="00933CAF">
        <w:rPr>
          <w:rFonts w:ascii="Times New Roman" w:eastAsia="Times New Roman" w:hAnsi="Times New Roman"/>
          <w:bCs/>
          <w:sz w:val="28"/>
          <w:szCs w:val="28"/>
          <w:lang w:eastAsia="ar-SA"/>
        </w:rPr>
        <w:t>тэг-регби</w:t>
      </w:r>
      <w:r w:rsidRPr="00933CAF">
        <w:rPr>
          <w:rFonts w:ascii="Times New Roman" w:eastAsia="Arial Unicode MS" w:hAnsi="Times New Roman"/>
          <w:bCs/>
          <w:sz w:val="28"/>
          <w:szCs w:val="28"/>
          <w:lang w:eastAsia="zh-CN"/>
        </w:rPr>
        <w:t xml:space="preserve"> среди обучающихся и </w:t>
      </w:r>
      <w:r w:rsidRPr="00933CAF">
        <w:rPr>
          <w:rFonts w:ascii="Times New Roman" w:eastAsia="Times New Roman" w:hAnsi="Times New Roman"/>
          <w:bCs/>
          <w:sz w:val="28"/>
          <w:szCs w:val="28"/>
          <w:lang w:eastAsia="zh-CN"/>
        </w:rPr>
        <w:t xml:space="preserve">привлечение проявляющих повышенный интерес и способности к занятиям </w:t>
      </w:r>
      <w:r w:rsidRPr="00933CAF">
        <w:rPr>
          <w:rFonts w:ascii="Times New Roman" w:eastAsia="Times New Roman" w:hAnsi="Times New Roman"/>
          <w:bCs/>
          <w:sz w:val="28"/>
          <w:szCs w:val="28"/>
          <w:lang w:eastAsia="ar-SA"/>
        </w:rPr>
        <w:t>тэг-регби</w:t>
      </w:r>
      <w:r w:rsidRPr="00933CAF">
        <w:rPr>
          <w:rFonts w:ascii="Times New Roman" w:eastAsia="Times New Roman" w:hAnsi="Times New Roman"/>
          <w:bCs/>
          <w:sz w:val="28"/>
          <w:szCs w:val="28"/>
          <w:lang w:eastAsia="zh-CN"/>
        </w:rPr>
        <w:t>, в школьные спортивные клубы, секции, к участию в спортивных соревнованиях;</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sz w:val="28"/>
          <w:szCs w:val="28"/>
          <w:lang w:eastAsia="zh-CN"/>
        </w:rPr>
      </w:pPr>
      <w:r w:rsidRPr="00933CAF">
        <w:rPr>
          <w:rFonts w:ascii="Times New Roman" w:hAnsi="Times New Roman"/>
          <w:bCs/>
          <w:sz w:val="28"/>
          <w:szCs w:val="28"/>
          <w:lang w:eastAsia="zh-CN"/>
        </w:rPr>
        <w:t>выявление, развитие и поддержка одарённых детей в области спорта.</w:t>
      </w:r>
    </w:p>
    <w:p w:rsidR="005C69E7" w:rsidRPr="00933CAF" w:rsidRDefault="00C26CF4"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bCs/>
          <w:sz w:val="28"/>
          <w:szCs w:val="28"/>
          <w:lang w:eastAsia="zh-CN"/>
        </w:rPr>
        <w:t xml:space="preserve">4.4. Место и роль модуля </w:t>
      </w:r>
      <w:r w:rsidR="005C69E7" w:rsidRPr="00933CAF">
        <w:rPr>
          <w:rFonts w:ascii="Times New Roman" w:eastAsia="Times New Roman" w:hAnsi="Times New Roman"/>
          <w:bCs/>
          <w:sz w:val="28"/>
          <w:szCs w:val="28"/>
          <w:lang w:eastAsia="ar-SA"/>
        </w:rPr>
        <w:t>«Тэг-регби».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bCs/>
          <w:sz w:val="28"/>
          <w:szCs w:val="28"/>
          <w:bdr w:val="nil"/>
          <w:lang w:eastAsia="ru-RU"/>
        </w:rPr>
      </w:pPr>
      <w:r w:rsidRPr="00933CAF">
        <w:rPr>
          <w:rFonts w:ascii="Times New Roman" w:hAnsi="Times New Roman"/>
          <w:bCs/>
          <w:sz w:val="28"/>
          <w:szCs w:val="28"/>
          <w:lang w:eastAsia="zh-CN"/>
        </w:rPr>
        <w:t>Модуль «Т</w:t>
      </w:r>
      <w:r w:rsidRPr="00933CAF">
        <w:rPr>
          <w:rFonts w:ascii="Times New Roman" w:eastAsia="Times New Roman" w:hAnsi="Times New Roman"/>
          <w:bCs/>
          <w:sz w:val="28"/>
          <w:szCs w:val="28"/>
          <w:lang w:eastAsia="ar-SA"/>
        </w:rPr>
        <w:t>эг-регби»</w:t>
      </w:r>
      <w:r w:rsidRPr="00933CAF">
        <w:rPr>
          <w:rFonts w:ascii="Times New Roman" w:hAnsi="Times New Roman"/>
          <w:bCs/>
          <w:sz w:val="28"/>
          <w:szCs w:val="28"/>
          <w:lang w:eastAsia="ar-SA"/>
        </w:rPr>
        <w:t xml:space="preserve"> </w:t>
      </w:r>
      <w:r w:rsidRPr="00933CAF">
        <w:rPr>
          <w:rFonts w:ascii="Times New Roman" w:hAnsi="Times New Roman"/>
          <w:bCs/>
          <w:sz w:val="28"/>
          <w:szCs w:val="28"/>
          <w:lang w:eastAsia="zh-CN"/>
        </w:rPr>
        <w:t>доступен для освоения всеми обучающимся, независимо</w:t>
      </w:r>
      <w:r w:rsidR="00933CAF" w:rsidRPr="00933CAF">
        <w:rPr>
          <w:rFonts w:ascii="Times New Roman" w:hAnsi="Times New Roman"/>
          <w:bCs/>
          <w:sz w:val="28"/>
          <w:szCs w:val="28"/>
          <w:lang w:eastAsia="zh-CN"/>
        </w:rPr>
        <w:t xml:space="preserve"> </w:t>
      </w:r>
      <w:r w:rsidRPr="00933CAF">
        <w:rPr>
          <w:rFonts w:ascii="Times New Roman" w:hAnsi="Times New Roman"/>
          <w:bCs/>
          <w:sz w:val="28"/>
          <w:szCs w:val="28"/>
          <w:lang w:eastAsia="zh-CN"/>
        </w:rP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r w:rsidRPr="00933CAF">
        <w:rPr>
          <w:rFonts w:ascii="Times New Roman" w:hAnsi="Times New Roman"/>
          <w:bCs/>
          <w:sz w:val="28"/>
          <w:szCs w:val="28"/>
          <w:bdr w:val="nil"/>
          <w:lang w:eastAsia="ru-RU"/>
        </w:rPr>
        <w:t xml:space="preserve"> </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 xml:space="preserve">В содержании </w:t>
      </w:r>
      <w:bookmarkStart w:id="278" w:name="_Hlk125540625"/>
      <w:r w:rsidRPr="00933CAF">
        <w:rPr>
          <w:rFonts w:ascii="Times New Roman" w:hAnsi="Times New Roman"/>
          <w:bCs/>
          <w:sz w:val="28"/>
          <w:szCs w:val="28"/>
        </w:rPr>
        <w:t xml:space="preserve">модуля по тэг-регби </w:t>
      </w:r>
      <w:bookmarkEnd w:id="278"/>
      <w:r w:rsidRPr="00933CAF">
        <w:rPr>
          <w:rFonts w:ascii="Times New Roman" w:hAnsi="Times New Roman"/>
          <w:bCs/>
          <w:sz w:val="28"/>
          <w:szCs w:val="28"/>
        </w:rPr>
        <w:t>специфика регби сочетается практически</w:t>
      </w:r>
      <w:r w:rsidR="00933CAF" w:rsidRPr="00933CAF">
        <w:rPr>
          <w:rFonts w:ascii="Times New Roman" w:hAnsi="Times New Roman"/>
          <w:bCs/>
          <w:sz w:val="28"/>
          <w:szCs w:val="28"/>
        </w:rPr>
        <w:t xml:space="preserve"> </w:t>
      </w:r>
      <w:r w:rsidRPr="00933CAF">
        <w:rPr>
          <w:rFonts w:ascii="Times New Roman" w:hAnsi="Times New Roman"/>
          <w:bCs/>
          <w:sz w:val="28"/>
          <w:szCs w:val="28"/>
        </w:rPr>
        <w:t>со всеми базовыми видами спорта (легкая атлетика, гимнастика, спортивные игры).</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sz w:val="28"/>
          <w:szCs w:val="28"/>
          <w:lang w:eastAsia="zh-CN"/>
        </w:rPr>
      </w:pPr>
      <w:r w:rsidRPr="00933CAF">
        <w:rPr>
          <w:rFonts w:ascii="Times New Roman" w:hAnsi="Times New Roman"/>
          <w:bCs/>
          <w:sz w:val="28"/>
          <w:szCs w:val="28"/>
          <w:lang w:eastAsia="zh-CN"/>
        </w:rPr>
        <w:t xml:space="preserve">Интеграция модуля </w:t>
      </w:r>
      <w:r w:rsidRPr="00933CAF">
        <w:rPr>
          <w:rFonts w:ascii="Times New Roman" w:hAnsi="Times New Roman"/>
          <w:bCs/>
          <w:sz w:val="28"/>
          <w:szCs w:val="28"/>
          <w:lang w:eastAsia="ar-SA"/>
        </w:rPr>
        <w:t xml:space="preserve">«Тэг-регби» </w:t>
      </w:r>
      <w:r w:rsidRPr="00933CAF">
        <w:rPr>
          <w:rFonts w:ascii="Times New Roman" w:hAnsi="Times New Roman"/>
          <w:bCs/>
          <w:sz w:val="28"/>
          <w:szCs w:val="28"/>
          <w:lang w:eastAsia="zh-CN"/>
        </w:rPr>
        <w:t>поможет обучающимся в освоении образовательных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участии</w:t>
      </w:r>
      <w:r w:rsidR="00933CAF" w:rsidRPr="00933CAF">
        <w:rPr>
          <w:rFonts w:ascii="Times New Roman" w:hAnsi="Times New Roman"/>
          <w:bCs/>
          <w:sz w:val="28"/>
          <w:szCs w:val="28"/>
          <w:lang w:eastAsia="zh-CN"/>
        </w:rPr>
        <w:t xml:space="preserve"> </w:t>
      </w:r>
      <w:r w:rsidRPr="00933CAF">
        <w:rPr>
          <w:rFonts w:ascii="Times New Roman" w:hAnsi="Times New Roman"/>
          <w:bCs/>
          <w:sz w:val="28"/>
          <w:szCs w:val="28"/>
          <w:lang w:eastAsia="zh-CN"/>
        </w:rPr>
        <w:t>в спортивных соревнованиях.</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bCs/>
          <w:sz w:val="28"/>
          <w:szCs w:val="28"/>
          <w:lang w:eastAsia="zh-CN"/>
        </w:rPr>
        <w:t xml:space="preserve">4.5. Модуль </w:t>
      </w:r>
      <w:r w:rsidR="005C69E7" w:rsidRPr="00933CAF">
        <w:rPr>
          <w:rFonts w:ascii="Times New Roman" w:eastAsia="Times New Roman" w:hAnsi="Times New Roman"/>
          <w:bCs/>
          <w:sz w:val="28"/>
          <w:szCs w:val="28"/>
          <w:lang w:eastAsia="ar-SA"/>
        </w:rPr>
        <w:t xml:space="preserve">«Тэг-регби» </w:t>
      </w:r>
      <w:r w:rsidR="005C69E7" w:rsidRPr="00933CAF">
        <w:rPr>
          <w:rFonts w:ascii="Times New Roman" w:hAnsi="Times New Roman"/>
          <w:bCs/>
          <w:sz w:val="28"/>
          <w:szCs w:val="28"/>
          <w:lang w:eastAsia="zh-CN"/>
        </w:rPr>
        <w:t>может быть реализован в следующих вариантах:</w:t>
      </w:r>
    </w:p>
    <w:p w:rsidR="005C69E7" w:rsidRPr="00933CAF" w:rsidRDefault="005C69E7" w:rsidP="005C69E7">
      <w:pPr>
        <w:suppressAutoHyphens/>
        <w:spacing w:after="0" w:line="360" w:lineRule="auto"/>
        <w:ind w:firstLine="709"/>
        <w:jc w:val="both"/>
        <w:rPr>
          <w:rFonts w:ascii="Times New Roman" w:hAnsi="Times New Roman"/>
          <w:bCs/>
          <w:sz w:val="28"/>
          <w:szCs w:val="28"/>
          <w:lang w:eastAsia="zh-CN"/>
        </w:rPr>
      </w:pPr>
      <w:r w:rsidRPr="00933CAF">
        <w:rPr>
          <w:rFonts w:ascii="Times New Roman" w:hAnsi="Times New Roman"/>
          <w:bCs/>
          <w:sz w:val="28"/>
          <w:szCs w:val="28"/>
          <w:lang w:eastAsia="zh-CN"/>
        </w:rPr>
        <w:t>при самостоятельном планировании учителем физической культуры процесса освоения обучающимися учебного материала по тэг-регби с выбором различных элементов тэг-регби, с учётом возраста и физической подготовленности обучающихся;</w:t>
      </w:r>
    </w:p>
    <w:p w:rsidR="005C69E7" w:rsidRPr="00933CAF" w:rsidRDefault="005C69E7" w:rsidP="005C69E7">
      <w:pPr>
        <w:suppressAutoHyphens/>
        <w:spacing w:after="0" w:line="360" w:lineRule="auto"/>
        <w:ind w:firstLine="709"/>
        <w:jc w:val="both"/>
        <w:rPr>
          <w:rFonts w:ascii="Times New Roman" w:hAnsi="Times New Roman"/>
          <w:bCs/>
          <w:sz w:val="28"/>
          <w:szCs w:val="28"/>
          <w:lang w:eastAsia="zh-CN"/>
        </w:rPr>
      </w:pPr>
      <w:r w:rsidRPr="00933CAF">
        <w:rPr>
          <w:rFonts w:ascii="Times New Roman" w:hAnsi="Times New Roman"/>
          <w:bCs/>
          <w:sz w:val="28"/>
          <w:szCs w:val="28"/>
          <w:lang w:eastAsia="zh-CN"/>
        </w:rPr>
        <w:t>в виде целостного последовательного учебного модуля, изучаемого</w:t>
      </w:r>
      <w:r w:rsidR="00933CAF" w:rsidRPr="00933CAF">
        <w:rPr>
          <w:rFonts w:ascii="Times New Roman" w:hAnsi="Times New Roman"/>
          <w:bCs/>
          <w:sz w:val="28"/>
          <w:szCs w:val="28"/>
          <w:lang w:eastAsia="zh-CN"/>
        </w:rPr>
        <w:t xml:space="preserve"> </w:t>
      </w:r>
      <w:r w:rsidRPr="00933CAF">
        <w:rPr>
          <w:rFonts w:ascii="Times New Roman" w:hAnsi="Times New Roman"/>
          <w:bCs/>
          <w:sz w:val="28"/>
          <w:szCs w:val="28"/>
          <w:lang w:eastAsia="zh-CN"/>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933CAF" w:rsidRPr="00933CAF">
        <w:rPr>
          <w:rFonts w:ascii="Times New Roman" w:hAnsi="Times New Roman"/>
          <w:bCs/>
          <w:sz w:val="28"/>
          <w:szCs w:val="28"/>
          <w:lang w:eastAsia="zh-CN"/>
        </w:rPr>
        <w:t xml:space="preserve"> </w:t>
      </w:r>
      <w:r w:rsidRPr="00933CAF">
        <w:rPr>
          <w:rFonts w:ascii="Times New Roman" w:hAnsi="Times New Roman"/>
          <w:bCs/>
          <w:sz w:val="28"/>
          <w:szCs w:val="28"/>
          <w:lang w:eastAsia="zh-CN"/>
        </w:rPr>
        <w:t>(при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sz w:val="28"/>
          <w:szCs w:val="28"/>
          <w:lang w:eastAsia="zh-CN"/>
        </w:rPr>
      </w:pPr>
      <w:r w:rsidRPr="00933CAF">
        <w:rPr>
          <w:rFonts w:ascii="Times New Roman" w:hAnsi="Times New Roman"/>
          <w:bCs/>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w:t>
      </w:r>
      <w:r w:rsidRPr="00933CAF">
        <w:rPr>
          <w:rFonts w:ascii="Times New Roman" w:hAnsi="Times New Roman"/>
          <w:bCs/>
          <w:sz w:val="28"/>
          <w:szCs w:val="28"/>
        </w:rPr>
        <w:t>включая использование учебных модулей по видам спорта</w:t>
      </w:r>
      <w:r w:rsidRPr="00933CAF">
        <w:rPr>
          <w:rFonts w:ascii="Times New Roman" w:hAnsi="Times New Roman"/>
          <w:bCs/>
          <w:sz w:val="28"/>
          <w:szCs w:val="28"/>
          <w:lang w:eastAsia="zh-CN"/>
        </w:rPr>
        <w:t xml:space="preserve"> (рекомендуемый объём в 1 классе – 33 часа, во 2, 3, 4 классах – по 34 часа).</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bCs/>
          <w:sz w:val="28"/>
          <w:szCs w:val="28"/>
          <w:lang w:eastAsia="zh-CN"/>
        </w:rPr>
        <w:t>4.6. Содержание модуля «Тэг-регби».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sz w:val="28"/>
          <w:szCs w:val="28"/>
          <w:lang w:eastAsia="zh-CN"/>
        </w:rPr>
      </w:pPr>
      <w:r w:rsidRPr="00933CAF">
        <w:rPr>
          <w:rFonts w:ascii="Times New Roman" w:hAnsi="Times New Roman"/>
          <w:bCs/>
          <w:sz w:val="28"/>
          <w:szCs w:val="28"/>
          <w:lang w:eastAsia="zh-CN"/>
        </w:rPr>
        <w:t>Знания о тэг-регби.</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История регби. Правила игры в тэг-регби. Развитие регби в России. Судейская терминология тэг-регби.</w:t>
      </w:r>
    </w:p>
    <w:p w:rsidR="005C69E7" w:rsidRPr="00933CAF" w:rsidRDefault="005C69E7" w:rsidP="005C69E7">
      <w:pPr>
        <w:autoSpaceDE w:val="0"/>
        <w:autoSpaceDN w:val="0"/>
        <w:adjustRightInd w:val="0"/>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Требования безопасности при организации занятий тэг-регби, в том числе </w:t>
      </w:r>
      <w:r w:rsidRPr="00933CAF">
        <w:rPr>
          <w:rFonts w:ascii="Times New Roman" w:hAnsi="Times New Roman"/>
          <w:bCs/>
          <w:sz w:val="28"/>
          <w:szCs w:val="28"/>
        </w:rPr>
        <w:lastRenderedPageBreak/>
        <w:t xml:space="preserve">самостоятельных. Форма и экипировка занимающегося тэг-регби. </w:t>
      </w:r>
    </w:p>
    <w:p w:rsidR="005C69E7" w:rsidRPr="00933CAF" w:rsidRDefault="005C69E7" w:rsidP="005C69E7">
      <w:pPr>
        <w:autoSpaceDE w:val="0"/>
        <w:autoSpaceDN w:val="0"/>
        <w:adjustRightInd w:val="0"/>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Гигиена и самоконтроль при занятиях тэг-регби.</w:t>
      </w:r>
    </w:p>
    <w:p w:rsidR="005C69E7" w:rsidRPr="00933CAF" w:rsidRDefault="005C69E7" w:rsidP="005C69E7">
      <w:pPr>
        <w:autoSpaceDE w:val="0"/>
        <w:autoSpaceDN w:val="0"/>
        <w:adjustRightInd w:val="0"/>
        <w:spacing w:after="0" w:line="360" w:lineRule="auto"/>
        <w:ind w:firstLine="709"/>
        <w:jc w:val="both"/>
        <w:rPr>
          <w:rFonts w:ascii="Times New Roman" w:hAnsi="Times New Roman"/>
          <w:bCs/>
          <w:sz w:val="28"/>
          <w:szCs w:val="28"/>
        </w:rPr>
      </w:pPr>
      <w:r w:rsidRPr="00933CAF">
        <w:rPr>
          <w:rFonts w:ascii="Times New Roman" w:eastAsia="Times New Roman" w:hAnsi="Times New Roman"/>
          <w:bCs/>
          <w:sz w:val="28"/>
          <w:szCs w:val="28"/>
          <w:lang w:eastAsia="ru-RU"/>
        </w:rPr>
        <w:t>Комплексы упражнений для развития различных физических качеств регбиста.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sz w:val="28"/>
          <w:szCs w:val="28"/>
          <w:lang w:eastAsia="zh-CN"/>
        </w:rPr>
      </w:pPr>
      <w:r w:rsidRPr="00933CAF">
        <w:rPr>
          <w:rFonts w:ascii="Times New Roman" w:hAnsi="Times New Roman"/>
          <w:bCs/>
          <w:sz w:val="28"/>
          <w:szCs w:val="28"/>
        </w:rPr>
        <w:t xml:space="preserve">Понятие о спортивной этике и взаимоотношениях между обучающимися. Знание игровых амплуа. </w:t>
      </w:r>
      <w:r w:rsidRPr="00933CAF">
        <w:rPr>
          <w:rFonts w:ascii="Times New Roman" w:hAnsi="Times New Roman"/>
          <w:bCs/>
          <w:sz w:val="28"/>
          <w:szCs w:val="28"/>
          <w:lang w:eastAsia="zh-CN"/>
        </w:rPr>
        <w:t>Основные термины тэг-регби.</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Воспитание морально-волевых качеств в процессе занятий тэг-регби: сознательность, смелость, выдержка, решительность, настойчивость.</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sz w:val="28"/>
          <w:szCs w:val="28"/>
          <w:lang w:eastAsia="zh-CN"/>
        </w:rPr>
      </w:pPr>
      <w:r w:rsidRPr="00933CAF">
        <w:rPr>
          <w:rFonts w:ascii="Times New Roman" w:hAnsi="Times New Roman"/>
          <w:bCs/>
          <w:sz w:val="28"/>
          <w:szCs w:val="28"/>
          <w:lang w:eastAsia="zh-CN"/>
        </w:rPr>
        <w:t>Способы самостоятельной деятельности.</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Подготовка места занятий, выбор одежды и обуви для занятий тэг-регби.</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Организация и проведение подвижных игр с элементами тэг-регби во время активного отдыха и каникул. </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Оценка техники осваиваемых упражнений, способы выявления и устранения технических ошибок.</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Тестирование уровня физической подготовленности в тэг-регби.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sz w:val="28"/>
          <w:szCs w:val="28"/>
          <w:lang w:eastAsia="zh-CN"/>
        </w:rPr>
      </w:pPr>
      <w:r w:rsidRPr="00933CAF">
        <w:rPr>
          <w:rFonts w:ascii="Times New Roman" w:hAnsi="Times New Roman"/>
          <w:bCs/>
          <w:sz w:val="28"/>
          <w:szCs w:val="28"/>
          <w:lang w:eastAsia="zh-CN"/>
        </w:rPr>
        <w:t>Физическое совершенствование.</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Комплексы подготовительных и специальных упражнений, формирующих двигательные умения и навыки во время занятий тэг-регби.</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Подвижные игры (без мяча и с мячом): Перестрелка», «Веселые старты», «Регбийные салки», «Салки с передачей мяча между водящими», «Салки вдвоем», «Салки втроем», «Салки в четверках», «Салки-пятнашки», «Пятнашки с городом», «Колдунчики», «Собачки», «Собачки в квадрате», «Собачки 4 против 2» «Осалить конкретного игрока», «Осаль в цепи последнего», «Штандр регбийным мячом», «Закрой игрока и перехвати передачу», «Пионербол двумя регбийными мячами», «Выполни заданное количество передач», «Ботва», «Регбийные рыбаки и рыбки», «Тэг-регби 3х3 по упрощенным правилам», «Атака города», «Атака города</w:t>
      </w:r>
      <w:r w:rsidR="00933CAF" w:rsidRPr="00933CAF">
        <w:rPr>
          <w:rFonts w:ascii="Times New Roman" w:hAnsi="Times New Roman"/>
          <w:bCs/>
          <w:sz w:val="28"/>
          <w:szCs w:val="28"/>
        </w:rPr>
        <w:t xml:space="preserve"> </w:t>
      </w:r>
      <w:r w:rsidRPr="00933CAF">
        <w:rPr>
          <w:rFonts w:ascii="Times New Roman" w:hAnsi="Times New Roman"/>
          <w:bCs/>
          <w:sz w:val="28"/>
          <w:szCs w:val="28"/>
        </w:rPr>
        <w:t>по выбору».</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Индивидуальные технические действия:</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Техника владения регбийным мячом:</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стойки и перемещения;</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держание мяча, бег с мячом, розыгрыш мяча, прием мяча, подбор</w:t>
      </w:r>
      <w:r w:rsidR="00933CAF" w:rsidRPr="00933CAF">
        <w:rPr>
          <w:rFonts w:ascii="Times New Roman" w:hAnsi="Times New Roman"/>
          <w:bCs/>
          <w:sz w:val="28"/>
          <w:szCs w:val="28"/>
        </w:rPr>
        <w:t xml:space="preserve"> </w:t>
      </w:r>
      <w:r w:rsidRPr="00933CAF">
        <w:rPr>
          <w:rFonts w:ascii="Times New Roman" w:hAnsi="Times New Roman"/>
          <w:bCs/>
          <w:sz w:val="28"/>
          <w:szCs w:val="28"/>
        </w:rPr>
        <w:t xml:space="preserve">и приземление мяча; </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финты; </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передвижения с мячом по площадке;</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передачи мяча в парах (сбоку, снизу) стоя на месте и в движении;</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передачи в колоннах с перемещениями;</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передача и ловля высоко летящего мяча;</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подбор неподвижного мяча, катящегося мяча.</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Тактические взаимодействия:</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 парах, в тройках, кресты, забегания, смещения, линия защиты;</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тактические действия с учетом игровых амплуа в команде;</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быстрые переключения в действиях</w:t>
      </w:r>
      <w:r w:rsidR="00A670D7" w:rsidRPr="00933CAF">
        <w:rPr>
          <w:rFonts w:ascii="Times New Roman" w:hAnsi="Times New Roman"/>
          <w:bCs/>
          <w:sz w:val="28"/>
          <w:szCs w:val="28"/>
        </w:rPr>
        <w:t xml:space="preserve"> – </w:t>
      </w:r>
      <w:r w:rsidRPr="00933CAF">
        <w:rPr>
          <w:rFonts w:ascii="Times New Roman" w:hAnsi="Times New Roman"/>
          <w:bCs/>
          <w:sz w:val="28"/>
          <w:szCs w:val="28"/>
        </w:rPr>
        <w:t>от нападения к защите и от защиты</w:t>
      </w:r>
      <w:r w:rsidR="00933CAF" w:rsidRPr="00933CAF">
        <w:rPr>
          <w:rFonts w:ascii="Times New Roman" w:hAnsi="Times New Roman"/>
          <w:bCs/>
          <w:sz w:val="28"/>
          <w:szCs w:val="28"/>
        </w:rPr>
        <w:t xml:space="preserve"> </w:t>
      </w:r>
      <w:r w:rsidRPr="00933CAF">
        <w:rPr>
          <w:rFonts w:ascii="Times New Roman" w:hAnsi="Times New Roman"/>
          <w:bCs/>
          <w:sz w:val="28"/>
          <w:szCs w:val="28"/>
        </w:rPr>
        <w:t xml:space="preserve">к нападению. </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 xml:space="preserve">Учебные игры в тэг-регби </w:t>
      </w:r>
      <w:r w:rsidRPr="00933CAF">
        <w:rPr>
          <w:rFonts w:ascii="Times New Roman" w:hAnsi="Times New Roman"/>
          <w:bCs/>
          <w:sz w:val="28"/>
          <w:szCs w:val="28"/>
          <w:lang w:eastAsia="zh-CN"/>
        </w:rPr>
        <w:t>по упрощенным правилам.</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bCs/>
          <w:sz w:val="28"/>
          <w:szCs w:val="28"/>
          <w:lang w:eastAsia="zh-CN"/>
        </w:rPr>
        <w:t>4.7. Содержание модуля «Тэг-регби» направлено на достижение обучающимися личностных, метапредметных и предметных результатов обучения.</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bCs/>
          <w:sz w:val="28"/>
          <w:szCs w:val="28"/>
          <w:lang w:eastAsia="zh-CN"/>
        </w:rPr>
        <w:t>4.7.1. При изучении модуля «Тэг-регби» на уровне начального общего образования у обучающихся будут сформированы следующие личностные результаты:</w:t>
      </w:r>
    </w:p>
    <w:p w:rsidR="005C69E7" w:rsidRPr="00933CAF" w:rsidRDefault="005C69E7" w:rsidP="005C69E7">
      <w:pPr>
        <w:suppressAutoHyphens/>
        <w:spacing w:after="0" w:line="360" w:lineRule="auto"/>
        <w:ind w:firstLine="709"/>
        <w:contextualSpacing/>
        <w:jc w:val="both"/>
        <w:rPr>
          <w:rFonts w:ascii="Times New Roman" w:hAnsi="Times New Roman"/>
          <w:bCs/>
          <w:sz w:val="28"/>
          <w:szCs w:val="28"/>
        </w:rPr>
      </w:pPr>
      <w:r w:rsidRPr="00933CAF">
        <w:rPr>
          <w:rFonts w:ascii="Times New Roman" w:hAnsi="Times New Roman"/>
          <w:bCs/>
          <w:sz w:val="28"/>
          <w:szCs w:val="28"/>
          <w:lang w:eastAsia="zh-CN"/>
        </w:rPr>
        <w:t>проявление уважительного отношения к сверстникам, культуры общения</w:t>
      </w:r>
      <w:r w:rsidR="00933CAF" w:rsidRPr="00933CAF">
        <w:rPr>
          <w:rFonts w:ascii="Times New Roman" w:hAnsi="Times New Roman"/>
          <w:bCs/>
          <w:sz w:val="28"/>
          <w:szCs w:val="28"/>
          <w:lang w:eastAsia="zh-CN"/>
        </w:rPr>
        <w:t xml:space="preserve"> </w:t>
      </w:r>
      <w:r w:rsidRPr="00933CAF">
        <w:rPr>
          <w:rFonts w:ascii="Times New Roman" w:hAnsi="Times New Roman"/>
          <w:bCs/>
          <w:sz w:val="28"/>
          <w:szCs w:val="28"/>
          <w:lang w:eastAsia="zh-CN"/>
        </w:rPr>
        <w:t>и взаимодействия в достижении общих целей при совместной деятельности</w:t>
      </w:r>
      <w:r w:rsidR="00933CAF" w:rsidRPr="00933CAF">
        <w:rPr>
          <w:rFonts w:ascii="Times New Roman" w:hAnsi="Times New Roman"/>
          <w:bCs/>
          <w:sz w:val="28"/>
          <w:szCs w:val="28"/>
          <w:lang w:eastAsia="zh-CN"/>
        </w:rPr>
        <w:t xml:space="preserve"> </w:t>
      </w:r>
      <w:r w:rsidRPr="00933CAF">
        <w:rPr>
          <w:rFonts w:ascii="Times New Roman" w:hAnsi="Times New Roman"/>
          <w:bCs/>
          <w:sz w:val="28"/>
          <w:szCs w:val="28"/>
        </w:rPr>
        <w:t xml:space="preserve">в процессе занятий физической культурой, игровой и соревновательной деятельности по тэг-регби </w:t>
      </w:r>
      <w:r w:rsidRPr="00933CAF">
        <w:rPr>
          <w:rFonts w:ascii="Times New Roman" w:hAnsi="Times New Roman"/>
          <w:bCs/>
          <w:sz w:val="28"/>
          <w:szCs w:val="28"/>
          <w:lang w:eastAsia="zh-CN"/>
        </w:rPr>
        <w:t>на принципах доброжелательности и взаимопомощи;</w:t>
      </w:r>
    </w:p>
    <w:p w:rsidR="005C69E7" w:rsidRPr="00933CAF" w:rsidRDefault="005C69E7" w:rsidP="005C69E7">
      <w:pPr>
        <w:suppressAutoHyphens/>
        <w:autoSpaceDE w:val="0"/>
        <w:autoSpaceDN w:val="0"/>
        <w:adjustRightInd w:val="0"/>
        <w:spacing w:after="0" w:line="360" w:lineRule="auto"/>
        <w:ind w:firstLine="709"/>
        <w:jc w:val="both"/>
        <w:rPr>
          <w:rFonts w:ascii="Times New Roman" w:eastAsia="HiddenHorzOCR" w:hAnsi="Times New Roman"/>
          <w:bCs/>
          <w:sz w:val="28"/>
          <w:szCs w:val="28"/>
          <w:lang w:eastAsia="zh-CN"/>
        </w:rPr>
      </w:pPr>
      <w:r w:rsidRPr="00933CAF">
        <w:rPr>
          <w:rFonts w:ascii="Times New Roman" w:hAnsi="Times New Roman"/>
          <w:bCs/>
          <w:sz w:val="28"/>
          <w:szCs w:val="28"/>
          <w:lang w:eastAsia="zh-CN"/>
        </w:rPr>
        <w:t>проявление положительных качеств личности и управление своими эмоциями в различных (нестандартных) ситуациях и условиях,</w:t>
      </w:r>
      <w:r w:rsidRPr="00933CAF">
        <w:rPr>
          <w:rFonts w:ascii="Times New Roman" w:eastAsia="HiddenHorzOCR" w:hAnsi="Times New Roman"/>
          <w:bCs/>
          <w:sz w:val="28"/>
          <w:szCs w:val="28"/>
          <w:lang w:eastAsia="zh-CN"/>
        </w:rPr>
        <w:t xml:space="preserve"> умение не создавать конфликтов и находить выходы из спорных ситуаций;</w:t>
      </w:r>
    </w:p>
    <w:p w:rsidR="005C69E7" w:rsidRPr="00933CAF" w:rsidRDefault="005C69E7" w:rsidP="005C69E7">
      <w:pPr>
        <w:suppressAutoHyphens/>
        <w:autoSpaceDE w:val="0"/>
        <w:autoSpaceDN w:val="0"/>
        <w:adjustRightInd w:val="0"/>
        <w:spacing w:after="0" w:line="360" w:lineRule="auto"/>
        <w:ind w:firstLine="709"/>
        <w:jc w:val="both"/>
        <w:rPr>
          <w:rFonts w:ascii="Times New Roman" w:eastAsia="HiddenHorzOCR" w:hAnsi="Times New Roman"/>
          <w:bCs/>
          <w:sz w:val="28"/>
          <w:szCs w:val="28"/>
          <w:lang w:eastAsia="zh-CN"/>
        </w:rPr>
      </w:pPr>
      <w:r w:rsidRPr="00933CAF">
        <w:rPr>
          <w:rFonts w:ascii="Times New Roman" w:hAnsi="Times New Roman"/>
          <w:bCs/>
          <w:sz w:val="28"/>
          <w:szCs w:val="28"/>
          <w:lang w:eastAsia="zh-CN"/>
        </w:rPr>
        <w:t>осознание значимости ценностей регби: единство, солидарность, уважение, дисциплина</w:t>
      </w:r>
      <w:r w:rsidRPr="00933CAF">
        <w:rPr>
          <w:rFonts w:ascii="Times New Roman" w:eastAsia="HiddenHorzOCR" w:hAnsi="Times New Roman"/>
          <w:bCs/>
          <w:sz w:val="28"/>
          <w:szCs w:val="28"/>
          <w:lang w:eastAsia="zh-CN"/>
        </w:rPr>
        <w:t xml:space="preserve">, </w:t>
      </w:r>
      <w:r w:rsidRPr="00933CAF">
        <w:rPr>
          <w:rFonts w:ascii="Times New Roman" w:hAnsi="Times New Roman"/>
          <w:bCs/>
          <w:sz w:val="28"/>
          <w:szCs w:val="28"/>
          <w:lang w:eastAsia="zh-CN"/>
        </w:rPr>
        <w:t>трудолюбие и упорство в достижении поставленных целей н</w:t>
      </w:r>
      <w:r w:rsidRPr="00933CAF">
        <w:rPr>
          <w:rFonts w:ascii="Times New Roman" w:eastAsia="HiddenHorzOCR" w:hAnsi="Times New Roman"/>
          <w:bCs/>
          <w:sz w:val="28"/>
          <w:szCs w:val="28"/>
          <w:lang w:eastAsia="zh-CN"/>
        </w:rPr>
        <w:t>а основе представлений о нравственных нормах, социальной справедливости и свободе;</w:t>
      </w:r>
    </w:p>
    <w:p w:rsidR="005C69E7" w:rsidRPr="00933CAF" w:rsidRDefault="005C69E7" w:rsidP="005C69E7">
      <w:pPr>
        <w:suppressAutoHyphens/>
        <w:autoSpaceDE w:val="0"/>
        <w:autoSpaceDN w:val="0"/>
        <w:adjustRightInd w:val="0"/>
        <w:spacing w:after="0" w:line="360" w:lineRule="auto"/>
        <w:ind w:firstLine="709"/>
        <w:jc w:val="both"/>
        <w:rPr>
          <w:rFonts w:ascii="Times New Roman" w:eastAsia="HiddenHorzOCR" w:hAnsi="Times New Roman"/>
          <w:bCs/>
          <w:sz w:val="28"/>
          <w:szCs w:val="28"/>
          <w:lang w:eastAsia="zh-CN"/>
        </w:rPr>
      </w:pPr>
      <w:r w:rsidRPr="00933CAF">
        <w:rPr>
          <w:rFonts w:ascii="Times New Roman" w:hAnsi="Times New Roman"/>
          <w:bCs/>
          <w:sz w:val="28"/>
          <w:szCs w:val="28"/>
          <w:lang w:eastAsia="zh-CN"/>
        </w:rPr>
        <w:t xml:space="preserve">способность самостоятельного принятия решений и командного игрового </w:t>
      </w:r>
      <w:r w:rsidRPr="00933CAF">
        <w:rPr>
          <w:rFonts w:ascii="Times New Roman" w:hAnsi="Times New Roman"/>
          <w:bCs/>
          <w:sz w:val="28"/>
          <w:szCs w:val="28"/>
          <w:lang w:eastAsia="zh-CN"/>
        </w:rPr>
        <w:lastRenderedPageBreak/>
        <w:t>взаимодействия;</w:t>
      </w:r>
    </w:p>
    <w:p w:rsidR="005C69E7" w:rsidRPr="00933CAF" w:rsidRDefault="005C69E7" w:rsidP="005C69E7">
      <w:pPr>
        <w:suppressAutoHyphens/>
        <w:autoSpaceDE w:val="0"/>
        <w:autoSpaceDN w:val="0"/>
        <w:adjustRightInd w:val="0"/>
        <w:spacing w:after="0" w:line="360" w:lineRule="auto"/>
        <w:ind w:firstLine="709"/>
        <w:jc w:val="both"/>
        <w:rPr>
          <w:rFonts w:ascii="Times New Roman" w:eastAsia="HiddenHorzOCR" w:hAnsi="Times New Roman"/>
          <w:bCs/>
          <w:sz w:val="28"/>
          <w:szCs w:val="28"/>
          <w:lang w:eastAsia="zh-CN"/>
        </w:rPr>
      </w:pPr>
      <w:r w:rsidRPr="00933CAF">
        <w:rPr>
          <w:rFonts w:ascii="Times New Roman" w:hAnsi="Times New Roman"/>
          <w:bCs/>
          <w:sz w:val="28"/>
          <w:szCs w:val="28"/>
          <w:lang w:eastAsia="zh-CN"/>
        </w:rPr>
        <w:t>способность</w:t>
      </w:r>
      <w:r w:rsidRPr="00933CAF">
        <w:rPr>
          <w:rFonts w:ascii="Times New Roman" w:eastAsia="HiddenHorzOCR" w:hAnsi="Times New Roman"/>
          <w:bCs/>
          <w:sz w:val="28"/>
          <w:szCs w:val="28"/>
          <w:lang w:eastAsia="zh-CN"/>
        </w:rPr>
        <w:t xml:space="preserve"> принимать и осваивать социальную роль обучающегося, развитие мотивов учебной деятельности, </w:t>
      </w:r>
      <w:r w:rsidRPr="00933CAF">
        <w:rPr>
          <w:rFonts w:ascii="Times New Roman" w:eastAsia="@Arial Unicode MS" w:hAnsi="Times New Roman"/>
          <w:bCs/>
          <w:sz w:val="28"/>
          <w:szCs w:val="28"/>
          <w:lang w:eastAsia="zh-CN"/>
        </w:rPr>
        <w:t xml:space="preserve">стремление к познанию и творчеству, </w:t>
      </w:r>
      <w:r w:rsidRPr="00933CAF">
        <w:rPr>
          <w:rFonts w:ascii="Times New Roman" w:eastAsia="HiddenHorzOCR" w:hAnsi="Times New Roman"/>
          <w:bCs/>
          <w:sz w:val="28"/>
          <w:szCs w:val="28"/>
          <w:lang w:eastAsia="zh-CN"/>
        </w:rPr>
        <w:t>эстетическим потребностям;</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sz w:val="28"/>
          <w:szCs w:val="28"/>
          <w:lang w:eastAsia="zh-CN"/>
        </w:rPr>
      </w:pPr>
      <w:r w:rsidRPr="00933CAF">
        <w:rPr>
          <w:rFonts w:ascii="Times New Roman" w:hAnsi="Times New Roman"/>
          <w:bCs/>
          <w:sz w:val="28"/>
          <w:szCs w:val="28"/>
          <w:lang w:eastAsia="zh-CN"/>
        </w:rPr>
        <w:t>оказание бескорыстной помощи своим сверстникам, нахождение с ними общего языка и общих интересов;</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sz w:val="28"/>
          <w:szCs w:val="28"/>
          <w:lang w:eastAsia="zh-CN"/>
        </w:rPr>
      </w:pPr>
      <w:r w:rsidRPr="00933CAF">
        <w:rPr>
          <w:rFonts w:ascii="Times New Roman" w:hAnsi="Times New Roman"/>
          <w:bCs/>
          <w:sz w:val="28"/>
          <w:szCs w:val="28"/>
          <w:lang w:eastAsia="zh-CN"/>
        </w:rPr>
        <w:t>п</w:t>
      </w:r>
      <w:r w:rsidRPr="00933CAF">
        <w:rPr>
          <w:rFonts w:ascii="Times New Roman" w:eastAsia="HiddenHorzOCR" w:hAnsi="Times New Roman"/>
          <w:bCs/>
          <w:sz w:val="28"/>
          <w:szCs w:val="28"/>
          <w:lang w:eastAsia="zh-CN"/>
        </w:rPr>
        <w:t>онимание установки на безопасный, здоровый образ жизни, наличие мотивации к творческому труду, работе на результат, бережному отношению</w:t>
      </w:r>
      <w:r w:rsidR="00933CAF" w:rsidRPr="00933CAF">
        <w:rPr>
          <w:rFonts w:ascii="Times New Roman" w:eastAsia="HiddenHorzOCR" w:hAnsi="Times New Roman"/>
          <w:bCs/>
          <w:sz w:val="28"/>
          <w:szCs w:val="28"/>
          <w:lang w:eastAsia="zh-CN"/>
        </w:rPr>
        <w:t xml:space="preserve"> </w:t>
      </w:r>
      <w:r w:rsidRPr="00933CAF">
        <w:rPr>
          <w:rFonts w:ascii="Times New Roman" w:eastAsia="HiddenHorzOCR" w:hAnsi="Times New Roman"/>
          <w:bCs/>
          <w:sz w:val="28"/>
          <w:szCs w:val="28"/>
          <w:lang w:eastAsia="zh-CN"/>
        </w:rPr>
        <w:t>к материальным и духовным ценностям.</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bCs/>
          <w:sz w:val="28"/>
          <w:szCs w:val="28"/>
          <w:lang w:eastAsia="zh-CN"/>
        </w:rPr>
        <w:t>4.7.2. При изучении модуля «Тэг-регби» на уровне начального общего образования у обучающихся будут сформированы следующие метапредметные результаты:</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восприятие тэг-регби как средства организации здорового образа жизни, профилактики вредных привычек и ассоциального поведения;</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бережное отношение к собственному здоровью и здоровью окружающих, проявление доброжелательности и отзывчивости к людям, имеющим ограниченные возможности и нарушения в состоянии здоровья;</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добросовестное выполнение учебных заданий, осознанное стремление</w:t>
      </w:r>
      <w:r w:rsidR="00933CAF" w:rsidRPr="00933CAF">
        <w:rPr>
          <w:rFonts w:ascii="Times New Roman" w:hAnsi="Times New Roman"/>
          <w:bCs/>
          <w:sz w:val="28"/>
          <w:szCs w:val="28"/>
        </w:rPr>
        <w:t xml:space="preserve"> </w:t>
      </w:r>
      <w:r w:rsidRPr="00933CAF">
        <w:rPr>
          <w:rFonts w:ascii="Times New Roman" w:hAnsi="Times New Roman"/>
          <w:bCs/>
          <w:sz w:val="28"/>
          <w:szCs w:val="28"/>
        </w:rPr>
        <w:t>к освоению новых знаний и умений, качественно повышающих результативность выполнения заданий по тэг-регби;</w:t>
      </w:r>
    </w:p>
    <w:p w:rsidR="005C69E7" w:rsidRPr="00933CAF" w:rsidRDefault="005C69E7" w:rsidP="005C69E7">
      <w:pPr>
        <w:suppressAutoHyphens/>
        <w:autoSpaceDE w:val="0"/>
        <w:autoSpaceDN w:val="0"/>
        <w:adjustRightInd w:val="0"/>
        <w:spacing w:after="0" w:line="360" w:lineRule="auto"/>
        <w:ind w:firstLine="709"/>
        <w:jc w:val="both"/>
        <w:rPr>
          <w:rFonts w:ascii="Times New Roman" w:eastAsia="HiddenHorzOCR" w:hAnsi="Times New Roman"/>
          <w:bCs/>
          <w:sz w:val="28"/>
          <w:szCs w:val="28"/>
          <w:lang w:eastAsia="zh-CN"/>
        </w:rPr>
      </w:pPr>
      <w:r w:rsidRPr="00933CAF">
        <w:rPr>
          <w:rFonts w:ascii="Times New Roman" w:eastAsia="HiddenHorzOCR" w:hAnsi="Times New Roman"/>
          <w:bCs/>
          <w:sz w:val="28"/>
          <w:szCs w:val="28"/>
          <w:lang w:eastAsia="zh-CN"/>
        </w:rPr>
        <w:t>определение общей цели и путей ее достижения, умение договариваться</w:t>
      </w:r>
      <w:r w:rsidR="00933CAF" w:rsidRPr="00933CAF">
        <w:rPr>
          <w:rFonts w:ascii="Times New Roman" w:eastAsia="HiddenHorzOCR" w:hAnsi="Times New Roman"/>
          <w:bCs/>
          <w:sz w:val="28"/>
          <w:szCs w:val="28"/>
          <w:lang w:eastAsia="zh-CN"/>
        </w:rPr>
        <w:t xml:space="preserve"> </w:t>
      </w:r>
      <w:r w:rsidRPr="00933CAF">
        <w:rPr>
          <w:rFonts w:ascii="Times New Roman" w:eastAsia="HiddenHorzOCR" w:hAnsi="Times New Roman"/>
          <w:bCs/>
          <w:sz w:val="28"/>
          <w:szCs w:val="28"/>
          <w:lang w:eastAsia="zh-CN"/>
        </w:rPr>
        <w:t>о распределении функций в учебной, игровой и соревновательной деятельности,</w:t>
      </w:r>
      <w:r w:rsidR="00933CAF" w:rsidRPr="00933CAF">
        <w:rPr>
          <w:rFonts w:ascii="Times New Roman" w:eastAsia="HiddenHorzOCR" w:hAnsi="Times New Roman"/>
          <w:bCs/>
          <w:sz w:val="28"/>
          <w:szCs w:val="28"/>
          <w:lang w:eastAsia="zh-CN"/>
        </w:rPr>
        <w:t xml:space="preserve"> </w:t>
      </w:r>
      <w:r w:rsidRPr="00933CAF">
        <w:rPr>
          <w:rFonts w:ascii="Times New Roman" w:eastAsia="HiddenHorzOCR" w:hAnsi="Times New Roman"/>
          <w:bCs/>
          <w:sz w:val="28"/>
          <w:szCs w:val="28"/>
          <w:lang w:eastAsia="zh-CN"/>
        </w:rPr>
        <w:t>по тэг-регби;</w:t>
      </w:r>
    </w:p>
    <w:p w:rsidR="005C69E7" w:rsidRPr="00933CAF" w:rsidRDefault="005C69E7" w:rsidP="005C69E7">
      <w:pPr>
        <w:suppressAutoHyphens/>
        <w:autoSpaceDE w:val="0"/>
        <w:autoSpaceDN w:val="0"/>
        <w:adjustRightInd w:val="0"/>
        <w:spacing w:after="0" w:line="360" w:lineRule="auto"/>
        <w:ind w:firstLine="709"/>
        <w:jc w:val="both"/>
        <w:rPr>
          <w:rFonts w:ascii="Times New Roman" w:eastAsia="HiddenHorzOCR" w:hAnsi="Times New Roman"/>
          <w:bCs/>
          <w:sz w:val="28"/>
          <w:szCs w:val="28"/>
          <w:lang w:eastAsia="zh-CN"/>
        </w:rPr>
      </w:pPr>
      <w:r w:rsidRPr="00933CAF">
        <w:rPr>
          <w:rFonts w:ascii="Times New Roman" w:eastAsia="HiddenHorzOCR" w:hAnsi="Times New Roman"/>
          <w:bCs/>
          <w:sz w:val="28"/>
          <w:szCs w:val="28"/>
          <w:lang w:eastAsia="zh-CN"/>
        </w:rPr>
        <w:t xml:space="preserve">умение планировать, контролировать и оценивать учебные действия, </w:t>
      </w:r>
      <w:r w:rsidRPr="00933CAF">
        <w:rPr>
          <w:rFonts w:ascii="Times New Roman" w:hAnsi="Times New Roman"/>
          <w:bCs/>
          <w:sz w:val="28"/>
          <w:szCs w:val="28"/>
          <w:lang w:eastAsia="zh-CN"/>
        </w:rPr>
        <w:t xml:space="preserve">собственную деятельность, </w:t>
      </w:r>
      <w:r w:rsidRPr="00933CAF">
        <w:rPr>
          <w:rFonts w:ascii="Times New Roman" w:eastAsia="HiddenHorzOCR" w:hAnsi="Times New Roman"/>
          <w:bCs/>
          <w:sz w:val="28"/>
          <w:szCs w:val="28"/>
          <w:lang w:eastAsia="zh-CN"/>
        </w:rPr>
        <w:t xml:space="preserve">определять наиболее эффективные способы достижения результата </w:t>
      </w:r>
      <w:r w:rsidRPr="00933CAF">
        <w:rPr>
          <w:rFonts w:ascii="Times New Roman" w:hAnsi="Times New Roman"/>
          <w:bCs/>
          <w:sz w:val="28"/>
          <w:szCs w:val="28"/>
        </w:rPr>
        <w:t>в учебной и игровой деятельности</w:t>
      </w:r>
      <w:r w:rsidRPr="00933CAF">
        <w:rPr>
          <w:rFonts w:ascii="Times New Roman" w:eastAsia="HiddenHorzOCR" w:hAnsi="Times New Roman"/>
          <w:bCs/>
          <w:sz w:val="28"/>
          <w:szCs w:val="28"/>
          <w:lang w:eastAsia="zh-CN"/>
        </w:rPr>
        <w:t>;</w:t>
      </w:r>
    </w:p>
    <w:p w:rsidR="005C69E7" w:rsidRPr="00933CAF" w:rsidRDefault="005C69E7" w:rsidP="005C69E7">
      <w:pPr>
        <w:suppressAutoHyphens/>
        <w:autoSpaceDE w:val="0"/>
        <w:autoSpaceDN w:val="0"/>
        <w:adjustRightInd w:val="0"/>
        <w:spacing w:after="0" w:line="360" w:lineRule="auto"/>
        <w:ind w:firstLine="709"/>
        <w:jc w:val="both"/>
        <w:rPr>
          <w:rFonts w:ascii="Times New Roman" w:eastAsia="HiddenHorzOCR" w:hAnsi="Times New Roman"/>
          <w:bCs/>
          <w:sz w:val="28"/>
          <w:szCs w:val="28"/>
          <w:lang w:eastAsia="zh-CN"/>
        </w:rPr>
      </w:pPr>
      <w:r w:rsidRPr="00933CAF">
        <w:rPr>
          <w:rFonts w:ascii="Times New Roman" w:hAnsi="Times New Roman"/>
          <w:bCs/>
          <w:sz w:val="28"/>
          <w:szCs w:val="28"/>
          <w:lang w:eastAsia="zh-CN"/>
        </w:rPr>
        <w:t>способность организации самостоятельной деятельности с учетом требований</w:t>
      </w:r>
      <w:r w:rsidR="00933CAF" w:rsidRPr="00933CAF">
        <w:rPr>
          <w:rFonts w:ascii="Times New Roman" w:hAnsi="Times New Roman"/>
          <w:bCs/>
          <w:sz w:val="28"/>
          <w:szCs w:val="28"/>
          <w:lang w:eastAsia="zh-CN"/>
        </w:rPr>
        <w:t xml:space="preserve"> </w:t>
      </w:r>
      <w:r w:rsidRPr="00933CAF">
        <w:rPr>
          <w:rFonts w:ascii="Times New Roman" w:hAnsi="Times New Roman"/>
          <w:bCs/>
          <w:sz w:val="28"/>
          <w:szCs w:val="28"/>
          <w:lang w:eastAsia="zh-CN"/>
        </w:rPr>
        <w:t>ее безопасности, сохранности инвентаря и оборудования, организации места занятий.</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bCs/>
          <w:sz w:val="28"/>
          <w:szCs w:val="28"/>
          <w:lang w:eastAsia="zh-CN"/>
        </w:rPr>
        <w:t xml:space="preserve">4.7.3. При изучении модуля «Тэг-регби» на уровне начального общего </w:t>
      </w:r>
      <w:r w:rsidR="005C69E7" w:rsidRPr="00933CAF">
        <w:rPr>
          <w:rFonts w:ascii="Times New Roman" w:hAnsi="Times New Roman"/>
          <w:bCs/>
          <w:sz w:val="28"/>
          <w:szCs w:val="28"/>
          <w:lang w:eastAsia="zh-CN"/>
        </w:rPr>
        <w:lastRenderedPageBreak/>
        <w:t>образования у обучающихся будут сформированы следующие предметные результаты:</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знания истории и развития регби, положительного их влияния на укрепление мира и дружбы между народами;</w:t>
      </w:r>
    </w:p>
    <w:p w:rsidR="005C69E7" w:rsidRPr="00933CAF" w:rsidRDefault="005C69E7" w:rsidP="005C69E7">
      <w:pPr>
        <w:suppressAutoHyphens/>
        <w:spacing w:after="0" w:line="360" w:lineRule="auto"/>
        <w:ind w:firstLine="709"/>
        <w:contextualSpacing/>
        <w:jc w:val="both"/>
        <w:rPr>
          <w:rFonts w:ascii="Times New Roman" w:hAnsi="Times New Roman"/>
          <w:bCs/>
          <w:sz w:val="28"/>
          <w:szCs w:val="28"/>
        </w:rPr>
      </w:pPr>
      <w:r w:rsidRPr="00933CAF">
        <w:rPr>
          <w:rFonts w:ascii="Times New Roman" w:hAnsi="Times New Roman"/>
          <w:bCs/>
          <w:sz w:val="28"/>
          <w:szCs w:val="28"/>
          <w:lang w:eastAsia="zh-CN"/>
        </w:rPr>
        <w:t xml:space="preserve">понимание значения занятий тэг-регби как средства укрепления здоровья, закаливания, воспитания физических качеств человека </w:t>
      </w:r>
      <w:r w:rsidRPr="00933CAF">
        <w:rPr>
          <w:rFonts w:ascii="Times New Roman" w:hAnsi="Times New Roman"/>
          <w:bCs/>
          <w:sz w:val="28"/>
          <w:szCs w:val="28"/>
        </w:rPr>
        <w:t>и профилактикой вредных привычек;</w:t>
      </w:r>
    </w:p>
    <w:p w:rsidR="005C69E7" w:rsidRPr="00933CAF" w:rsidRDefault="005C69E7" w:rsidP="005C69E7">
      <w:pPr>
        <w:spacing w:after="0" w:line="360" w:lineRule="auto"/>
        <w:ind w:firstLine="709"/>
        <w:jc w:val="both"/>
        <w:rPr>
          <w:rFonts w:ascii="Times New Roman" w:hAnsi="Times New Roman"/>
          <w:bCs/>
          <w:strike/>
          <w:sz w:val="28"/>
          <w:szCs w:val="28"/>
        </w:rPr>
      </w:pPr>
      <w:r w:rsidRPr="00933CAF">
        <w:rPr>
          <w:rFonts w:ascii="Times New Roman" w:hAnsi="Times New Roman"/>
          <w:bCs/>
          <w:sz w:val="28"/>
          <w:szCs w:val="28"/>
        </w:rPr>
        <w:t>способность организовывать самостоятельные занятия по формированию культуры движений, подбирать упражнения различной направленности;</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способность вести наблюдения за динамикой показателей физического развития, объективно оценивать их;</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способность интересно и доступно излагать знания о физической культуре</w:t>
      </w:r>
      <w:r w:rsidR="00933CAF" w:rsidRPr="00933CAF">
        <w:rPr>
          <w:rFonts w:ascii="Times New Roman" w:hAnsi="Times New Roman"/>
          <w:bCs/>
          <w:sz w:val="28"/>
          <w:szCs w:val="28"/>
        </w:rPr>
        <w:t xml:space="preserve"> </w:t>
      </w:r>
      <w:r w:rsidRPr="00933CAF">
        <w:rPr>
          <w:rFonts w:ascii="Times New Roman" w:hAnsi="Times New Roman"/>
          <w:bCs/>
          <w:sz w:val="28"/>
          <w:szCs w:val="28"/>
        </w:rPr>
        <w:t>и тэг-регби, грамотно пользоваться понятийным аппаратом;</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способность осуществлять судейство соревнований по тэг-регби, владеть информационными жестами судьи.</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способность отбирать физические упражнения по их функциональной направленности, составлять из них индивидуальные комплексы для физической подготовки регбиста;</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умение выполнять физические упражнения для развития физических качеств, освоения технических действий в тэг-регби, применять их в игровой</w:t>
      </w:r>
      <w:r w:rsidR="00933CAF" w:rsidRPr="00933CAF">
        <w:rPr>
          <w:rFonts w:ascii="Times New Roman" w:hAnsi="Times New Roman"/>
          <w:bCs/>
          <w:sz w:val="28"/>
          <w:szCs w:val="28"/>
        </w:rPr>
        <w:t xml:space="preserve"> </w:t>
      </w:r>
      <w:r w:rsidRPr="00933CAF">
        <w:rPr>
          <w:rFonts w:ascii="Times New Roman" w:hAnsi="Times New Roman"/>
          <w:bCs/>
          <w:sz w:val="28"/>
          <w:szCs w:val="28"/>
        </w:rPr>
        <w:t>и соревновательной деятельности;</w:t>
      </w:r>
    </w:p>
    <w:p w:rsidR="005C69E7" w:rsidRPr="00933CAF" w:rsidRDefault="005C69E7" w:rsidP="005C69E7">
      <w:pPr>
        <w:suppressAutoHyphens/>
        <w:spacing w:after="0" w:line="360" w:lineRule="auto"/>
        <w:ind w:firstLine="709"/>
        <w:contextualSpacing/>
        <w:jc w:val="both"/>
        <w:rPr>
          <w:rFonts w:ascii="Times New Roman" w:hAnsi="Times New Roman"/>
          <w:bCs/>
          <w:sz w:val="28"/>
          <w:szCs w:val="28"/>
          <w:lang w:eastAsia="zh-CN"/>
        </w:rPr>
      </w:pPr>
      <w:r w:rsidRPr="00933CAF">
        <w:rPr>
          <w:rFonts w:ascii="Times New Roman" w:eastAsia="Times New Roman" w:hAnsi="Times New Roman"/>
          <w:bCs/>
          <w:sz w:val="28"/>
          <w:szCs w:val="28"/>
          <w:lang w:eastAsia="zh-CN"/>
        </w:rPr>
        <w:t>приобретение навыков</w:t>
      </w:r>
      <w:r w:rsidRPr="00933CAF">
        <w:rPr>
          <w:rFonts w:ascii="Times New Roman" w:hAnsi="Times New Roman"/>
          <w:bCs/>
          <w:sz w:val="28"/>
          <w:szCs w:val="28"/>
          <w:lang w:eastAsia="zh-CN"/>
        </w:rPr>
        <w:t xml:space="preserve"> безопасного поведения во время занятий тэг-регби, правил личной гигиены, знание требований к спортивной одежде и обуви, спортивному инвентарю регбиста;</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t>способность проводить самостоятельные занятия по освоению новых двигательных действий и развитию основных физических качеств, контролировать</w:t>
      </w:r>
      <w:r w:rsidR="00933CAF" w:rsidRPr="00933CAF">
        <w:rPr>
          <w:rFonts w:ascii="Times New Roman" w:hAnsi="Times New Roman"/>
          <w:bCs/>
          <w:sz w:val="28"/>
          <w:szCs w:val="28"/>
        </w:rPr>
        <w:t xml:space="preserve"> </w:t>
      </w:r>
      <w:r w:rsidRPr="00933CAF">
        <w:rPr>
          <w:rFonts w:ascii="Times New Roman" w:hAnsi="Times New Roman"/>
          <w:bCs/>
          <w:sz w:val="28"/>
          <w:szCs w:val="28"/>
        </w:rPr>
        <w:t>и анализировать эффективность этих занятий.</w:t>
      </w:r>
    </w:p>
    <w:p w:rsidR="005C69E7" w:rsidRPr="00933CAF" w:rsidRDefault="005C69E7" w:rsidP="005C69E7">
      <w:pPr>
        <w:suppressAutoHyphens/>
        <w:spacing w:after="0" w:line="360" w:lineRule="auto"/>
        <w:ind w:firstLine="709"/>
        <w:contextualSpacing/>
        <w:jc w:val="both"/>
        <w:rPr>
          <w:rFonts w:ascii="Times New Roman" w:hAnsi="Times New Roman"/>
          <w:bCs/>
          <w:sz w:val="28"/>
          <w:szCs w:val="28"/>
          <w:lang w:eastAsia="zh-CN"/>
        </w:rPr>
      </w:pPr>
      <w:r w:rsidRPr="00933CAF">
        <w:rPr>
          <w:rFonts w:ascii="Times New Roman" w:eastAsia="Times New Roman" w:hAnsi="Times New Roman"/>
          <w:bCs/>
          <w:sz w:val="28"/>
          <w:szCs w:val="28"/>
          <w:lang w:eastAsia="zh-CN"/>
        </w:rPr>
        <w:t>знание основ организации самостоятельных занятий тэг-регби</w:t>
      </w:r>
      <w:r w:rsidR="00933CAF" w:rsidRPr="00933CAF">
        <w:rPr>
          <w:rFonts w:ascii="Times New Roman" w:eastAsia="Times New Roman" w:hAnsi="Times New Roman"/>
          <w:bCs/>
          <w:sz w:val="28"/>
          <w:szCs w:val="28"/>
          <w:lang w:eastAsia="zh-CN"/>
        </w:rPr>
        <w:t xml:space="preserve"> </w:t>
      </w:r>
      <w:r w:rsidRPr="00933CAF">
        <w:rPr>
          <w:rFonts w:ascii="Times New Roman" w:eastAsia="Times New Roman" w:hAnsi="Times New Roman"/>
          <w:bCs/>
          <w:sz w:val="28"/>
          <w:szCs w:val="28"/>
          <w:lang w:eastAsia="zh-CN"/>
        </w:rPr>
        <w:t xml:space="preserve">со сверстниками, </w:t>
      </w:r>
      <w:r w:rsidRPr="00933CAF">
        <w:rPr>
          <w:rFonts w:ascii="Times New Roman" w:hAnsi="Times New Roman"/>
          <w:bCs/>
          <w:sz w:val="28"/>
          <w:szCs w:val="28"/>
          <w:lang w:eastAsia="zh-CN"/>
        </w:rPr>
        <w:t>организации и проведения со сверстниками подвижных игр средствами тэг-регби;</w:t>
      </w:r>
    </w:p>
    <w:p w:rsidR="005C69E7" w:rsidRPr="00933CAF" w:rsidRDefault="005C69E7" w:rsidP="005C69E7">
      <w:pPr>
        <w:spacing w:after="0" w:line="360" w:lineRule="auto"/>
        <w:ind w:firstLine="709"/>
        <w:jc w:val="both"/>
        <w:rPr>
          <w:rFonts w:ascii="Times New Roman" w:hAnsi="Times New Roman"/>
          <w:bCs/>
          <w:sz w:val="28"/>
          <w:szCs w:val="28"/>
        </w:rPr>
      </w:pPr>
      <w:r w:rsidRPr="00933CAF">
        <w:rPr>
          <w:rFonts w:ascii="Times New Roman" w:hAnsi="Times New Roman"/>
          <w:bCs/>
          <w:sz w:val="28"/>
          <w:szCs w:val="28"/>
        </w:rPr>
        <w:lastRenderedPageBreak/>
        <w:t>умение максимально проявлять физические способности (качества)</w:t>
      </w:r>
      <w:r w:rsidR="00933CAF" w:rsidRPr="00933CAF">
        <w:rPr>
          <w:rFonts w:ascii="Times New Roman" w:hAnsi="Times New Roman"/>
          <w:bCs/>
          <w:sz w:val="28"/>
          <w:szCs w:val="28"/>
        </w:rPr>
        <w:t xml:space="preserve"> </w:t>
      </w:r>
      <w:r w:rsidRPr="00933CAF">
        <w:rPr>
          <w:rFonts w:ascii="Times New Roman" w:hAnsi="Times New Roman"/>
          <w:bCs/>
          <w:sz w:val="28"/>
          <w:szCs w:val="28"/>
        </w:rPr>
        <w:t>при выполнении тестовых упражнений уровня физической подготовленности</w:t>
      </w:r>
      <w:r w:rsidR="00933CAF" w:rsidRPr="00933CAF">
        <w:rPr>
          <w:rFonts w:ascii="Times New Roman" w:hAnsi="Times New Roman"/>
          <w:bCs/>
          <w:sz w:val="28"/>
          <w:szCs w:val="28"/>
        </w:rPr>
        <w:t xml:space="preserve"> </w:t>
      </w:r>
      <w:r w:rsidRPr="00933CAF">
        <w:rPr>
          <w:rFonts w:ascii="Times New Roman" w:hAnsi="Times New Roman"/>
          <w:bCs/>
          <w:sz w:val="28"/>
          <w:szCs w:val="28"/>
        </w:rPr>
        <w:t>в тэг-регби.</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lang w:eastAsia="zh-CN"/>
        </w:rPr>
        <w:t>5. М</w:t>
      </w:r>
      <w:r w:rsidR="005C69E7" w:rsidRPr="00933CAF">
        <w:rPr>
          <w:rFonts w:ascii="Times New Roman" w:hAnsi="Times New Roman"/>
          <w:sz w:val="28"/>
          <w:szCs w:val="28"/>
          <w:lang w:eastAsia="zh-CN"/>
        </w:rPr>
        <w:t>одуль «Плавание».</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5.1. </w:t>
      </w:r>
      <w:r w:rsidR="005C69E7" w:rsidRPr="00933CAF">
        <w:rPr>
          <w:rFonts w:ascii="Times New Roman" w:eastAsia="Times New Roman" w:hAnsi="Times New Roman"/>
          <w:sz w:val="28"/>
          <w:szCs w:val="28"/>
          <w:lang w:eastAsia="ar-SA"/>
        </w:rPr>
        <w:t xml:space="preserve">Пояснительная записка </w:t>
      </w:r>
      <w:r w:rsidR="005C69E7" w:rsidRPr="00933CAF">
        <w:rPr>
          <w:rFonts w:ascii="Times New Roman" w:hAnsi="Times New Roman"/>
          <w:sz w:val="28"/>
          <w:szCs w:val="28"/>
          <w:lang w:eastAsia="zh-CN"/>
        </w:rPr>
        <w:t>модуля «Плавание».</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 xml:space="preserve">Модуль «Плавание» </w:t>
      </w:r>
      <w:r w:rsidRPr="00933CAF">
        <w:rPr>
          <w:rFonts w:ascii="Times New Roman" w:eastAsia="Times New Roman" w:hAnsi="Times New Roman"/>
          <w:sz w:val="28"/>
          <w:szCs w:val="28"/>
          <w:lang w:eastAsia="ru-RU"/>
        </w:rPr>
        <w:t xml:space="preserve">(далее – модуль по плаванию, плавание) </w:t>
      </w:r>
      <w:r w:rsidRPr="00933CAF">
        <w:rPr>
          <w:rFonts w:ascii="Times New Roman" w:hAnsi="Times New Roman"/>
          <w:sz w:val="28"/>
          <w:szCs w:val="28"/>
          <w:lang w:eastAsia="zh-CN"/>
        </w:rPr>
        <w:t>на уровне начального общего образования разработан для обучающихся 2</w:t>
      </w:r>
      <w:r w:rsidR="00A670D7" w:rsidRPr="00933CAF">
        <w:rPr>
          <w:rFonts w:ascii="Times New Roman" w:hAnsi="Times New Roman"/>
          <w:sz w:val="28"/>
          <w:szCs w:val="28"/>
          <w:lang w:eastAsia="zh-CN"/>
        </w:rPr>
        <w:t xml:space="preserve"> – </w:t>
      </w:r>
      <w:r w:rsidRPr="00933CAF">
        <w:rPr>
          <w:rFonts w:ascii="Times New Roman" w:hAnsi="Times New Roman"/>
          <w:sz w:val="28"/>
          <w:szCs w:val="28"/>
          <w:lang w:eastAsia="zh-CN"/>
        </w:rPr>
        <w:t>4 классов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Плавание является одним из универсальных средств физического воспитания. Занятия плаванием имеют большое оздоровительное, воспитательное и прикладное значение, так как умение плавать является жизненно необходимым навыком каждого человека и гарантирует сохранение жизни, обеспечивает безопасность</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 предотвращает несчастные случаи при нахождении его в водной среде.</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1620"/>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Arial Unicode MS" w:hAnsi="Times New Roman"/>
          <w:sz w:val="28"/>
          <w:szCs w:val="28"/>
          <w:lang w:eastAsia="zh-CN"/>
        </w:rPr>
        <w:t xml:space="preserve">Средства плавания </w:t>
      </w:r>
      <w:r w:rsidRPr="00933CAF">
        <w:rPr>
          <w:rFonts w:ascii="Times New Roman" w:eastAsia="Times New Roman" w:hAnsi="Times New Roman"/>
          <w:sz w:val="28"/>
          <w:szCs w:val="28"/>
          <w:lang w:eastAsia="zh-CN"/>
        </w:rPr>
        <w:t xml:space="preserve">способствуют гармоничному развитию и укреплению здоровья </w:t>
      </w:r>
      <w:r w:rsidR="006648CD" w:rsidRPr="00933CAF">
        <w:rPr>
          <w:rFonts w:ascii="Times New Roman" w:eastAsia="Times New Roman" w:hAnsi="Times New Roman"/>
          <w:sz w:val="28"/>
          <w:szCs w:val="28"/>
          <w:lang w:eastAsia="zh-CN"/>
        </w:rPr>
        <w:t>обучающихся,</w:t>
      </w:r>
      <w:r w:rsidRPr="00933CAF">
        <w:rPr>
          <w:rFonts w:ascii="Times New Roman" w:eastAsia="Arial Unicode MS" w:hAnsi="Times New Roman"/>
          <w:sz w:val="28"/>
          <w:szCs w:val="28"/>
          <w:lang w:eastAsia="zh-CN"/>
        </w:rPr>
        <w:t>, комплексно влияют на органы</w:t>
      </w:r>
      <w:r w:rsidR="00933CAF" w:rsidRPr="00933CAF">
        <w:rPr>
          <w:rFonts w:ascii="Times New Roman" w:eastAsia="Arial Unicode MS" w:hAnsi="Times New Roman"/>
          <w:sz w:val="28"/>
          <w:szCs w:val="28"/>
          <w:lang w:eastAsia="zh-CN"/>
        </w:rPr>
        <w:t xml:space="preserve"> </w:t>
      </w:r>
      <w:r w:rsidRPr="00933CAF">
        <w:rPr>
          <w:rFonts w:ascii="Times New Roman" w:eastAsia="Arial Unicode MS" w:hAnsi="Times New Roman"/>
          <w:sz w:val="28"/>
          <w:szCs w:val="28"/>
          <w:lang w:eastAsia="zh-CN"/>
        </w:rPr>
        <w:t>и системы растущего организма, укрепляя и повышая их функциональный уровень</w:t>
      </w:r>
      <w:r w:rsidRPr="00933CAF">
        <w:rPr>
          <w:rFonts w:ascii="Times New Roman" w:eastAsia="Times New Roman" w:hAnsi="Times New Roman"/>
          <w:sz w:val="28"/>
          <w:szCs w:val="28"/>
          <w:lang w:eastAsia="zh-CN"/>
        </w:rPr>
        <w:t>,</w:t>
      </w:r>
      <w:r w:rsidR="00933CAF" w:rsidRPr="00933CAF">
        <w:rPr>
          <w:rFonts w:ascii="Times New Roman" w:eastAsia="Times New Roman" w:hAnsi="Times New Roman"/>
          <w:sz w:val="28"/>
          <w:szCs w:val="28"/>
          <w:lang w:eastAsia="zh-CN"/>
        </w:rPr>
        <w:t xml:space="preserve"> </w:t>
      </w:r>
      <w:r w:rsidRPr="00933CAF">
        <w:rPr>
          <w:rFonts w:ascii="Times New Roman" w:eastAsia="Times New Roman" w:hAnsi="Times New Roman"/>
          <w:sz w:val="28"/>
          <w:szCs w:val="28"/>
          <w:lang w:eastAsia="zh-CN"/>
        </w:rPr>
        <w:t>а также являются важным средством закаливания.</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 xml:space="preserve">При реализации модуля владение различными способами плавания обеспечивает у обучающихся развитие таких физических качеств, как </w:t>
      </w:r>
      <w:r w:rsidRPr="00933CAF">
        <w:rPr>
          <w:rFonts w:ascii="Times New Roman" w:eastAsia="Arial Unicode MS" w:hAnsi="Times New Roman"/>
          <w:sz w:val="28"/>
          <w:szCs w:val="28"/>
          <w:lang w:eastAsia="zh-CN"/>
        </w:rPr>
        <w:t>быстрота, ловкость, гибкость, сила, выносливость.</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0"/>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Систематические занятия плаванием развивают такие черты личности,</w:t>
      </w:r>
      <w:r w:rsidR="00933CAF" w:rsidRPr="00933CAF">
        <w:rPr>
          <w:rFonts w:ascii="Times New Roman" w:eastAsia="Times New Roman" w:hAnsi="Times New Roman"/>
          <w:sz w:val="28"/>
          <w:szCs w:val="28"/>
          <w:lang w:eastAsia="zh-CN"/>
        </w:rPr>
        <w:t xml:space="preserve"> </w:t>
      </w:r>
      <w:r w:rsidRPr="00933CAF">
        <w:rPr>
          <w:rFonts w:ascii="Times New Roman" w:eastAsia="Times New Roman" w:hAnsi="Times New Roman"/>
          <w:sz w:val="28"/>
          <w:szCs w:val="28"/>
          <w:lang w:eastAsia="zh-CN"/>
        </w:rPr>
        <w:t>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5.2. Целью изучения модуля «Плавание» является обучение плаванию</w:t>
      </w:r>
      <w:r w:rsidR="00933CAF" w:rsidRPr="00933CAF">
        <w:rPr>
          <w:rFonts w:ascii="Times New Roman" w:hAnsi="Times New Roman"/>
          <w:sz w:val="28"/>
          <w:szCs w:val="28"/>
          <w:lang w:eastAsia="zh-CN"/>
        </w:rPr>
        <w:t xml:space="preserve"> </w:t>
      </w:r>
      <w:r w:rsidR="005C69E7" w:rsidRPr="00933CAF">
        <w:rPr>
          <w:rFonts w:ascii="Times New Roman" w:hAnsi="Times New Roman"/>
          <w:sz w:val="28"/>
          <w:szCs w:val="28"/>
          <w:lang w:eastAsia="zh-CN"/>
        </w:rPr>
        <w:t xml:space="preserve">как базовому жизненно необходимому навыку, формирование у обучающихся общечеловеческой культуры и социального самоопределения, устойчивой </w:t>
      </w:r>
      <w:r w:rsidR="005C69E7" w:rsidRPr="00933CAF">
        <w:rPr>
          <w:rFonts w:ascii="Times New Roman" w:hAnsi="Times New Roman"/>
          <w:sz w:val="28"/>
          <w:szCs w:val="28"/>
          <w:lang w:eastAsia="zh-CN"/>
        </w:rPr>
        <w:lastRenderedPageBreak/>
        <w:t>мотивации к сохранению и укреплению собственного здоровья, ведению здорового</w:t>
      </w:r>
      <w:r w:rsidR="00933CAF" w:rsidRPr="00933CAF">
        <w:rPr>
          <w:rFonts w:ascii="Times New Roman" w:hAnsi="Times New Roman"/>
          <w:sz w:val="28"/>
          <w:szCs w:val="28"/>
          <w:lang w:eastAsia="zh-CN"/>
        </w:rPr>
        <w:t xml:space="preserve"> </w:t>
      </w:r>
      <w:r w:rsidR="005C69E7" w:rsidRPr="00933CAF">
        <w:rPr>
          <w:rFonts w:ascii="Times New Roman" w:hAnsi="Times New Roman"/>
          <w:sz w:val="28"/>
          <w:szCs w:val="28"/>
          <w:lang w:eastAsia="zh-CN"/>
        </w:rPr>
        <w:t>и безопасного образа жизни через занятия физической культурой и спортом</w:t>
      </w:r>
      <w:r w:rsidR="00933CAF" w:rsidRPr="00933CAF">
        <w:rPr>
          <w:rFonts w:ascii="Times New Roman" w:hAnsi="Times New Roman"/>
          <w:sz w:val="28"/>
          <w:szCs w:val="28"/>
          <w:lang w:eastAsia="zh-CN"/>
        </w:rPr>
        <w:t xml:space="preserve"> </w:t>
      </w:r>
      <w:r w:rsidR="005C69E7" w:rsidRPr="00933CAF">
        <w:rPr>
          <w:rFonts w:ascii="Times New Roman" w:hAnsi="Times New Roman"/>
          <w:sz w:val="28"/>
          <w:szCs w:val="28"/>
          <w:lang w:eastAsia="zh-CN"/>
        </w:rPr>
        <w:t>с использованием средств плавания.</w:t>
      </w:r>
    </w:p>
    <w:p w:rsidR="005C69E7" w:rsidRPr="00933CAF" w:rsidRDefault="00C26CF4"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bookmarkStart w:id="279" w:name="_Hlk125552200"/>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lang w:eastAsia="zh-CN"/>
        </w:rPr>
        <w:t xml:space="preserve">5.3. Задачами изучения модуля </w:t>
      </w:r>
      <w:r w:rsidR="005C69E7" w:rsidRPr="00933CAF">
        <w:rPr>
          <w:rFonts w:ascii="Times New Roman" w:eastAsia="Times New Roman" w:hAnsi="Times New Roman"/>
          <w:sz w:val="28"/>
          <w:szCs w:val="28"/>
          <w:lang w:eastAsia="ar-SA"/>
        </w:rPr>
        <w:t xml:space="preserve">«Плавание» </w:t>
      </w:r>
      <w:r w:rsidR="005C69E7" w:rsidRPr="00933CAF">
        <w:rPr>
          <w:rFonts w:ascii="Times New Roman" w:eastAsia="Times New Roman" w:hAnsi="Times New Roman"/>
          <w:sz w:val="28"/>
          <w:szCs w:val="28"/>
          <w:lang w:eastAsia="zh-CN"/>
        </w:rPr>
        <w:t>являются:</w:t>
      </w:r>
    </w:p>
    <w:bookmarkEnd w:id="279"/>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
          <w:bCs/>
          <w:sz w:val="28"/>
          <w:szCs w:val="28"/>
          <w:lang w:eastAsia="zh-CN"/>
        </w:rPr>
      </w:pPr>
      <w:r w:rsidRPr="00933CAF">
        <w:rPr>
          <w:rFonts w:ascii="Times New Roman" w:eastAsia="Times New Roman" w:hAnsi="Times New Roman"/>
          <w:sz w:val="28"/>
          <w:szCs w:val="28"/>
          <w:lang w:eastAsia="zh-CN"/>
        </w:rPr>
        <w:t xml:space="preserve">всестороннее гармоничное развитие </w:t>
      </w:r>
      <w:r w:rsidR="006648CD" w:rsidRPr="00933CAF">
        <w:rPr>
          <w:rFonts w:ascii="Times New Roman" w:eastAsia="Times New Roman" w:hAnsi="Times New Roman"/>
          <w:sz w:val="28"/>
          <w:szCs w:val="28"/>
          <w:lang w:eastAsia="zh-CN"/>
        </w:rPr>
        <w:t>обучающихся</w:t>
      </w:r>
      <w:r w:rsidRPr="00933CAF">
        <w:rPr>
          <w:rFonts w:ascii="Times New Roman" w:eastAsia="Times New Roman" w:hAnsi="Times New Roman"/>
          <w:sz w:val="28"/>
          <w:szCs w:val="28"/>
          <w:lang w:eastAsia="zh-CN"/>
        </w:rPr>
        <w:t>, увеличение объёма их двигательной активности;</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 xml:space="preserve">укрепление </w:t>
      </w:r>
      <w:r w:rsidRPr="00933CAF">
        <w:rPr>
          <w:rFonts w:ascii="Times New Roman" w:eastAsia="@Arial Unicode MS" w:hAnsi="Times New Roman"/>
          <w:sz w:val="28"/>
          <w:szCs w:val="28"/>
          <w:lang w:eastAsia="zh-CN"/>
        </w:rPr>
        <w:t xml:space="preserve">физического, психологического и социального </w:t>
      </w:r>
      <w:r w:rsidRPr="00933CAF">
        <w:rPr>
          <w:rFonts w:ascii="Times New Roman" w:eastAsia="Times New Roman" w:hAnsi="Times New Roman"/>
          <w:sz w:val="28"/>
          <w:szCs w:val="28"/>
          <w:lang w:eastAsia="zh-CN"/>
        </w:rPr>
        <w:t xml:space="preserve">здоровья обучающихся, развитие основных физических качеств и повышение функциональных возможностей их организма, </w:t>
      </w:r>
      <w:r w:rsidRPr="00933CAF">
        <w:rPr>
          <w:rFonts w:ascii="Times New Roman" w:eastAsia="@Arial Unicode MS" w:hAnsi="Times New Roman"/>
          <w:sz w:val="28"/>
          <w:szCs w:val="28"/>
          <w:lang w:eastAsia="zh-CN"/>
        </w:rPr>
        <w:t xml:space="preserve">обеспечение культуры безопасного поведения </w:t>
      </w:r>
      <w:r w:rsidRPr="00933CAF">
        <w:rPr>
          <w:rFonts w:ascii="Times New Roman" w:eastAsia="Times New Roman" w:hAnsi="Times New Roman"/>
          <w:sz w:val="28"/>
          <w:szCs w:val="28"/>
          <w:lang w:eastAsia="zh-CN"/>
        </w:rPr>
        <w:t>средствами плавания;</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формирование жизненно важного навыка плавания и умения</w:t>
      </w:r>
      <w:r w:rsidR="00933CAF" w:rsidRPr="00933CAF">
        <w:rPr>
          <w:rFonts w:ascii="Times New Roman" w:eastAsia="Times New Roman" w:hAnsi="Times New Roman"/>
          <w:sz w:val="28"/>
          <w:szCs w:val="28"/>
          <w:lang w:eastAsia="zh-CN"/>
        </w:rPr>
        <w:t xml:space="preserve"> </w:t>
      </w:r>
      <w:r w:rsidRPr="00933CAF">
        <w:rPr>
          <w:rFonts w:ascii="Times New Roman" w:eastAsia="Times New Roman" w:hAnsi="Times New Roman"/>
          <w:sz w:val="28"/>
          <w:szCs w:val="28"/>
          <w:lang w:eastAsia="zh-CN"/>
        </w:rPr>
        <w:t>применять его в различных условиях;</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формирование общих представлений о плавании, его возможностях</w:t>
      </w:r>
      <w:r w:rsidR="00933CAF" w:rsidRPr="00933CAF">
        <w:rPr>
          <w:rFonts w:ascii="Times New Roman" w:eastAsia="Times New Roman" w:hAnsi="Times New Roman"/>
          <w:sz w:val="28"/>
          <w:szCs w:val="28"/>
          <w:lang w:eastAsia="zh-CN"/>
        </w:rPr>
        <w:t xml:space="preserve"> </w:t>
      </w:r>
      <w:r w:rsidRPr="00933CAF">
        <w:rPr>
          <w:rFonts w:ascii="Times New Roman" w:eastAsia="Times New Roman" w:hAnsi="Times New Roman"/>
          <w:sz w:val="28"/>
          <w:szCs w:val="28"/>
          <w:lang w:eastAsia="zh-CN"/>
        </w:rPr>
        <w:t>и значении в процессе укрепления здоровья, физическом развитии и физической подготовке обучающихся;</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обучение основам техники плавания, безопасному поведению на занятиях</w:t>
      </w:r>
      <w:r w:rsidR="00933CAF" w:rsidRPr="00933CAF">
        <w:rPr>
          <w:rFonts w:ascii="Times New Roman" w:eastAsia="Times New Roman" w:hAnsi="Times New Roman"/>
          <w:sz w:val="28"/>
          <w:szCs w:val="28"/>
          <w:lang w:eastAsia="zh-CN"/>
        </w:rPr>
        <w:t xml:space="preserve"> </w:t>
      </w:r>
      <w:r w:rsidRPr="00933CAF">
        <w:rPr>
          <w:rFonts w:ascii="Times New Roman" w:eastAsia="Times New Roman" w:hAnsi="Times New Roman"/>
          <w:sz w:val="28"/>
          <w:szCs w:val="28"/>
          <w:lang w:eastAsia="zh-CN"/>
        </w:rPr>
        <w:t>в бассейне, отдыхе у воды, в критических ситуациях;</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 xml:space="preserve">формирование культуры движений, обогащение двигательного опыта средствами плавания с общеразвивающей и корригирующей направленностью; </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воспитание общей культуры развития личности обучающегося средствами плавания, в том числе, для самореализации и самоопределения;</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развитие положительной мотивации и устойчивого учебно- 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плавания;</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популяризация плавания в общеобразовательных организациях, привлечение обучающихся, проявляющих повышенный интерес и способности к занятиям плаванием в школьные спортивные клубы, секции, к участию в соревнованиях;</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выявление, развитие и поддержка одарённых детей в области спорта.</w:t>
      </w:r>
    </w:p>
    <w:p w:rsidR="005C69E7" w:rsidRPr="00933CAF" w:rsidRDefault="00C26CF4"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lang w:eastAsia="zh-CN"/>
        </w:rPr>
        <w:t>5.4. Место и роль модуля «Плавание».</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sz w:val="28"/>
          <w:szCs w:val="28"/>
          <w:lang w:eastAsia="zh-CN"/>
        </w:rPr>
      </w:pPr>
      <w:bookmarkStart w:id="280" w:name="_Hlk125552241"/>
      <w:r w:rsidRPr="00933CAF">
        <w:rPr>
          <w:rFonts w:ascii="Times New Roman" w:hAnsi="Times New Roman"/>
          <w:sz w:val="28"/>
          <w:szCs w:val="28"/>
          <w:lang w:eastAsia="zh-CN"/>
        </w:rPr>
        <w:lastRenderedPageBreak/>
        <w:t>Модуль «Плавание» доступен для освоения всем обучающимся, независимо</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sz w:val="28"/>
          <w:szCs w:val="28"/>
          <w:lang w:eastAsia="ru-RU"/>
        </w:rPr>
      </w:pPr>
      <w:r w:rsidRPr="00933CAF">
        <w:rPr>
          <w:rFonts w:ascii="Times New Roman" w:hAnsi="Times New Roman"/>
          <w:sz w:val="28"/>
          <w:szCs w:val="28"/>
          <w:u w:color="000000"/>
          <w:bdr w:val="nil"/>
          <w:lang w:eastAsia="ru-RU"/>
        </w:rPr>
        <w:t>Интеграция модуля по плаванию поможет обучающимся в освоении содержательных компонентов и модулей по легкой атлетике, подвижным</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 xml:space="preserve">и спортивным играм, гимнастике, а также </w:t>
      </w:r>
      <w:r w:rsidRPr="00933CAF">
        <w:rPr>
          <w:rFonts w:ascii="Times New Roman" w:hAnsi="Times New Roman"/>
          <w:sz w:val="28"/>
          <w:szCs w:val="28"/>
          <w:lang w:eastAsia="ru-RU"/>
        </w:rPr>
        <w:t xml:space="preserve">в освоении программ в рамках внеурочной деятельности, </w:t>
      </w:r>
      <w:r w:rsidRPr="00933CAF">
        <w:rPr>
          <w:rFonts w:ascii="Times New Roman" w:hAnsi="Times New Roman"/>
          <w:sz w:val="28"/>
          <w:szCs w:val="28"/>
          <w:lang w:eastAsia="zh-CN"/>
        </w:rPr>
        <w:t xml:space="preserve">дополнительного образования физкультурно-спортивной направленности, </w:t>
      </w:r>
      <w:r w:rsidRPr="00933CAF">
        <w:rPr>
          <w:rFonts w:ascii="Times New Roman" w:hAnsi="Times New Roman"/>
          <w:sz w:val="28"/>
          <w:szCs w:val="28"/>
          <w:lang w:eastAsia="ru-RU"/>
        </w:rPr>
        <w:t xml:space="preserve">деятельности школьных спортивных клубов, подготовке </w:t>
      </w:r>
      <w:r w:rsidRPr="00933CAF">
        <w:rPr>
          <w:rFonts w:ascii="Times New Roman" w:hAnsi="Times New Roman"/>
          <w:sz w:val="28"/>
          <w:szCs w:val="28"/>
          <w:lang w:eastAsia="zh-CN"/>
        </w:rPr>
        <w:t xml:space="preserve">обучающихся к сдаче норм ГТО </w:t>
      </w:r>
      <w:r w:rsidRPr="00933CAF">
        <w:rPr>
          <w:rFonts w:ascii="Times New Roman" w:hAnsi="Times New Roman"/>
          <w:sz w:val="28"/>
          <w:szCs w:val="28"/>
          <w:lang w:eastAsia="ru-RU"/>
        </w:rPr>
        <w:t>и участии в спортивных мероприятиях.</w:t>
      </w:r>
    </w:p>
    <w:bookmarkEnd w:id="280"/>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suppressAutoHyphens/>
        <w:spacing w:after="0" w:line="360" w:lineRule="auto"/>
        <w:ind w:firstLine="709"/>
        <w:jc w:val="both"/>
        <w:rPr>
          <w:rFonts w:ascii="Times New Roman" w:hAnsi="Times New Roman"/>
          <w:strike/>
          <w:sz w:val="28"/>
          <w:szCs w:val="28"/>
          <w:lang w:eastAsia="zh-CN"/>
        </w:rPr>
      </w:pPr>
      <w:r w:rsidRPr="00933CAF">
        <w:rPr>
          <w:rFonts w:ascii="Times New Roman" w:hAnsi="Times New Roman"/>
          <w:spacing w:val="-2"/>
          <w:sz w:val="28"/>
          <w:szCs w:val="28"/>
          <w:lang w:eastAsia="zh-CN"/>
        </w:rPr>
        <w:t xml:space="preserve">По итогам прохождения модуля по плаванию </w:t>
      </w:r>
      <w:r w:rsidRPr="00933CAF">
        <w:rPr>
          <w:rFonts w:ascii="Times New Roman" w:hAnsi="Times New Roman"/>
          <w:sz w:val="28"/>
          <w:szCs w:val="28"/>
          <w:lang w:eastAsia="zh-CN"/>
        </w:rPr>
        <w:t xml:space="preserve">у обучающихся </w:t>
      </w:r>
      <w:r w:rsidRPr="00933CAF">
        <w:rPr>
          <w:rFonts w:ascii="Times New Roman" w:hAnsi="Times New Roman"/>
          <w:spacing w:val="-2"/>
          <w:sz w:val="28"/>
          <w:szCs w:val="28"/>
          <w:lang w:eastAsia="zh-CN"/>
        </w:rPr>
        <w:t>возможно сф</w:t>
      </w:r>
      <w:r w:rsidRPr="00933CAF">
        <w:rPr>
          <w:rFonts w:ascii="Times New Roman" w:hAnsi="Times New Roman"/>
          <w:sz w:val="28"/>
          <w:szCs w:val="28"/>
          <w:lang w:eastAsia="zh-CN"/>
        </w:rPr>
        <w:t>ормировать общие представления о плавании, навыки плавания и умения применять их в различных условиях, обучить основам техники различных способов плавания, а также безопасному поведению на занятиях в бассейне, на отдыхе у воды</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 xml:space="preserve">и в критических ситуациях. </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5.5. Модуль «Плавание» может быть реализован в следующих вариантах:</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при самостоятельном планировании учителем физической культуры процесса освоения обучающимися учебного материала по плаванию с выбором различных элементов плавания, с учётом возраста и физической подготовленности обучающихся;</w:t>
      </w:r>
    </w:p>
    <w:p w:rsidR="005C69E7" w:rsidRPr="00933CAF" w:rsidRDefault="005C69E7" w:rsidP="005C69E7">
      <w:pP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в виде целостного последовательного учебного модуля, изучаемого</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933CAF" w:rsidRPr="00933CAF">
        <w:rPr>
          <w:rFonts w:ascii="Times New Roman" w:hAnsi="Times New Roman"/>
          <w:sz w:val="28"/>
          <w:szCs w:val="28"/>
          <w:lang w:eastAsia="zh-CN"/>
        </w:rPr>
        <w:t xml:space="preserve"> </w:t>
      </w:r>
      <w:bookmarkStart w:id="281" w:name="_Hlk125545715"/>
      <w:r w:rsidRPr="00933CAF">
        <w:rPr>
          <w:rFonts w:ascii="Times New Roman" w:hAnsi="Times New Roman"/>
          <w:sz w:val="28"/>
          <w:szCs w:val="28"/>
          <w:lang w:eastAsia="zh-CN"/>
        </w:rPr>
        <w:t>(при организации и проведении уроков физической культуры с 3-х часовой недельной нагрузкой рекомендуемый объём во 2, 3, 4 классах – по 34 часа);</w:t>
      </w:r>
      <w:bookmarkEnd w:id="281"/>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lang w:eastAsia="zh-CN"/>
        </w:rPr>
        <w:t>в виде дополнительных часов, выделяемых на спортивно-оздоровительную работу с обучающимися в рамках внеурочной деятельности</w:t>
      </w:r>
      <w:r w:rsidR="00933CAF" w:rsidRPr="00933CAF">
        <w:rPr>
          <w:rFonts w:ascii="Times New Roman" w:hAnsi="Times New Roman"/>
          <w:sz w:val="28"/>
          <w:szCs w:val="28"/>
          <w:u w:color="000000"/>
          <w:lang w:eastAsia="zh-CN"/>
        </w:rPr>
        <w:t xml:space="preserve"> </w:t>
      </w:r>
      <w:r w:rsidRPr="00933CAF">
        <w:rPr>
          <w:rFonts w:ascii="Times New Roman" w:hAnsi="Times New Roman"/>
          <w:sz w:val="28"/>
          <w:szCs w:val="28"/>
          <w:u w:color="000000"/>
        </w:rPr>
        <w:t xml:space="preserve">и (или) за счет </w:t>
      </w:r>
      <w:r w:rsidRPr="00933CAF">
        <w:rPr>
          <w:rFonts w:ascii="Times New Roman" w:hAnsi="Times New Roman"/>
          <w:sz w:val="28"/>
          <w:szCs w:val="28"/>
          <w:u w:color="000000"/>
        </w:rPr>
        <w:lastRenderedPageBreak/>
        <w:t xml:space="preserve">посещения обучающимися спортивных секций, школьных спортивных клубов, </w:t>
      </w:r>
      <w:bookmarkStart w:id="282" w:name="_Hlk124958362"/>
      <w:r w:rsidRPr="00933CAF">
        <w:rPr>
          <w:rFonts w:ascii="Times New Roman" w:hAnsi="Times New Roman"/>
          <w:sz w:val="28"/>
          <w:szCs w:val="28"/>
          <w:u w:color="000000"/>
        </w:rPr>
        <w:t>включая использование учебных модулей по видам спорта</w:t>
      </w:r>
      <w:bookmarkEnd w:id="282"/>
      <w:r w:rsidRPr="00933CAF">
        <w:rPr>
          <w:rFonts w:ascii="Times New Roman" w:hAnsi="Times New Roman"/>
          <w:sz w:val="28"/>
          <w:szCs w:val="28"/>
          <w:lang w:eastAsia="zh-CN"/>
        </w:rPr>
        <w:t xml:space="preserve"> </w:t>
      </w:r>
      <w:r w:rsidRPr="00933CAF">
        <w:rPr>
          <w:rFonts w:ascii="Times New Roman" w:hAnsi="Times New Roman"/>
          <w:sz w:val="28"/>
          <w:szCs w:val="28"/>
          <w:u w:color="000000"/>
          <w:lang w:eastAsia="zh-CN"/>
        </w:rPr>
        <w:t>(</w:t>
      </w:r>
      <w:r w:rsidRPr="00933CAF">
        <w:rPr>
          <w:rFonts w:ascii="Times New Roman" w:hAnsi="Times New Roman"/>
          <w:sz w:val="28"/>
          <w:szCs w:val="28"/>
          <w:lang w:eastAsia="zh-CN"/>
        </w:rPr>
        <w:t>рекомендуемый объём во 2, 3, 4 классах – по 34 часа).</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5.6. Содержание модуля «Плавание».</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Знания о плавании.</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История развития плавания как вида спорта в мире, в Российской Федерации,</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 xml:space="preserve">в регионе. </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Характеристика видов плавания (спортивное плавание, синхронное плавание, водное поло, прыжки в воду).</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Характеристика стилей плавания.</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Достижения отечественных пловцов на мировых первенствах и Олимпийских играх.</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spacing w:val="1"/>
          <w:sz w:val="28"/>
          <w:szCs w:val="28"/>
          <w:lang w:eastAsia="zh-CN"/>
        </w:rPr>
      </w:pPr>
      <w:r w:rsidRPr="00933CAF">
        <w:rPr>
          <w:rFonts w:ascii="Times New Roman" w:hAnsi="Times New Roman"/>
          <w:spacing w:val="1"/>
          <w:sz w:val="28"/>
          <w:szCs w:val="28"/>
          <w:lang w:eastAsia="zh-CN"/>
        </w:rPr>
        <w:t>Игры и развлечения на воде.</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Словарь терминов и определений по плаванию.</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eastAsia="Times New Roman" w:hAnsi="Times New Roman"/>
          <w:sz w:val="28"/>
          <w:szCs w:val="28"/>
          <w:lang w:eastAsia="zh-CN"/>
        </w:rPr>
      </w:pPr>
      <w:r w:rsidRPr="00933CAF">
        <w:rPr>
          <w:rFonts w:ascii="Times New Roman" w:hAnsi="Times New Roman"/>
          <w:sz w:val="28"/>
          <w:szCs w:val="28"/>
          <w:lang w:eastAsia="zh-CN"/>
        </w:rPr>
        <w:t xml:space="preserve">Общие сведения о размерах плавательных бассейнов, организованных местах купания на открытых водоемах, </w:t>
      </w:r>
      <w:r w:rsidRPr="00933CAF">
        <w:rPr>
          <w:rFonts w:ascii="Times New Roman" w:eastAsia="Times New Roman" w:hAnsi="Times New Roman"/>
          <w:sz w:val="28"/>
          <w:szCs w:val="28"/>
          <w:lang w:eastAsia="zh-CN"/>
        </w:rPr>
        <w:t>инвентаре и оборудованию для занятий плаванием.</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Занятия плаванием как средство укрепления здоровья, закаливания организма человека и развития физических качеств.</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sz w:val="28"/>
          <w:szCs w:val="28"/>
          <w:lang w:eastAsia="zh-CN"/>
        </w:rPr>
        <w:t>Режим дня при занятиях плаванием. Правила личной гигиены во время занятий плаванием.</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Правила безопасного поведения при занятиях плаванием</w:t>
      </w:r>
      <w:r w:rsidRPr="00933CAF">
        <w:rPr>
          <w:rFonts w:ascii="Times New Roman" w:eastAsia="Times New Roman" w:hAnsi="Times New Roman"/>
          <w:sz w:val="28"/>
          <w:szCs w:val="28"/>
          <w:lang w:eastAsia="zh-CN"/>
        </w:rPr>
        <w:t xml:space="preserve"> в плавательном бассейне </w:t>
      </w:r>
      <w:r w:rsidRPr="00933CAF">
        <w:rPr>
          <w:rFonts w:ascii="Times New Roman" w:hAnsi="Times New Roman"/>
          <w:sz w:val="28"/>
          <w:szCs w:val="28"/>
        </w:rPr>
        <w:t xml:space="preserve">(в душе, раздевалке, на воде), </w:t>
      </w:r>
      <w:r w:rsidRPr="00933CAF">
        <w:rPr>
          <w:rFonts w:ascii="Times New Roman" w:eastAsia="Times New Roman" w:hAnsi="Times New Roman"/>
          <w:sz w:val="28"/>
          <w:szCs w:val="28"/>
          <w:lang w:eastAsia="zh-CN"/>
        </w:rPr>
        <w:t>на открытых водоемах. Форма одежды</w:t>
      </w:r>
      <w:r w:rsidR="00933CAF" w:rsidRPr="00933CAF">
        <w:rPr>
          <w:rFonts w:ascii="Times New Roman" w:eastAsia="Times New Roman" w:hAnsi="Times New Roman"/>
          <w:sz w:val="28"/>
          <w:szCs w:val="28"/>
          <w:lang w:eastAsia="zh-CN"/>
        </w:rPr>
        <w:t xml:space="preserve"> </w:t>
      </w:r>
      <w:r w:rsidRPr="00933CAF">
        <w:rPr>
          <w:rFonts w:ascii="Times New Roman" w:eastAsia="Times New Roman" w:hAnsi="Times New Roman"/>
          <w:sz w:val="28"/>
          <w:szCs w:val="28"/>
          <w:lang w:eastAsia="zh-CN"/>
        </w:rPr>
        <w:t>для занятий плаванием.</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Способы самостоятельной деятельности.</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9532"/>
        </w:tabs>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 xml:space="preserve">Первые внешние признаки утомления во время занятий плаванием, купания. Способы самоконтроля за физической нагрузкой. </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contextualSpacing/>
        <w:jc w:val="both"/>
        <w:rPr>
          <w:rFonts w:ascii="Times New Roman" w:hAnsi="Times New Roman"/>
          <w:sz w:val="28"/>
          <w:szCs w:val="28"/>
          <w:lang w:eastAsia="zh-CN"/>
        </w:rPr>
      </w:pPr>
      <w:r w:rsidRPr="00933CAF">
        <w:rPr>
          <w:rFonts w:ascii="Times New Roman" w:hAnsi="Times New Roman"/>
          <w:sz w:val="28"/>
          <w:szCs w:val="28"/>
          <w:lang w:eastAsia="zh-CN"/>
        </w:rPr>
        <w:t xml:space="preserve">Правила личной гигиены, требования к спортивной одежде (плавательной экипировке) для занятий плаванием. Режим дня юного пловца. </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Выбор и подготовка места для купания в открытом водоеме.</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Правила использования спортивного инвентаря для занятий плаванием.</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sz w:val="28"/>
          <w:szCs w:val="28"/>
          <w:lang w:eastAsia="zh-CN"/>
        </w:rPr>
        <w:lastRenderedPageBreak/>
        <w:t xml:space="preserve">Подбор и составление комплексов </w:t>
      </w:r>
      <w:r w:rsidRPr="00933CAF">
        <w:rPr>
          <w:rFonts w:ascii="Times New Roman" w:hAnsi="Times New Roman"/>
          <w:sz w:val="28"/>
          <w:szCs w:val="28"/>
          <w:lang w:eastAsia="zh-CN"/>
        </w:rPr>
        <w:t>общеразвивающих, специальных</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 xml:space="preserve">и имитационных </w:t>
      </w:r>
      <w:r w:rsidRPr="00933CAF">
        <w:rPr>
          <w:rFonts w:ascii="Times New Roman" w:eastAsia="Times New Roman" w:hAnsi="Times New Roman"/>
          <w:sz w:val="28"/>
          <w:szCs w:val="28"/>
          <w:lang w:eastAsia="zh-CN"/>
        </w:rPr>
        <w:t xml:space="preserve">упражнений </w:t>
      </w:r>
      <w:r w:rsidRPr="00933CAF">
        <w:rPr>
          <w:rFonts w:ascii="Times New Roman" w:hAnsi="Times New Roman"/>
          <w:sz w:val="28"/>
          <w:szCs w:val="28"/>
          <w:lang w:eastAsia="zh-CN"/>
        </w:rPr>
        <w:t>для занятий плаванием.</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Организация и проведение подвижных игр с элементами плавания во время активного отдыха и каникул.</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Тестирование уровня физической подготовленности в плавании.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Физическое совершенствование.</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Общеразвивающие, специальные и имитационные упражне</w:t>
      </w:r>
      <w:r w:rsidRPr="00933CAF">
        <w:rPr>
          <w:rFonts w:ascii="Times New Roman" w:hAnsi="Times New Roman"/>
          <w:sz w:val="28"/>
          <w:szCs w:val="28"/>
          <w:lang w:eastAsia="zh-CN"/>
        </w:rPr>
        <w:softHyphen/>
        <w:t>ния на суше.</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hAnsi="Times New Roman"/>
          <w:spacing w:val="2"/>
          <w:sz w:val="28"/>
          <w:szCs w:val="28"/>
          <w:lang w:eastAsia="zh-CN"/>
        </w:rPr>
        <w:t>Упражнения</w:t>
      </w:r>
      <w:r w:rsidRPr="00933CAF">
        <w:rPr>
          <w:rFonts w:ascii="Times New Roman" w:hAnsi="Times New Roman"/>
          <w:sz w:val="28"/>
          <w:szCs w:val="28"/>
          <w:lang w:eastAsia="zh-CN"/>
        </w:rPr>
        <w:t xml:space="preserve"> на развитие физических качеств, характерных для плавания.</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34"/>
        </w:tabs>
        <w:suppressAutoHyphens/>
        <w:autoSpaceDE w:val="0"/>
        <w:spacing w:after="0" w:line="360" w:lineRule="auto"/>
        <w:ind w:firstLine="709"/>
        <w:jc w:val="both"/>
        <w:rPr>
          <w:rFonts w:ascii="Times New Roman" w:hAnsi="Times New Roman"/>
          <w:spacing w:val="1"/>
          <w:sz w:val="28"/>
          <w:szCs w:val="28"/>
          <w:lang w:eastAsia="zh-CN"/>
        </w:rPr>
      </w:pPr>
      <w:r w:rsidRPr="00933CAF">
        <w:rPr>
          <w:rFonts w:ascii="Times New Roman" w:hAnsi="Times New Roman"/>
          <w:sz w:val="28"/>
          <w:szCs w:val="28"/>
          <w:lang w:eastAsia="zh-CN"/>
        </w:rPr>
        <w:t>Подготовительные упражнения для освоения с водой: упражнения</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для ознакомления с плотностью и сопроти</w:t>
      </w:r>
      <w:r w:rsidRPr="00933CAF">
        <w:rPr>
          <w:rFonts w:ascii="Times New Roman" w:hAnsi="Times New Roman"/>
          <w:sz w:val="28"/>
          <w:szCs w:val="28"/>
          <w:lang w:eastAsia="zh-CN"/>
        </w:rPr>
        <w:softHyphen/>
      </w:r>
      <w:r w:rsidRPr="00933CAF">
        <w:rPr>
          <w:rFonts w:ascii="Times New Roman" w:hAnsi="Times New Roman"/>
          <w:spacing w:val="1"/>
          <w:sz w:val="28"/>
          <w:szCs w:val="28"/>
          <w:lang w:eastAsia="zh-CN"/>
        </w:rPr>
        <w:t>влением воды, погружения в воду</w:t>
      </w:r>
      <w:r w:rsidR="00933CAF" w:rsidRPr="00933CAF">
        <w:rPr>
          <w:rFonts w:ascii="Times New Roman" w:hAnsi="Times New Roman"/>
          <w:spacing w:val="1"/>
          <w:sz w:val="28"/>
          <w:szCs w:val="28"/>
          <w:lang w:eastAsia="zh-CN"/>
        </w:rPr>
        <w:t xml:space="preserve"> </w:t>
      </w:r>
      <w:r w:rsidRPr="00933CAF">
        <w:rPr>
          <w:rFonts w:ascii="Times New Roman" w:hAnsi="Times New Roman"/>
          <w:spacing w:val="1"/>
          <w:sz w:val="28"/>
          <w:szCs w:val="28"/>
          <w:lang w:eastAsia="zh-CN"/>
        </w:rPr>
        <w:t>с головой, подныривания и от</w:t>
      </w:r>
      <w:r w:rsidRPr="00933CAF">
        <w:rPr>
          <w:rFonts w:ascii="Times New Roman" w:hAnsi="Times New Roman"/>
          <w:spacing w:val="-1"/>
          <w:sz w:val="28"/>
          <w:szCs w:val="28"/>
          <w:lang w:eastAsia="zh-CN"/>
        </w:rPr>
        <w:t>крывание глаз в воде, всплывания и лежания на воде,</w:t>
      </w:r>
      <w:r w:rsidRPr="00933CAF">
        <w:rPr>
          <w:rFonts w:ascii="Times New Roman" w:hAnsi="Times New Roman"/>
          <w:sz w:val="28"/>
          <w:szCs w:val="28"/>
          <w:lang w:eastAsia="zh-CN"/>
        </w:rPr>
        <w:t xml:space="preserve"> </w:t>
      </w:r>
      <w:r w:rsidRPr="00933CAF">
        <w:rPr>
          <w:rFonts w:ascii="Times New Roman" w:hAnsi="Times New Roman"/>
          <w:spacing w:val="-1"/>
          <w:sz w:val="28"/>
          <w:szCs w:val="28"/>
          <w:lang w:eastAsia="zh-CN"/>
        </w:rPr>
        <w:t>выдохи в во</w:t>
      </w:r>
      <w:r w:rsidRPr="00933CAF">
        <w:rPr>
          <w:rFonts w:ascii="Times New Roman" w:hAnsi="Times New Roman"/>
          <w:spacing w:val="1"/>
          <w:sz w:val="28"/>
          <w:szCs w:val="28"/>
          <w:lang w:eastAsia="zh-CN"/>
        </w:rPr>
        <w:t>ду, скольжения.</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 xml:space="preserve">Подвижные игры с элементами плавания и развлечения на воде: </w:t>
      </w:r>
      <w:r w:rsidRPr="00933CAF">
        <w:rPr>
          <w:rFonts w:ascii="Times New Roman" w:hAnsi="Times New Roman"/>
          <w:spacing w:val="-4"/>
          <w:sz w:val="28"/>
          <w:szCs w:val="28"/>
          <w:lang w:eastAsia="zh-CN"/>
        </w:rPr>
        <w:t xml:space="preserve">игры, включающие элемент соревнования и не </w:t>
      </w:r>
      <w:r w:rsidRPr="00933CAF">
        <w:rPr>
          <w:rFonts w:ascii="Times New Roman" w:hAnsi="Times New Roman"/>
          <w:spacing w:val="-2"/>
          <w:sz w:val="28"/>
          <w:szCs w:val="28"/>
          <w:lang w:eastAsia="zh-CN"/>
        </w:rPr>
        <w:t xml:space="preserve">имеющие сюжета, </w:t>
      </w:r>
      <w:r w:rsidRPr="00933CAF">
        <w:rPr>
          <w:rFonts w:ascii="Times New Roman" w:hAnsi="Times New Roman"/>
          <w:sz w:val="28"/>
          <w:szCs w:val="28"/>
          <w:lang w:eastAsia="zh-CN"/>
        </w:rPr>
        <w:t xml:space="preserve">игры сюжетного характера, </w:t>
      </w:r>
      <w:r w:rsidRPr="00933CAF">
        <w:rPr>
          <w:rFonts w:ascii="Times New Roman" w:hAnsi="Times New Roman"/>
          <w:spacing w:val="2"/>
          <w:sz w:val="28"/>
          <w:szCs w:val="28"/>
          <w:lang w:eastAsia="zh-CN"/>
        </w:rPr>
        <w:t>командные игры.</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rPr>
        <w:t>Игры:</w:t>
      </w:r>
      <w:r w:rsidRPr="00933CAF">
        <w:rPr>
          <w:rFonts w:ascii="Times New Roman" w:hAnsi="Times New Roman"/>
          <w:sz w:val="28"/>
          <w:szCs w:val="28"/>
          <w:lang w:eastAsia="zh-CN"/>
        </w:rPr>
        <w:t xml:space="preserve"> на ознакомление с плотностью и сопротивлением воды, с погружением</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в воду с головой и открыванием глаз в воде, с всплыванием и лежанием на воде,</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с выдохами в воду, с прыжками в воде, с мячом.</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pacing w:val="-10"/>
          <w:sz w:val="28"/>
          <w:szCs w:val="28"/>
          <w:lang w:eastAsia="zh-CN"/>
        </w:rPr>
      </w:pPr>
      <w:r w:rsidRPr="00933CAF">
        <w:rPr>
          <w:rFonts w:ascii="Times New Roman" w:hAnsi="Times New Roman"/>
          <w:spacing w:val="-1"/>
          <w:sz w:val="28"/>
          <w:szCs w:val="28"/>
          <w:lang w:eastAsia="zh-CN"/>
        </w:rPr>
        <w:t>Общеразвивающие, специальные и имитационные упражнения для начального обучения технике</w:t>
      </w:r>
      <w:r w:rsidRPr="00933CAF">
        <w:rPr>
          <w:rFonts w:ascii="Times New Roman" w:hAnsi="Times New Roman"/>
          <w:sz w:val="28"/>
          <w:szCs w:val="28"/>
        </w:rPr>
        <w:t xml:space="preserve"> спортивных способов плавания</w:t>
      </w:r>
      <w:r w:rsidR="00A670D7" w:rsidRPr="00933CAF">
        <w:rPr>
          <w:rFonts w:ascii="Times New Roman" w:hAnsi="Times New Roman"/>
          <w:sz w:val="28"/>
          <w:szCs w:val="28"/>
        </w:rPr>
        <w:t xml:space="preserve"> – </w:t>
      </w:r>
      <w:r w:rsidRPr="00933CAF">
        <w:rPr>
          <w:rFonts w:ascii="Times New Roman" w:hAnsi="Times New Roman"/>
          <w:sz w:val="28"/>
          <w:szCs w:val="28"/>
        </w:rPr>
        <w:t xml:space="preserve">кроль на груди и кроль на спине, брасс </w:t>
      </w:r>
      <w:r w:rsidRPr="00933CAF">
        <w:rPr>
          <w:rFonts w:ascii="Times New Roman" w:hAnsi="Times New Roman"/>
          <w:sz w:val="28"/>
          <w:szCs w:val="28"/>
          <w:lang w:eastAsia="zh-CN"/>
        </w:rPr>
        <w:t>(</w:t>
      </w:r>
      <w:r w:rsidRPr="00933CAF">
        <w:rPr>
          <w:rFonts w:ascii="Times New Roman" w:hAnsi="Times New Roman"/>
          <w:spacing w:val="-9"/>
          <w:sz w:val="28"/>
          <w:szCs w:val="28"/>
          <w:lang w:eastAsia="zh-CN"/>
        </w:rPr>
        <w:t xml:space="preserve">имитационные упражнения на суше, </w:t>
      </w:r>
      <w:r w:rsidRPr="00933CAF">
        <w:rPr>
          <w:rFonts w:ascii="Times New Roman" w:hAnsi="Times New Roman"/>
          <w:sz w:val="28"/>
          <w:szCs w:val="28"/>
          <w:lang w:eastAsia="zh-CN"/>
        </w:rPr>
        <w:t>у</w:t>
      </w:r>
      <w:r w:rsidRPr="00933CAF">
        <w:rPr>
          <w:rFonts w:ascii="Times New Roman" w:hAnsi="Times New Roman"/>
          <w:spacing w:val="-10"/>
          <w:sz w:val="28"/>
          <w:szCs w:val="28"/>
          <w:lang w:eastAsia="zh-CN"/>
        </w:rPr>
        <w:t>пражнения в воде с неподвижной опорой,</w:t>
      </w:r>
      <w:r w:rsidR="00933CAF" w:rsidRPr="00933CAF">
        <w:rPr>
          <w:rFonts w:ascii="Times New Roman" w:hAnsi="Times New Roman"/>
          <w:sz w:val="28"/>
          <w:szCs w:val="28"/>
          <w:lang w:eastAsia="zh-CN"/>
        </w:rPr>
        <w:t xml:space="preserve"> </w:t>
      </w:r>
      <w:r w:rsidRPr="00933CAF">
        <w:rPr>
          <w:rFonts w:ascii="Times New Roman" w:hAnsi="Times New Roman"/>
          <w:spacing w:val="-10"/>
          <w:sz w:val="28"/>
          <w:szCs w:val="28"/>
          <w:lang w:eastAsia="zh-CN"/>
        </w:rPr>
        <w:t>с подвижной опорой</w:t>
      </w:r>
      <w:r w:rsidRPr="00933CAF">
        <w:rPr>
          <w:rFonts w:ascii="Times New Roman" w:hAnsi="Times New Roman"/>
          <w:sz w:val="28"/>
          <w:szCs w:val="28"/>
          <w:lang w:eastAsia="zh-CN"/>
        </w:rPr>
        <w:t xml:space="preserve">, </w:t>
      </w:r>
      <w:r w:rsidRPr="00933CAF">
        <w:rPr>
          <w:rFonts w:ascii="Times New Roman" w:hAnsi="Times New Roman"/>
          <w:spacing w:val="-10"/>
          <w:sz w:val="28"/>
          <w:szCs w:val="28"/>
          <w:lang w:eastAsia="zh-CN"/>
        </w:rPr>
        <w:t>без опоры).</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suppressAutoHyphens/>
        <w:spacing w:after="0" w:line="360" w:lineRule="auto"/>
        <w:ind w:firstLine="709"/>
        <w:jc w:val="both"/>
        <w:rPr>
          <w:rFonts w:ascii="Times New Roman" w:hAnsi="Times New Roman"/>
          <w:sz w:val="28"/>
          <w:szCs w:val="28"/>
          <w:lang w:eastAsia="zh-CN"/>
        </w:rPr>
      </w:pPr>
      <w:r w:rsidRPr="00933CAF">
        <w:rPr>
          <w:rFonts w:ascii="Times New Roman" w:eastAsia="@Arial Unicode MS" w:hAnsi="Times New Roman"/>
          <w:sz w:val="28"/>
          <w:szCs w:val="28"/>
          <w:lang w:eastAsia="zh-CN"/>
        </w:rPr>
        <w:t>Учебные прыжки в воду.</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pacing w:val="2"/>
          <w:sz w:val="28"/>
          <w:szCs w:val="28"/>
          <w:lang w:eastAsia="zh-CN"/>
        </w:rPr>
        <w:t xml:space="preserve">Старты и повороты </w:t>
      </w:r>
      <w:r w:rsidRPr="00933CAF">
        <w:rPr>
          <w:rFonts w:ascii="Times New Roman" w:hAnsi="Times New Roman"/>
          <w:sz w:val="28"/>
          <w:szCs w:val="28"/>
          <w:lang w:eastAsia="zh-CN"/>
        </w:rPr>
        <w:t>(и</w:t>
      </w:r>
      <w:r w:rsidRPr="00933CAF">
        <w:rPr>
          <w:rFonts w:ascii="Times New Roman" w:hAnsi="Times New Roman"/>
          <w:spacing w:val="-9"/>
          <w:sz w:val="28"/>
          <w:szCs w:val="28"/>
          <w:lang w:eastAsia="zh-CN"/>
        </w:rPr>
        <w:t>митационные упражнения на суше,</w:t>
      </w:r>
      <w:r w:rsidRPr="00933CAF">
        <w:rPr>
          <w:rFonts w:ascii="Times New Roman" w:hAnsi="Times New Roman"/>
          <w:sz w:val="28"/>
          <w:szCs w:val="28"/>
          <w:lang w:eastAsia="zh-CN"/>
        </w:rPr>
        <w:t xml:space="preserve"> у</w:t>
      </w:r>
      <w:r w:rsidRPr="00933CAF">
        <w:rPr>
          <w:rFonts w:ascii="Times New Roman" w:hAnsi="Times New Roman"/>
          <w:spacing w:val="-10"/>
          <w:sz w:val="28"/>
          <w:szCs w:val="28"/>
          <w:lang w:eastAsia="zh-CN"/>
        </w:rPr>
        <w:t>пражнения в воде)</w:t>
      </w:r>
      <w:r w:rsidRPr="00933CAF">
        <w:rPr>
          <w:rFonts w:ascii="Times New Roman" w:hAnsi="Times New Roman"/>
          <w:spacing w:val="2"/>
          <w:sz w:val="28"/>
          <w:szCs w:val="28"/>
          <w:lang w:eastAsia="zh-CN"/>
        </w:rPr>
        <w:t>:</w:t>
      </w:r>
      <w:r w:rsidRPr="00933CAF">
        <w:rPr>
          <w:rFonts w:ascii="Times New Roman" w:hAnsi="Times New Roman"/>
          <w:sz w:val="28"/>
          <w:szCs w:val="28"/>
          <w:lang w:eastAsia="zh-CN"/>
        </w:rPr>
        <w:t xml:space="preserve"> у</w:t>
      </w:r>
      <w:r w:rsidRPr="00933CAF">
        <w:rPr>
          <w:rFonts w:ascii="Times New Roman" w:hAnsi="Times New Roman"/>
          <w:spacing w:val="-2"/>
          <w:sz w:val="28"/>
          <w:szCs w:val="28"/>
          <w:lang w:eastAsia="zh-CN"/>
        </w:rPr>
        <w:t xml:space="preserve">пражнения для изучения </w:t>
      </w:r>
      <w:r w:rsidRPr="00933CAF">
        <w:rPr>
          <w:rFonts w:ascii="Times New Roman" w:hAnsi="Times New Roman"/>
          <w:spacing w:val="1"/>
          <w:sz w:val="28"/>
          <w:szCs w:val="28"/>
          <w:lang w:eastAsia="zh-CN"/>
        </w:rPr>
        <w:t>старта из воды,</w:t>
      </w:r>
      <w:r w:rsidRPr="00933CAF">
        <w:rPr>
          <w:rFonts w:ascii="Times New Roman" w:hAnsi="Times New Roman"/>
          <w:sz w:val="28"/>
          <w:szCs w:val="28"/>
          <w:lang w:eastAsia="zh-CN"/>
        </w:rPr>
        <w:t xml:space="preserve"> упражнения</w:t>
      </w:r>
      <w:r w:rsidRPr="00933CAF">
        <w:rPr>
          <w:rFonts w:ascii="Times New Roman" w:hAnsi="Times New Roman"/>
          <w:spacing w:val="-4"/>
          <w:sz w:val="28"/>
          <w:szCs w:val="28"/>
          <w:lang w:eastAsia="zh-CN"/>
        </w:rPr>
        <w:t xml:space="preserve"> для изучения открытого плоского поворота в кроле на </w:t>
      </w:r>
      <w:r w:rsidRPr="00933CAF">
        <w:rPr>
          <w:rFonts w:ascii="Times New Roman" w:hAnsi="Times New Roman"/>
          <w:spacing w:val="-9"/>
          <w:sz w:val="28"/>
          <w:szCs w:val="28"/>
          <w:lang w:eastAsia="zh-CN"/>
        </w:rPr>
        <w:t>груди</w:t>
      </w:r>
      <w:r w:rsidRPr="00933CAF">
        <w:rPr>
          <w:rFonts w:ascii="Times New Roman" w:hAnsi="Times New Roman"/>
          <w:sz w:val="28"/>
          <w:szCs w:val="28"/>
          <w:lang w:eastAsia="zh-CN"/>
        </w:rPr>
        <w:t xml:space="preserve">, </w:t>
      </w:r>
      <w:r w:rsidRPr="00933CAF">
        <w:rPr>
          <w:rFonts w:ascii="Times New Roman" w:hAnsi="Times New Roman"/>
          <w:spacing w:val="-13"/>
          <w:sz w:val="28"/>
          <w:szCs w:val="28"/>
          <w:lang w:eastAsia="zh-CN"/>
        </w:rPr>
        <w:t xml:space="preserve">на </w:t>
      </w:r>
      <w:r w:rsidRPr="00933CAF">
        <w:rPr>
          <w:rFonts w:ascii="Times New Roman" w:hAnsi="Times New Roman"/>
          <w:spacing w:val="-12"/>
          <w:sz w:val="28"/>
          <w:szCs w:val="28"/>
          <w:lang w:eastAsia="zh-CN"/>
        </w:rPr>
        <w:t>спине,</w:t>
      </w:r>
      <w:r w:rsidRPr="00933CAF">
        <w:rPr>
          <w:rFonts w:ascii="Times New Roman" w:hAnsi="Times New Roman"/>
          <w:spacing w:val="4"/>
          <w:sz w:val="28"/>
          <w:szCs w:val="28"/>
          <w:lang w:eastAsia="zh-CN"/>
        </w:rPr>
        <w:t xml:space="preserve"> поворота «маятником» в брассе.</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Тестовые упражнения по физической подготовленности в плавании. Участие</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в соревновательной деятельности.</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u w:color="000000"/>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5.7. </w:t>
      </w:r>
      <w:r w:rsidR="005C69E7" w:rsidRPr="00933CAF">
        <w:rPr>
          <w:rFonts w:ascii="Times New Roman" w:hAnsi="Times New Roman"/>
          <w:sz w:val="28"/>
          <w:szCs w:val="28"/>
          <w:u w:color="000000"/>
          <w:lang w:eastAsia="zh-CN"/>
        </w:rPr>
        <w:t>Содержание модуля «Плавание» направлено на достижение обучающимися личностных, метапредметных и предметных результатов обучения.</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u w:color="000000"/>
          <w:lang w:eastAsia="zh-CN"/>
        </w:rPr>
      </w:pPr>
      <w:r w:rsidRPr="00933CAF">
        <w:rPr>
          <w:rFonts w:ascii="Times New Roman" w:eastAsia="Times New Roman" w:hAnsi="Times New Roman"/>
          <w:bCs/>
          <w:sz w:val="28"/>
          <w:szCs w:val="28"/>
          <w:lang w:eastAsia="zh-CN"/>
        </w:rPr>
        <w:lastRenderedPageBreak/>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5.7.1. </w:t>
      </w:r>
      <w:r w:rsidR="005C69E7" w:rsidRPr="00933CAF">
        <w:rPr>
          <w:rFonts w:ascii="Times New Roman" w:hAnsi="Times New Roman"/>
          <w:sz w:val="28"/>
          <w:szCs w:val="28"/>
          <w:u w:color="000000"/>
          <w:lang w:eastAsia="zh-CN"/>
        </w:rPr>
        <w:t>При изучении модуля «Плавание» на уровне начального общего образования у обучающихся будут сформированы следующие личностные результаты:</w:t>
      </w:r>
    </w:p>
    <w:p w:rsidR="005C69E7" w:rsidRPr="00933CAF" w:rsidRDefault="005C69E7" w:rsidP="005C69E7">
      <w:pPr>
        <w:spacing w:after="0" w:line="360" w:lineRule="auto"/>
        <w:ind w:firstLine="709"/>
        <w:contextualSpacing/>
        <w:jc w:val="both"/>
        <w:rPr>
          <w:rFonts w:ascii="Times New Roman" w:eastAsia="Times New Roman"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 xml:space="preserve">проявление чувства гордости за свою Родину, российский народ и историю России через </w:t>
      </w:r>
      <w:r w:rsidRPr="00933CAF">
        <w:rPr>
          <w:rFonts w:ascii="Times New Roman" w:hAnsi="Times New Roman"/>
          <w:sz w:val="28"/>
          <w:szCs w:val="28"/>
          <w:u w:color="000000"/>
          <w:bdr w:val="nil"/>
          <w:lang w:eastAsia="ru-RU"/>
        </w:rPr>
        <w:t xml:space="preserve">достижения отечественной сборной команды страны на мировых первенствах, </w:t>
      </w:r>
      <w:r w:rsidR="000B137B" w:rsidRPr="00933CAF">
        <w:rPr>
          <w:rFonts w:ascii="Times New Roman" w:hAnsi="Times New Roman"/>
          <w:sz w:val="28"/>
          <w:szCs w:val="28"/>
          <w:u w:color="000000"/>
          <w:bdr w:val="nil"/>
          <w:lang w:eastAsia="ru-RU"/>
        </w:rPr>
        <w:t>ч</w:t>
      </w:r>
      <w:r w:rsidRPr="00933CAF">
        <w:rPr>
          <w:rFonts w:ascii="Times New Roman" w:hAnsi="Times New Roman"/>
          <w:sz w:val="28"/>
          <w:szCs w:val="28"/>
          <w:u w:color="000000"/>
          <w:bdr w:val="nil"/>
          <w:lang w:eastAsia="ru-RU"/>
        </w:rPr>
        <w:t>емпионатах Европы, Олимпийских играх;</w:t>
      </w:r>
    </w:p>
    <w:p w:rsidR="005C69E7" w:rsidRPr="00933CAF" w:rsidRDefault="005C69E7" w:rsidP="005C69E7">
      <w:pPr>
        <w:spacing w:after="0" w:line="360" w:lineRule="auto"/>
        <w:ind w:firstLine="709"/>
        <w:contextualSpacing/>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проявление уважительного отношения к сверстникам, культуры общения</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 xml:space="preserve">и взаимодействия, </w:t>
      </w:r>
      <w:r w:rsidRPr="00933CAF">
        <w:rPr>
          <w:rFonts w:ascii="Times New Roman" w:hAnsi="Times New Roman"/>
          <w:sz w:val="28"/>
          <w:szCs w:val="28"/>
          <w:lang w:eastAsia="zh-CN"/>
        </w:rPr>
        <w:t>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плаванием;</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плаванием.</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5.7.2. </w:t>
      </w:r>
      <w:r w:rsidR="005C69E7" w:rsidRPr="00933CAF">
        <w:rPr>
          <w:rFonts w:ascii="Times New Roman" w:hAnsi="Times New Roman"/>
          <w:sz w:val="28"/>
          <w:szCs w:val="28"/>
          <w:u w:color="000000"/>
          <w:lang w:eastAsia="zh-CN"/>
        </w:rPr>
        <w:t>При изучении модуля «Плавание» на уровне начального общего образования у обучающихся будут сформированы следующие</w:t>
      </w:r>
      <w:r w:rsidR="005C69E7" w:rsidRPr="00933CAF">
        <w:rPr>
          <w:rFonts w:ascii="Times New Roman" w:hAnsi="Times New Roman"/>
          <w:sz w:val="28"/>
          <w:szCs w:val="28"/>
          <w:lang w:eastAsia="zh-CN"/>
        </w:rPr>
        <w:t xml:space="preserve"> метапредметные результаты:</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умение самостоятельно определять цели и задачи своего обучения средствами плавания, развивать мотивы и интересы своей познавательной деятельности</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в физкультурно-спортивном направлении;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умение планировать пути достижения целей с учетом наиболее эффективных способов решения задач средствами плавания в учебной, игровой, соревновательной и досуговой деятельности, соотносить двигательные действия с планируемыми результатами в плавании, определять и корректировать способы действий в рамках предложенных условий;</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умение владеть основами самоконтроля, самооценки, выявлять, анализировать и находить способы устранения ошибок при выполнении технических приёмов</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 способов плавания;</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lastRenderedPageBreak/>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5.7.3. </w:t>
      </w:r>
      <w:r w:rsidR="005C69E7" w:rsidRPr="00933CAF">
        <w:rPr>
          <w:rFonts w:ascii="Times New Roman" w:hAnsi="Times New Roman"/>
          <w:sz w:val="28"/>
          <w:szCs w:val="28"/>
          <w:u w:color="000000"/>
          <w:lang w:eastAsia="zh-CN"/>
        </w:rPr>
        <w:t xml:space="preserve">При изучении модуля «Плавание» на уровне начального общего образования у обучающихся будут сформированы следующие </w:t>
      </w:r>
      <w:r w:rsidR="005C69E7" w:rsidRPr="00933CAF">
        <w:rPr>
          <w:rFonts w:ascii="Times New Roman" w:hAnsi="Times New Roman"/>
          <w:sz w:val="28"/>
          <w:szCs w:val="28"/>
          <w:lang w:eastAsia="zh-CN"/>
        </w:rPr>
        <w:t>предметные результаты:</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понимание значения плавания как средства повышения функциональных возможностей основных систем организма и укрепления здоровья человека;</w:t>
      </w:r>
    </w:p>
    <w:p w:rsidR="005C69E7" w:rsidRPr="00933CAF" w:rsidRDefault="005C69E7" w:rsidP="005C69E7">
      <w:pPr>
        <w:shd w:val="clear" w:color="auto" w:fill="FFFFFF"/>
        <w:tabs>
          <w:tab w:val="left" w:pos="504"/>
        </w:tabs>
        <w:suppressAutoHyphens/>
        <w:spacing w:after="0" w:line="360" w:lineRule="auto"/>
        <w:ind w:firstLine="709"/>
        <w:jc w:val="both"/>
        <w:rPr>
          <w:rFonts w:ascii="Times New Roman" w:hAnsi="Times New Roman"/>
          <w:sz w:val="28"/>
          <w:szCs w:val="28"/>
          <w:lang w:eastAsia="zh-CN"/>
        </w:rPr>
      </w:pPr>
      <w:r w:rsidRPr="00933CAF">
        <w:rPr>
          <w:rFonts w:ascii="Times New Roman" w:eastAsia="@Arial Unicode MS" w:hAnsi="Times New Roman"/>
          <w:sz w:val="28"/>
          <w:szCs w:val="28"/>
          <w:lang w:eastAsia="zh-CN"/>
        </w:rPr>
        <w:t>умение преодолевать</w:t>
      </w:r>
      <w:r w:rsidRPr="00933CAF">
        <w:rPr>
          <w:rFonts w:ascii="Times New Roman" w:hAnsi="Times New Roman"/>
          <w:spacing w:val="-1"/>
          <w:sz w:val="28"/>
          <w:szCs w:val="28"/>
          <w:lang w:eastAsia="zh-CN"/>
        </w:rPr>
        <w:t xml:space="preserve"> чувство страха перед водой и быстро ос</w:t>
      </w:r>
      <w:r w:rsidRPr="00933CAF">
        <w:rPr>
          <w:rFonts w:ascii="Times New Roman" w:hAnsi="Times New Roman"/>
          <w:spacing w:val="2"/>
          <w:sz w:val="28"/>
          <w:szCs w:val="28"/>
          <w:lang w:eastAsia="zh-CN"/>
        </w:rPr>
        <w:t>ваиваться</w:t>
      </w:r>
      <w:r w:rsidR="00933CAF" w:rsidRPr="00933CAF">
        <w:rPr>
          <w:rFonts w:ascii="Times New Roman" w:hAnsi="Times New Roman"/>
          <w:spacing w:val="2"/>
          <w:sz w:val="28"/>
          <w:szCs w:val="28"/>
          <w:lang w:eastAsia="zh-CN"/>
        </w:rPr>
        <w:t xml:space="preserve"> </w:t>
      </w:r>
      <w:r w:rsidRPr="00933CAF">
        <w:rPr>
          <w:rFonts w:ascii="Times New Roman" w:hAnsi="Times New Roman"/>
          <w:spacing w:val="2"/>
          <w:sz w:val="28"/>
          <w:szCs w:val="28"/>
          <w:lang w:eastAsia="zh-CN"/>
        </w:rPr>
        <w:t xml:space="preserve">в водной среде после прыжка и </w:t>
      </w:r>
      <w:r w:rsidRPr="00933CAF">
        <w:rPr>
          <w:rFonts w:ascii="Times New Roman" w:hAnsi="Times New Roman"/>
          <w:sz w:val="28"/>
          <w:szCs w:val="28"/>
          <w:lang w:eastAsia="zh-CN"/>
        </w:rPr>
        <w:t>длительного</w:t>
      </w:r>
      <w:r w:rsidRPr="00933CAF">
        <w:rPr>
          <w:rFonts w:ascii="Times New Roman" w:hAnsi="Times New Roman"/>
          <w:spacing w:val="2"/>
          <w:sz w:val="28"/>
          <w:szCs w:val="28"/>
          <w:lang w:eastAsia="zh-CN"/>
        </w:rPr>
        <w:t xml:space="preserve"> погружения;</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 xml:space="preserve">умение характеризовать </w:t>
      </w:r>
      <w:r w:rsidRPr="00933CAF">
        <w:rPr>
          <w:rFonts w:ascii="Times New Roman" w:hAnsi="Times New Roman"/>
          <w:sz w:val="28"/>
          <w:szCs w:val="28"/>
        </w:rPr>
        <w:t>двигательные действия, относящиеся к стилям плавания: брасс, кроль на груди, кроль на спине;</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знание правил проведения соревнований по плаванию в учебной, соревновательной и досуговой деятельности;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умение держаться на воде в безопорном положении, лежать на воде</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в положениях на груди и на спине, правильно дышать, находясь в воде, работать</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с плавательным инвентарем;</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sz w:val="28"/>
          <w:szCs w:val="28"/>
          <w:lang w:eastAsia="zh-CN"/>
        </w:rPr>
        <w:t>умение подбирать, составлять и осваивать самостоятельно и при участии</w:t>
      </w:r>
      <w:r w:rsidR="00933CAF" w:rsidRPr="00933CAF">
        <w:rPr>
          <w:rFonts w:ascii="Times New Roman" w:eastAsia="Times New Roman" w:hAnsi="Times New Roman"/>
          <w:sz w:val="28"/>
          <w:szCs w:val="28"/>
          <w:lang w:eastAsia="zh-CN"/>
        </w:rPr>
        <w:t xml:space="preserve"> </w:t>
      </w:r>
      <w:r w:rsidRPr="00933CAF">
        <w:rPr>
          <w:rFonts w:ascii="Times New Roman" w:eastAsia="Times New Roman" w:hAnsi="Times New Roman"/>
          <w:sz w:val="28"/>
          <w:szCs w:val="28"/>
          <w:lang w:eastAsia="zh-CN"/>
        </w:rPr>
        <w:t>и помощи родителей</w:t>
      </w:r>
      <w:r w:rsidRPr="00933CAF">
        <w:rPr>
          <w:rFonts w:ascii="Times New Roman" w:hAnsi="Times New Roman"/>
          <w:sz w:val="28"/>
          <w:szCs w:val="28"/>
          <w:lang w:eastAsia="zh-CN"/>
        </w:rPr>
        <w:t xml:space="preserve"> простейшие </w:t>
      </w:r>
      <w:r w:rsidRPr="00933CAF">
        <w:rPr>
          <w:rFonts w:ascii="Times New Roman" w:eastAsia="Times New Roman" w:hAnsi="Times New Roman"/>
          <w:sz w:val="28"/>
          <w:szCs w:val="28"/>
          <w:lang w:eastAsia="zh-CN"/>
        </w:rPr>
        <w:t xml:space="preserve">комплексы </w:t>
      </w:r>
      <w:r w:rsidRPr="00933CAF">
        <w:rPr>
          <w:rFonts w:ascii="Times New Roman" w:hAnsi="Times New Roman"/>
          <w:sz w:val="28"/>
          <w:szCs w:val="28"/>
          <w:lang w:eastAsia="zh-CN"/>
        </w:rPr>
        <w:t>общеразвивающих, специальных</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 xml:space="preserve">и имитационных </w:t>
      </w:r>
      <w:r w:rsidRPr="00933CAF">
        <w:rPr>
          <w:rFonts w:ascii="Times New Roman" w:eastAsia="Times New Roman" w:hAnsi="Times New Roman"/>
          <w:sz w:val="28"/>
          <w:szCs w:val="28"/>
          <w:lang w:eastAsia="zh-CN"/>
        </w:rPr>
        <w:t xml:space="preserve">упражнений </w:t>
      </w:r>
      <w:r w:rsidRPr="00933CAF">
        <w:rPr>
          <w:rFonts w:ascii="Times New Roman" w:hAnsi="Times New Roman"/>
          <w:sz w:val="28"/>
          <w:szCs w:val="28"/>
          <w:lang w:eastAsia="zh-CN"/>
        </w:rPr>
        <w:t>для занятий плаванием;</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владение правилами поведения и требованиями безопасности при организации занятий плаванием в плавательном бассейне, на открытых водоемах в различное время года, правилами купания в необорудованных местах;</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умение осуществлять самоконтроль за физической нагрузкой в процессе занятий плаванием, применять средства восстановления организма</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после физической нагрузки;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 xml:space="preserve">умение демонстрировать </w:t>
      </w:r>
      <w:r w:rsidRPr="00933CAF">
        <w:rPr>
          <w:rFonts w:ascii="Times New Roman" w:eastAsia="Times New Roman" w:hAnsi="Times New Roman"/>
          <w:sz w:val="28"/>
          <w:szCs w:val="28"/>
          <w:lang w:eastAsia="zh-CN"/>
        </w:rPr>
        <w:t>общеразвивающие</w:t>
      </w:r>
      <w:r w:rsidRPr="00933CAF">
        <w:rPr>
          <w:rFonts w:ascii="Times New Roman" w:hAnsi="Times New Roman"/>
          <w:sz w:val="28"/>
          <w:szCs w:val="28"/>
          <w:lang w:eastAsia="zh-CN"/>
        </w:rPr>
        <w:t xml:space="preserve"> специальные и имитационные упражнения на суше для повышения уровня общего физической подготовленности, развития основных физических качеств и предварительной подготовки к освоению упражнений в воде;</w:t>
      </w:r>
    </w:p>
    <w:p w:rsidR="005C69E7" w:rsidRPr="00933CAF" w:rsidRDefault="005C69E7" w:rsidP="005C69E7">
      <w:pPr>
        <w:suppressAutoHyphens/>
        <w:spacing w:after="0" w:line="360" w:lineRule="auto"/>
        <w:ind w:firstLine="709"/>
        <w:contextualSpacing/>
        <w:jc w:val="both"/>
        <w:rPr>
          <w:rFonts w:ascii="Times New Roman" w:hAnsi="Times New Roman"/>
          <w:sz w:val="28"/>
          <w:szCs w:val="28"/>
          <w:lang w:eastAsia="zh-CN"/>
        </w:rPr>
      </w:pPr>
      <w:r w:rsidRPr="00933CAF">
        <w:rPr>
          <w:rFonts w:ascii="Times New Roman" w:hAnsi="Times New Roman"/>
          <w:sz w:val="28"/>
          <w:szCs w:val="28"/>
          <w:lang w:eastAsia="zh-CN"/>
        </w:rPr>
        <w:t>участие в соревновательной деятельности внутри школьных этапов различных соревнований, фестивалей, конкурсов по плаванию;</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знание и выполнение тестовых упражнений по физической подготовленности</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lastRenderedPageBreak/>
        <w:t>в плавании, участие в соревнованиях по плаванию.</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sz w:val="28"/>
          <w:szCs w:val="28"/>
          <w:u w:color="000000"/>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bCs/>
          <w:sz w:val="28"/>
          <w:szCs w:val="28"/>
          <w:u w:color="000000"/>
          <w:lang w:eastAsia="zh-CN"/>
        </w:rPr>
        <w:t>6. М</w:t>
      </w:r>
      <w:r w:rsidR="005C69E7" w:rsidRPr="00933CAF">
        <w:rPr>
          <w:rFonts w:ascii="Times New Roman" w:hAnsi="Times New Roman"/>
          <w:bCs/>
          <w:sz w:val="28"/>
          <w:szCs w:val="28"/>
          <w:u w:color="000000"/>
          <w:lang w:eastAsia="zh-CN"/>
        </w:rPr>
        <w:t>одуль «Хоккей».</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u w:color="000000"/>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bCs/>
          <w:sz w:val="28"/>
          <w:szCs w:val="28"/>
          <w:u w:color="000000"/>
          <w:lang w:eastAsia="zh-CN"/>
        </w:rPr>
        <w:t>6.1. </w:t>
      </w:r>
      <w:r w:rsidR="005C69E7" w:rsidRPr="00933CAF">
        <w:rPr>
          <w:rFonts w:ascii="Times New Roman" w:hAnsi="Times New Roman"/>
          <w:sz w:val="28"/>
          <w:szCs w:val="28"/>
          <w:u w:color="000000"/>
          <w:lang w:eastAsia="zh-CN"/>
        </w:rPr>
        <w:t>Пояснительная записка модуля «Хоккей».</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u w:color="000000"/>
          <w:lang w:eastAsia="zh-CN"/>
        </w:rPr>
      </w:pPr>
      <w:r w:rsidRPr="00933CAF">
        <w:rPr>
          <w:rFonts w:ascii="Times New Roman" w:hAnsi="Times New Roman"/>
          <w:sz w:val="28"/>
          <w:szCs w:val="28"/>
          <w:u w:color="000000"/>
          <w:lang w:eastAsia="zh-CN"/>
        </w:rPr>
        <w:t xml:space="preserve">Модуль «Хоккей» </w:t>
      </w:r>
      <w:r w:rsidRPr="00933CAF">
        <w:rPr>
          <w:rFonts w:ascii="Times New Roman" w:eastAsia="Times New Roman" w:hAnsi="Times New Roman"/>
          <w:sz w:val="28"/>
          <w:szCs w:val="28"/>
          <w:u w:color="000000"/>
          <w:bdr w:val="nil"/>
          <w:lang w:eastAsia="ru-RU"/>
        </w:rPr>
        <w:t xml:space="preserve">(далее – модуль по хоккею, хоккей) </w:t>
      </w:r>
      <w:r w:rsidRPr="00933CAF">
        <w:rPr>
          <w:rFonts w:ascii="Times New Roman" w:hAnsi="Times New Roman"/>
          <w:sz w:val="28"/>
          <w:szCs w:val="28"/>
          <w:u w:color="000000"/>
          <w:lang w:eastAsia="zh-CN"/>
        </w:rPr>
        <w:t xml:space="preserve">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w:t>
      </w:r>
      <w:bookmarkStart w:id="283" w:name="_Hlk125118941"/>
      <w:r w:rsidRPr="00933CAF">
        <w:rPr>
          <w:rFonts w:ascii="Times New Roman" w:hAnsi="Times New Roman"/>
          <w:sz w:val="28"/>
          <w:szCs w:val="28"/>
          <w:u w:color="000000"/>
          <w:lang w:eastAsia="zh-CN"/>
        </w:rPr>
        <w:t>современных тенденций в системе образования</w:t>
      </w:r>
      <w:r w:rsidR="00933CAF" w:rsidRPr="00933CAF">
        <w:rPr>
          <w:rFonts w:ascii="Times New Roman" w:hAnsi="Times New Roman"/>
          <w:sz w:val="28"/>
          <w:szCs w:val="28"/>
          <w:u w:color="000000"/>
          <w:lang w:eastAsia="zh-CN"/>
        </w:rPr>
        <w:t xml:space="preserve"> </w:t>
      </w:r>
      <w:r w:rsidRPr="00933CAF">
        <w:rPr>
          <w:rFonts w:ascii="Times New Roman" w:hAnsi="Times New Roman"/>
          <w:sz w:val="28"/>
          <w:szCs w:val="28"/>
          <w:u w:color="000000"/>
          <w:lang w:eastAsia="zh-CN"/>
        </w:rPr>
        <w:t>и использования спортивно-ориентированных форм, средств и методов обучения</w:t>
      </w:r>
      <w:r w:rsidR="00933CAF" w:rsidRPr="00933CAF">
        <w:rPr>
          <w:rFonts w:ascii="Times New Roman" w:hAnsi="Times New Roman"/>
          <w:sz w:val="28"/>
          <w:szCs w:val="28"/>
          <w:u w:color="000000"/>
          <w:lang w:eastAsia="zh-CN"/>
        </w:rPr>
        <w:t xml:space="preserve"> </w:t>
      </w:r>
      <w:r w:rsidRPr="00933CAF">
        <w:rPr>
          <w:rFonts w:ascii="Times New Roman" w:hAnsi="Times New Roman"/>
          <w:sz w:val="28"/>
          <w:szCs w:val="28"/>
          <w:u w:color="000000"/>
          <w:lang w:eastAsia="zh-CN"/>
        </w:rPr>
        <w:t>по различным видам спорта.</w:t>
      </w:r>
    </w:p>
    <w:bookmarkEnd w:id="283"/>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Хоккей является эффективным средством физического воспитания</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содействует всестороннему физическому, интеллектуальному, нравственному развитию обучающихся, укреплению здоровья, привлечению обучающихся</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к систематическим занятиям физической культурой и спортом, их личностному</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профессиональному самоопределению.</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Выполнение сложнокоординационных, технико-тактических действий</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eastAsia="Arial Unicode MS" w:hAnsi="Times New Roman"/>
          <w:sz w:val="28"/>
          <w:szCs w:val="28"/>
          <w:u w:color="000000"/>
          <w:bdr w:val="nil"/>
          <w:lang w:eastAsia="ru-RU"/>
        </w:rPr>
        <w:t>в хоккее обеспечивает эффективное развитие физических качеств и двигательных навыков.</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hAnsi="Times New Roman"/>
          <w:sz w:val="28"/>
          <w:szCs w:val="28"/>
          <w:u w:color="000000"/>
          <w:bdr w:val="nil"/>
          <w:lang w:eastAsia="ru-RU"/>
        </w:rPr>
        <w:t>Средства хоккея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w:t>
      </w:r>
      <w:r w:rsidRPr="00933CAF">
        <w:rPr>
          <w:rFonts w:ascii="Times New Roman" w:eastAsia="Arial Unicode MS" w:hAnsi="Times New Roman"/>
          <w:sz w:val="28"/>
          <w:szCs w:val="28"/>
          <w:u w:color="000000"/>
          <w:bdr w:val="nil"/>
          <w:lang w:eastAsia="ru-RU"/>
        </w:rPr>
        <w:t>смелость, решительность, инициатива, трудолюбие, настойчивость</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eastAsia="Arial Unicode MS" w:hAnsi="Times New Roman"/>
          <w:sz w:val="28"/>
          <w:szCs w:val="28"/>
          <w:u w:color="000000"/>
          <w:bdr w:val="nil"/>
          <w:lang w:eastAsia="ru-RU"/>
        </w:rPr>
        <w:t>и целеустремленность, способность управлять своими эмоциями).</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u w:color="000000"/>
          <w:lang w:eastAsia="zh-CN"/>
        </w:rPr>
        <w:t xml:space="preserve">6.2. Целью изучения модуля «Хоккей» является </w:t>
      </w:r>
      <w:r w:rsidR="005C69E7" w:rsidRPr="00933CAF">
        <w:rPr>
          <w:rFonts w:ascii="Times New Roman" w:hAnsi="Times New Roman"/>
          <w:sz w:val="28"/>
          <w:szCs w:val="28"/>
          <w:u w:color="000000"/>
          <w:bdr w:val="nil"/>
          <w:lang w:eastAsia="ru-RU"/>
        </w:rPr>
        <w:t>формирование</w:t>
      </w:r>
      <w:r w:rsidR="00933CAF" w:rsidRPr="00933CAF">
        <w:rPr>
          <w:rFonts w:ascii="Times New Roman" w:hAnsi="Times New Roman"/>
          <w:sz w:val="28"/>
          <w:szCs w:val="28"/>
          <w:u w:color="000000"/>
          <w:bdr w:val="nil"/>
          <w:lang w:eastAsia="ru-RU"/>
        </w:rPr>
        <w:t xml:space="preserve"> </w:t>
      </w:r>
      <w:r w:rsidR="005C69E7" w:rsidRPr="00933CAF">
        <w:rPr>
          <w:rFonts w:ascii="Times New Roman" w:hAnsi="Times New Roman"/>
          <w:sz w:val="28"/>
          <w:szCs w:val="28"/>
          <w:u w:color="000000"/>
          <w:bdr w:val="nil"/>
          <w:lang w:eastAsia="ru-RU"/>
        </w:rP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u w:color="000000"/>
          <w:bdr w:val="nil"/>
          <w:lang w:eastAsia="ru-RU"/>
        </w:rPr>
        <w:t xml:space="preserve">6.3. Задачами изучения модуля </w:t>
      </w:r>
      <w:r w:rsidR="005C69E7" w:rsidRPr="00933CAF">
        <w:rPr>
          <w:rFonts w:ascii="Times New Roman" w:eastAsia="Times New Roman" w:hAnsi="Times New Roman"/>
          <w:sz w:val="28"/>
          <w:szCs w:val="28"/>
          <w:u w:color="000000"/>
          <w:bdr w:val="nil"/>
          <w:lang w:eastAsia="ar-SA"/>
        </w:rPr>
        <w:t xml:space="preserve">«Хоккей» </w:t>
      </w:r>
      <w:r w:rsidR="005C69E7" w:rsidRPr="00933CAF">
        <w:rPr>
          <w:rFonts w:ascii="Times New Roman" w:hAnsi="Times New Roman"/>
          <w:sz w:val="28"/>
          <w:szCs w:val="28"/>
          <w:u w:color="000000"/>
          <w:bdr w:val="nil"/>
          <w:lang w:eastAsia="ru-RU"/>
        </w:rPr>
        <w:t>являются:</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 xml:space="preserve">всестороннее гармоничное развитие </w:t>
      </w:r>
      <w:r w:rsidR="006648CD" w:rsidRPr="00933CAF">
        <w:rPr>
          <w:rFonts w:ascii="Times New Roman" w:eastAsia="Times New Roman" w:hAnsi="Times New Roman"/>
          <w:sz w:val="28"/>
          <w:szCs w:val="28"/>
          <w:lang w:eastAsia="zh-CN"/>
        </w:rPr>
        <w:t>обучающихся</w:t>
      </w:r>
      <w:r w:rsidR="000B137B" w:rsidRPr="00933CAF">
        <w:rPr>
          <w:rFonts w:ascii="Times New Roman" w:eastAsia="Times New Roman" w:hAnsi="Times New Roman"/>
          <w:sz w:val="28"/>
          <w:szCs w:val="28"/>
          <w:lang w:eastAsia="zh-CN"/>
        </w:rPr>
        <w:t>,</w:t>
      </w:r>
      <w:r w:rsidRPr="00933CAF">
        <w:rPr>
          <w:rFonts w:ascii="Times New Roman" w:hAnsi="Times New Roman"/>
          <w:sz w:val="28"/>
          <w:szCs w:val="28"/>
          <w:u w:color="000000"/>
          <w:bdr w:val="nil"/>
          <w:lang w:eastAsia="ru-RU"/>
        </w:rPr>
        <w:t xml:space="preserve"> увеличение объёма</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их двигательной активности;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b/>
          <w:sz w:val="28"/>
          <w:szCs w:val="28"/>
          <w:u w:color="000000"/>
          <w:bdr w:val="nil"/>
          <w:lang w:eastAsia="ru-RU"/>
        </w:rPr>
      </w:pPr>
      <w:r w:rsidRPr="00933CAF">
        <w:rPr>
          <w:rFonts w:ascii="Times New Roman" w:hAnsi="Times New Roman"/>
          <w:sz w:val="28"/>
          <w:szCs w:val="28"/>
          <w:u w:color="000000"/>
          <w:bdr w:val="nil"/>
          <w:lang w:eastAsia="ru-RU"/>
        </w:rPr>
        <w:lastRenderedPageBreak/>
        <w:t xml:space="preserve">укрепление </w:t>
      </w:r>
      <w:r w:rsidRPr="00933CAF">
        <w:rPr>
          <w:rFonts w:ascii="Times New Roman" w:eastAsia="@Arial Unicode MS" w:hAnsi="Times New Roman"/>
          <w:sz w:val="28"/>
          <w:szCs w:val="28"/>
          <w:u w:color="000000"/>
          <w:bdr w:val="nil"/>
          <w:lang w:eastAsia="ru-RU"/>
        </w:rPr>
        <w:t xml:space="preserve">физического, психологического и социального </w:t>
      </w:r>
      <w:r w:rsidRPr="00933CAF">
        <w:rPr>
          <w:rFonts w:ascii="Times New Roman" w:hAnsi="Times New Roman"/>
          <w:sz w:val="28"/>
          <w:szCs w:val="28"/>
          <w:u w:color="000000"/>
          <w:bdr w:val="nil"/>
          <w:lang w:eastAsia="ru-RU"/>
        </w:rPr>
        <w:t xml:space="preserve">здоровья обучающихся, развитие основных физических качеств и повышение функциональных возможностей их организма, </w:t>
      </w:r>
      <w:r w:rsidRPr="00933CAF">
        <w:rPr>
          <w:rFonts w:ascii="Times New Roman" w:eastAsia="@Arial Unicode MS" w:hAnsi="Times New Roman"/>
          <w:sz w:val="28"/>
          <w:szCs w:val="28"/>
          <w:u w:color="000000"/>
          <w:bdr w:val="nil"/>
          <w:lang w:eastAsia="ru-RU"/>
        </w:rPr>
        <w:t xml:space="preserve">обеспечение культуры безопасного поведения </w:t>
      </w:r>
      <w:r w:rsidRPr="00933CAF">
        <w:rPr>
          <w:rFonts w:ascii="Times New Roman" w:hAnsi="Times New Roman"/>
          <w:sz w:val="28"/>
          <w:szCs w:val="28"/>
          <w:u w:color="000000"/>
          <w:bdr w:val="nil"/>
          <w:lang w:eastAsia="ru-RU"/>
        </w:rPr>
        <w:t>на занятиях по хоккею;</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b/>
          <w:sz w:val="28"/>
          <w:szCs w:val="28"/>
          <w:u w:color="000000"/>
          <w:bdr w:val="nil"/>
          <w:lang w:eastAsia="ru-RU"/>
        </w:rPr>
      </w:pPr>
      <w:r w:rsidRPr="00933CAF">
        <w:rPr>
          <w:rFonts w:ascii="Times New Roman" w:hAnsi="Times New Roman"/>
          <w:sz w:val="28"/>
          <w:szCs w:val="28"/>
          <w:u w:color="000000"/>
          <w:bdr w:val="nil"/>
          <w:lang w:eastAsia="ru-RU"/>
        </w:rPr>
        <w:t>освоение знаний о физической культуре и спорте в целом, истории развития хоккея в частности;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b/>
          <w:sz w:val="28"/>
          <w:szCs w:val="28"/>
          <w:u w:color="000000"/>
          <w:bdr w:val="nil"/>
          <w:lang w:eastAsia="ru-RU"/>
        </w:rPr>
      </w:pPr>
      <w:r w:rsidRPr="00933CAF">
        <w:rPr>
          <w:rFonts w:ascii="Times New Roman" w:hAnsi="Times New Roman"/>
          <w:sz w:val="28"/>
          <w:szCs w:val="28"/>
          <w:u w:color="000000"/>
          <w:bdr w:val="nil"/>
          <w:lang w:eastAsia="ru-RU"/>
        </w:rPr>
        <w:t>формирование общих представлений о хоккее, его истории, возможностях</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значении в процессе укрепления здоровья, физическом развитии и физической подготовке обучающихся;</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hAnsi="Times New Roman"/>
          <w:sz w:val="28"/>
          <w:szCs w:val="28"/>
          <w:u w:color="000000"/>
          <w:bdr w:val="nil"/>
          <w:lang w:eastAsia="ru-RU"/>
        </w:rPr>
        <w:t>формирование образовательного фундамента, основанного как на знаниях</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w:t>
      </w:r>
      <w:r w:rsidRPr="00933CAF">
        <w:rPr>
          <w:rFonts w:ascii="Times New Roman" w:eastAsia="PragmaticaC" w:hAnsi="Times New Roman"/>
          <w:sz w:val="28"/>
          <w:szCs w:val="28"/>
          <w:u w:color="000000"/>
          <w:bdr w:val="nil"/>
          <w:lang w:eastAsia="ru-RU"/>
        </w:rPr>
        <w:t>техническими действиями и приемами вида спорта «хоккей»</w:t>
      </w:r>
      <w:r w:rsidRPr="00933CAF">
        <w:rPr>
          <w:rFonts w:ascii="Times New Roman" w:hAnsi="Times New Roman"/>
          <w:sz w:val="28"/>
          <w:szCs w:val="28"/>
          <w:u w:color="000000"/>
          <w:bdr w:val="nil"/>
          <w:lang w:eastAsia="ru-RU"/>
        </w:rPr>
        <w:t>;</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hAnsi="Times New Roman"/>
          <w:sz w:val="28"/>
          <w:szCs w:val="28"/>
          <w:u w:color="000000"/>
          <w:bdr w:val="nil"/>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 xml:space="preserve">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w:t>
      </w:r>
      <w:r w:rsidRPr="00933CAF">
        <w:rPr>
          <w:rFonts w:ascii="Times New Roman" w:eastAsia="PragmaticaC" w:hAnsi="Times New Roman"/>
          <w:sz w:val="28"/>
          <w:szCs w:val="28"/>
          <w:u w:color="000000"/>
          <w:bdr w:val="nil"/>
          <w:lang w:eastAsia="ru-RU"/>
        </w:rPr>
        <w:t>вида спорта «хоккей»</w:t>
      </w:r>
      <w:r w:rsidRPr="00933CAF">
        <w:rPr>
          <w:rFonts w:ascii="Times New Roman" w:hAnsi="Times New Roman"/>
          <w:sz w:val="28"/>
          <w:szCs w:val="28"/>
          <w:u w:color="000000"/>
          <w:bdr w:val="nil"/>
          <w:lang w:eastAsia="ru-RU"/>
        </w:rPr>
        <w:t>;</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 xml:space="preserve">популяризация вида спорта «хоккей», </w:t>
      </w:r>
      <w:r w:rsidRPr="00933CAF">
        <w:rPr>
          <w:rFonts w:ascii="Times New Roman" w:eastAsia="Times New Roman" w:hAnsi="Times New Roman"/>
          <w:sz w:val="28"/>
          <w:szCs w:val="28"/>
          <w:u w:color="000000"/>
          <w:bdr w:val="nil"/>
          <w:lang w:eastAsia="ru-RU"/>
        </w:rPr>
        <w:t xml:space="preserve">привлечение </w:t>
      </w:r>
      <w:r w:rsidRPr="00933CAF">
        <w:rPr>
          <w:rFonts w:ascii="Times New Roman" w:eastAsia="Arial Unicode MS" w:hAnsi="Times New Roman"/>
          <w:sz w:val="28"/>
          <w:szCs w:val="28"/>
          <w:u w:color="000000"/>
          <w:bdr w:val="nil"/>
          <w:lang w:eastAsia="ru-RU"/>
        </w:rPr>
        <w:t>обучающихся,</w:t>
      </w:r>
      <w:r w:rsidRPr="00933CAF">
        <w:rPr>
          <w:rFonts w:ascii="Times New Roman" w:eastAsia="Times New Roman" w:hAnsi="Times New Roman"/>
          <w:sz w:val="28"/>
          <w:szCs w:val="28"/>
          <w:u w:color="000000"/>
          <w:bdr w:val="nil"/>
          <w:lang w:eastAsia="ru-RU"/>
        </w:rPr>
        <w:t xml:space="preserve"> проявляющих повышенный интерес и способности к занятиям хоккеем,</w:t>
      </w:r>
      <w:r w:rsidR="00933CAF" w:rsidRPr="00933CAF">
        <w:rPr>
          <w:rFonts w:ascii="Times New Roman" w:eastAsia="Times New Roman" w:hAnsi="Times New Roman"/>
          <w:sz w:val="28"/>
          <w:szCs w:val="28"/>
          <w:u w:color="000000"/>
          <w:bdr w:val="nil"/>
          <w:lang w:eastAsia="ru-RU"/>
        </w:rPr>
        <w:t xml:space="preserve"> </w:t>
      </w:r>
      <w:r w:rsidRPr="00933CAF">
        <w:rPr>
          <w:rFonts w:ascii="Times New Roman" w:eastAsia="Times New Roman" w:hAnsi="Times New Roman"/>
          <w:sz w:val="28"/>
          <w:szCs w:val="28"/>
          <w:u w:color="000000"/>
          <w:bdr w:val="nil"/>
          <w:lang w:eastAsia="ru-RU"/>
        </w:rPr>
        <w:t>в школьные спортивные клубы, секции, к участию в соревнованиях;</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выявление, развитие и поддержка одарённых детей в области спорта.</w:t>
      </w:r>
    </w:p>
    <w:p w:rsidR="005C69E7" w:rsidRPr="00933CAF" w:rsidRDefault="00C26CF4"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sz w:val="28"/>
          <w:szCs w:val="28"/>
          <w:u w:color="000000"/>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bCs/>
          <w:sz w:val="28"/>
          <w:szCs w:val="28"/>
          <w:u w:color="000000"/>
          <w:lang w:eastAsia="zh-CN"/>
        </w:rPr>
        <w:t>6.4. Место и роль модуля «Хоккей».</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u w:color="000000"/>
          <w:lang w:eastAsia="zh-CN"/>
        </w:rPr>
      </w:pPr>
      <w:r w:rsidRPr="00933CAF">
        <w:rPr>
          <w:rFonts w:ascii="Times New Roman" w:hAnsi="Times New Roman"/>
          <w:iCs/>
          <w:sz w:val="28"/>
          <w:szCs w:val="28"/>
          <w:u w:color="000000"/>
          <w:lang w:eastAsia="zh-CN"/>
        </w:rPr>
        <w:t xml:space="preserve">Модуль «Хоккей» доступен для </w:t>
      </w:r>
      <w:r w:rsidRPr="00933CAF">
        <w:rPr>
          <w:rFonts w:ascii="Times New Roman" w:hAnsi="Times New Roman"/>
          <w:sz w:val="28"/>
          <w:szCs w:val="28"/>
          <w:u w:color="000000"/>
          <w:lang w:eastAsia="zh-CN"/>
        </w:rPr>
        <w:t>освоения всем обучающимся, независимо</w:t>
      </w:r>
      <w:r w:rsidR="00933CAF" w:rsidRPr="00933CAF">
        <w:rPr>
          <w:rFonts w:ascii="Times New Roman" w:hAnsi="Times New Roman"/>
          <w:sz w:val="28"/>
          <w:szCs w:val="28"/>
          <w:u w:color="000000"/>
          <w:lang w:eastAsia="zh-CN"/>
        </w:rPr>
        <w:t xml:space="preserve"> </w:t>
      </w:r>
      <w:r w:rsidRPr="00933CAF">
        <w:rPr>
          <w:rFonts w:ascii="Times New Roman" w:hAnsi="Times New Roman"/>
          <w:sz w:val="28"/>
          <w:szCs w:val="28"/>
          <w:u w:color="000000"/>
          <w:lang w:eastAsia="zh-CN"/>
        </w:rPr>
        <w:t xml:space="preserve">от уровня их физического развития и гендерных особенностей, и расширяет спектр </w:t>
      </w:r>
      <w:r w:rsidRPr="00933CAF">
        <w:rPr>
          <w:rFonts w:ascii="Times New Roman" w:hAnsi="Times New Roman"/>
          <w:sz w:val="28"/>
          <w:szCs w:val="28"/>
          <w:u w:color="000000"/>
          <w:lang w:eastAsia="zh-CN"/>
        </w:rPr>
        <w:lastRenderedPageBreak/>
        <w:t>физкультурно-спортивных направлений в общеобразовательных организациях.</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iCs/>
          <w:sz w:val="28"/>
          <w:szCs w:val="28"/>
          <w:u w:color="000000"/>
          <w:lang w:eastAsia="zh-CN"/>
        </w:rPr>
      </w:pPr>
      <w:r w:rsidRPr="00933CAF">
        <w:rPr>
          <w:rFonts w:ascii="Times New Roman" w:hAnsi="Times New Roman"/>
          <w:iCs/>
          <w:sz w:val="28"/>
          <w:szCs w:val="28"/>
          <w:u w:color="000000"/>
          <w:lang w:eastAsia="zh-CN"/>
        </w:rPr>
        <w:t xml:space="preserve">Интеграция модуля по хоккею поможет обучающимся в освоении </w:t>
      </w:r>
      <w:r w:rsidRPr="00933CAF">
        <w:rPr>
          <w:rFonts w:ascii="Times New Roman" w:hAnsi="Times New Roman"/>
          <w:sz w:val="28"/>
          <w:szCs w:val="28"/>
          <w:u w:color="000000"/>
          <w:lang w:eastAsia="zh-CN"/>
        </w:rPr>
        <w:t xml:space="preserve">содержательных компонентов и модулей </w:t>
      </w:r>
      <w:r w:rsidRPr="00933CAF">
        <w:rPr>
          <w:rFonts w:ascii="Times New Roman" w:hAnsi="Times New Roman"/>
          <w:iCs/>
          <w:sz w:val="28"/>
          <w:szCs w:val="28"/>
          <w:u w:color="000000"/>
          <w:lang w:eastAsia="zh-CN"/>
        </w:rPr>
        <w:t xml:space="preserve">по гимнастике, легкой атлетике, </w:t>
      </w:r>
      <w:r w:rsidRPr="00933CAF">
        <w:rPr>
          <w:rFonts w:ascii="Times New Roman" w:hAnsi="Times New Roman"/>
          <w:iCs/>
          <w:sz w:val="28"/>
          <w:szCs w:val="28"/>
          <w:u w:color="000000"/>
          <w:bdr w:val="none" w:sz="0" w:space="0" w:color="auto" w:frame="1"/>
          <w:lang w:eastAsia="ru-RU"/>
        </w:rPr>
        <w:t xml:space="preserve">подвижным и спортивным играм, </w:t>
      </w:r>
      <w:r w:rsidRPr="00933CAF">
        <w:rPr>
          <w:rFonts w:ascii="Times New Roman" w:hAnsi="Times New Roman"/>
          <w:sz w:val="28"/>
          <w:szCs w:val="28"/>
          <w:u w:color="000000"/>
          <w:lang w:eastAsia="ru-RU"/>
        </w:rPr>
        <w:t xml:space="preserve">в освоении образовательных программ в рамках внеурочной деятельности, </w:t>
      </w:r>
      <w:r w:rsidRPr="00933CAF">
        <w:rPr>
          <w:rFonts w:ascii="Times New Roman" w:hAnsi="Times New Roman"/>
          <w:sz w:val="28"/>
          <w:szCs w:val="28"/>
          <w:u w:color="000000"/>
          <w:lang w:eastAsia="zh-CN"/>
        </w:rPr>
        <w:t xml:space="preserve">дополнительного образования физкультурно-спортивной направленности, </w:t>
      </w:r>
      <w:r w:rsidRPr="00933CAF">
        <w:rPr>
          <w:rFonts w:ascii="Times New Roman" w:hAnsi="Times New Roman"/>
          <w:sz w:val="28"/>
          <w:szCs w:val="28"/>
          <w:u w:color="000000"/>
          <w:lang w:eastAsia="ru-RU"/>
        </w:rPr>
        <w:t xml:space="preserve">деятельности школьных спортивных клубов, </w:t>
      </w:r>
      <w:r w:rsidRPr="00933CAF">
        <w:rPr>
          <w:rFonts w:ascii="Times New Roman" w:hAnsi="Times New Roman"/>
          <w:bCs/>
          <w:iCs/>
          <w:sz w:val="28"/>
          <w:szCs w:val="28"/>
          <w:u w:color="000000"/>
          <w:lang w:eastAsia="ru-RU"/>
        </w:rPr>
        <w:t xml:space="preserve">подготовке </w:t>
      </w:r>
      <w:r w:rsidRPr="00933CAF">
        <w:rPr>
          <w:rFonts w:ascii="Times New Roman" w:hAnsi="Times New Roman"/>
          <w:sz w:val="28"/>
          <w:szCs w:val="28"/>
          <w:u w:color="000000"/>
          <w:lang w:eastAsia="zh-CN"/>
        </w:rPr>
        <w:t xml:space="preserve">обучающихся к сдаче норм ГТО </w:t>
      </w:r>
      <w:r w:rsidRPr="00933CAF">
        <w:rPr>
          <w:rFonts w:ascii="Times New Roman" w:hAnsi="Times New Roman"/>
          <w:bCs/>
          <w:iCs/>
          <w:sz w:val="28"/>
          <w:szCs w:val="28"/>
          <w:u w:color="000000"/>
          <w:lang w:eastAsia="ru-RU"/>
        </w:rPr>
        <w:t xml:space="preserve">и </w:t>
      </w:r>
      <w:r w:rsidRPr="00933CAF">
        <w:rPr>
          <w:rFonts w:ascii="Times New Roman" w:hAnsi="Times New Roman"/>
          <w:sz w:val="28"/>
          <w:szCs w:val="28"/>
          <w:u w:color="000000"/>
          <w:bdr w:val="nil"/>
          <w:lang w:eastAsia="ru-RU"/>
        </w:rPr>
        <w:t>участии в спортивных соревнованиях.</w:t>
      </w:r>
    </w:p>
    <w:p w:rsidR="005C69E7" w:rsidRPr="00933CAF" w:rsidRDefault="00C26CF4" w:rsidP="005C69E7">
      <w:pPr>
        <w:suppressAutoHyphens/>
        <w:spacing w:after="0" w:line="360" w:lineRule="auto"/>
        <w:ind w:firstLine="709"/>
        <w:jc w:val="both"/>
        <w:rPr>
          <w:rFonts w:ascii="Times New Roman" w:hAnsi="Times New Roman"/>
          <w:sz w:val="28"/>
          <w:szCs w:val="28"/>
          <w:u w:color="000000"/>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bCs/>
          <w:sz w:val="28"/>
          <w:szCs w:val="28"/>
          <w:u w:color="000000"/>
          <w:lang w:eastAsia="zh-CN"/>
        </w:rPr>
        <w:t>6.5. </w:t>
      </w:r>
      <w:r w:rsidR="005C69E7" w:rsidRPr="00933CAF">
        <w:rPr>
          <w:rFonts w:ascii="Times New Roman" w:hAnsi="Times New Roman"/>
          <w:sz w:val="28"/>
          <w:szCs w:val="28"/>
          <w:u w:color="000000"/>
          <w:lang w:eastAsia="zh-CN"/>
        </w:rPr>
        <w:t>Модуль «Хоккей» может быть реализован в следующих вариантах:</w:t>
      </w:r>
    </w:p>
    <w:p w:rsidR="005C69E7" w:rsidRPr="00933CAF" w:rsidRDefault="005C69E7" w:rsidP="005C69E7">
      <w:pPr>
        <w:suppressAutoHyphens/>
        <w:spacing w:after="0" w:line="360" w:lineRule="auto"/>
        <w:ind w:firstLine="709"/>
        <w:jc w:val="both"/>
        <w:rPr>
          <w:rFonts w:ascii="Times New Roman" w:hAnsi="Times New Roman"/>
          <w:sz w:val="28"/>
          <w:szCs w:val="28"/>
          <w:u w:color="000000"/>
          <w:lang w:eastAsia="zh-CN"/>
        </w:rPr>
      </w:pPr>
      <w:r w:rsidRPr="00933CAF">
        <w:rPr>
          <w:rFonts w:ascii="Times New Roman" w:hAnsi="Times New Roman"/>
          <w:sz w:val="28"/>
          <w:szCs w:val="28"/>
          <w:u w:color="000000"/>
          <w:lang w:eastAsia="zh-CN"/>
        </w:rPr>
        <w:t>при самостоятельном планировании учителем физической культуры процесса освоения обучающимися учебного материала по хоккею с выбором различных элементов хоккея, с учётом возраста и физической подготовленности обучающихся;</w:t>
      </w:r>
    </w:p>
    <w:p w:rsidR="005C69E7" w:rsidRPr="00933CAF" w:rsidRDefault="005C69E7" w:rsidP="005C69E7">
      <w:pPr>
        <w:pBdr>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lang w:eastAsia="zh-CN"/>
        </w:rPr>
        <w:t>в виде целостного последовательного учебного модуля, изучаемого</w:t>
      </w:r>
      <w:r w:rsidR="00933CAF" w:rsidRPr="00933CAF">
        <w:rPr>
          <w:rFonts w:ascii="Times New Roman" w:hAnsi="Times New Roman"/>
          <w:sz w:val="28"/>
          <w:szCs w:val="28"/>
          <w:u w:color="000000"/>
          <w:lang w:eastAsia="zh-CN"/>
        </w:rPr>
        <w:t xml:space="preserve"> </w:t>
      </w:r>
      <w:r w:rsidRPr="00933CAF">
        <w:rPr>
          <w:rFonts w:ascii="Times New Roman" w:hAnsi="Times New Roman"/>
          <w:sz w:val="28"/>
          <w:szCs w:val="28"/>
          <w:u w:color="000000"/>
          <w:lang w:eastAsia="zh-CN"/>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933CAF" w:rsidRPr="00933CAF">
        <w:rPr>
          <w:rFonts w:ascii="Times New Roman" w:hAnsi="Times New Roman"/>
          <w:sz w:val="28"/>
          <w:szCs w:val="28"/>
          <w:u w:color="000000"/>
          <w:lang w:eastAsia="zh-CN"/>
        </w:rPr>
        <w:t xml:space="preserve"> </w:t>
      </w:r>
      <w:r w:rsidRPr="00933CAF">
        <w:rPr>
          <w:rFonts w:ascii="Times New Roman" w:hAnsi="Times New Roman"/>
          <w:sz w:val="28"/>
          <w:szCs w:val="28"/>
          <w:u w:color="000000"/>
          <w:bdr w:val="nil"/>
          <w:lang w:eastAsia="ru-RU"/>
        </w:rPr>
        <w:t>(при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iCs/>
          <w:sz w:val="28"/>
          <w:szCs w:val="28"/>
          <w:u w:color="000000"/>
          <w:bdr w:val="nil"/>
          <w:lang w:eastAsia="ru-RU"/>
        </w:rPr>
      </w:pPr>
      <w:bookmarkStart w:id="284" w:name="_Hlk124946235"/>
      <w:r w:rsidRPr="00933CAF">
        <w:rPr>
          <w:rFonts w:ascii="Times New Roman" w:hAnsi="Times New Roman"/>
          <w:sz w:val="28"/>
          <w:szCs w:val="28"/>
          <w:u w:color="000000"/>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33CAF">
        <w:rPr>
          <w:rFonts w:ascii="Times New Roman" w:hAnsi="Times New Roman"/>
          <w:sz w:val="28"/>
          <w:szCs w:val="28"/>
          <w:u w:color="000000"/>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33CAF">
        <w:rPr>
          <w:rFonts w:ascii="Times New Roman" w:hAnsi="Times New Roman"/>
          <w:sz w:val="28"/>
          <w:szCs w:val="28"/>
          <w:u w:color="000000"/>
          <w:bdr w:val="nil"/>
          <w:lang w:eastAsia="ru-RU"/>
        </w:rPr>
        <w:t>(рекомендуемый объём</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в 1 классе – 33 часа, во 2, 3, 4 классах – по 34 часа).</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u w:color="000000"/>
          <w:lang w:eastAsia="zh-CN"/>
        </w:rPr>
      </w:pPr>
      <w:bookmarkStart w:id="285" w:name="_Hlk125028185"/>
      <w:bookmarkEnd w:id="284"/>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bCs/>
          <w:sz w:val="28"/>
          <w:szCs w:val="28"/>
          <w:u w:color="000000"/>
          <w:lang w:eastAsia="zh-CN"/>
        </w:rPr>
        <w:t>6.6.</w:t>
      </w:r>
      <w:bookmarkEnd w:id="285"/>
      <w:r w:rsidR="005C69E7" w:rsidRPr="00933CAF">
        <w:rPr>
          <w:rFonts w:ascii="Times New Roman" w:eastAsia="Times New Roman" w:hAnsi="Times New Roman"/>
          <w:bCs/>
          <w:sz w:val="28"/>
          <w:szCs w:val="28"/>
          <w:u w:color="000000"/>
          <w:lang w:eastAsia="zh-CN"/>
        </w:rPr>
        <w:t> </w:t>
      </w:r>
      <w:r w:rsidR="005C69E7" w:rsidRPr="00933CAF">
        <w:rPr>
          <w:rFonts w:ascii="Times New Roman" w:hAnsi="Times New Roman"/>
          <w:iCs/>
          <w:sz w:val="28"/>
          <w:szCs w:val="28"/>
          <w:u w:color="000000"/>
          <w:lang w:eastAsia="zh-CN"/>
        </w:rPr>
        <w:t>Содержание модуля «Хоккей».</w:t>
      </w:r>
    </w:p>
    <w:p w:rsidR="005C69E7" w:rsidRPr="00933CAF" w:rsidRDefault="005C69E7" w:rsidP="005C69E7">
      <w:pPr>
        <w:spacing w:after="0" w:line="360" w:lineRule="auto"/>
        <w:ind w:firstLine="709"/>
        <w:jc w:val="both"/>
        <w:rPr>
          <w:rFonts w:ascii="Times New Roman" w:hAnsi="Times New Roman"/>
          <w:b/>
          <w:bCs/>
          <w:i/>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Знания о хоккее.</w:t>
      </w:r>
    </w:p>
    <w:p w:rsidR="005C69E7" w:rsidRPr="00933CAF" w:rsidRDefault="005C69E7" w:rsidP="005C69E7">
      <w:pPr>
        <w:spacing w:after="0" w:line="360" w:lineRule="auto"/>
        <w:ind w:firstLine="709"/>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one" w:sz="0" w:space="0" w:color="auto" w:frame="1"/>
          <w:lang w:eastAsia="ru-RU"/>
        </w:rPr>
        <w:t xml:space="preserve">История зарождения хоккея. </w:t>
      </w:r>
      <w:r w:rsidRPr="00933CAF">
        <w:rPr>
          <w:rFonts w:ascii="Times New Roman" w:hAnsi="Times New Roman"/>
          <w:bCs/>
          <w:sz w:val="28"/>
          <w:szCs w:val="28"/>
          <w:u w:color="000000"/>
          <w:bdr w:val="nil"/>
          <w:lang w:eastAsia="ru-RU"/>
        </w:rPr>
        <w:t>Легендарные отечественные хоккеисты</w:t>
      </w:r>
      <w:r w:rsidR="00933CAF" w:rsidRPr="00933CAF">
        <w:rPr>
          <w:rFonts w:ascii="Times New Roman" w:hAnsi="Times New Roman"/>
          <w:bCs/>
          <w:sz w:val="28"/>
          <w:szCs w:val="28"/>
          <w:u w:color="000000"/>
          <w:bdr w:val="nil"/>
          <w:lang w:eastAsia="ru-RU"/>
        </w:rPr>
        <w:t xml:space="preserve"> </w:t>
      </w:r>
      <w:r w:rsidRPr="00933CAF">
        <w:rPr>
          <w:rFonts w:ascii="Times New Roman" w:hAnsi="Times New Roman"/>
          <w:bCs/>
          <w:sz w:val="28"/>
          <w:szCs w:val="28"/>
          <w:u w:color="000000"/>
          <w:bdr w:val="nil"/>
          <w:lang w:eastAsia="ru-RU"/>
        </w:rPr>
        <w:t>и тренеры.</w:t>
      </w:r>
    </w:p>
    <w:p w:rsidR="005C69E7" w:rsidRPr="00933CAF" w:rsidRDefault="005C69E7" w:rsidP="005C69E7">
      <w:pPr>
        <w:pBdr>
          <w:top w:val="nil"/>
          <w:left w:val="nil"/>
          <w:bottom w:val="nil"/>
          <w:right w:val="nil"/>
          <w:between w:val="nil"/>
          <w:bar w:val="nil"/>
        </w:pBd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Достижения отечественной сборной команды страны на чемпионатах мира, Европы, Олимпийских играх</w:t>
      </w:r>
    </w:p>
    <w:p w:rsidR="005C69E7" w:rsidRPr="00933CAF" w:rsidRDefault="005C69E7" w:rsidP="005C69E7">
      <w:pPr>
        <w:spacing w:after="0" w:line="360" w:lineRule="auto"/>
        <w:ind w:firstLine="709"/>
        <w:jc w:val="both"/>
        <w:rPr>
          <w:rFonts w:ascii="Times New Roman" w:hAnsi="Times New Roman"/>
          <w:bCs/>
          <w:sz w:val="28"/>
          <w:szCs w:val="28"/>
          <w:u w:color="000000"/>
          <w:bdr w:val="none" w:sz="0" w:space="0" w:color="auto" w:frame="1"/>
          <w:lang w:eastAsia="ru-RU"/>
        </w:rPr>
      </w:pPr>
      <w:r w:rsidRPr="00933CAF">
        <w:rPr>
          <w:rFonts w:ascii="Times New Roman" w:hAnsi="Times New Roman"/>
          <w:bCs/>
          <w:sz w:val="28"/>
          <w:szCs w:val="28"/>
          <w:u w:color="000000"/>
          <w:bdr w:val="none" w:sz="0" w:space="0" w:color="auto" w:frame="1"/>
          <w:lang w:eastAsia="ru-RU"/>
        </w:rPr>
        <w:lastRenderedPageBreak/>
        <w:t>Разновидности хоккея. Правила соревнований по виду спорта «хоккей».</w:t>
      </w:r>
    </w:p>
    <w:p w:rsidR="005C69E7" w:rsidRPr="00933CAF" w:rsidRDefault="005C69E7" w:rsidP="005C69E7">
      <w:pPr>
        <w:pBdr>
          <w:top w:val="nil"/>
          <w:left w:val="nil"/>
          <w:bottom w:val="nil"/>
          <w:right w:val="nil"/>
          <w:between w:val="nil"/>
          <w:bar w:val="nil"/>
        </w:pBd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Хоккейный словарь терминов и определений.</w:t>
      </w:r>
    </w:p>
    <w:p w:rsidR="005C69E7" w:rsidRPr="00933CAF" w:rsidRDefault="005C69E7" w:rsidP="005C69E7">
      <w:pPr>
        <w:pBdr>
          <w:top w:val="nil"/>
          <w:left w:val="nil"/>
          <w:bottom w:val="nil"/>
          <w:right w:val="nil"/>
          <w:between w:val="nil"/>
          <w:bar w:val="nil"/>
        </w:pBd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Размеры хоккейной ледовой площадки, ее допустимые размеры, инвентарь</w:t>
      </w:r>
      <w:r w:rsidR="00933CAF" w:rsidRPr="00933CAF">
        <w:rPr>
          <w:rFonts w:ascii="Times New Roman" w:hAnsi="Times New Roman"/>
          <w:bCs/>
          <w:sz w:val="28"/>
          <w:szCs w:val="28"/>
          <w:u w:color="000000"/>
          <w:bdr w:val="nil"/>
          <w:lang w:eastAsia="ru-RU"/>
        </w:rPr>
        <w:t xml:space="preserve"> </w:t>
      </w:r>
      <w:r w:rsidRPr="00933CAF">
        <w:rPr>
          <w:rFonts w:ascii="Times New Roman" w:hAnsi="Times New Roman"/>
          <w:bCs/>
          <w:sz w:val="28"/>
          <w:szCs w:val="28"/>
          <w:u w:color="000000"/>
          <w:bdr w:val="nil"/>
          <w:lang w:eastAsia="ru-RU"/>
        </w:rPr>
        <w:t>и оборудование для игры в хоккей.</w:t>
      </w:r>
    </w:p>
    <w:p w:rsidR="005C69E7" w:rsidRPr="00933CAF" w:rsidRDefault="005C69E7" w:rsidP="005C69E7">
      <w:pPr>
        <w:pBdr>
          <w:top w:val="nil"/>
          <w:left w:val="nil"/>
          <w:bottom w:val="nil"/>
          <w:right w:val="nil"/>
          <w:between w:val="nil"/>
          <w:bar w:val="nil"/>
        </w:pBd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Состав команды. Функции игроков в команде (форвард (нападающий), защитник, голкипер (вратарь). Роль капитана команды.</w:t>
      </w:r>
    </w:p>
    <w:p w:rsidR="005C69E7" w:rsidRPr="00933CAF" w:rsidRDefault="005C69E7" w:rsidP="005C69E7">
      <w:pP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Занятия хоккеем как средство укрепления здоровья, повышения функциональных возможностей основных систем организма и развития физических качеств. Правила подбора физических упражнений хоккеиста.</w:t>
      </w:r>
    </w:p>
    <w:p w:rsidR="005C69E7" w:rsidRPr="00933CAF" w:rsidRDefault="005C69E7" w:rsidP="005C69E7">
      <w:pPr>
        <w:spacing w:after="0" w:line="360" w:lineRule="auto"/>
        <w:ind w:firstLine="709"/>
        <w:jc w:val="both"/>
        <w:rPr>
          <w:rFonts w:ascii="Times New Roman" w:hAnsi="Times New Roman"/>
          <w:bCs/>
          <w:sz w:val="28"/>
          <w:szCs w:val="28"/>
          <w:u w:color="000000"/>
          <w:bdr w:val="none" w:sz="0" w:space="0" w:color="auto" w:frame="1"/>
          <w:lang w:eastAsia="ru-RU"/>
        </w:rPr>
      </w:pPr>
      <w:r w:rsidRPr="00933CAF">
        <w:rPr>
          <w:rFonts w:ascii="Times New Roman" w:eastAsia="Times New Roman" w:hAnsi="Times New Roman"/>
          <w:sz w:val="28"/>
          <w:szCs w:val="28"/>
          <w:u w:color="000000"/>
          <w:bdr w:val="none" w:sz="0" w:space="0" w:color="auto" w:frame="1"/>
          <w:lang w:eastAsia="ru-RU"/>
        </w:rPr>
        <w:t>Комплексы упражнений для воспитания физических качеств хоккеиста.</w:t>
      </w:r>
      <w:r w:rsidRPr="00933CAF">
        <w:rPr>
          <w:rFonts w:ascii="Times New Roman" w:hAnsi="Times New Roman"/>
          <w:bCs/>
          <w:sz w:val="28"/>
          <w:szCs w:val="28"/>
          <w:u w:color="000000"/>
          <w:bdr w:val="none" w:sz="0" w:space="0" w:color="auto" w:frame="1"/>
          <w:lang w:eastAsia="ru-RU"/>
        </w:rPr>
        <w:t xml:space="preserve"> Здоровье формирующие факторы и средства.</w:t>
      </w:r>
    </w:p>
    <w:p w:rsidR="005C69E7" w:rsidRPr="00933CAF" w:rsidRDefault="005C69E7" w:rsidP="005C69E7">
      <w:pPr>
        <w:spacing w:after="0" w:line="360" w:lineRule="auto"/>
        <w:ind w:firstLine="709"/>
        <w:jc w:val="both"/>
        <w:rPr>
          <w:rFonts w:ascii="Times New Roman" w:hAnsi="Times New Roman"/>
          <w:bCs/>
          <w:sz w:val="28"/>
          <w:szCs w:val="28"/>
          <w:u w:color="000000"/>
          <w:bdr w:val="none" w:sz="0" w:space="0" w:color="auto" w:frame="1"/>
          <w:lang w:eastAsia="ru-RU"/>
        </w:rPr>
      </w:pPr>
      <w:r w:rsidRPr="00933CAF">
        <w:rPr>
          <w:rFonts w:ascii="Times New Roman" w:hAnsi="Times New Roman"/>
          <w:bCs/>
          <w:sz w:val="28"/>
          <w:szCs w:val="28"/>
          <w:u w:color="000000"/>
          <w:bdr w:val="none" w:sz="0" w:space="0" w:color="auto" w:frame="1"/>
          <w:lang w:eastAsia="ru-RU"/>
        </w:rPr>
        <w:t>Требования безопасности при организации занятий хоккеем. Характерные травмы хоккеистов и мероприятия по их предупреждению.</w:t>
      </w:r>
    </w:p>
    <w:p w:rsidR="005C69E7" w:rsidRPr="00933CAF" w:rsidRDefault="005C69E7" w:rsidP="005C69E7">
      <w:pPr>
        <w:spacing w:after="0" w:line="360" w:lineRule="auto"/>
        <w:ind w:firstLine="709"/>
        <w:jc w:val="both"/>
        <w:rPr>
          <w:rFonts w:ascii="Times New Roman" w:hAnsi="Times New Roman"/>
          <w:b/>
          <w:i/>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Способы самостоятельной деятельности.</w:t>
      </w:r>
    </w:p>
    <w:p w:rsidR="005C69E7" w:rsidRPr="00933CAF" w:rsidRDefault="005C69E7" w:rsidP="005C69E7">
      <w:pPr>
        <w:pBdr>
          <w:top w:val="nil"/>
          <w:left w:val="nil"/>
          <w:bottom w:val="nil"/>
          <w:right w:val="nil"/>
          <w:between w:val="nil"/>
          <w:bar w:val="nil"/>
        </w:pBdr>
        <w:tabs>
          <w:tab w:val="left" w:pos="9532"/>
        </w:tabs>
        <w:spacing w:after="0" w:line="360" w:lineRule="auto"/>
        <w:ind w:firstLine="709"/>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Первые внешние признаки утомления. Способы самоконтроля за физической нагрузкой.</w:t>
      </w:r>
    </w:p>
    <w:p w:rsidR="005C69E7" w:rsidRPr="00933CAF" w:rsidRDefault="005C69E7" w:rsidP="005C69E7">
      <w:pPr>
        <w:pBdr>
          <w:top w:val="nil"/>
          <w:left w:val="nil"/>
          <w:bottom w:val="nil"/>
          <w:right w:val="nil"/>
          <w:between w:val="nil"/>
          <w:bar w:val="nil"/>
        </w:pBdr>
        <w:tabs>
          <w:tab w:val="left" w:pos="9532"/>
        </w:tabs>
        <w:spacing w:after="0" w:line="360" w:lineRule="auto"/>
        <w:ind w:firstLine="709"/>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Уход за хоккейным спортивным инвентарем и оборудованием.</w:t>
      </w:r>
    </w:p>
    <w:p w:rsidR="005C69E7" w:rsidRPr="00933CAF" w:rsidRDefault="005C69E7" w:rsidP="005C69E7">
      <w:pPr>
        <w:pBdr>
          <w:top w:val="nil"/>
          <w:left w:val="nil"/>
          <w:bottom w:val="nil"/>
          <w:right w:val="nil"/>
          <w:between w:val="nil"/>
          <w:bar w:val="nil"/>
        </w:pBdr>
        <w:tabs>
          <w:tab w:val="left" w:pos="9532"/>
        </w:tabs>
        <w:spacing w:after="0" w:line="360" w:lineRule="auto"/>
        <w:ind w:firstLine="709"/>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Соблюдение личной гигиены, требований к спортивной одежде и обуви</w:t>
      </w:r>
      <w:r w:rsidR="00933CAF" w:rsidRPr="00933CAF">
        <w:rPr>
          <w:rFonts w:ascii="Times New Roman" w:hAnsi="Times New Roman"/>
          <w:bCs/>
          <w:sz w:val="28"/>
          <w:szCs w:val="28"/>
          <w:u w:color="000000"/>
          <w:bdr w:val="nil"/>
          <w:lang w:eastAsia="ru-RU"/>
        </w:rPr>
        <w:t xml:space="preserve"> </w:t>
      </w:r>
      <w:r w:rsidRPr="00933CAF">
        <w:rPr>
          <w:rFonts w:ascii="Times New Roman" w:hAnsi="Times New Roman"/>
          <w:bCs/>
          <w:sz w:val="28"/>
          <w:szCs w:val="28"/>
          <w:u w:color="000000"/>
          <w:bdr w:val="nil"/>
          <w:lang w:eastAsia="ru-RU"/>
        </w:rPr>
        <w:t>для занятий хоккеем.</w:t>
      </w:r>
    </w:p>
    <w:p w:rsidR="005C69E7" w:rsidRPr="00933CAF" w:rsidRDefault="005C69E7" w:rsidP="005C69E7">
      <w:pPr>
        <w:pBdr>
          <w:top w:val="nil"/>
          <w:left w:val="nil"/>
          <w:bottom w:val="nil"/>
          <w:right w:val="nil"/>
          <w:between w:val="nil"/>
          <w:bar w:val="nil"/>
        </w:pBd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Составление комплексов различной направленности: утренней гигиенической гимнастики, корригирующей гимнастики с элементами хоккея, дыхательной гимнастики, упражнений для глаз, упражнений формирования осанки</w:t>
      </w:r>
      <w:r w:rsidR="00933CAF" w:rsidRPr="00933CAF">
        <w:rPr>
          <w:rFonts w:ascii="Times New Roman" w:hAnsi="Times New Roman"/>
          <w:bCs/>
          <w:sz w:val="28"/>
          <w:szCs w:val="28"/>
          <w:u w:color="000000"/>
          <w:bdr w:val="nil"/>
          <w:lang w:eastAsia="ru-RU"/>
        </w:rPr>
        <w:t xml:space="preserve"> </w:t>
      </w:r>
      <w:r w:rsidRPr="00933CAF">
        <w:rPr>
          <w:rFonts w:ascii="Times New Roman" w:hAnsi="Times New Roman"/>
          <w:bCs/>
          <w:sz w:val="28"/>
          <w:szCs w:val="28"/>
          <w:u w:color="000000"/>
          <w:bdr w:val="nil"/>
          <w:lang w:eastAsia="ru-RU"/>
        </w:rPr>
        <w:t>и профилактики плоскостопия, упражнений для развития физических качеств, упражнений для укрепления голеностопных суставов.</w:t>
      </w:r>
    </w:p>
    <w:p w:rsidR="005C69E7" w:rsidRPr="00933CAF" w:rsidRDefault="005C69E7" w:rsidP="005C69E7">
      <w:pPr>
        <w:pBdr>
          <w:top w:val="nil"/>
          <w:left w:val="nil"/>
          <w:bottom w:val="nil"/>
          <w:right w:val="nil"/>
          <w:between w:val="nil"/>
          <w:bar w:val="nil"/>
        </w:pBd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Составление и проведение комплексов общеразвивающих упражнений.</w:t>
      </w:r>
    </w:p>
    <w:p w:rsidR="005C69E7" w:rsidRPr="00933CAF" w:rsidRDefault="005C69E7" w:rsidP="005C69E7">
      <w:pPr>
        <w:pBdr>
          <w:top w:val="nil"/>
          <w:left w:val="nil"/>
          <w:bottom w:val="nil"/>
          <w:right w:val="nil"/>
          <w:between w:val="nil"/>
          <w:bar w:val="nil"/>
        </w:pBd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Подвижные игры и правила их проведения.</w:t>
      </w:r>
    </w:p>
    <w:p w:rsidR="005C69E7" w:rsidRPr="00933CAF" w:rsidRDefault="005C69E7" w:rsidP="005C69E7">
      <w:pPr>
        <w:pBdr>
          <w:top w:val="nil"/>
          <w:left w:val="nil"/>
          <w:bottom w:val="nil"/>
          <w:right w:val="nil"/>
          <w:between w:val="nil"/>
          <w:bar w:val="nil"/>
        </w:pBd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Организация и проведение игр специальной направленности с элементами хоккея.</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Times New Roman" w:hAnsi="Times New Roman"/>
          <w:sz w:val="28"/>
          <w:szCs w:val="28"/>
          <w:u w:color="000000"/>
          <w:bdr w:val="nil"/>
          <w:lang w:eastAsia="ru-RU"/>
        </w:rPr>
      </w:pPr>
      <w:r w:rsidRPr="00933CAF">
        <w:rPr>
          <w:rFonts w:ascii="Times New Roman" w:eastAsia="Times New Roman" w:hAnsi="Times New Roman"/>
          <w:sz w:val="28"/>
          <w:szCs w:val="28"/>
          <w:u w:color="000000"/>
          <w:bdr w:val="nil"/>
          <w:lang w:eastAsia="ru-RU"/>
        </w:rPr>
        <w:t>Основы организации самостоятельных занятий хоккеем со сверстниками.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Times New Roman" w:hAnsi="Times New Roman"/>
          <w:bCs/>
          <w:sz w:val="28"/>
          <w:szCs w:val="28"/>
          <w:u w:color="000000"/>
          <w:bdr w:val="nil"/>
          <w:lang w:eastAsia="ru-RU"/>
        </w:rPr>
      </w:pPr>
      <w:r w:rsidRPr="00933CAF">
        <w:rPr>
          <w:rFonts w:ascii="Times New Roman" w:eastAsia="Times New Roman" w:hAnsi="Times New Roman"/>
          <w:sz w:val="28"/>
          <w:szCs w:val="28"/>
          <w:u w:color="000000"/>
          <w:bdr w:val="nil"/>
          <w:lang w:eastAsia="ru-RU"/>
        </w:rPr>
        <w:t>Причины возникновения ошибок при выполнении технических приёмов</w:t>
      </w:r>
      <w:r w:rsidR="00933CAF" w:rsidRPr="00933CAF">
        <w:rPr>
          <w:rFonts w:ascii="Times New Roman" w:eastAsia="Times New Roman" w:hAnsi="Times New Roman"/>
          <w:sz w:val="28"/>
          <w:szCs w:val="28"/>
          <w:u w:color="000000"/>
          <w:bdr w:val="nil"/>
          <w:lang w:eastAsia="ru-RU"/>
        </w:rPr>
        <w:t xml:space="preserve"> </w:t>
      </w:r>
      <w:r w:rsidRPr="00933CAF">
        <w:rPr>
          <w:rFonts w:ascii="Times New Roman" w:eastAsia="Times New Roman" w:hAnsi="Times New Roman"/>
          <w:sz w:val="28"/>
          <w:szCs w:val="28"/>
          <w:u w:color="000000"/>
          <w:bdr w:val="nil"/>
          <w:lang w:eastAsia="ru-RU"/>
        </w:rPr>
        <w:t xml:space="preserve">и </w:t>
      </w:r>
      <w:r w:rsidRPr="00933CAF">
        <w:rPr>
          <w:rFonts w:ascii="Times New Roman" w:eastAsia="Times New Roman" w:hAnsi="Times New Roman"/>
          <w:sz w:val="28"/>
          <w:szCs w:val="28"/>
          <w:u w:color="000000"/>
          <w:bdr w:val="nil"/>
          <w:lang w:eastAsia="ru-RU"/>
        </w:rPr>
        <w:lastRenderedPageBreak/>
        <w:t>способы их устранения.</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Тестирование уровня физической подготовленности в хоккее.</w:t>
      </w:r>
    </w:p>
    <w:p w:rsidR="005C69E7" w:rsidRPr="00933CAF" w:rsidRDefault="005C69E7" w:rsidP="005C69E7">
      <w:pPr>
        <w:spacing w:after="0" w:line="360" w:lineRule="auto"/>
        <w:ind w:firstLine="709"/>
        <w:jc w:val="both"/>
        <w:rPr>
          <w:rFonts w:ascii="Times New Roman" w:hAnsi="Times New Roman"/>
          <w:bCs/>
          <w:iCs/>
          <w:sz w:val="28"/>
          <w:szCs w:val="28"/>
          <w:u w:color="000000"/>
          <w:bdr w:val="none" w:sz="0" w:space="0" w:color="auto" w:frame="1"/>
          <w:lang w:eastAsia="ru-RU"/>
        </w:rPr>
      </w:pPr>
      <w:r w:rsidRPr="00933CAF">
        <w:rPr>
          <w:rFonts w:ascii="Times New Roman" w:hAnsi="Times New Roman"/>
          <w:bCs/>
          <w:iCs/>
          <w:sz w:val="28"/>
          <w:szCs w:val="28"/>
          <w:u w:color="000000"/>
          <w:bdr w:val="none" w:sz="0" w:space="0" w:color="auto" w:frame="1"/>
          <w:lang w:eastAsia="ru-RU"/>
        </w:rPr>
        <w:t>Физическое совершенствование.</w:t>
      </w:r>
    </w:p>
    <w:p w:rsidR="005C69E7" w:rsidRPr="00933CAF" w:rsidRDefault="005C69E7" w:rsidP="005C69E7">
      <w:pPr>
        <w:spacing w:after="0" w:line="360" w:lineRule="auto"/>
        <w:ind w:firstLine="709"/>
        <w:jc w:val="both"/>
        <w:rPr>
          <w:rFonts w:ascii="Times New Roman" w:eastAsia="Times New Roman" w:hAnsi="Times New Roman"/>
          <w:sz w:val="28"/>
          <w:szCs w:val="28"/>
          <w:u w:color="000000"/>
          <w:bdr w:val="nil"/>
          <w:lang w:eastAsia="ru-RU"/>
        </w:rPr>
      </w:pPr>
      <w:r w:rsidRPr="00933CAF">
        <w:rPr>
          <w:rFonts w:ascii="Times New Roman" w:eastAsia="Times New Roman" w:hAnsi="Times New Roman"/>
          <w:sz w:val="28"/>
          <w:szCs w:val="28"/>
          <w:u w:color="000000"/>
          <w:bdr w:val="nil"/>
          <w:lang w:eastAsia="ru-RU"/>
        </w:rPr>
        <w:t>Комплексы общеразвивающих и корригирующих упражнений.</w:t>
      </w:r>
    </w:p>
    <w:p w:rsidR="005C69E7" w:rsidRPr="00933CAF" w:rsidRDefault="005C69E7" w:rsidP="005C69E7">
      <w:pPr>
        <w:spacing w:after="0" w:line="360" w:lineRule="auto"/>
        <w:ind w:firstLine="709"/>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Упражнения, направленные на воспитание физических качеств (быстроты, ловкости, гибкости).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Times New Roman" w:hAnsi="Times New Roman"/>
          <w:sz w:val="28"/>
          <w:szCs w:val="28"/>
          <w:u w:color="000000"/>
          <w:bdr w:val="nil"/>
          <w:lang w:eastAsia="ru-RU"/>
        </w:rPr>
      </w:pPr>
      <w:r w:rsidRPr="00933CAF">
        <w:rPr>
          <w:rFonts w:ascii="Times New Roman" w:hAnsi="Times New Roman"/>
          <w:sz w:val="28"/>
          <w:szCs w:val="28"/>
          <w:u w:color="000000"/>
          <w:bdr w:val="nil"/>
          <w:lang w:eastAsia="ru-RU"/>
        </w:rPr>
        <w:t xml:space="preserve">Комплексы специальных упражнений для формирования технических действий хоккеиста, в том числе </w:t>
      </w:r>
      <w:r w:rsidRPr="00933CAF">
        <w:rPr>
          <w:rFonts w:ascii="Times New Roman" w:eastAsia="Times New Roman" w:hAnsi="Times New Roman"/>
          <w:sz w:val="28"/>
          <w:szCs w:val="28"/>
          <w:u w:color="000000"/>
          <w:bdr w:val="nil"/>
          <w:lang w:eastAsia="ru-RU"/>
        </w:rPr>
        <w:t>имитационные упражнения хоккеиста (в зале,</w:t>
      </w:r>
      <w:r w:rsidR="00933CAF" w:rsidRPr="00933CAF">
        <w:rPr>
          <w:rFonts w:ascii="Times New Roman" w:eastAsia="Times New Roman" w:hAnsi="Times New Roman"/>
          <w:sz w:val="28"/>
          <w:szCs w:val="28"/>
          <w:u w:color="000000"/>
          <w:bdr w:val="nil"/>
          <w:lang w:eastAsia="ru-RU"/>
        </w:rPr>
        <w:t xml:space="preserve"> </w:t>
      </w:r>
      <w:r w:rsidRPr="00933CAF">
        <w:rPr>
          <w:rFonts w:ascii="Times New Roman" w:eastAsia="Times New Roman" w:hAnsi="Times New Roman"/>
          <w:sz w:val="28"/>
          <w:szCs w:val="28"/>
          <w:u w:color="000000"/>
          <w:bdr w:val="nil"/>
          <w:lang w:eastAsia="ru-RU"/>
        </w:rPr>
        <w:t>на катке).</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Разминка, ее роль, назначение, средства. Комплексы специальной разминки перед соревнованиями по хоккею.</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Комплексы корригирующей гимнастики с использованием специальных хоккейных упражнений.</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b/>
          <w:sz w:val="28"/>
          <w:szCs w:val="28"/>
          <w:u w:color="000000"/>
          <w:bdr w:val="nil"/>
          <w:lang w:eastAsia="ru-RU"/>
        </w:rPr>
      </w:pPr>
      <w:r w:rsidRPr="00933CAF">
        <w:rPr>
          <w:rFonts w:ascii="Times New Roman" w:hAnsi="Times New Roman"/>
          <w:bCs/>
          <w:sz w:val="28"/>
          <w:szCs w:val="28"/>
          <w:u w:color="000000"/>
          <w:bdr w:val="nil"/>
          <w:lang w:eastAsia="ru-RU"/>
        </w:rPr>
        <w:t>Внешние признаки утомления. Средства восстановления организма</w:t>
      </w:r>
      <w:r w:rsidR="00933CAF" w:rsidRPr="00933CAF">
        <w:rPr>
          <w:rFonts w:ascii="Times New Roman" w:hAnsi="Times New Roman"/>
          <w:bCs/>
          <w:sz w:val="28"/>
          <w:szCs w:val="28"/>
          <w:u w:color="000000"/>
          <w:bdr w:val="nil"/>
          <w:lang w:eastAsia="ru-RU"/>
        </w:rPr>
        <w:t xml:space="preserve"> </w:t>
      </w:r>
      <w:r w:rsidRPr="00933CAF">
        <w:rPr>
          <w:rFonts w:ascii="Times New Roman" w:hAnsi="Times New Roman"/>
          <w:bCs/>
          <w:sz w:val="28"/>
          <w:szCs w:val="28"/>
          <w:u w:color="000000"/>
          <w:bdr w:val="nil"/>
          <w:lang w:eastAsia="ru-RU"/>
        </w:rPr>
        <w:t>после физической нагрузки.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Способы индивидуального регулирования физической нагрузки с учетом уровня физического развития и функционального состояния организма.</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Подвижные игры с предметами и без, эстафеты с элементами хоккея.</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Подвижные игры, игровые задания для формирования умений и навыков</w:t>
      </w:r>
      <w:r w:rsidR="00933CAF" w:rsidRPr="00933CAF">
        <w:rPr>
          <w:rFonts w:ascii="Times New Roman" w:hAnsi="Times New Roman"/>
          <w:bCs/>
          <w:sz w:val="28"/>
          <w:szCs w:val="28"/>
          <w:u w:color="000000"/>
          <w:bdr w:val="nil"/>
          <w:lang w:eastAsia="ru-RU"/>
        </w:rPr>
        <w:t xml:space="preserve"> </w:t>
      </w:r>
      <w:r w:rsidRPr="00933CAF">
        <w:rPr>
          <w:rFonts w:ascii="Times New Roman" w:hAnsi="Times New Roman"/>
          <w:bCs/>
          <w:sz w:val="28"/>
          <w:szCs w:val="28"/>
          <w:u w:color="000000"/>
          <w:bdr w:val="nil"/>
          <w:lang w:eastAsia="ru-RU"/>
        </w:rPr>
        <w:t>игры в хоккей. Эстафеты, направленные на воспитание физических качеств</w:t>
      </w:r>
      <w:r w:rsidR="00933CAF" w:rsidRPr="00933CAF">
        <w:rPr>
          <w:rFonts w:ascii="Times New Roman" w:hAnsi="Times New Roman"/>
          <w:bCs/>
          <w:sz w:val="28"/>
          <w:szCs w:val="28"/>
          <w:u w:color="000000"/>
          <w:bdr w:val="nil"/>
          <w:lang w:eastAsia="ru-RU"/>
        </w:rPr>
        <w:t xml:space="preserve"> </w:t>
      </w:r>
      <w:r w:rsidRPr="00933CAF">
        <w:rPr>
          <w:rFonts w:ascii="Times New Roman" w:hAnsi="Times New Roman"/>
          <w:bCs/>
          <w:sz w:val="28"/>
          <w:szCs w:val="28"/>
          <w:u w:color="000000"/>
          <w:bdr w:val="nil"/>
          <w:lang w:eastAsia="ru-RU"/>
        </w:rPr>
        <w:t>и специальных навыков.</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Технические элементы хоккея при передвижении на коньках (бег, повороты, торможения и остановки, старты, прыжки):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передвижение по резиновой и уплотненной снежной дорожке;</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основная стойка (посадка) хоккеиста;</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скольжение на двух коньках с опорой руками на стул;</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скольжение на двух коньках с попеременным отталкиванием левой и правой ногой;</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скольжение на левом коньке после толчка правой ногой и наоборот;</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бег скользящими, короткими, шагами, спиной вперед, не отрывая коньков</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 xml:space="preserve">ото </w:t>
      </w:r>
      <w:r w:rsidRPr="00933CAF">
        <w:rPr>
          <w:rFonts w:ascii="Times New Roman" w:hAnsi="Times New Roman"/>
          <w:sz w:val="28"/>
          <w:szCs w:val="28"/>
          <w:u w:color="000000"/>
          <w:bdr w:val="nil"/>
          <w:lang w:eastAsia="ru-RU"/>
        </w:rPr>
        <w:lastRenderedPageBreak/>
        <w:t>льда, спиной вперед переступанием ногами;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выпады, глубокие приседания на двух ногах;</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падения на колени в движении с последующим быстрым вставанием;</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повороты по дуге влево и вправо не отрывая коньков ото льда,</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по дуге толчками одной (внешней) ноги (переступанием) по дуге переступанием двух ног;</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торможение «полуплугом» и «плугом», остановки;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 xml:space="preserve">старт с места лицом вперед, из различных положений с последующими ускорениями в заданные направления; </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прыжки толчком двумя ногами вперед, в сторону.</w:t>
      </w:r>
    </w:p>
    <w:p w:rsidR="005C69E7" w:rsidRPr="00933CAF" w:rsidRDefault="005C69E7" w:rsidP="005C69E7">
      <w:pPr>
        <w:pBdr>
          <w:top w:val="nil"/>
          <w:left w:val="nil"/>
          <w:bottom w:val="nil"/>
          <w:right w:val="nil"/>
          <w:between w:val="nil"/>
          <w:bar w:val="nil"/>
        </w:pBdr>
        <w:spacing w:after="0" w:line="360" w:lineRule="auto"/>
        <w:ind w:firstLine="709"/>
        <w:contextualSpacing/>
        <w:jc w:val="both"/>
        <w:rPr>
          <w:rFonts w:ascii="Times New Roman" w:eastAsia="Times New Roman" w:hAnsi="Times New Roman"/>
          <w:sz w:val="28"/>
          <w:szCs w:val="28"/>
          <w:u w:color="000000"/>
          <w:bdr w:val="nil"/>
          <w:lang w:eastAsia="ru-RU"/>
        </w:rPr>
      </w:pPr>
      <w:r w:rsidRPr="00933CAF">
        <w:rPr>
          <w:rFonts w:ascii="Times New Roman" w:eastAsia="Times New Roman" w:hAnsi="Times New Roman"/>
          <w:sz w:val="28"/>
          <w:szCs w:val="28"/>
          <w:u w:color="000000"/>
          <w:bdr w:val="nil"/>
          <w:lang w:eastAsia="ru-RU"/>
        </w:rPr>
        <w:t>Технические элементы владения клюшкой и шайбой (ведение, передачи, броски, удары, остановки, прием).</w:t>
      </w:r>
      <w:r w:rsidRPr="00933CAF">
        <w:rPr>
          <w:rFonts w:ascii="Times New Roman" w:hAnsi="Times New Roman"/>
          <w:sz w:val="28"/>
          <w:szCs w:val="28"/>
          <w:u w:color="000000"/>
          <w:bdr w:val="nil"/>
          <w:lang w:eastAsia="ru-RU"/>
        </w:rPr>
        <w:t xml:space="preserve"> </w:t>
      </w:r>
      <w:r w:rsidRPr="00933CAF">
        <w:rPr>
          <w:rFonts w:ascii="Times New Roman" w:eastAsia="Times New Roman" w:hAnsi="Times New Roman"/>
          <w:sz w:val="28"/>
          <w:szCs w:val="28"/>
          <w:u w:color="000000"/>
          <w:bdr w:val="nil"/>
          <w:lang w:eastAsia="ru-RU"/>
        </w:rPr>
        <w:t>Броски шайбы.</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Технические действия вратаря: основная стойка, передвижение, ловля</w:t>
      </w:r>
      <w:r w:rsidR="00933CAF" w:rsidRPr="00933CAF">
        <w:rPr>
          <w:rFonts w:ascii="Times New Roman" w:hAnsi="Times New Roman"/>
          <w:bCs/>
          <w:sz w:val="28"/>
          <w:szCs w:val="28"/>
          <w:u w:color="000000"/>
          <w:bdr w:val="nil"/>
          <w:lang w:eastAsia="ru-RU"/>
        </w:rPr>
        <w:t xml:space="preserve"> </w:t>
      </w:r>
      <w:r w:rsidRPr="00933CAF">
        <w:rPr>
          <w:rFonts w:ascii="Times New Roman" w:hAnsi="Times New Roman"/>
          <w:bCs/>
          <w:sz w:val="28"/>
          <w:szCs w:val="28"/>
          <w:u w:color="000000"/>
          <w:bdr w:val="nil"/>
          <w:lang w:eastAsia="ru-RU"/>
        </w:rPr>
        <w:t>и отбивание шайбы.</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Участие в соревновательной деятельности.</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u w:color="000000"/>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bCs/>
          <w:sz w:val="28"/>
          <w:szCs w:val="28"/>
          <w:u w:color="000000"/>
          <w:lang w:eastAsia="zh-CN"/>
        </w:rPr>
        <w:t>6.7.</w:t>
      </w:r>
      <w:r w:rsidR="005C69E7" w:rsidRPr="00933CAF">
        <w:rPr>
          <w:rFonts w:ascii="Times New Roman" w:hAnsi="Times New Roman"/>
          <w:sz w:val="28"/>
          <w:szCs w:val="28"/>
          <w:u w:color="000000"/>
          <w:lang w:eastAsia="zh-CN"/>
        </w:rPr>
        <w:t> Содержание модуля «Хоккей» направлено на достижение обучающимися личностных, метапредметных и предметных результатов обучения.</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u w:color="000000"/>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bCs/>
          <w:sz w:val="28"/>
          <w:szCs w:val="28"/>
          <w:u w:color="000000"/>
          <w:lang w:eastAsia="zh-CN"/>
        </w:rPr>
        <w:t>6.7.1.</w:t>
      </w:r>
      <w:bookmarkStart w:id="286" w:name="_Hlk124956772"/>
      <w:r w:rsidR="005C69E7" w:rsidRPr="00933CAF">
        <w:rPr>
          <w:rFonts w:ascii="Times New Roman" w:eastAsia="Times New Roman" w:hAnsi="Times New Roman"/>
          <w:bCs/>
          <w:sz w:val="28"/>
          <w:szCs w:val="28"/>
          <w:u w:color="000000"/>
          <w:lang w:eastAsia="zh-CN"/>
        </w:rPr>
        <w:t xml:space="preserve"> При </w:t>
      </w:r>
      <w:r w:rsidR="005C69E7" w:rsidRPr="00933CAF">
        <w:rPr>
          <w:rFonts w:ascii="Times New Roman" w:hAnsi="Times New Roman"/>
          <w:sz w:val="28"/>
          <w:szCs w:val="28"/>
          <w:u w:color="000000"/>
          <w:lang w:eastAsia="zh-CN"/>
        </w:rPr>
        <w:t>изучении модуля «Хоккей» на уровне начального общего образования у обучающихся будут сформированы следующие личностные результаты:</w:t>
      </w:r>
      <w:bookmarkEnd w:id="286"/>
    </w:p>
    <w:p w:rsidR="005C69E7" w:rsidRPr="00933CAF" w:rsidRDefault="005C69E7" w:rsidP="005C69E7">
      <w:pPr>
        <w:spacing w:after="0" w:line="360" w:lineRule="auto"/>
        <w:ind w:firstLine="709"/>
        <w:contextualSpacing/>
        <w:jc w:val="both"/>
        <w:rPr>
          <w:rFonts w:ascii="Times New Roman" w:eastAsia="Times New Roman"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 xml:space="preserve">проявление чувства гордости за свою Родину, российский народ и историю России через </w:t>
      </w:r>
      <w:r w:rsidRPr="00933CAF">
        <w:rPr>
          <w:rFonts w:ascii="Times New Roman" w:hAnsi="Times New Roman"/>
          <w:bCs/>
          <w:sz w:val="28"/>
          <w:szCs w:val="28"/>
          <w:u w:color="000000"/>
          <w:bdr w:val="nil"/>
          <w:lang w:eastAsia="ru-RU"/>
        </w:rPr>
        <w:t>достижения отечественной сборной команды страны на чемпионатах Европы, мира, Олимпийских играх;</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п</w:t>
      </w:r>
      <w:r w:rsidRPr="00933CAF">
        <w:rPr>
          <w:rFonts w:ascii="Times New Roman" w:hAnsi="Times New Roman"/>
          <w:bCs/>
          <w:iCs/>
          <w:sz w:val="28"/>
          <w:szCs w:val="28"/>
          <w:u w:color="000000"/>
          <w:bdr w:val="nil"/>
          <w:lang w:eastAsia="ru-RU"/>
        </w:rPr>
        <w:t>роявление</w:t>
      </w:r>
      <w:r w:rsidRPr="00933CAF">
        <w:rPr>
          <w:rFonts w:ascii="Times New Roman" w:hAnsi="Times New Roman"/>
          <w:sz w:val="28"/>
          <w:szCs w:val="28"/>
          <w:u w:color="000000"/>
          <w:bdr w:val="nil"/>
          <w:lang w:eastAsia="ru-RU"/>
        </w:rPr>
        <w:t xml:space="preserve"> уважительного отношения к сверстникам, культуры общения</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взаимодействия, терпимости и толерантности в достижении общих целей</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при совместной деятельности на принципах доброжелательности и взаимопомощи;</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hAnsi="Times New Roman"/>
          <w:sz w:val="28"/>
          <w:szCs w:val="28"/>
          <w:u w:color="000000"/>
          <w:bdr w:val="nil"/>
          <w:lang w:eastAsia="ru-RU"/>
        </w:rPr>
        <w:t>проявление положительных качеств личности и управление своими эмоциями в различных (нестандартных) ситуациях и условиях,</w:t>
      </w:r>
      <w:r w:rsidRPr="00933CAF">
        <w:rPr>
          <w:rFonts w:ascii="Times New Roman" w:eastAsia="HiddenHorzOCR" w:hAnsi="Times New Roman"/>
          <w:sz w:val="28"/>
          <w:szCs w:val="28"/>
          <w:u w:color="000000"/>
          <w:bdr w:val="nil"/>
          <w:lang w:eastAsia="ru-RU"/>
        </w:rPr>
        <w:t xml:space="preserve"> умение не создавать конфликтов и находить выходы из спорных ситуаций;</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hAnsi="Times New Roman"/>
          <w:sz w:val="28"/>
          <w:szCs w:val="28"/>
          <w:u w:color="000000"/>
          <w:bdr w:val="nil"/>
          <w:lang w:eastAsia="ru-RU"/>
        </w:rPr>
        <w:t>проявление дисциплинированности, трудолюбия и упорства в достижении поставленных целей н</w:t>
      </w:r>
      <w:r w:rsidRPr="00933CAF">
        <w:rPr>
          <w:rFonts w:ascii="Times New Roman" w:eastAsia="HiddenHorzOCR" w:hAnsi="Times New Roman"/>
          <w:sz w:val="28"/>
          <w:szCs w:val="28"/>
          <w:u w:color="000000"/>
          <w:bdr w:val="nil"/>
          <w:lang w:eastAsia="ru-RU"/>
        </w:rPr>
        <w:t xml:space="preserve">а основе представлений о нравственных нормах, социальной </w:t>
      </w:r>
      <w:r w:rsidRPr="00933CAF">
        <w:rPr>
          <w:rFonts w:ascii="Times New Roman" w:eastAsia="HiddenHorzOCR" w:hAnsi="Times New Roman"/>
          <w:sz w:val="28"/>
          <w:szCs w:val="28"/>
          <w:u w:color="000000"/>
          <w:bdr w:val="nil"/>
          <w:lang w:eastAsia="ru-RU"/>
        </w:rPr>
        <w:lastRenderedPageBreak/>
        <w:t>справедливости и свободе;</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hAnsi="Times New Roman"/>
          <w:iCs/>
          <w:sz w:val="28"/>
          <w:szCs w:val="28"/>
          <w:u w:color="000000"/>
          <w:bdr w:val="nil"/>
          <w:lang w:eastAsia="ru-RU"/>
        </w:rPr>
        <w:t>способность</w:t>
      </w:r>
      <w:r w:rsidRPr="00933CAF">
        <w:rPr>
          <w:rFonts w:ascii="Times New Roman" w:eastAsia="HiddenHorzOCR" w:hAnsi="Times New Roman"/>
          <w:sz w:val="28"/>
          <w:szCs w:val="28"/>
          <w:u w:color="000000"/>
          <w:bdr w:val="nil"/>
          <w:lang w:eastAsia="ru-RU"/>
        </w:rPr>
        <w:t xml:space="preserve"> принимать и осваивать социальную роль обучающегося, развитие мотивов учебной деятельности, </w:t>
      </w:r>
      <w:r w:rsidRPr="00933CAF">
        <w:rPr>
          <w:rFonts w:ascii="Times New Roman" w:eastAsia="@Arial Unicode MS" w:hAnsi="Times New Roman"/>
          <w:sz w:val="28"/>
          <w:szCs w:val="28"/>
          <w:u w:color="000000"/>
          <w:bdr w:val="nil"/>
          <w:lang w:eastAsia="ru-RU"/>
        </w:rPr>
        <w:t xml:space="preserve">стремление к познанию и творчеству, </w:t>
      </w:r>
      <w:r w:rsidRPr="00933CAF">
        <w:rPr>
          <w:rFonts w:ascii="Times New Roman" w:eastAsia="HiddenHorzOCR" w:hAnsi="Times New Roman"/>
          <w:sz w:val="28"/>
          <w:szCs w:val="28"/>
          <w:u w:color="000000"/>
          <w:bdr w:val="nil"/>
          <w:lang w:eastAsia="ru-RU"/>
        </w:rPr>
        <w:t>эстетическим потребностям;</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оказание бескорыстной помощи своим сверстникам, нахождение с ними общего языка и общих интересов;</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п</w:t>
      </w:r>
      <w:r w:rsidRPr="00933CAF">
        <w:rPr>
          <w:rFonts w:ascii="Times New Roman" w:eastAsia="HiddenHorzOCR" w:hAnsi="Times New Roman"/>
          <w:sz w:val="28"/>
          <w:szCs w:val="28"/>
          <w:u w:color="000000"/>
          <w:bdr w:val="nil"/>
          <w:lang w:eastAsia="ru-RU"/>
        </w:rPr>
        <w:t>онимание установки на безопасный, здоровый образ жизни, наличие мотивации к творческому труду, работе на результат, бережному отношению</w:t>
      </w:r>
      <w:r w:rsidR="00933CAF" w:rsidRPr="00933CAF">
        <w:rPr>
          <w:rFonts w:ascii="Times New Roman" w:eastAsia="HiddenHorzOCR" w:hAnsi="Times New Roman"/>
          <w:sz w:val="28"/>
          <w:szCs w:val="28"/>
          <w:u w:color="000000"/>
          <w:bdr w:val="nil"/>
          <w:lang w:eastAsia="ru-RU"/>
        </w:rPr>
        <w:t xml:space="preserve"> </w:t>
      </w:r>
      <w:r w:rsidRPr="00933CAF">
        <w:rPr>
          <w:rFonts w:ascii="Times New Roman" w:eastAsia="HiddenHorzOCR" w:hAnsi="Times New Roman"/>
          <w:sz w:val="28"/>
          <w:szCs w:val="28"/>
          <w:u w:color="000000"/>
          <w:bdr w:val="nil"/>
          <w:lang w:eastAsia="ru-RU"/>
        </w:rPr>
        <w:t>к материальным и духовным ценностям.</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iCs/>
          <w:sz w:val="28"/>
          <w:szCs w:val="28"/>
          <w:u w:color="000000"/>
          <w:bdr w:val="nil"/>
          <w:lang w:eastAsia="ru-RU"/>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bCs/>
          <w:sz w:val="28"/>
          <w:szCs w:val="28"/>
          <w:u w:color="000000"/>
          <w:lang w:eastAsia="zh-CN"/>
        </w:rPr>
        <w:t>6.7.2. </w:t>
      </w:r>
      <w:r w:rsidR="005C69E7" w:rsidRPr="00933CAF">
        <w:rPr>
          <w:rFonts w:ascii="Times New Roman" w:hAnsi="Times New Roman"/>
          <w:sz w:val="28"/>
          <w:szCs w:val="28"/>
          <w:u w:color="000000"/>
          <w:lang w:eastAsia="zh-CN"/>
        </w:rPr>
        <w:t>При изучении модуля «Хоккей» на уровне начального общего образования у обучающихся будут сформированы следующие метапредметные результаты</w:t>
      </w:r>
      <w:r w:rsidR="005C69E7" w:rsidRPr="00933CAF">
        <w:rPr>
          <w:rFonts w:ascii="Times New Roman" w:hAnsi="Times New Roman"/>
          <w:iCs/>
          <w:sz w:val="28"/>
          <w:szCs w:val="28"/>
          <w:u w:color="000000"/>
          <w:bdr w:val="nil"/>
          <w:lang w:eastAsia="ru-RU"/>
        </w:rPr>
        <w:t>:</w:t>
      </w:r>
    </w:p>
    <w:p w:rsidR="005C69E7" w:rsidRPr="00933CAF" w:rsidRDefault="005C69E7" w:rsidP="005C69E7">
      <w:pPr>
        <w:pBdr>
          <w:top w:val="nil"/>
          <w:left w:val="nil"/>
          <w:bottom w:val="nil"/>
          <w:right w:val="nil"/>
          <w:between w:val="nil"/>
          <w:bar w:val="nil"/>
        </w:pBdr>
        <w:shd w:val="clear" w:color="auto" w:fill="FFFFFF"/>
        <w:autoSpaceDE w:val="0"/>
        <w:autoSpaceDN w:val="0"/>
        <w:adjustRightInd w:val="0"/>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hAnsi="Times New Roman"/>
          <w:sz w:val="28"/>
          <w:szCs w:val="28"/>
          <w:u w:color="000000"/>
          <w:bdr w:val="nil"/>
          <w:lang w:eastAsia="ru-RU"/>
        </w:rPr>
        <w:t>овладение способностью принимать и сохранять цели и задачи учебной деятельности, поиска средств и способов её осуществления;</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 xml:space="preserve">умение планировать, контролировать и оценивать учебные действия, </w:t>
      </w:r>
      <w:r w:rsidRPr="00933CAF">
        <w:rPr>
          <w:rFonts w:ascii="Times New Roman" w:hAnsi="Times New Roman"/>
          <w:sz w:val="28"/>
          <w:szCs w:val="28"/>
          <w:u w:color="000000"/>
          <w:bdr w:val="nil"/>
          <w:lang w:eastAsia="ru-RU"/>
        </w:rPr>
        <w:t>собственную деятельность, распределять нагрузку и отдых в процессе</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 xml:space="preserve">ее выполнения, </w:t>
      </w:r>
      <w:r w:rsidRPr="00933CAF">
        <w:rPr>
          <w:rFonts w:ascii="Times New Roman" w:eastAsia="HiddenHorzOCR" w:hAnsi="Times New Roman"/>
          <w:sz w:val="28"/>
          <w:szCs w:val="28"/>
          <w:u w:color="000000"/>
          <w:bdr w:val="nil"/>
          <w:lang w:eastAsia="ru-RU"/>
        </w:rPr>
        <w:t>определять наиболее эффективные способы достижения результата;</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 xml:space="preserve">умение </w:t>
      </w:r>
      <w:r w:rsidRPr="00933CAF">
        <w:rPr>
          <w:rFonts w:ascii="Times New Roman" w:hAnsi="Times New Roman"/>
          <w:sz w:val="28"/>
          <w:szCs w:val="28"/>
          <w:u w:color="000000"/>
          <w:bdr w:val="nil"/>
          <w:lang w:eastAsia="ru-RU"/>
        </w:rPr>
        <w:t>характеризовать действия и поступки, давать им анализ</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объективную оценку на основе освоенных знаний и имеющегося опыта;</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понимание причин успеха или неуспеха учебной деятельности и способность конструктивно действовать даже в ситуациях неуспеха;</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определение общей цели и путей ее достижения, умение договариваться</w:t>
      </w:r>
      <w:r w:rsidR="00933CAF" w:rsidRPr="00933CAF">
        <w:rPr>
          <w:rFonts w:ascii="Times New Roman" w:eastAsia="HiddenHorzOCR" w:hAnsi="Times New Roman"/>
          <w:sz w:val="28"/>
          <w:szCs w:val="28"/>
          <w:u w:color="000000"/>
          <w:bdr w:val="nil"/>
          <w:lang w:eastAsia="ru-RU"/>
        </w:rPr>
        <w:t xml:space="preserve"> </w:t>
      </w:r>
      <w:r w:rsidRPr="00933CAF">
        <w:rPr>
          <w:rFonts w:ascii="Times New Roman" w:eastAsia="HiddenHorzOCR" w:hAnsi="Times New Roman"/>
          <w:sz w:val="28"/>
          <w:szCs w:val="28"/>
          <w:u w:color="000000"/>
          <w:bdr w:val="nil"/>
          <w:lang w:eastAsia="ru-RU"/>
        </w:rPr>
        <w:t>о распределении функций в учебной, игровой и соревновательной деятельности, оценка собственного поведения и поведения окружающих;</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hAnsi="Times New Roman"/>
          <w:sz w:val="28"/>
          <w:szCs w:val="28"/>
          <w:u w:color="000000"/>
          <w:bdr w:val="nil"/>
          <w:lang w:eastAsia="ru-RU"/>
        </w:rPr>
        <w:t>обеспечение защиты и сохранности природы во время занятий физической культурой и активного отдыха;</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hAnsi="Times New Roman"/>
          <w:sz w:val="28"/>
          <w:szCs w:val="28"/>
          <w:u w:color="000000"/>
          <w:bdr w:val="nil"/>
          <w:lang w:eastAsia="ru-RU"/>
        </w:rPr>
        <w:t>способность организации самостоятельной деятельности с учетом требований</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ее безопасности, сохранности инвентаря и оборудования, организации места занятий;</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с</w:t>
      </w:r>
      <w:r w:rsidRPr="00933CAF">
        <w:rPr>
          <w:rFonts w:ascii="Times New Roman" w:hAnsi="Times New Roman"/>
          <w:sz w:val="28"/>
          <w:szCs w:val="28"/>
          <w:u w:color="000000"/>
          <w:bdr w:val="nil"/>
          <w:lang w:eastAsia="ru-RU"/>
        </w:rPr>
        <w:t xml:space="preserve">пособность выделять и обосновывать эстетические признаки в физических </w:t>
      </w:r>
      <w:r w:rsidRPr="00933CAF">
        <w:rPr>
          <w:rFonts w:ascii="Times New Roman" w:hAnsi="Times New Roman"/>
          <w:sz w:val="28"/>
          <w:szCs w:val="28"/>
          <w:u w:color="000000"/>
          <w:bdr w:val="nil"/>
          <w:lang w:eastAsia="ru-RU"/>
        </w:rPr>
        <w:lastRenderedPageBreak/>
        <w:t>упражнениях, двигательных действиях, оценивать красоту телосложения и осанки, сравнивать их с эталонными образцами.</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hAnsi="Times New Roman"/>
          <w:bCs/>
          <w:iCs/>
          <w:sz w:val="28"/>
          <w:szCs w:val="28"/>
          <w:u w:color="000000"/>
          <w:bdr w:val="nil"/>
          <w:lang w:eastAsia="ru-RU"/>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bCs/>
          <w:sz w:val="28"/>
          <w:szCs w:val="28"/>
          <w:u w:color="000000"/>
          <w:lang w:eastAsia="zh-CN"/>
        </w:rPr>
        <w:t>6.7.3. </w:t>
      </w:r>
      <w:r w:rsidR="005C69E7" w:rsidRPr="00933CAF">
        <w:rPr>
          <w:rFonts w:ascii="Times New Roman" w:hAnsi="Times New Roman"/>
          <w:sz w:val="28"/>
          <w:szCs w:val="28"/>
          <w:u w:color="000000"/>
          <w:lang w:eastAsia="zh-CN"/>
        </w:rPr>
        <w:t xml:space="preserve">При изучении модуля «Хоккей» на уровне начального общего образования у обучающихся будут сформированы следующие </w:t>
      </w:r>
      <w:r w:rsidR="005C69E7" w:rsidRPr="00933CAF">
        <w:rPr>
          <w:rFonts w:ascii="Times New Roman" w:hAnsi="Times New Roman"/>
          <w:bCs/>
          <w:sz w:val="28"/>
          <w:szCs w:val="28"/>
          <w:u w:color="000000"/>
          <w:bdr w:val="nil"/>
          <w:lang w:eastAsia="ru-RU"/>
        </w:rPr>
        <w:t>предметные результаты</w:t>
      </w:r>
      <w:r w:rsidR="005C69E7" w:rsidRPr="00933CAF">
        <w:rPr>
          <w:rFonts w:ascii="Times New Roman" w:hAnsi="Times New Roman"/>
          <w:sz w:val="28"/>
          <w:szCs w:val="28"/>
          <w:u w:color="000000"/>
          <w:bdr w:val="nil"/>
          <w:lang w:eastAsia="ru-RU"/>
        </w:rPr>
        <w:t>:</w:t>
      </w:r>
    </w:p>
    <w:p w:rsidR="005C69E7" w:rsidRPr="00933CAF" w:rsidRDefault="005C69E7" w:rsidP="005C69E7">
      <w:pPr>
        <w:spacing w:after="0" w:line="360" w:lineRule="auto"/>
        <w:ind w:firstLine="709"/>
        <w:contextualSpacing/>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понимание значения занятий хоккеем как средством укрепления здоровья, закаливания и воспитания физических качеств человека;</w:t>
      </w:r>
    </w:p>
    <w:p w:rsidR="005C69E7" w:rsidRPr="00933CAF" w:rsidRDefault="005C69E7" w:rsidP="005C69E7">
      <w:pPr>
        <w:spacing w:after="0" w:line="360" w:lineRule="auto"/>
        <w:ind w:firstLine="709"/>
        <w:contextualSpacing/>
        <w:jc w:val="both"/>
        <w:rPr>
          <w:rFonts w:ascii="Times New Roman" w:eastAsia="Times New Roman" w:hAnsi="Times New Roman"/>
          <w:sz w:val="28"/>
          <w:szCs w:val="28"/>
          <w:u w:color="000000"/>
          <w:bdr w:val="nil"/>
          <w:lang w:eastAsia="ru-RU"/>
        </w:rPr>
      </w:pPr>
      <w:r w:rsidRPr="00933CAF">
        <w:rPr>
          <w:rFonts w:ascii="Times New Roman" w:eastAsia="Times New Roman" w:hAnsi="Times New Roman"/>
          <w:sz w:val="28"/>
          <w:szCs w:val="28"/>
          <w:u w:color="000000"/>
          <w:bdr w:val="nil"/>
          <w:lang w:eastAsia="ru-RU"/>
        </w:rPr>
        <w:t xml:space="preserve">знания по истории возникновения игры в хоккей, </w:t>
      </w:r>
      <w:r w:rsidRPr="00933CAF">
        <w:rPr>
          <w:rFonts w:ascii="Times New Roman" w:hAnsi="Times New Roman"/>
          <w:bCs/>
          <w:sz w:val="28"/>
          <w:szCs w:val="28"/>
          <w:u w:color="000000"/>
          <w:bdr w:val="nil"/>
          <w:lang w:eastAsia="ru-RU"/>
        </w:rPr>
        <w:t>достижениям отечественной сборной команды страны на чемпионатах мира, Европы, Олимпийских играх;</w:t>
      </w:r>
    </w:p>
    <w:p w:rsidR="005C69E7" w:rsidRPr="00933CAF" w:rsidRDefault="005C69E7" w:rsidP="005C69E7">
      <w:pPr>
        <w:spacing w:after="0" w:line="360" w:lineRule="auto"/>
        <w:ind w:firstLine="709"/>
        <w:contextualSpacing/>
        <w:jc w:val="both"/>
        <w:rPr>
          <w:rFonts w:ascii="Times New Roman" w:eastAsia="Times New Roman" w:hAnsi="Times New Roman"/>
          <w:sz w:val="28"/>
          <w:szCs w:val="28"/>
          <w:u w:color="000000"/>
          <w:bdr w:val="nil"/>
          <w:lang w:eastAsia="ru-RU"/>
        </w:rPr>
      </w:pPr>
      <w:r w:rsidRPr="00933CAF">
        <w:rPr>
          <w:rFonts w:ascii="Times New Roman" w:hAnsi="Times New Roman"/>
          <w:sz w:val="28"/>
          <w:szCs w:val="28"/>
          <w:u w:color="000000"/>
          <w:bdr w:val="nil"/>
          <w:lang w:eastAsia="ru-RU"/>
        </w:rPr>
        <w:t xml:space="preserve">представление о разновидностях хоккея и </w:t>
      </w:r>
      <w:r w:rsidRPr="00933CAF">
        <w:rPr>
          <w:rFonts w:ascii="Times New Roman" w:eastAsia="Times New Roman" w:hAnsi="Times New Roman"/>
          <w:sz w:val="28"/>
          <w:szCs w:val="28"/>
          <w:u w:color="000000"/>
          <w:bdr w:val="nil"/>
          <w:lang w:eastAsia="ru-RU"/>
        </w:rPr>
        <w:t>основных правилах игры в хоккей</w:t>
      </w:r>
      <w:r w:rsidR="00933CAF" w:rsidRPr="00933CAF">
        <w:rPr>
          <w:rFonts w:ascii="Times New Roman" w:eastAsia="Times New Roman" w:hAnsi="Times New Roman"/>
          <w:sz w:val="28"/>
          <w:szCs w:val="28"/>
          <w:u w:color="000000"/>
          <w:bdr w:val="nil"/>
          <w:lang w:eastAsia="ru-RU"/>
        </w:rPr>
        <w:t xml:space="preserve"> </w:t>
      </w:r>
      <w:r w:rsidRPr="00933CAF">
        <w:rPr>
          <w:rFonts w:ascii="Times New Roman" w:eastAsia="Times New Roman" w:hAnsi="Times New Roman"/>
          <w:sz w:val="28"/>
          <w:szCs w:val="28"/>
          <w:u w:color="000000"/>
          <w:bdr w:val="nil"/>
          <w:lang w:eastAsia="ru-RU"/>
        </w:rPr>
        <w:t>с шайбой</w:t>
      </w:r>
      <w:r w:rsidRPr="00933CAF">
        <w:rPr>
          <w:rFonts w:ascii="Times New Roman" w:hAnsi="Times New Roman"/>
          <w:bCs/>
          <w:sz w:val="28"/>
          <w:szCs w:val="28"/>
          <w:u w:color="000000"/>
          <w:bdr w:val="nil"/>
          <w:lang w:eastAsia="ru-RU"/>
        </w:rPr>
        <w:t>,</w:t>
      </w:r>
      <w:r w:rsidRPr="00933CAF">
        <w:rPr>
          <w:rFonts w:ascii="Times New Roman" w:eastAsia="Times New Roman" w:hAnsi="Times New Roman"/>
          <w:sz w:val="28"/>
          <w:szCs w:val="28"/>
          <w:u w:color="000000"/>
          <w:bdr w:val="nil"/>
          <w:lang w:eastAsia="ru-RU"/>
        </w:rPr>
        <w:t xml:space="preserve"> </w:t>
      </w:r>
      <w:r w:rsidRPr="00933CAF">
        <w:rPr>
          <w:rFonts w:ascii="Times New Roman" w:hAnsi="Times New Roman"/>
          <w:bCs/>
          <w:sz w:val="28"/>
          <w:szCs w:val="28"/>
          <w:u w:color="000000"/>
          <w:bdr w:val="nil"/>
          <w:lang w:eastAsia="ru-RU"/>
        </w:rPr>
        <w:t>составе хоккейной команды, роль капитана команды и функциях игроков</w:t>
      </w:r>
      <w:r w:rsidR="00933CAF" w:rsidRPr="00933CAF">
        <w:rPr>
          <w:rFonts w:ascii="Times New Roman" w:hAnsi="Times New Roman"/>
          <w:bCs/>
          <w:sz w:val="28"/>
          <w:szCs w:val="28"/>
          <w:u w:color="000000"/>
          <w:bdr w:val="nil"/>
          <w:lang w:eastAsia="ru-RU"/>
        </w:rPr>
        <w:t xml:space="preserve"> </w:t>
      </w:r>
      <w:r w:rsidRPr="00933CAF">
        <w:rPr>
          <w:rFonts w:ascii="Times New Roman" w:hAnsi="Times New Roman"/>
          <w:bCs/>
          <w:sz w:val="28"/>
          <w:szCs w:val="28"/>
          <w:u w:color="000000"/>
          <w:bdr w:val="nil"/>
          <w:lang w:eastAsia="ru-RU"/>
        </w:rPr>
        <w:t>в команде (форвард (нападающий), защитник, голкипер (вратарь);</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eastAsia="Times New Roman" w:hAnsi="Times New Roman"/>
          <w:sz w:val="28"/>
          <w:szCs w:val="28"/>
          <w:u w:color="000000"/>
          <w:bdr w:val="nil"/>
          <w:lang w:eastAsia="ru-RU"/>
        </w:rPr>
        <w:t xml:space="preserve">умение характеризовать </w:t>
      </w:r>
      <w:r w:rsidRPr="00933CAF">
        <w:rPr>
          <w:rFonts w:ascii="Times New Roman" w:hAnsi="Times New Roman"/>
          <w:bCs/>
          <w:sz w:val="28"/>
          <w:szCs w:val="28"/>
          <w:u w:color="000000"/>
          <w:bdr w:val="nil"/>
          <w:lang w:eastAsia="ru-RU"/>
        </w:rPr>
        <w:t>упражнения и комплексы упражнений: общефизической, корригирующей направленности, подготовительного, специального воздействия для занятий хоккеем, для воспитания физических качеств и двигательных способностей, индивидуальных технических элементов хоккея, методики их выполнения;</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eastAsia="Times New Roman" w:hAnsi="Times New Roman"/>
          <w:sz w:val="28"/>
          <w:szCs w:val="28"/>
          <w:u w:color="000000"/>
          <w:bdr w:val="nil"/>
          <w:lang w:eastAsia="ru-RU"/>
        </w:rPr>
        <w:t>приобретение навыков</w:t>
      </w:r>
      <w:r w:rsidRPr="00933CAF">
        <w:rPr>
          <w:rFonts w:ascii="Times New Roman" w:hAnsi="Times New Roman"/>
          <w:bCs/>
          <w:sz w:val="28"/>
          <w:szCs w:val="28"/>
          <w:u w:color="000000"/>
          <w:bdr w:val="nil"/>
          <w:lang w:eastAsia="ru-RU"/>
        </w:rPr>
        <w:t xml:space="preserve"> безопасного поведения во время занятий хоккеем, правил личной гигиены, знание требований к спортивной одежде и обуви, спортивному инвентарю для занятий хоккеем;</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приобретение навыков систематического наблюдения за своим физическим состоянием, величиной физических нагрузок, показателями физического развития</w:t>
      </w:r>
      <w:r w:rsidR="00933CAF" w:rsidRPr="00933CAF">
        <w:rPr>
          <w:rFonts w:ascii="Times New Roman" w:eastAsia="HiddenHorzOCR" w:hAnsi="Times New Roman"/>
          <w:sz w:val="28"/>
          <w:szCs w:val="28"/>
          <w:u w:color="000000"/>
          <w:bdr w:val="nil"/>
          <w:lang w:eastAsia="ru-RU"/>
        </w:rPr>
        <w:t xml:space="preserve"> </w:t>
      </w:r>
      <w:r w:rsidRPr="00933CAF">
        <w:rPr>
          <w:rFonts w:ascii="Times New Roman" w:eastAsia="HiddenHorzOCR" w:hAnsi="Times New Roman"/>
          <w:sz w:val="28"/>
          <w:szCs w:val="28"/>
          <w:u w:color="000000"/>
          <w:bdr w:val="nil"/>
          <w:lang w:eastAsia="ru-RU"/>
        </w:rPr>
        <w:t>и основных физических качеств;</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eastAsia="Times New Roman" w:hAnsi="Times New Roman"/>
          <w:sz w:val="28"/>
          <w:szCs w:val="28"/>
          <w:u w:color="000000"/>
          <w:bdr w:val="nil"/>
          <w:lang w:eastAsia="ru-RU"/>
        </w:rPr>
        <w:t xml:space="preserve"> знание основ организации самостоятельных занятий хоккеем</w:t>
      </w:r>
      <w:r w:rsidR="00933CAF" w:rsidRPr="00933CAF">
        <w:rPr>
          <w:rFonts w:ascii="Times New Roman" w:eastAsia="Times New Roman" w:hAnsi="Times New Roman"/>
          <w:sz w:val="28"/>
          <w:szCs w:val="28"/>
          <w:u w:color="000000"/>
          <w:bdr w:val="nil"/>
          <w:lang w:eastAsia="ru-RU"/>
        </w:rPr>
        <w:t xml:space="preserve"> </w:t>
      </w:r>
      <w:r w:rsidRPr="00933CAF">
        <w:rPr>
          <w:rFonts w:ascii="Times New Roman" w:eastAsia="Times New Roman" w:hAnsi="Times New Roman"/>
          <w:sz w:val="28"/>
          <w:szCs w:val="28"/>
          <w:u w:color="000000"/>
          <w:bdr w:val="nil"/>
          <w:lang w:eastAsia="ru-RU"/>
        </w:rPr>
        <w:t xml:space="preserve">со сверстниками, </w:t>
      </w:r>
      <w:r w:rsidRPr="00933CAF">
        <w:rPr>
          <w:rFonts w:ascii="Times New Roman" w:hAnsi="Times New Roman"/>
          <w:bCs/>
          <w:sz w:val="28"/>
          <w:szCs w:val="28"/>
          <w:u w:color="000000"/>
          <w:bdr w:val="nil"/>
          <w:lang w:eastAsia="ru-RU"/>
        </w:rPr>
        <w:t>организации и проведения со сверстниками подвижных игр</w:t>
      </w:r>
      <w:r w:rsidR="00933CAF" w:rsidRPr="00933CAF">
        <w:rPr>
          <w:rFonts w:ascii="Times New Roman" w:hAnsi="Times New Roman"/>
          <w:bCs/>
          <w:sz w:val="28"/>
          <w:szCs w:val="28"/>
          <w:u w:color="000000"/>
          <w:bdr w:val="nil"/>
          <w:lang w:eastAsia="ru-RU"/>
        </w:rPr>
        <w:t xml:space="preserve"> </w:t>
      </w:r>
      <w:r w:rsidRPr="00933CAF">
        <w:rPr>
          <w:rFonts w:ascii="Times New Roman" w:hAnsi="Times New Roman"/>
          <w:bCs/>
          <w:sz w:val="28"/>
          <w:szCs w:val="28"/>
          <w:u w:color="000000"/>
          <w:bdr w:val="nil"/>
          <w:lang w:eastAsia="ru-RU"/>
        </w:rPr>
        <w:t>с элементами хоккея;</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eastAsia="Times New Roman" w:hAnsi="Times New Roman"/>
          <w:sz w:val="28"/>
          <w:szCs w:val="28"/>
          <w:u w:color="000000"/>
          <w:bdr w:val="nil"/>
          <w:lang w:eastAsia="ru-RU"/>
        </w:rPr>
        <w:t xml:space="preserve">выполнение и составление комплексов общеразвивающих и корригирующих упражнений, </w:t>
      </w:r>
      <w:r w:rsidRPr="00933CAF">
        <w:rPr>
          <w:rFonts w:ascii="Times New Roman" w:hAnsi="Times New Roman"/>
          <w:bCs/>
          <w:sz w:val="28"/>
          <w:szCs w:val="28"/>
          <w:u w:color="000000"/>
          <w:bdr w:val="nil"/>
          <w:lang w:eastAsia="ru-RU"/>
        </w:rPr>
        <w:t>упражнений на воспитание быстроты, ловкости, гибкости, упражнений для укрепления голеностопных суставов;</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выполнение подготовительных и специальных упражнений хоккеиста</w:t>
      </w:r>
      <w:r w:rsidR="00933CAF" w:rsidRPr="00933CAF">
        <w:rPr>
          <w:rFonts w:ascii="Times New Roman" w:hAnsi="Times New Roman"/>
          <w:bCs/>
          <w:sz w:val="28"/>
          <w:szCs w:val="28"/>
          <w:u w:color="000000"/>
          <w:bdr w:val="nil"/>
          <w:lang w:eastAsia="ru-RU"/>
        </w:rPr>
        <w:t xml:space="preserve"> </w:t>
      </w:r>
      <w:r w:rsidRPr="00933CAF">
        <w:rPr>
          <w:rFonts w:ascii="Times New Roman" w:eastAsia="Times New Roman" w:hAnsi="Times New Roman"/>
          <w:sz w:val="28"/>
          <w:szCs w:val="28"/>
          <w:u w:color="000000"/>
          <w:bdr w:val="nil"/>
          <w:lang w:eastAsia="ru-RU"/>
        </w:rPr>
        <w:t xml:space="preserve">в том </w:t>
      </w:r>
      <w:r w:rsidRPr="00933CAF">
        <w:rPr>
          <w:rFonts w:ascii="Times New Roman" w:eastAsia="Times New Roman" w:hAnsi="Times New Roman"/>
          <w:sz w:val="28"/>
          <w:szCs w:val="28"/>
          <w:u w:color="000000"/>
          <w:bdr w:val="nil"/>
          <w:lang w:eastAsia="ru-RU"/>
        </w:rPr>
        <w:lastRenderedPageBreak/>
        <w:t>числе имитационные упражнения хоккеиста (в зале, на катке), технические элементы хоккея в передвижении на коньках</w:t>
      </w:r>
      <w:r w:rsidRPr="00933CAF">
        <w:rPr>
          <w:rFonts w:ascii="Times New Roman" w:hAnsi="Times New Roman"/>
          <w:bCs/>
          <w:sz w:val="28"/>
          <w:szCs w:val="28"/>
          <w:u w:color="000000"/>
          <w:bdr w:val="nil"/>
          <w:lang w:eastAsia="ru-RU"/>
        </w:rPr>
        <w:t>:</w:t>
      </w:r>
      <w:r w:rsidRPr="00933CAF">
        <w:rPr>
          <w:rFonts w:ascii="Times New Roman" w:eastAsia="Times New Roman" w:hAnsi="Times New Roman"/>
          <w:sz w:val="28"/>
          <w:szCs w:val="28"/>
          <w:u w:color="000000"/>
          <w:bdr w:val="nil"/>
          <w:lang w:eastAsia="ru-RU"/>
        </w:rPr>
        <w:t xml:space="preserve"> бег, повороты, торможения</w:t>
      </w:r>
      <w:r w:rsidR="00933CAF" w:rsidRPr="00933CAF">
        <w:rPr>
          <w:rFonts w:ascii="Times New Roman" w:eastAsia="Times New Roman" w:hAnsi="Times New Roman"/>
          <w:sz w:val="28"/>
          <w:szCs w:val="28"/>
          <w:u w:color="000000"/>
          <w:bdr w:val="nil"/>
          <w:lang w:eastAsia="ru-RU"/>
        </w:rPr>
        <w:t xml:space="preserve"> </w:t>
      </w:r>
      <w:r w:rsidRPr="00933CAF">
        <w:rPr>
          <w:rFonts w:ascii="Times New Roman" w:eastAsia="Times New Roman" w:hAnsi="Times New Roman"/>
          <w:sz w:val="28"/>
          <w:szCs w:val="28"/>
          <w:u w:color="000000"/>
          <w:bdr w:val="nil"/>
          <w:lang w:eastAsia="ru-RU"/>
        </w:rPr>
        <w:t>и остановки, старты, прыжки</w:t>
      </w:r>
      <w:r w:rsidRPr="00933CAF">
        <w:rPr>
          <w:rFonts w:ascii="Times New Roman" w:hAnsi="Times New Roman"/>
          <w:bCs/>
          <w:sz w:val="28"/>
          <w:szCs w:val="28"/>
          <w:u w:color="000000"/>
          <w:bdr w:val="nil"/>
          <w:lang w:eastAsia="ru-RU"/>
        </w:rPr>
        <w:t>;</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выполнение свободного передвижения на коньках по площадке</w:t>
      </w:r>
      <w:r w:rsidR="00933CAF" w:rsidRPr="00933CAF">
        <w:rPr>
          <w:rFonts w:ascii="Times New Roman" w:hAnsi="Times New Roman"/>
          <w:bCs/>
          <w:sz w:val="28"/>
          <w:szCs w:val="28"/>
          <w:u w:color="000000"/>
          <w:bdr w:val="nil"/>
          <w:lang w:eastAsia="ru-RU"/>
        </w:rPr>
        <w:t xml:space="preserve"> </w:t>
      </w:r>
      <w:r w:rsidRPr="00933CAF">
        <w:rPr>
          <w:rFonts w:ascii="Times New Roman" w:hAnsi="Times New Roman"/>
          <w:bCs/>
          <w:sz w:val="28"/>
          <w:szCs w:val="28"/>
          <w:u w:color="000000"/>
          <w:bdr w:val="nil"/>
          <w:lang w:eastAsia="ru-RU"/>
        </w:rPr>
        <w:t>с использованием различных видов перемещений;</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 xml:space="preserve">выполнение </w:t>
      </w:r>
      <w:r w:rsidRPr="00933CAF">
        <w:rPr>
          <w:rFonts w:ascii="Times New Roman" w:eastAsia="Times New Roman" w:hAnsi="Times New Roman"/>
          <w:sz w:val="28"/>
          <w:szCs w:val="28"/>
          <w:u w:color="000000"/>
          <w:bdr w:val="nil"/>
          <w:lang w:eastAsia="ru-RU"/>
        </w:rPr>
        <w:t>технических элементов владения клюшкой и шайбой (ведение, передачи, броски, удары, остановки, прием), о</w:t>
      </w:r>
      <w:r w:rsidRPr="00933CAF">
        <w:rPr>
          <w:rFonts w:ascii="Times New Roman" w:hAnsi="Times New Roman"/>
          <w:sz w:val="28"/>
          <w:szCs w:val="28"/>
          <w:u w:color="000000"/>
          <w:bdr w:val="nil"/>
          <w:lang w:eastAsia="ru-RU"/>
        </w:rPr>
        <w:t>сновные способы держания клюшки (хваты) и простые т</w:t>
      </w:r>
      <w:r w:rsidRPr="00933CAF">
        <w:rPr>
          <w:rFonts w:ascii="Times New Roman" w:hAnsi="Times New Roman"/>
          <w:bCs/>
          <w:sz w:val="28"/>
          <w:szCs w:val="28"/>
          <w:u w:color="000000"/>
          <w:bdr w:val="nil"/>
          <w:lang w:eastAsia="ru-RU"/>
        </w:rPr>
        <w:t>актические действия (индивидуальные и групповые), простые технические действия вратаря: основная стойка, передвижение, ловля</w:t>
      </w:r>
      <w:r w:rsidR="00933CAF" w:rsidRPr="00933CAF">
        <w:rPr>
          <w:rFonts w:ascii="Times New Roman" w:hAnsi="Times New Roman"/>
          <w:bCs/>
          <w:sz w:val="28"/>
          <w:szCs w:val="28"/>
          <w:u w:color="000000"/>
          <w:bdr w:val="nil"/>
          <w:lang w:eastAsia="ru-RU"/>
        </w:rPr>
        <w:t xml:space="preserve"> </w:t>
      </w:r>
      <w:r w:rsidRPr="00933CAF">
        <w:rPr>
          <w:rFonts w:ascii="Times New Roman" w:hAnsi="Times New Roman"/>
          <w:bCs/>
          <w:sz w:val="28"/>
          <w:szCs w:val="28"/>
          <w:u w:color="000000"/>
          <w:bdr w:val="nil"/>
          <w:lang w:eastAsia="ru-RU"/>
        </w:rPr>
        <w:t>и отбивание шайбы;</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 xml:space="preserve">выполнение технического действия (приема) и </w:t>
      </w:r>
      <w:r w:rsidRPr="00933CAF">
        <w:rPr>
          <w:rFonts w:ascii="Times New Roman" w:hAnsi="Times New Roman"/>
          <w:bCs/>
          <w:iCs/>
          <w:sz w:val="28"/>
          <w:szCs w:val="28"/>
          <w:u w:color="000000"/>
          <w:bdr w:val="nil"/>
          <w:lang w:eastAsia="ru-RU"/>
        </w:rPr>
        <w:t xml:space="preserve">находить </w:t>
      </w:r>
      <w:r w:rsidRPr="00933CAF">
        <w:rPr>
          <w:rFonts w:ascii="Times New Roman" w:hAnsi="Times New Roman"/>
          <w:bCs/>
          <w:sz w:val="28"/>
          <w:szCs w:val="28"/>
          <w:u w:color="000000"/>
          <w:bdr w:val="nil"/>
          <w:lang w:eastAsia="ru-RU"/>
        </w:rPr>
        <w:t>способы устранения ошибок;</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hAnsi="Times New Roman"/>
          <w:bCs/>
          <w:iCs/>
          <w:sz w:val="28"/>
          <w:szCs w:val="28"/>
          <w:u w:color="000000"/>
          <w:bdr w:val="nil"/>
          <w:lang w:eastAsia="ru-RU"/>
        </w:rPr>
        <w:t>участие</w:t>
      </w:r>
      <w:r w:rsidRPr="00933CAF">
        <w:rPr>
          <w:rFonts w:ascii="Times New Roman" w:hAnsi="Times New Roman"/>
          <w:bCs/>
          <w:sz w:val="28"/>
          <w:szCs w:val="28"/>
          <w:u w:color="000000"/>
          <w:bdr w:val="nil"/>
          <w:lang w:eastAsia="ru-RU"/>
        </w:rPr>
        <w:t xml:space="preserve"> в учебных играх в уменьшенных составах, на уменьшенной площадке, по упрощенным правилам;</w:t>
      </w:r>
    </w:p>
    <w:p w:rsidR="005C69E7" w:rsidRPr="00933CAF" w:rsidRDefault="005C69E7" w:rsidP="005C69E7">
      <w:pPr>
        <w:spacing w:after="0" w:line="360" w:lineRule="auto"/>
        <w:ind w:firstLine="709"/>
        <w:contextualSpacing/>
        <w:jc w:val="both"/>
        <w:rPr>
          <w:rFonts w:ascii="Times New Roman" w:eastAsia="Times New Roman" w:hAnsi="Times New Roman"/>
          <w:sz w:val="28"/>
          <w:szCs w:val="28"/>
          <w:u w:color="000000"/>
          <w:bdr w:val="nil"/>
          <w:lang w:eastAsia="ru-RU"/>
        </w:rPr>
      </w:pPr>
      <w:r w:rsidRPr="00933CAF">
        <w:rPr>
          <w:rFonts w:ascii="Times New Roman" w:hAnsi="Times New Roman"/>
          <w:bCs/>
          <w:sz w:val="28"/>
          <w:szCs w:val="28"/>
          <w:u w:color="000000"/>
          <w:bdr w:val="nil"/>
          <w:lang w:eastAsia="ru-RU"/>
        </w:rPr>
        <w:t xml:space="preserve">выполнение контрольно-тестовых упражнений по общей и специальной физической подготовке и </w:t>
      </w:r>
      <w:r w:rsidRPr="00933CAF">
        <w:rPr>
          <w:rFonts w:ascii="Times New Roman" w:hAnsi="Times New Roman"/>
          <w:bCs/>
          <w:iCs/>
          <w:sz w:val="28"/>
          <w:szCs w:val="28"/>
          <w:u w:color="000000"/>
          <w:bdr w:val="nil"/>
          <w:lang w:eastAsia="ru-RU"/>
        </w:rPr>
        <w:t>оценка</w:t>
      </w:r>
      <w:r w:rsidRPr="00933CAF">
        <w:rPr>
          <w:rFonts w:ascii="Times New Roman" w:hAnsi="Times New Roman"/>
          <w:bCs/>
          <w:sz w:val="28"/>
          <w:szCs w:val="28"/>
          <w:u w:color="000000"/>
          <w:bdr w:val="nil"/>
          <w:lang w:eastAsia="ru-RU"/>
        </w:rPr>
        <w:t xml:space="preserve"> показателей физической подготовленности;</w:t>
      </w:r>
    </w:p>
    <w:p w:rsidR="005C69E7" w:rsidRPr="00933CAF" w:rsidRDefault="005C69E7" w:rsidP="005C69E7">
      <w:pPr>
        <w:spacing w:after="0" w:line="360" w:lineRule="auto"/>
        <w:ind w:firstLine="709"/>
        <w:contextualSpacing/>
        <w:jc w:val="both"/>
        <w:rPr>
          <w:rFonts w:ascii="Times New Roman" w:hAnsi="Times New Roman"/>
          <w:sz w:val="28"/>
          <w:szCs w:val="28"/>
          <w:u w:color="000000"/>
          <w:bdr w:val="nil"/>
          <w:lang w:eastAsia="ru-RU"/>
        </w:rPr>
      </w:pPr>
      <w:r w:rsidRPr="00933CAF">
        <w:rPr>
          <w:rFonts w:ascii="Times New Roman" w:hAnsi="Times New Roman"/>
          <w:bCs/>
          <w:sz w:val="28"/>
          <w:szCs w:val="28"/>
          <w:u w:color="000000"/>
          <w:bdr w:val="nil"/>
          <w:lang w:eastAsia="ru-RU"/>
        </w:rPr>
        <w:t>п</w:t>
      </w:r>
      <w:r w:rsidRPr="00933CAF">
        <w:rPr>
          <w:rFonts w:ascii="Times New Roman" w:hAnsi="Times New Roman"/>
          <w:bCs/>
          <w:iCs/>
          <w:sz w:val="28"/>
          <w:szCs w:val="28"/>
          <w:u w:color="000000"/>
          <w:bdr w:val="nil"/>
          <w:lang w:eastAsia="ru-RU"/>
        </w:rPr>
        <w:t xml:space="preserve">роявление </w:t>
      </w:r>
      <w:r w:rsidRPr="00933CAF">
        <w:rPr>
          <w:rFonts w:ascii="Times New Roman" w:hAnsi="Times New Roman"/>
          <w:sz w:val="28"/>
          <w:szCs w:val="28"/>
          <w:u w:color="000000"/>
          <w:bdr w:val="nil"/>
          <w:lang w:eastAsia="ru-RU"/>
        </w:rPr>
        <w:t>уважительного отношения к одноклассникам, проявление культуры общения и взаимодействия, терпимости и толерантности в достижении общих целей в учебной и игровой деятельности на занятиях хоккеем.</w:t>
      </w:r>
    </w:p>
    <w:p w:rsidR="005C69E7" w:rsidRPr="00933CAF" w:rsidRDefault="00C26CF4" w:rsidP="005C69E7">
      <w:pPr>
        <w:spacing w:after="0" w:line="360" w:lineRule="auto"/>
        <w:ind w:firstLine="709"/>
        <w:jc w:val="both"/>
        <w:rPr>
          <w:rFonts w:ascii="Times New Roman" w:hAnsi="Times New Roman"/>
          <w:sz w:val="28"/>
          <w:szCs w:val="28"/>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rPr>
        <w:t>7. Модуль «Футбол».</w:t>
      </w:r>
    </w:p>
    <w:p w:rsidR="005C69E7" w:rsidRPr="00933CAF" w:rsidRDefault="00C26CF4" w:rsidP="005C69E7">
      <w:pPr>
        <w:spacing w:after="0" w:line="360" w:lineRule="auto"/>
        <w:ind w:firstLine="709"/>
        <w:jc w:val="both"/>
        <w:rPr>
          <w:rFonts w:ascii="Times New Roman" w:hAnsi="Times New Roman"/>
          <w:sz w:val="28"/>
          <w:szCs w:val="28"/>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rPr>
        <w:t>7.1. Пояснительная записка модуля «Футбол».</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bookmarkStart w:id="287" w:name="_Hlk125213147"/>
      <w:bookmarkStart w:id="288" w:name="_Hlk125131536"/>
      <w:r w:rsidRPr="00933CAF">
        <w:rPr>
          <w:rFonts w:ascii="Times New Roman" w:hAnsi="Times New Roman"/>
          <w:sz w:val="28"/>
          <w:szCs w:val="28"/>
          <w:lang w:eastAsia="zh-CN"/>
        </w:rPr>
        <w:t>Учебный модуль «Футбол» (далее – модуль по футболу, футбол)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видов спорта.</w:t>
      </w:r>
    </w:p>
    <w:p w:rsidR="005C69E7" w:rsidRPr="00933CAF" w:rsidRDefault="005C69E7" w:rsidP="005C69E7">
      <w:pPr>
        <w:spacing w:after="0" w:line="360" w:lineRule="auto"/>
        <w:ind w:firstLine="709"/>
        <w:jc w:val="both"/>
        <w:rPr>
          <w:rFonts w:ascii="Times New Roman" w:hAnsi="Times New Roman"/>
          <w:sz w:val="28"/>
          <w:szCs w:val="28"/>
          <w:u w:color="000000"/>
          <w:bdr w:val="nil"/>
          <w:lang w:eastAsia="ru-RU"/>
        </w:rPr>
      </w:pPr>
      <w:r w:rsidRPr="00933CAF">
        <w:rPr>
          <w:rFonts w:ascii="Times New Roman" w:eastAsia="Times New Roman" w:hAnsi="Times New Roman"/>
          <w:sz w:val="28"/>
          <w:szCs w:val="28"/>
        </w:rPr>
        <w:t xml:space="preserve">Футбол – самая популярная и доступная игра, которая </w:t>
      </w:r>
      <w:r w:rsidRPr="00933CAF">
        <w:rPr>
          <w:rFonts w:ascii="Times New Roman" w:eastAsia="Arial Unicode MS" w:hAnsi="Times New Roman"/>
          <w:sz w:val="28"/>
          <w:szCs w:val="28"/>
          <w:u w:color="000000"/>
          <w:bdr w:val="nil"/>
          <w:lang w:eastAsia="ru-RU"/>
        </w:rPr>
        <w:t xml:space="preserve">является эффективным средством физического воспитания, </w:t>
      </w:r>
      <w:r w:rsidRPr="00933CAF">
        <w:rPr>
          <w:rFonts w:ascii="Times New Roman" w:hAnsi="Times New Roman"/>
          <w:sz w:val="28"/>
          <w:szCs w:val="28"/>
          <w:u w:color="000000"/>
          <w:bdr w:val="nil"/>
          <w:lang w:eastAsia="ru-RU"/>
        </w:rPr>
        <w:t xml:space="preserve">содействует всестороннему физическому, интеллектуальному, нравственному развитию обучающихся, укреплению здоровья, </w:t>
      </w:r>
      <w:r w:rsidRPr="00933CAF">
        <w:rPr>
          <w:rFonts w:ascii="Times New Roman" w:hAnsi="Times New Roman"/>
          <w:sz w:val="28"/>
          <w:szCs w:val="28"/>
          <w:u w:color="000000"/>
          <w:bdr w:val="nil"/>
          <w:lang w:eastAsia="ru-RU"/>
        </w:rPr>
        <w:lastRenderedPageBreak/>
        <w:t xml:space="preserve">привлечению </w:t>
      </w:r>
      <w:r w:rsidR="00163CFA" w:rsidRPr="00933CAF">
        <w:rPr>
          <w:rFonts w:ascii="Times New Roman" w:hAnsi="Times New Roman"/>
          <w:sz w:val="28"/>
          <w:szCs w:val="28"/>
        </w:rPr>
        <w:t>обучающихся</w:t>
      </w:r>
      <w:r w:rsidR="00163CFA" w:rsidRPr="00933CAF">
        <w:rPr>
          <w:rFonts w:ascii="Times New Roman" w:eastAsia="Times New Roman" w:hAnsi="Times New Roman"/>
          <w:sz w:val="28"/>
          <w:szCs w:val="28"/>
        </w:rPr>
        <w:t xml:space="preserve"> </w:t>
      </w:r>
      <w:r w:rsidRPr="00933CAF">
        <w:rPr>
          <w:rFonts w:ascii="Times New Roman" w:hAnsi="Times New Roman"/>
          <w:sz w:val="28"/>
          <w:szCs w:val="28"/>
          <w:u w:color="000000"/>
          <w:bdr w:val="nil"/>
          <w:lang w:eastAsia="ru-RU"/>
        </w:rPr>
        <w:t>к систематическим занятиям физической культурой</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спортом, их личностному и профессиональному самоопределению.</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w:t>
      </w:r>
      <w:r w:rsidRPr="00933CAF">
        <w:rPr>
          <w:rFonts w:ascii="Times New Roman" w:eastAsia="Times New Roman" w:hAnsi="Times New Roman"/>
          <w:spacing w:val="-3"/>
          <w:sz w:val="28"/>
          <w:szCs w:val="28"/>
        </w:rPr>
        <w:t xml:space="preserve">командная </w:t>
      </w:r>
      <w:r w:rsidRPr="00933CAF">
        <w:rPr>
          <w:rFonts w:ascii="Times New Roman" w:eastAsia="Times New Roman" w:hAnsi="Times New Roman"/>
          <w:sz w:val="28"/>
          <w:szCs w:val="28"/>
        </w:rPr>
        <w:t xml:space="preserve">игра, в которой каждому члену </w:t>
      </w:r>
      <w:r w:rsidRPr="00933CAF">
        <w:rPr>
          <w:rFonts w:ascii="Times New Roman" w:eastAsia="Times New Roman" w:hAnsi="Times New Roman"/>
          <w:spacing w:val="-3"/>
          <w:sz w:val="28"/>
          <w:szCs w:val="28"/>
        </w:rPr>
        <w:t xml:space="preserve">команды </w:t>
      </w:r>
      <w:r w:rsidRPr="00933CAF">
        <w:rPr>
          <w:rFonts w:ascii="Times New Roman" w:eastAsia="Times New Roman" w:hAnsi="Times New Roman"/>
          <w:sz w:val="28"/>
          <w:szCs w:val="28"/>
        </w:rPr>
        <w:t xml:space="preserve">надо </w:t>
      </w:r>
      <w:r w:rsidR="00431CA0" w:rsidRPr="00933CAF">
        <w:rPr>
          <w:rFonts w:ascii="Times New Roman" w:eastAsia="Times New Roman" w:hAnsi="Times New Roman"/>
          <w:sz w:val="28"/>
          <w:szCs w:val="28"/>
        </w:rPr>
        <w:t>научиться</w:t>
      </w:r>
      <w:r w:rsidRPr="00933CAF">
        <w:rPr>
          <w:rFonts w:ascii="Times New Roman" w:eastAsia="Times New Roman" w:hAnsi="Times New Roman"/>
          <w:sz w:val="28"/>
          <w:szCs w:val="28"/>
        </w:rPr>
        <w:t xml:space="preserve"> выстраивать отношения с другими игроками. Психологический климат в </w:t>
      </w:r>
      <w:r w:rsidRPr="00933CAF">
        <w:rPr>
          <w:rFonts w:ascii="Times New Roman" w:eastAsia="Times New Roman" w:hAnsi="Times New Roman"/>
          <w:spacing w:val="-3"/>
          <w:sz w:val="28"/>
          <w:szCs w:val="28"/>
        </w:rPr>
        <w:t xml:space="preserve">команде </w:t>
      </w:r>
      <w:r w:rsidRPr="00933CAF">
        <w:rPr>
          <w:rFonts w:ascii="Times New Roman" w:eastAsia="Times New Roman" w:hAnsi="Times New Roman"/>
          <w:sz w:val="28"/>
          <w:szCs w:val="28"/>
        </w:rPr>
        <w:t xml:space="preserve">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w:t>
      </w:r>
      <w:r w:rsidRPr="00933CAF">
        <w:rPr>
          <w:rFonts w:ascii="Times New Roman" w:eastAsia="Times New Roman" w:hAnsi="Times New Roman"/>
          <w:spacing w:val="-3"/>
          <w:sz w:val="28"/>
          <w:szCs w:val="28"/>
        </w:rPr>
        <w:t xml:space="preserve">находить </w:t>
      </w:r>
      <w:r w:rsidRPr="00933CAF">
        <w:rPr>
          <w:rFonts w:ascii="Times New Roman" w:eastAsia="Times New Roman" w:hAnsi="Times New Roman"/>
          <w:sz w:val="28"/>
          <w:szCs w:val="28"/>
        </w:rPr>
        <w:t xml:space="preserve">общий язык с партнером, а также решать </w:t>
      </w:r>
      <w:r w:rsidRPr="00933CAF">
        <w:rPr>
          <w:rFonts w:ascii="Times New Roman" w:eastAsia="Times New Roman" w:hAnsi="Times New Roman"/>
          <w:spacing w:val="-3"/>
          <w:sz w:val="28"/>
          <w:szCs w:val="28"/>
        </w:rPr>
        <w:t>конфликтные</w:t>
      </w:r>
      <w:r w:rsidRPr="00933CAF">
        <w:rPr>
          <w:rFonts w:ascii="Times New Roman" w:eastAsia="Times New Roman" w:hAnsi="Times New Roman"/>
          <w:spacing w:val="1"/>
          <w:sz w:val="28"/>
          <w:szCs w:val="28"/>
        </w:rPr>
        <w:t xml:space="preserve"> </w:t>
      </w:r>
      <w:r w:rsidRPr="00933CAF">
        <w:rPr>
          <w:rFonts w:ascii="Times New Roman" w:eastAsia="Times New Roman" w:hAnsi="Times New Roman"/>
          <w:sz w:val="28"/>
          <w:szCs w:val="28"/>
        </w:rPr>
        <w:t>ситуации.</w:t>
      </w:r>
    </w:p>
    <w:p w:rsidR="005C69E7" w:rsidRPr="00933CAF" w:rsidRDefault="005C69E7" w:rsidP="005C69E7">
      <w:pPr>
        <w:autoSpaceDE w:val="0"/>
        <w:autoSpaceDN w:val="0"/>
        <w:spacing w:after="0" w:line="360" w:lineRule="auto"/>
        <w:ind w:firstLine="709"/>
        <w:jc w:val="both"/>
        <w:rPr>
          <w:rFonts w:ascii="Times New Roman" w:eastAsia="Courier New" w:hAnsi="Times New Roman"/>
          <w:sz w:val="28"/>
          <w:szCs w:val="28"/>
          <w:lang w:eastAsia="ru-RU" w:bidi="ru-RU"/>
        </w:rPr>
      </w:pPr>
      <w:r w:rsidRPr="00933CAF">
        <w:rPr>
          <w:rFonts w:ascii="Times New Roman" w:eastAsia="Courier New" w:hAnsi="Times New Roman"/>
          <w:sz w:val="28"/>
          <w:szCs w:val="28"/>
          <w:lang w:eastAsia="ru-RU" w:bidi="ru-RU"/>
        </w:rPr>
        <w:t>Систематические занятия футболом оказывают на организм обучающихся всестороннее влияние: повышают общий о</w:t>
      </w:r>
      <w:r w:rsidR="006C4779" w:rsidRPr="00933CAF">
        <w:rPr>
          <w:rFonts w:ascii="Times New Roman" w:eastAsia="Courier New" w:hAnsi="Times New Roman"/>
          <w:sz w:val="28"/>
          <w:szCs w:val="28"/>
          <w:lang w:eastAsia="ru-RU" w:bidi="ru-RU"/>
        </w:rPr>
        <w:t>бъём</w:t>
      </w:r>
      <w:r w:rsidRPr="00933CAF">
        <w:rPr>
          <w:rFonts w:ascii="Times New Roman" w:eastAsia="Courier New" w:hAnsi="Times New Roman"/>
          <w:sz w:val="28"/>
          <w:szCs w:val="28"/>
          <w:lang w:eastAsia="ru-RU" w:bidi="ru-RU"/>
        </w:rPr>
        <w:t xml:space="preserve"> двигательной активности, совершенствуют функциональную деятельность организма, обеспечивая правильное физическое развитие. </w:t>
      </w:r>
    </w:p>
    <w:p w:rsidR="005C69E7" w:rsidRPr="00933CAF" w:rsidRDefault="005C69E7" w:rsidP="005C69E7">
      <w:pPr>
        <w:autoSpaceDE w:val="0"/>
        <w:autoSpaceDN w:val="0"/>
        <w:spacing w:after="0" w:line="360" w:lineRule="auto"/>
        <w:ind w:firstLine="709"/>
        <w:jc w:val="both"/>
        <w:rPr>
          <w:rFonts w:ascii="Times New Roman" w:eastAsia="Courier New" w:hAnsi="Times New Roman"/>
          <w:sz w:val="28"/>
          <w:szCs w:val="28"/>
          <w:lang w:eastAsia="ru-RU" w:bidi="ru-RU"/>
        </w:rPr>
      </w:pPr>
      <w:r w:rsidRPr="00933CAF">
        <w:rPr>
          <w:rFonts w:ascii="Times New Roman" w:eastAsia="Courier New" w:hAnsi="Times New Roman"/>
          <w:sz w:val="28"/>
          <w:szCs w:val="28"/>
          <w:lang w:eastAsia="ru-RU" w:bidi="ru-RU"/>
        </w:rPr>
        <w:t xml:space="preserve">Модуль «Футбол» рассматривается как средство физической подготовки, освоения технической и тактической стороны игры как для мальчиков, так и для девочек, повышает умственную работоспособность, снижает </w:t>
      </w:r>
      <w:r w:rsidRPr="00933CAF">
        <w:rPr>
          <w:rFonts w:ascii="Times New Roman" w:eastAsia="Times New Roman" w:hAnsi="Times New Roman"/>
          <w:sz w:val="28"/>
          <w:szCs w:val="28"/>
          <w:lang w:eastAsia="ru-RU" w:bidi="ru-RU"/>
        </w:rPr>
        <w:t>заболеваемость</w:t>
      </w:r>
      <w:r w:rsidR="00933CAF" w:rsidRPr="00933CAF">
        <w:rPr>
          <w:rFonts w:ascii="Times New Roman" w:eastAsia="Courier New" w:hAnsi="Times New Roman"/>
          <w:sz w:val="28"/>
          <w:szCs w:val="28"/>
          <w:lang w:eastAsia="ru-RU" w:bidi="ru-RU"/>
        </w:rPr>
        <w:t xml:space="preserve"> </w:t>
      </w:r>
      <w:r w:rsidRPr="00933CAF">
        <w:rPr>
          <w:rFonts w:ascii="Times New Roman" w:eastAsia="Courier New" w:hAnsi="Times New Roman"/>
          <w:sz w:val="28"/>
          <w:szCs w:val="28"/>
          <w:lang w:eastAsia="ru-RU" w:bidi="ru-RU"/>
        </w:rPr>
        <w:t>и утомление у обучающихся, возникающее в ходе учебных занятий.</w:t>
      </w:r>
    </w:p>
    <w:p w:rsidR="005C69E7" w:rsidRPr="00933CAF" w:rsidRDefault="00C26CF4" w:rsidP="005C69E7">
      <w:pPr>
        <w:spacing w:after="0" w:line="360" w:lineRule="auto"/>
        <w:ind w:firstLine="709"/>
        <w:jc w:val="both"/>
        <w:rPr>
          <w:rFonts w:ascii="Times New Roman" w:eastAsia="Courier New" w:hAnsi="Times New Roman"/>
          <w:sz w:val="28"/>
          <w:szCs w:val="28"/>
          <w:lang w:eastAsia="ru-RU" w:bidi="ru-RU"/>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rPr>
        <w:t>7.2.</w:t>
      </w:r>
      <w:r w:rsidR="005C69E7" w:rsidRPr="00933CAF">
        <w:rPr>
          <w:rFonts w:ascii="Times New Roman" w:eastAsia="Courier New" w:hAnsi="Times New Roman"/>
          <w:sz w:val="28"/>
          <w:szCs w:val="28"/>
          <w:lang w:eastAsia="ru-RU" w:bidi="ru-RU"/>
        </w:rPr>
        <w:t xml:space="preserve"> Целями изучения модуля «Футбол» являются: </w:t>
      </w:r>
      <w:r w:rsidR="005C69E7" w:rsidRPr="00933CAF">
        <w:rPr>
          <w:rFonts w:ascii="Times New Roman" w:eastAsia="Times New Roman" w:hAnsi="Times New Roman"/>
          <w:sz w:val="28"/>
          <w:szCs w:val="28"/>
        </w:rPr>
        <w:t>формирование</w:t>
      </w:r>
      <w:r w:rsidR="00933CAF" w:rsidRPr="00933CAF">
        <w:rPr>
          <w:rFonts w:ascii="Times New Roman" w:eastAsia="Times New Roman" w:hAnsi="Times New Roman"/>
          <w:sz w:val="28"/>
          <w:szCs w:val="28"/>
        </w:rPr>
        <w:t xml:space="preserve"> </w:t>
      </w:r>
      <w:r w:rsidR="005C69E7" w:rsidRPr="00933CAF">
        <w:rPr>
          <w:rFonts w:ascii="Times New Roman" w:eastAsia="Times New Roman" w:hAnsi="Times New Roman"/>
          <w:sz w:val="28"/>
          <w:szCs w:val="28"/>
        </w:rP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w:t>
      </w:r>
      <w:r w:rsidR="00933CAF" w:rsidRPr="00933CAF">
        <w:rPr>
          <w:rFonts w:ascii="Times New Roman" w:eastAsia="Times New Roman" w:hAnsi="Times New Roman"/>
          <w:sz w:val="28"/>
          <w:szCs w:val="28"/>
        </w:rPr>
        <w:t xml:space="preserve"> </w:t>
      </w:r>
      <w:r w:rsidR="005C69E7" w:rsidRPr="00933CAF">
        <w:rPr>
          <w:rFonts w:ascii="Times New Roman" w:eastAsia="Times New Roman" w:hAnsi="Times New Roman"/>
          <w:sz w:val="28"/>
          <w:szCs w:val="28"/>
        </w:rPr>
        <w:t>и спортом с использованием средств вида спорта «футбол».</w:t>
      </w:r>
    </w:p>
    <w:p w:rsidR="005C69E7" w:rsidRPr="00933CAF" w:rsidRDefault="00C26CF4" w:rsidP="005C69E7">
      <w:pPr>
        <w:spacing w:after="0" w:line="360" w:lineRule="auto"/>
        <w:ind w:firstLine="709"/>
        <w:jc w:val="both"/>
        <w:rPr>
          <w:rFonts w:ascii="Times New Roman" w:hAnsi="Times New Roman"/>
          <w:sz w:val="28"/>
          <w:szCs w:val="28"/>
        </w:rPr>
      </w:pPr>
      <w:bookmarkStart w:id="289" w:name="_Hlk125550293"/>
      <w:bookmarkStart w:id="290" w:name="_Hlk125544518"/>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rPr>
        <w:t xml:space="preserve">7.3. Задачами изучения модуля </w:t>
      </w:r>
      <w:r w:rsidR="005C69E7" w:rsidRPr="00933CAF">
        <w:rPr>
          <w:rFonts w:ascii="Times New Roman" w:eastAsia="Times New Roman" w:hAnsi="Times New Roman"/>
          <w:sz w:val="28"/>
          <w:szCs w:val="28"/>
          <w:lang w:eastAsia="ar-SA"/>
        </w:rPr>
        <w:t xml:space="preserve">«Футбол» </w:t>
      </w:r>
      <w:r w:rsidR="005C69E7" w:rsidRPr="00933CAF">
        <w:rPr>
          <w:rFonts w:ascii="Times New Roman" w:hAnsi="Times New Roman"/>
          <w:sz w:val="28"/>
          <w:szCs w:val="28"/>
        </w:rPr>
        <w:t>являются</w:t>
      </w:r>
      <w:bookmarkEnd w:id="289"/>
      <w:r w:rsidR="005C69E7" w:rsidRPr="00933CAF">
        <w:rPr>
          <w:rFonts w:ascii="Times New Roman" w:hAnsi="Times New Roman"/>
          <w:sz w:val="28"/>
          <w:szCs w:val="28"/>
        </w:rPr>
        <w:t>:</w:t>
      </w:r>
    </w:p>
    <w:bookmarkEnd w:id="290"/>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всестороннее гармоничное развитие детей, увеличение объёма</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их двигательной активности;</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Arial Unicode MS" w:hAnsi="Times New Roman"/>
          <w:sz w:val="28"/>
          <w:szCs w:val="28"/>
        </w:rPr>
        <w:t>формирование общих представлений о виде спорта «футбол»,</w:t>
      </w:r>
      <w:r w:rsidR="00933CAF" w:rsidRPr="00933CAF">
        <w:rPr>
          <w:rFonts w:ascii="Times New Roman" w:eastAsia="Arial Unicode MS" w:hAnsi="Times New Roman"/>
          <w:sz w:val="28"/>
          <w:szCs w:val="28"/>
        </w:rPr>
        <w:t xml:space="preserve"> </w:t>
      </w:r>
      <w:r w:rsidRPr="00933CAF">
        <w:rPr>
          <w:rFonts w:ascii="Times New Roman" w:eastAsia="Arial Unicode MS" w:hAnsi="Times New Roman"/>
          <w:sz w:val="28"/>
          <w:szCs w:val="28"/>
        </w:rPr>
        <w:t>его возможностях и значении в процессе укрепления здоровья, физическом развитии</w:t>
      </w:r>
      <w:r w:rsidR="00933CAF" w:rsidRPr="00933CAF">
        <w:rPr>
          <w:rFonts w:ascii="Times New Roman" w:eastAsia="Arial Unicode MS" w:hAnsi="Times New Roman"/>
          <w:sz w:val="28"/>
          <w:szCs w:val="28"/>
        </w:rPr>
        <w:t xml:space="preserve"> </w:t>
      </w:r>
      <w:r w:rsidRPr="00933CAF">
        <w:rPr>
          <w:rFonts w:ascii="Times New Roman" w:eastAsia="Arial Unicode MS" w:hAnsi="Times New Roman"/>
          <w:sz w:val="28"/>
          <w:szCs w:val="28"/>
        </w:rPr>
        <w:t>и физической подготовке обучающихся;</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lastRenderedPageBreak/>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ознакомление и обучение физическим упражнениям общеразвивающей</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корригирующей направленности посредством освоения технических действий</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в футболе;</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ознакомление и освоение знаний об истории и развитии футбола, основных понятиях и современных представлениях о футболе, его возможностях и значениях</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в процессе развития и укрепления здоровья, физическом развитии обучающихся;</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обучение двигательным умениям и навыкам, техническим действиям</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в футболе в образовательной деятельности, физкультурно-оздоровительной деятельности и при организации самостоятельных занятий по футболу;</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lang w:eastAsia="ru-RU" w:bidi="ru-RU"/>
        </w:rPr>
      </w:pPr>
      <w:r w:rsidRPr="00933CAF">
        <w:rPr>
          <w:rFonts w:ascii="Times New Roman" w:eastAsia="Times New Roman" w:hAnsi="Times New Roman"/>
          <w:sz w:val="28"/>
          <w:szCs w:val="28"/>
          <w:lang w:eastAsia="ru-RU" w:bidi="ru-RU"/>
        </w:rPr>
        <w:t>удовлетворение индивидуальных потребностей обучающихся в занятиях физической культурой и спортом средствами футбола;</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в</w:t>
      </w:r>
      <w:r w:rsidRPr="00933CAF">
        <w:rPr>
          <w:rFonts w:ascii="Times New Roman" w:eastAsia="Times New Roman" w:hAnsi="Times New Roman"/>
          <w:spacing w:val="-1"/>
          <w:sz w:val="28"/>
          <w:szCs w:val="28"/>
        </w:rPr>
        <w:t xml:space="preserve"> </w:t>
      </w:r>
      <w:r w:rsidRPr="00933CAF">
        <w:rPr>
          <w:rFonts w:ascii="Times New Roman" w:eastAsia="Times New Roman" w:hAnsi="Times New Roman"/>
          <w:sz w:val="28"/>
          <w:szCs w:val="28"/>
        </w:rPr>
        <w:t>соревнованиях;</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выявление, развитие и поддержка одарённых детей в области спорта.</w:t>
      </w:r>
    </w:p>
    <w:p w:rsidR="005C69E7" w:rsidRPr="00933CAF" w:rsidRDefault="00C26CF4"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rPr>
        <w:t>7.4. Место и роль модуля «Футбол».</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sz w:val="28"/>
          <w:szCs w:val="28"/>
          <w:u w:color="000000"/>
          <w:bdr w:val="nil"/>
          <w:lang w:eastAsia="ru-RU"/>
        </w:rPr>
      </w:pPr>
      <w:r w:rsidRPr="00933CAF">
        <w:rPr>
          <w:rFonts w:ascii="Times New Roman" w:hAnsi="Times New Roman"/>
          <w:sz w:val="28"/>
          <w:szCs w:val="28"/>
          <w:lang w:eastAsia="zh-CN"/>
        </w:rPr>
        <w:t xml:space="preserve">Модуль «Футбол» </w:t>
      </w:r>
      <w:bookmarkStart w:id="291" w:name="_Hlk125550350"/>
      <w:r w:rsidRPr="00933CAF">
        <w:rPr>
          <w:rFonts w:ascii="Times New Roman" w:hAnsi="Times New Roman"/>
          <w:sz w:val="28"/>
          <w:szCs w:val="28"/>
        </w:rPr>
        <w:t>доступен для освоения всем обучающимся, независимо</w:t>
      </w:r>
      <w:r w:rsidR="00933CAF" w:rsidRPr="00933CAF">
        <w:rPr>
          <w:rFonts w:ascii="Times New Roman" w:hAnsi="Times New Roman"/>
          <w:sz w:val="28"/>
          <w:szCs w:val="28"/>
        </w:rPr>
        <w:t xml:space="preserve"> </w:t>
      </w:r>
      <w:r w:rsidRPr="00933CAF">
        <w:rPr>
          <w:rFonts w:ascii="Times New Roman" w:hAnsi="Times New Roman"/>
          <w:sz w:val="28"/>
          <w:szCs w:val="28"/>
        </w:rP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r w:rsidRPr="00933CAF">
        <w:rPr>
          <w:rFonts w:ascii="Times New Roman" w:hAnsi="Times New Roman"/>
          <w:iCs/>
          <w:sz w:val="28"/>
          <w:szCs w:val="28"/>
          <w:u w:color="000000"/>
          <w:bdr w:val="nil"/>
          <w:lang w:eastAsia="ru-RU"/>
        </w:rPr>
        <w:t xml:space="preserve"> </w:t>
      </w:r>
      <w:bookmarkEnd w:id="291"/>
      <w:r w:rsidRPr="00933CAF">
        <w:rPr>
          <w:rFonts w:ascii="Times New Roman" w:hAnsi="Times New Roman"/>
          <w:sz w:val="28"/>
          <w:szCs w:val="28"/>
          <w:u w:color="000000"/>
          <w:bdr w:val="nil"/>
          <w:lang w:eastAsia="ru-RU"/>
        </w:rPr>
        <w:t>Расширяет и дополняет компетенции обучающихся, полученные в результате обучения и формирования</w:t>
      </w:r>
      <w:r w:rsidRPr="00933CAF">
        <w:rPr>
          <w:rFonts w:ascii="Times New Roman" w:eastAsia="Times New Roman" w:hAnsi="Times New Roman"/>
          <w:sz w:val="28"/>
          <w:szCs w:val="28"/>
          <w:u w:color="000000"/>
          <w:bdr w:val="nil"/>
          <w:lang w:eastAsia="ru-RU"/>
        </w:rPr>
        <w:t xml:space="preserve"> новых двигательных действий средствами футбола,</w:t>
      </w:r>
      <w:r w:rsidR="00933CAF" w:rsidRPr="00933CAF">
        <w:rPr>
          <w:rFonts w:ascii="Times New Roman" w:eastAsia="Times New Roman" w:hAnsi="Times New Roman"/>
          <w:sz w:val="28"/>
          <w:szCs w:val="28"/>
          <w:u w:color="000000"/>
          <w:bdr w:val="nil"/>
          <w:lang w:eastAsia="ru-RU"/>
        </w:rPr>
        <w:t xml:space="preserve"> </w:t>
      </w:r>
      <w:r w:rsidRPr="00933CAF">
        <w:rPr>
          <w:rFonts w:ascii="Times New Roman" w:eastAsia="Times New Roman" w:hAnsi="Times New Roman"/>
          <w:sz w:val="28"/>
          <w:szCs w:val="28"/>
          <w:u w:color="000000"/>
          <w:bdr w:val="nil"/>
          <w:lang w:eastAsia="ru-RU"/>
        </w:rPr>
        <w:t>их использования в прикладных целях для увеличения о</w:t>
      </w:r>
      <w:r w:rsidR="006C4779" w:rsidRPr="00933CAF">
        <w:rPr>
          <w:rFonts w:ascii="Times New Roman" w:eastAsia="Times New Roman" w:hAnsi="Times New Roman"/>
          <w:sz w:val="28"/>
          <w:szCs w:val="28"/>
          <w:u w:color="000000"/>
          <w:bdr w:val="nil"/>
          <w:lang w:eastAsia="ru-RU"/>
        </w:rPr>
        <w:t>бъём</w:t>
      </w:r>
      <w:r w:rsidRPr="00933CAF">
        <w:rPr>
          <w:rFonts w:ascii="Times New Roman" w:eastAsia="Times New Roman" w:hAnsi="Times New Roman"/>
          <w:sz w:val="28"/>
          <w:szCs w:val="28"/>
          <w:u w:color="000000"/>
          <w:bdr w:val="nil"/>
          <w:lang w:eastAsia="ru-RU"/>
        </w:rPr>
        <w:t>а двигательной активности и оздоровления в повседневной жизни.</w:t>
      </w:r>
    </w:p>
    <w:p w:rsidR="005C69E7" w:rsidRPr="00933CAF" w:rsidRDefault="005C69E7" w:rsidP="005C69E7">
      <w:pPr>
        <w:spacing w:after="0" w:line="360" w:lineRule="auto"/>
        <w:ind w:firstLine="709"/>
        <w:jc w:val="both"/>
        <w:rPr>
          <w:rFonts w:ascii="Times New Roman" w:eastAsia="Times New Roman" w:hAnsi="Times New Roman"/>
          <w:sz w:val="28"/>
          <w:szCs w:val="28"/>
          <w:lang w:eastAsia="ru-RU"/>
        </w:rPr>
      </w:pPr>
      <w:r w:rsidRPr="00933CAF">
        <w:rPr>
          <w:rFonts w:ascii="Times New Roman" w:hAnsi="Times New Roman"/>
          <w:sz w:val="28"/>
          <w:szCs w:val="28"/>
          <w:u w:color="000000"/>
          <w:bdr w:val="nil"/>
          <w:lang w:eastAsia="ru-RU"/>
        </w:rPr>
        <w:lastRenderedPageBreak/>
        <w:t>Интеграция модуля по футболу поможет обучающимся в освоении содержательных компонентов и модулей по легкой атлетике, подвижным</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 xml:space="preserve">и спортивным играм, гимнастике, а также </w:t>
      </w:r>
      <w:r w:rsidRPr="00933CAF">
        <w:rPr>
          <w:rFonts w:ascii="Times New Roman" w:hAnsi="Times New Roman"/>
          <w:sz w:val="28"/>
          <w:szCs w:val="28"/>
          <w:lang w:eastAsia="ru-RU"/>
        </w:rPr>
        <w:t xml:space="preserve">в освоении программ в рамках внеурочной деятельности, </w:t>
      </w:r>
      <w:r w:rsidRPr="00933CAF">
        <w:rPr>
          <w:rFonts w:ascii="Times New Roman" w:hAnsi="Times New Roman"/>
          <w:sz w:val="28"/>
          <w:szCs w:val="28"/>
          <w:lang w:eastAsia="zh-CN"/>
        </w:rPr>
        <w:t xml:space="preserve">дополнительного образования, </w:t>
      </w:r>
      <w:r w:rsidRPr="00933CAF">
        <w:rPr>
          <w:rFonts w:ascii="Times New Roman" w:hAnsi="Times New Roman"/>
          <w:sz w:val="28"/>
          <w:szCs w:val="28"/>
          <w:lang w:eastAsia="ru-RU"/>
        </w:rPr>
        <w:t xml:space="preserve">деятельности школьных спортивных клубов, подготовке </w:t>
      </w:r>
      <w:r w:rsidRPr="00933CAF">
        <w:rPr>
          <w:rFonts w:ascii="Times New Roman" w:hAnsi="Times New Roman"/>
          <w:sz w:val="28"/>
          <w:szCs w:val="28"/>
          <w:lang w:eastAsia="zh-CN"/>
        </w:rPr>
        <w:t xml:space="preserve">обучающихся к выполнению норм ГТО </w:t>
      </w:r>
      <w:r w:rsidRPr="00933CAF">
        <w:rPr>
          <w:rFonts w:ascii="Times New Roman" w:hAnsi="Times New Roman"/>
          <w:sz w:val="28"/>
          <w:szCs w:val="28"/>
          <w:lang w:eastAsia="ru-RU"/>
        </w:rPr>
        <w:t>и участию</w:t>
      </w:r>
      <w:r w:rsidR="00933CAF" w:rsidRPr="00933CAF">
        <w:rPr>
          <w:rFonts w:ascii="Times New Roman" w:hAnsi="Times New Roman"/>
          <w:sz w:val="28"/>
          <w:szCs w:val="28"/>
          <w:lang w:eastAsia="ru-RU"/>
        </w:rPr>
        <w:t xml:space="preserve"> </w:t>
      </w:r>
      <w:r w:rsidRPr="00933CAF">
        <w:rPr>
          <w:rFonts w:ascii="Times New Roman" w:hAnsi="Times New Roman"/>
          <w:sz w:val="28"/>
          <w:szCs w:val="28"/>
          <w:lang w:eastAsia="ru-RU"/>
        </w:rPr>
        <w:t>в спортивных мероприятиях.</w:t>
      </w:r>
      <w:r w:rsidR="00D45313" w:rsidRPr="00933CAF">
        <w:rPr>
          <w:rFonts w:ascii="Times New Roman" w:eastAsia="Times New Roman" w:hAnsi="Times New Roman"/>
          <w:sz w:val="28"/>
          <w:szCs w:val="28"/>
          <w:lang w:eastAsia="ru-RU"/>
        </w:rPr>
        <w:t xml:space="preserve"> </w:t>
      </w:r>
    </w:p>
    <w:bookmarkEnd w:id="287"/>
    <w:p w:rsidR="005C69E7" w:rsidRPr="00933CAF" w:rsidRDefault="00C26CF4" w:rsidP="005C69E7">
      <w:pPr>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rPr>
        <w:t>7.5. Учебный модуль «Футбол» может быть реализован в следующих вариантах:</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 (с соответствующей дозировкой и интенсивностью);</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lang w:eastAsia="zh-CN"/>
        </w:rPr>
        <w:t>в виде целостного последовательного учебного модуля, изучаемого</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bookmarkEnd w:id="288"/>
      <w:r w:rsidR="00933CAF" w:rsidRPr="00933CAF">
        <w:rPr>
          <w:rFonts w:ascii="Times New Roman" w:hAnsi="Times New Roman"/>
          <w:sz w:val="28"/>
          <w:szCs w:val="28"/>
          <w:lang w:eastAsia="zh-CN"/>
        </w:rPr>
        <w:t xml:space="preserve"> </w:t>
      </w:r>
      <w:r w:rsidRPr="00933CAF">
        <w:rPr>
          <w:rFonts w:ascii="Times New Roman" w:hAnsi="Times New Roman"/>
          <w:sz w:val="28"/>
          <w:szCs w:val="28"/>
        </w:rPr>
        <w:t>(при организации и проведении уроков физической культуры</w:t>
      </w:r>
      <w:r w:rsidR="00933CAF" w:rsidRPr="00933CAF">
        <w:rPr>
          <w:rFonts w:ascii="Times New Roman" w:hAnsi="Times New Roman"/>
          <w:sz w:val="28"/>
          <w:szCs w:val="28"/>
        </w:rPr>
        <w:t xml:space="preserve"> </w:t>
      </w:r>
      <w:r w:rsidRPr="00933CAF">
        <w:rPr>
          <w:rFonts w:ascii="Times New Roman" w:hAnsi="Times New Roman"/>
          <w:sz w:val="28"/>
          <w:szCs w:val="28"/>
        </w:rPr>
        <w:t>с 3-х часовой недельной нагрузкой рекомендуемый объём в 1 классе – 33 часа,</w:t>
      </w:r>
      <w:r w:rsidR="00933CAF" w:rsidRPr="00933CAF">
        <w:rPr>
          <w:rFonts w:ascii="Times New Roman" w:hAnsi="Times New Roman"/>
          <w:sz w:val="28"/>
          <w:szCs w:val="28"/>
        </w:rPr>
        <w:t xml:space="preserve"> </w:t>
      </w:r>
      <w:r w:rsidRPr="00933CAF">
        <w:rPr>
          <w:rFonts w:ascii="Times New Roman" w:hAnsi="Times New Roman"/>
          <w:sz w:val="28"/>
          <w:szCs w:val="28"/>
        </w:rPr>
        <w:t>во 2, 3, 4 классах – по 34 часа);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в виде дополнительных часов, выделяемых на спортивно-оздоровительную работу с обучающимися в рамках внеурочной деятельности,</w:t>
      </w:r>
      <w:r w:rsidRPr="00933CAF">
        <w:rPr>
          <w:rFonts w:ascii="Times New Roman" w:hAnsi="Times New Roman"/>
          <w:sz w:val="28"/>
          <w:szCs w:val="28"/>
        </w:rPr>
        <w:t xml:space="preserve"> деятельности школьных спортивных клубов</w:t>
      </w:r>
      <w:r w:rsidRPr="00933CAF">
        <w:rPr>
          <w:rFonts w:ascii="Times New Roman" w:hAnsi="Times New Roman"/>
          <w:sz w:val="28"/>
          <w:szCs w:val="28"/>
          <w:lang w:eastAsia="zh-CN"/>
        </w:rPr>
        <w:t xml:space="preserve"> </w:t>
      </w:r>
      <w:bookmarkStart w:id="292" w:name="_Hlk125550953"/>
      <w:r w:rsidRPr="00933CAF">
        <w:rPr>
          <w:rFonts w:ascii="Times New Roman" w:hAnsi="Times New Roman"/>
          <w:sz w:val="28"/>
          <w:szCs w:val="28"/>
          <w:u w:color="000000"/>
        </w:rPr>
        <w:t>(</w:t>
      </w:r>
      <w:r w:rsidRPr="00933CAF">
        <w:rPr>
          <w:rFonts w:ascii="Times New Roman" w:hAnsi="Times New Roman"/>
          <w:sz w:val="28"/>
          <w:szCs w:val="28"/>
        </w:rPr>
        <w:t>рекомендуемый объём в 1 классе – 33 часа,</w:t>
      </w:r>
      <w:r w:rsidR="00933CAF" w:rsidRPr="00933CAF">
        <w:rPr>
          <w:rFonts w:ascii="Times New Roman" w:hAnsi="Times New Roman"/>
          <w:sz w:val="28"/>
          <w:szCs w:val="28"/>
        </w:rPr>
        <w:t xml:space="preserve"> </w:t>
      </w:r>
      <w:r w:rsidRPr="00933CAF">
        <w:rPr>
          <w:rFonts w:ascii="Times New Roman" w:hAnsi="Times New Roman"/>
          <w:sz w:val="28"/>
          <w:szCs w:val="28"/>
        </w:rPr>
        <w:t>во 2, 3, 4 классах – по 34 часа).</w:t>
      </w:r>
      <w:bookmarkEnd w:id="292"/>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7.6. Содержание модуля «Футбол».</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Знания о футболе.</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sz w:val="28"/>
          <w:szCs w:val="28"/>
        </w:rPr>
        <w:t>История зарождения футбола, как вида спорта, в мире и в Российской Федерации.</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Легендарные отечественные и зарубежные игроки, тренеры. </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Достижения сборных команд страны по футболу на чемпионатах Европы, </w:t>
      </w:r>
      <w:r w:rsidRPr="00933CAF">
        <w:rPr>
          <w:rFonts w:ascii="Times New Roman" w:eastAsia="Times New Roman" w:hAnsi="Times New Roman"/>
          <w:sz w:val="28"/>
          <w:szCs w:val="28"/>
        </w:rPr>
        <w:lastRenderedPageBreak/>
        <w:t>мира и Олимпийских играх.</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Футбольный словарь терминов и определений. Спортивные дисциплины вида спорта «Футбол».</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Состав футбольной команды, функции игроков в команде, роль капитана</w:t>
      </w:r>
      <w:r w:rsidRPr="00933CAF">
        <w:rPr>
          <w:rFonts w:ascii="Times New Roman" w:eastAsia="Times New Roman" w:hAnsi="Times New Roman"/>
          <w:spacing w:val="-2"/>
          <w:sz w:val="28"/>
          <w:szCs w:val="28"/>
        </w:rPr>
        <w:t xml:space="preserve"> </w:t>
      </w:r>
      <w:r w:rsidRPr="00933CAF">
        <w:rPr>
          <w:rFonts w:ascii="Times New Roman" w:eastAsia="Times New Roman" w:hAnsi="Times New Roman"/>
          <w:sz w:val="28"/>
          <w:szCs w:val="28"/>
        </w:rPr>
        <w:t>команды.</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Правила безопасности и культура поведения во время посещений соревнований по футболу, правила поведения во время занятий футболом.</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Футбол, как средство укрепления здоровья, закаливания и развития физических качеств.</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Правила личной гигиены во время занятий футболом. Требование</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 xml:space="preserve">к спортивной одежде и обуви, спортивному инвентарю. </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Способы самостоятельной деятельности.</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Соблюдение личной гигиены, требований к спортивной одежде и обуви</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для занятий футболом.</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Первые внешние признаки утомления. Способы самоконтроля за физической нагрузкой, соблюдение питьевого режима.</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Уход за спортивным инвентарем и оборудованием при занятиях футболом. Основы организации самостоятельных занятий футболом.</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Организация и проведение подвижных игр с элементами футбола</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со сверстниками в активной досуговой деятельности.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sz w:val="28"/>
          <w:szCs w:val="28"/>
          <w:u w:color="000000"/>
          <w:bdr w:val="nil"/>
          <w:lang w:eastAsia="ru-RU"/>
        </w:rPr>
      </w:pPr>
      <w:r w:rsidRPr="00933CAF">
        <w:rPr>
          <w:rFonts w:ascii="Times New Roman" w:eastAsia="Times New Roman" w:hAnsi="Times New Roman"/>
          <w:sz w:val="28"/>
          <w:szCs w:val="28"/>
        </w:rPr>
        <w:t>Составление комплексов различной направленности: утренней, корригирующей и дыхательной гимнастики, упражнений для профилактики плоскостопия и развития физических качеств.</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Причины возникновения ошибок при выполнении технических приёмов</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способы их устранения.</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sz w:val="28"/>
          <w:szCs w:val="28"/>
          <w:u w:color="000000"/>
          <w:bdr w:val="nil"/>
          <w:lang w:eastAsia="ru-RU"/>
        </w:rPr>
      </w:pPr>
      <w:r w:rsidRPr="00933CAF">
        <w:rPr>
          <w:rFonts w:ascii="Times New Roman" w:eastAsia="Times New Roman" w:hAnsi="Times New Roman"/>
          <w:sz w:val="28"/>
          <w:szCs w:val="28"/>
        </w:rPr>
        <w:t>Тестирование уровня физической и технической подготовленности в футболе.</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Физическое совершенствование.</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Комплексы общеразвивающих и корригирующих упражнений с мячом</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 xml:space="preserve">и без мяча. Техника передвижения и специально-беговые упражнения. </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Комплексы специальных упражнений для развития физических качеств, </w:t>
      </w:r>
      <w:r w:rsidRPr="00933CAF">
        <w:rPr>
          <w:rFonts w:ascii="Times New Roman" w:eastAsia="Times New Roman" w:hAnsi="Times New Roman"/>
          <w:sz w:val="28"/>
          <w:szCs w:val="28"/>
        </w:rPr>
        <w:lastRenderedPageBreak/>
        <w:t>технических приемов и упражнений на частоту движений ног.</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Подвижные игры без мячей и с мячами. Подвижные игры и эстафеты специальной направленности с элементами футбола.</w:t>
      </w:r>
    </w:p>
    <w:p w:rsidR="005C69E7" w:rsidRPr="00933CAF" w:rsidRDefault="005C69E7" w:rsidP="005C69E7">
      <w:pPr>
        <w:spacing w:after="0" w:line="360" w:lineRule="auto"/>
        <w:ind w:firstLine="709"/>
        <w:jc w:val="both"/>
        <w:rPr>
          <w:rFonts w:ascii="Times New Roman" w:eastAsia="Times New Roman" w:hAnsi="Times New Roman"/>
          <w:sz w:val="28"/>
          <w:szCs w:val="28"/>
        </w:rPr>
      </w:pPr>
      <w:bookmarkStart w:id="293" w:name="_Hlk125045334"/>
      <w:r w:rsidRPr="00933CAF">
        <w:rPr>
          <w:rFonts w:ascii="Times New Roman" w:eastAsia="Times New Roman" w:hAnsi="Times New Roman"/>
          <w:sz w:val="28"/>
          <w:szCs w:val="28"/>
        </w:rPr>
        <w:t>Индивидуальные технические действия с мячом:</w:t>
      </w:r>
      <w:bookmarkEnd w:id="293"/>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ведение мяча ногой </w:t>
      </w:r>
      <w:bookmarkStart w:id="294" w:name="_Hlk125045362"/>
      <w:r w:rsidRPr="00933CAF">
        <w:rPr>
          <w:rFonts w:ascii="Times New Roman" w:eastAsia="Times New Roman" w:hAnsi="Times New Roman"/>
          <w:sz w:val="28"/>
          <w:szCs w:val="28"/>
        </w:rPr>
        <w:t>–</w:t>
      </w:r>
      <w:bookmarkEnd w:id="294"/>
      <w:r w:rsidRPr="00933CAF">
        <w:rPr>
          <w:rFonts w:ascii="Times New Roman" w:eastAsia="Times New Roman" w:hAnsi="Times New Roman"/>
          <w:sz w:val="28"/>
          <w:szCs w:val="28"/>
        </w:rPr>
        <w:t xml:space="preserve"> внутренней частью подъема, внешней частью подъема, средней частью подъема, внутренней стороной стопы;</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развороты с мячом – подошвой, внешней стороной стопы, внутренней стороной стопы;</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удары по мячу ногой – внутренней стороной стопы, средней частью подъема,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jc w:val="both"/>
        <w:rPr>
          <w:rFonts w:ascii="Times New Roman" w:eastAsia="Times New Roman" w:hAnsi="Times New Roman"/>
          <w:sz w:val="28"/>
          <w:szCs w:val="28"/>
        </w:rPr>
      </w:pPr>
      <w:r w:rsidRPr="00933CAF">
        <w:rPr>
          <w:rFonts w:ascii="Times New Roman" w:eastAsia="Times New Roman" w:hAnsi="Times New Roman"/>
          <w:sz w:val="28"/>
          <w:szCs w:val="28"/>
        </w:rPr>
        <w:t>внутренней частью подъема;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остановка мяча ногой – подошвой, внутренней стороной стопы;</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обманные движения («финты») – «остановка» мяча ногой, «уход» в сторону.</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Игровые упражнения в парах, в</w:t>
      </w:r>
      <w:r w:rsidRPr="00933CAF">
        <w:rPr>
          <w:rFonts w:ascii="Times New Roman" w:eastAsia="Times New Roman" w:hAnsi="Times New Roman"/>
          <w:spacing w:val="-19"/>
          <w:sz w:val="28"/>
          <w:szCs w:val="28"/>
        </w:rPr>
        <w:t xml:space="preserve"> </w:t>
      </w:r>
      <w:r w:rsidRPr="00933CAF">
        <w:rPr>
          <w:rFonts w:ascii="Times New Roman" w:eastAsia="Times New Roman" w:hAnsi="Times New Roman"/>
          <w:sz w:val="28"/>
          <w:szCs w:val="28"/>
        </w:rPr>
        <w:t xml:space="preserve">тройках и тактические действия </w:t>
      </w:r>
      <w:bookmarkStart w:id="295" w:name="_Hlk125112646"/>
      <w:r w:rsidRPr="00933CAF">
        <w:rPr>
          <w:rFonts w:ascii="Times New Roman" w:eastAsia="Times New Roman" w:hAnsi="Times New Roman"/>
          <w:sz w:val="28"/>
          <w:szCs w:val="28"/>
        </w:rPr>
        <w:t>(в процессе учебной игры и соревновательной деятельности).</w:t>
      </w:r>
      <w:bookmarkEnd w:id="295"/>
      <w:r w:rsidRPr="00933CAF">
        <w:rPr>
          <w:rFonts w:ascii="Times New Roman" w:eastAsia="Times New Roman" w:hAnsi="Times New Roman"/>
          <w:sz w:val="28"/>
          <w:szCs w:val="28"/>
        </w:rPr>
        <w:t xml:space="preserve"> Игра в футбол по упрощенным правилам.</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Учебные игры, участие в фестивалях и соревновательных по футболу.</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sz w:val="28"/>
          <w:szCs w:val="28"/>
          <w:lang w:eastAsia="ru-RU"/>
        </w:rPr>
      </w:pPr>
      <w:r w:rsidRPr="00933CAF">
        <w:rPr>
          <w:rFonts w:ascii="Times New Roman" w:eastAsia="Times New Roman" w:hAnsi="Times New Roman"/>
          <w:sz w:val="28"/>
          <w:szCs w:val="28"/>
        </w:rPr>
        <w:t xml:space="preserve">Тестовые упражнения по физической и технической подготовленности обучающихся в футболе. </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rPr>
        <w:t>7.7. </w:t>
      </w:r>
      <w:r w:rsidR="005C69E7" w:rsidRPr="00933CAF">
        <w:rPr>
          <w:rFonts w:ascii="Times New Roman" w:hAnsi="Times New Roman"/>
          <w:sz w:val="28"/>
          <w:szCs w:val="28"/>
          <w:u w:color="000000"/>
          <w:bdr w:val="nil"/>
          <w:lang w:eastAsia="ru-RU"/>
        </w:rPr>
        <w:t>Содержание учебного модуля «Футбол» направлено на достижение обучающимися личностных, метапредметных и предметных результатов обучения.</w:t>
      </w:r>
    </w:p>
    <w:p w:rsidR="005C69E7" w:rsidRPr="00933CAF" w:rsidRDefault="00C26CF4" w:rsidP="005C69E7">
      <w:pPr>
        <w:spacing w:after="0" w:line="360" w:lineRule="auto"/>
        <w:ind w:firstLine="709"/>
        <w:jc w:val="both"/>
        <w:rPr>
          <w:rFonts w:ascii="Times New Roman" w:hAnsi="Times New Roman"/>
          <w:sz w:val="28"/>
          <w:szCs w:val="28"/>
          <w:u w:color="000000"/>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rPr>
        <w:t>7.</w:t>
      </w:r>
      <w:r w:rsidR="00EB3BFE" w:rsidRPr="00933CAF">
        <w:rPr>
          <w:rFonts w:ascii="Times New Roman" w:eastAsia="Times New Roman" w:hAnsi="Times New Roman"/>
          <w:sz w:val="28"/>
          <w:szCs w:val="28"/>
        </w:rPr>
        <w:t>7</w:t>
      </w:r>
      <w:r w:rsidR="005C69E7" w:rsidRPr="00933CAF">
        <w:rPr>
          <w:rFonts w:ascii="Times New Roman" w:eastAsia="Times New Roman" w:hAnsi="Times New Roman"/>
          <w:sz w:val="28"/>
          <w:szCs w:val="28"/>
        </w:rPr>
        <w:t>.1.</w:t>
      </w:r>
      <w:r w:rsidR="005C69E7" w:rsidRPr="00933CAF">
        <w:rPr>
          <w:rFonts w:ascii="Times New Roman" w:hAnsi="Times New Roman"/>
          <w:sz w:val="28"/>
          <w:szCs w:val="28"/>
          <w:u w:color="000000"/>
          <w:lang w:eastAsia="zh-CN"/>
        </w:rPr>
        <w:t> При изучении учебного модуля «Футбол» на уровне начального общего образования у обучающихся будут сформированы следующие личностные результаты:</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проявление патриотизма, чувства гордости, уважения к Отечеству через знания истории о достижениях сборных команд страны по футболу на чемпионатах мира, Европы и Олимпийских играх и современного состояния развития футбола</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в Российской Федерации;</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Times New Roman" w:hAnsi="Times New Roman"/>
          <w:sz w:val="28"/>
          <w:szCs w:val="28"/>
        </w:rPr>
        <w:t>проявление уважительного отношения к сверстникам, культуры общения</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взаимодействия, терпимости и толерантности в достижении общих целей</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при совместной деятельности на принципах доброжелательности и</w:t>
      </w:r>
      <w:r w:rsidRPr="00933CAF">
        <w:rPr>
          <w:rFonts w:ascii="Times New Roman" w:eastAsia="Times New Roman" w:hAnsi="Times New Roman"/>
          <w:spacing w:val="1"/>
          <w:sz w:val="28"/>
          <w:szCs w:val="28"/>
        </w:rPr>
        <w:t xml:space="preserve"> </w:t>
      </w:r>
      <w:r w:rsidRPr="00933CAF">
        <w:rPr>
          <w:rFonts w:ascii="Times New Roman" w:eastAsia="Times New Roman" w:hAnsi="Times New Roman"/>
          <w:sz w:val="28"/>
          <w:szCs w:val="28"/>
        </w:rPr>
        <w:t xml:space="preserve">взаимопомощи, </w:t>
      </w:r>
      <w:r w:rsidRPr="00933CAF">
        <w:rPr>
          <w:rFonts w:ascii="Times New Roman" w:eastAsia="HiddenHorzOCR" w:hAnsi="Times New Roman"/>
          <w:sz w:val="28"/>
          <w:szCs w:val="28"/>
          <w:u w:color="000000"/>
          <w:bdr w:val="nil"/>
          <w:lang w:eastAsia="ru-RU"/>
        </w:rPr>
        <w:lastRenderedPageBreak/>
        <w:t>умение не создавать конфликтов и находить выходы из спорных ситуаций;</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проявление положительных качеств личности и управление своими эмоциями в различных (нестандартных) ситуациях, дисциплинированности, трудолюбия</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упорства достижении поставленных целей;</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понимание установки на безопасный, здоровый образ жизни, наличие мотивации к творческому труду, работе на результат, бережному отношению</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к материальным и духовным ценностям;</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футболу.</w:t>
      </w:r>
    </w:p>
    <w:p w:rsidR="005C69E7" w:rsidRPr="00933CAF" w:rsidRDefault="00C26CF4" w:rsidP="005C69E7">
      <w:pPr>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rPr>
        <w:t>7.7.2. </w:t>
      </w:r>
      <w:r w:rsidR="005C69E7" w:rsidRPr="00933CAF">
        <w:rPr>
          <w:rFonts w:ascii="Times New Roman" w:hAnsi="Times New Roman"/>
          <w:sz w:val="28"/>
          <w:szCs w:val="28"/>
          <w:u w:color="000000"/>
          <w:lang w:eastAsia="zh-CN"/>
        </w:rPr>
        <w:t>При изучении учебного модуля «Футбол» на уровне начального общего образования у обучающихся будут сформированы следующие</w:t>
      </w:r>
      <w:r w:rsidR="005C69E7" w:rsidRPr="00933CAF">
        <w:rPr>
          <w:rFonts w:ascii="Times New Roman" w:hAnsi="Times New Roman"/>
          <w:sz w:val="28"/>
          <w:szCs w:val="28"/>
          <w:lang w:eastAsia="zh-CN"/>
        </w:rPr>
        <w:t xml:space="preserve"> метапредметные результаты:</w:t>
      </w:r>
    </w:p>
    <w:p w:rsidR="005C69E7" w:rsidRPr="00933CAF" w:rsidRDefault="005C69E7" w:rsidP="005C69E7">
      <w:pPr>
        <w:shd w:val="clear" w:color="auto" w:fill="FFFFFF"/>
        <w:autoSpaceDE w:val="0"/>
        <w:autoSpaceDN w:val="0"/>
        <w:adjustRightInd w:val="0"/>
        <w:spacing w:after="0" w:line="360" w:lineRule="auto"/>
        <w:ind w:firstLine="709"/>
        <w:jc w:val="both"/>
        <w:rPr>
          <w:rFonts w:ascii="Times New Roman" w:eastAsia="@Arial Unicode MS" w:hAnsi="Times New Roman"/>
          <w:sz w:val="28"/>
          <w:szCs w:val="28"/>
        </w:rPr>
      </w:pPr>
      <w:r w:rsidRPr="00933CAF">
        <w:rPr>
          <w:rFonts w:ascii="Times New Roman" w:hAnsi="Times New Roman"/>
          <w:sz w:val="28"/>
          <w:szCs w:val="28"/>
        </w:rPr>
        <w:t>формирование способности понимать цели и задачи учебной деятельности, поиска средств и способов её осуществления;</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умение планировать пути достижения целей с учетом наиболее эффективных способов решения задач средствами футбола в учебной, игровой, соревновательной и досуговой деятельности, соотносить двигательные действия с планируемыми результатами в футболе, определять и корректировать способы действий в рамках предложенных условий;</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умение владеть основами самоконтроля, самооценки, выявлять, анализировать и находить способы устранения ошибок при выполнении технических приёмов футбола;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умение организовывать совместную деятельность с учителем и сверстниками, работать индивидуально и в группе.</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7.7.3.</w:t>
      </w:r>
      <w:r w:rsidR="005C69E7" w:rsidRPr="00933CAF">
        <w:rPr>
          <w:rFonts w:ascii="Times New Roman" w:hAnsi="Times New Roman"/>
          <w:sz w:val="28"/>
          <w:szCs w:val="28"/>
          <w:u w:color="000000"/>
          <w:lang w:eastAsia="zh-CN"/>
        </w:rPr>
        <w:t xml:space="preserve"> При изучении учебного модуля «Футбол» на уровне начального общего образования у обучающихся будут сформированы следующие </w:t>
      </w:r>
      <w:r w:rsidR="005C69E7" w:rsidRPr="00933CAF">
        <w:rPr>
          <w:rFonts w:ascii="Times New Roman" w:hAnsi="Times New Roman"/>
          <w:sz w:val="28"/>
          <w:szCs w:val="28"/>
          <w:lang w:eastAsia="zh-CN"/>
        </w:rPr>
        <w:t>предметные результаты:</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понимание о роли и значении занятий футболом, как средством укрепления здоровья, закаливания, развития физических качеств</w:t>
      </w:r>
      <w:r w:rsidRPr="00933CAF">
        <w:rPr>
          <w:rFonts w:ascii="Times New Roman" w:eastAsia="Times New Roman" w:hAnsi="Times New Roman"/>
          <w:spacing w:val="-1"/>
          <w:sz w:val="28"/>
          <w:szCs w:val="28"/>
        </w:rPr>
        <w:t xml:space="preserve"> </w:t>
      </w:r>
      <w:r w:rsidRPr="00933CAF">
        <w:rPr>
          <w:rFonts w:ascii="Times New Roman" w:eastAsia="Times New Roman" w:hAnsi="Times New Roman"/>
          <w:sz w:val="28"/>
          <w:szCs w:val="28"/>
        </w:rPr>
        <w:t xml:space="preserve">человека; </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lastRenderedPageBreak/>
        <w:t xml:space="preserve">соблюдение правил личной гигиены, безопасного поведения во время занятий футболом и посещений соревнований по футболу, требования к спортивной одежде и обуви, спортивному инвентарю для занятий футболом; </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формирование навыков систематического наблюдения за своим физическим состоянием, показателями физического развития и основных физических качеств;</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организация самостоятельных занятий футболом, подвижных игры специальной направленности с элементами футбола со сверстниками;</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выполнение комплексов общеразвивающих и корригирующих упражнений, упражнений на развитие быстроты, ловкости, гибкости, специальных упражнений для формирования технических действий футболиста;</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выполнение различных видов передвижений: бег, прыжки, остановки, повороты с изменением скорости, темпа и дистанции в учебной, игровой</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соревновательной деятельности;</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выполнение индивидуальных технических приемов владения мячом: ведение, развороты, удары по мячу ногой, остановка и (или) прием мяча, обманные движения («финты»);</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выполнение тактических комбинаций: в парах, в тройках и тактических действия (в процессе учебной игры и соревновательной деятельности);</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выполнение контрольно-тестовых упражнений по общей и специальной физической подготовленности, технической подготовки обучающихся;</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умение излагать правила и условия подвижных игр, игровых заданий, эстафет;</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участие в учебных играх и фестивалях в уменьшенных составах,</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на уменьшенной площадке, по упрощенным правилам;</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участие в соревновательной деятельности на внутришкольном, районном, муниципальном, городском, региональном, всероссийском уровнях;</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проявление волевых, социальных качеств личности, организованности, ответственности в учебной, игровой и соревновательной деятельности;</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проявление уважительных отношение к одноклассникам, культуры общения</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взаимодействия, терпимости и толерантности в достижении общих целей</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в учебной и игровой деятельности на занятиях футболом.</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lastRenderedPageBreak/>
        <w:t>168.</w:t>
      </w:r>
      <w:r w:rsidR="00F32B5C"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lang w:eastAsia="zh-CN"/>
        </w:rPr>
        <w:t>8. М</w:t>
      </w:r>
      <w:r w:rsidR="005C69E7" w:rsidRPr="00933CAF">
        <w:rPr>
          <w:rFonts w:ascii="Times New Roman" w:hAnsi="Times New Roman"/>
          <w:sz w:val="28"/>
          <w:szCs w:val="28"/>
          <w:lang w:eastAsia="zh-CN"/>
        </w:rPr>
        <w:t>одуль «Фитнес-аэробика».</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sz w:val="28"/>
          <w:szCs w:val="28"/>
          <w:lang w:eastAsia="ar-SA"/>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 xml:space="preserve">8.1. Пояснительная записка модуля </w:t>
      </w:r>
      <w:r w:rsidR="005C69E7" w:rsidRPr="00933CAF">
        <w:rPr>
          <w:rFonts w:ascii="Times New Roman" w:eastAsia="Times New Roman" w:hAnsi="Times New Roman"/>
          <w:sz w:val="28"/>
          <w:szCs w:val="28"/>
          <w:lang w:eastAsia="ar-SA"/>
        </w:rPr>
        <w:t>«Фитнес-аэробика».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Модуль «Фитнес-аэробика» (далее – модуль по фитнес-аэробике)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w:t>
      </w:r>
    </w:p>
    <w:p w:rsidR="005C69E7" w:rsidRPr="00933CAF" w:rsidRDefault="005C69E7" w:rsidP="005C69E7">
      <w:pPr>
        <w:spacing w:after="0" w:line="360" w:lineRule="auto"/>
        <w:ind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 xml:space="preserve">Фитнес-аэробика является эффективным средством развития массового спорта и пропаганды здорового образа жизни подрастающего поколения. </w:t>
      </w:r>
      <w:r w:rsidRPr="00933CAF">
        <w:rPr>
          <w:rFonts w:ascii="Times New Roman" w:hAnsi="Times New Roman"/>
          <w:kern w:val="2"/>
          <w:sz w:val="28"/>
          <w:szCs w:val="28"/>
        </w:rPr>
        <w:t>В сочетании</w:t>
      </w:r>
      <w:r w:rsidR="00933CAF" w:rsidRPr="00933CAF">
        <w:rPr>
          <w:rFonts w:ascii="Times New Roman" w:hAnsi="Times New Roman"/>
          <w:kern w:val="2"/>
          <w:sz w:val="28"/>
          <w:szCs w:val="28"/>
        </w:rPr>
        <w:t xml:space="preserve"> </w:t>
      </w:r>
      <w:r w:rsidRPr="00933CAF">
        <w:rPr>
          <w:rFonts w:ascii="Times New Roman" w:hAnsi="Times New Roman"/>
          <w:kern w:val="2"/>
          <w:sz w:val="28"/>
          <w:szCs w:val="28"/>
        </w:rPr>
        <w:t xml:space="preserve">с другими видами физических упражнений фитнес-аэробика и ее элементы могут эффективно использоваться в различных формах физического воспитания обучающихся, в том числе рекреативной и кондиционной направленности. </w:t>
      </w:r>
      <w:r w:rsidRPr="00933CAF">
        <w:rPr>
          <w:rFonts w:ascii="Times New Roman" w:eastAsia="Times New Roman" w:hAnsi="Times New Roman"/>
          <w:sz w:val="28"/>
          <w:szCs w:val="28"/>
          <w:lang w:eastAsia="ru-RU"/>
        </w:rPr>
        <w:t xml:space="preserve">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w:t>
      </w:r>
    </w:p>
    <w:p w:rsidR="005C69E7" w:rsidRPr="00933CAF" w:rsidRDefault="005C69E7" w:rsidP="005C69E7">
      <w:pPr>
        <w:spacing w:after="0" w:line="360" w:lineRule="auto"/>
        <w:ind w:firstLine="709"/>
        <w:contextualSpacing/>
        <w:jc w:val="both"/>
        <w:rPr>
          <w:rFonts w:ascii="Times New Roman" w:hAnsi="Times New Roman"/>
          <w:kern w:val="2"/>
          <w:sz w:val="28"/>
          <w:szCs w:val="28"/>
        </w:rPr>
      </w:pPr>
      <w:r w:rsidRPr="00933CAF">
        <w:rPr>
          <w:rFonts w:ascii="Times New Roman" w:hAnsi="Times New Roman"/>
          <w:kern w:val="2"/>
          <w:sz w:val="28"/>
          <w:szCs w:val="28"/>
        </w:rPr>
        <w:t>Применение в общеобразовательной организации методик фитнес-аэробики гарантирует обучающимся правильное развитие функциональных систем организма, правильную осанку, легкую походку, является отличной профилактикой сколиоза</w:t>
      </w:r>
      <w:r w:rsidR="00933CAF" w:rsidRPr="00933CAF">
        <w:rPr>
          <w:rFonts w:ascii="Times New Roman" w:hAnsi="Times New Roman"/>
          <w:kern w:val="2"/>
          <w:sz w:val="28"/>
          <w:szCs w:val="28"/>
        </w:rPr>
        <w:t xml:space="preserve"> </w:t>
      </w:r>
      <w:r w:rsidRPr="00933CAF">
        <w:rPr>
          <w:rFonts w:ascii="Times New Roman" w:hAnsi="Times New Roman"/>
          <w:kern w:val="2"/>
          <w:sz w:val="28"/>
          <w:szCs w:val="28"/>
        </w:rPr>
        <w:t>и плоскостопия, формирует у обучающихся коммуникативные навыки, морально-волевые качества, закладывает основы культуры здорового образа жизни.</w:t>
      </w:r>
    </w:p>
    <w:p w:rsidR="005C69E7" w:rsidRPr="00933CAF" w:rsidRDefault="00C26CF4" w:rsidP="005C69E7">
      <w:pPr>
        <w:spacing w:after="0" w:line="360" w:lineRule="auto"/>
        <w:ind w:firstLine="709"/>
        <w:contextualSpacing/>
        <w:jc w:val="both"/>
        <w:rPr>
          <w:rFonts w:ascii="Times New Roman" w:hAnsi="Times New Roman"/>
          <w:kern w:val="2"/>
          <w:sz w:val="28"/>
          <w:szCs w:val="28"/>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kern w:val="2"/>
          <w:sz w:val="28"/>
          <w:szCs w:val="28"/>
        </w:rPr>
        <w:t xml:space="preserve">8.2. Целью изучения модуля </w:t>
      </w:r>
      <w:r w:rsidR="005C69E7" w:rsidRPr="00933CAF">
        <w:rPr>
          <w:rFonts w:ascii="Times New Roman" w:eastAsia="Times New Roman" w:hAnsi="Times New Roman"/>
          <w:sz w:val="28"/>
          <w:szCs w:val="28"/>
          <w:lang w:eastAsia="ar-SA"/>
        </w:rPr>
        <w:t xml:space="preserve">«Фитнес-аэробика» является </w:t>
      </w:r>
      <w:r w:rsidR="005C69E7" w:rsidRPr="00933CAF">
        <w:rPr>
          <w:rFonts w:ascii="Times New Roman" w:hAnsi="Times New Roman"/>
          <w:kern w:val="2"/>
          <w:sz w:val="28"/>
          <w:szCs w:val="28"/>
        </w:rPr>
        <w:t>формирование</w:t>
      </w:r>
      <w:r w:rsidR="00933CAF" w:rsidRPr="00933CAF">
        <w:rPr>
          <w:rFonts w:ascii="Times New Roman" w:hAnsi="Times New Roman"/>
          <w:kern w:val="2"/>
          <w:sz w:val="28"/>
          <w:szCs w:val="28"/>
        </w:rPr>
        <w:t xml:space="preserve"> </w:t>
      </w:r>
      <w:r w:rsidR="005C69E7" w:rsidRPr="00933CAF">
        <w:rPr>
          <w:rFonts w:ascii="Times New Roman" w:hAnsi="Times New Roman"/>
          <w:kern w:val="2"/>
          <w:sz w:val="28"/>
          <w:szCs w:val="28"/>
        </w:rPr>
        <w:t>у обучающихся устойчивой мотивации к сохранению и укреплению собственного здоровья и самоопределения с использованием средств фитнес-аэробики.</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8.3. Задачами изучения модуля «Фитнес-аэробика» являются:</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всестороннее гармоничное развитие детей, увеличение объёма</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их двигательной активности;</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освоение знаний о физической культуре и спорте в целом, истории развития фитнес-аэробики в частности;</w:t>
      </w:r>
    </w:p>
    <w:p w:rsidR="005C69E7" w:rsidRPr="00933CAF" w:rsidRDefault="005C69E7" w:rsidP="005C69E7">
      <w:pPr>
        <w:spacing w:after="0" w:line="360" w:lineRule="auto"/>
        <w:ind w:firstLine="709"/>
        <w:contextualSpacing/>
        <w:jc w:val="both"/>
        <w:rPr>
          <w:rFonts w:ascii="Times New Roman" w:hAnsi="Times New Roman"/>
          <w:kern w:val="2"/>
          <w:sz w:val="28"/>
          <w:szCs w:val="28"/>
        </w:rPr>
      </w:pPr>
      <w:r w:rsidRPr="00933CAF">
        <w:rPr>
          <w:rFonts w:ascii="Times New Roman" w:hAnsi="Times New Roman"/>
          <w:kern w:val="2"/>
          <w:sz w:val="28"/>
          <w:szCs w:val="28"/>
        </w:rPr>
        <w:t xml:space="preserve">формирование культуры движений, обогащение двигательного опыта </w:t>
      </w:r>
      <w:r w:rsidRPr="00933CAF">
        <w:rPr>
          <w:rFonts w:ascii="Times New Roman" w:hAnsi="Times New Roman"/>
          <w:kern w:val="2"/>
          <w:sz w:val="28"/>
          <w:szCs w:val="28"/>
        </w:rPr>
        <w:lastRenderedPageBreak/>
        <w:t>физическими упражнениями с общеразвивающей и корригирующей направленностью, техническими действиями и приемами различных видов фитнес-аэробики;</w:t>
      </w:r>
    </w:p>
    <w:p w:rsidR="005C69E7" w:rsidRPr="00933CAF" w:rsidRDefault="005C69E7" w:rsidP="005C69E7">
      <w:pPr>
        <w:spacing w:after="0" w:line="360" w:lineRule="auto"/>
        <w:ind w:firstLine="709"/>
        <w:contextualSpacing/>
        <w:jc w:val="both"/>
        <w:rPr>
          <w:rFonts w:ascii="Times New Roman" w:hAnsi="Times New Roman"/>
          <w:kern w:val="2"/>
          <w:sz w:val="28"/>
          <w:szCs w:val="28"/>
        </w:rPr>
      </w:pPr>
      <w:r w:rsidRPr="00933CAF">
        <w:rPr>
          <w:rFonts w:ascii="Times New Roman" w:hAnsi="Times New Roman"/>
          <w:kern w:val="2"/>
          <w:sz w:val="28"/>
          <w:szCs w:val="28"/>
        </w:rPr>
        <w:t>воспитание положительных качеств личности, норм коллективного взаимодействия и сотрудничества средствами фитнес-аэробики;</w:t>
      </w:r>
    </w:p>
    <w:p w:rsidR="005C69E7" w:rsidRPr="00933CAF" w:rsidRDefault="005C69E7" w:rsidP="005C69E7">
      <w:pPr>
        <w:spacing w:after="0" w:line="360" w:lineRule="auto"/>
        <w:ind w:firstLine="709"/>
        <w:contextualSpacing/>
        <w:jc w:val="both"/>
        <w:rPr>
          <w:rFonts w:ascii="Times New Roman" w:hAnsi="Times New Roman"/>
          <w:kern w:val="2"/>
          <w:sz w:val="28"/>
          <w:szCs w:val="28"/>
        </w:rPr>
      </w:pPr>
      <w:r w:rsidRPr="00933CAF">
        <w:rPr>
          <w:rFonts w:ascii="Times New Roman" w:hAnsi="Times New Roman"/>
          <w:kern w:val="2"/>
          <w:sz w:val="28"/>
          <w:szCs w:val="28"/>
        </w:rPr>
        <w:t>популяризация вида спорта «фитнес-аэробика» среди детей и вовлечение большого количества обучающихся в занятия фитнес-аэробикой;</w:t>
      </w:r>
    </w:p>
    <w:p w:rsidR="005C69E7" w:rsidRPr="00933CAF" w:rsidRDefault="005C69E7" w:rsidP="005C69E7">
      <w:pPr>
        <w:spacing w:after="0" w:line="360" w:lineRule="auto"/>
        <w:ind w:firstLine="709"/>
        <w:contextualSpacing/>
        <w:jc w:val="both"/>
        <w:rPr>
          <w:rFonts w:ascii="Times New Roman" w:hAnsi="Times New Roman"/>
          <w:kern w:val="2"/>
          <w:sz w:val="28"/>
          <w:szCs w:val="28"/>
        </w:rPr>
      </w:pPr>
      <w:r w:rsidRPr="00933CAF">
        <w:rPr>
          <w:rFonts w:ascii="Times New Roman" w:hAnsi="Times New Roman"/>
          <w:kern w:val="2"/>
          <w:sz w:val="28"/>
          <w:szCs w:val="28"/>
        </w:rPr>
        <w:t>способствование развитию у обучающихся творческих способностей;</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выявление, развитие и поддержка одарённых детей в области спорта.</w:t>
      </w:r>
    </w:p>
    <w:p w:rsidR="005C69E7" w:rsidRPr="00933CAF" w:rsidRDefault="00C26CF4"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ar-SA"/>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lang w:eastAsia="zh-CN"/>
        </w:rPr>
        <w:t xml:space="preserve">8.4. Место и роль модуля </w:t>
      </w:r>
      <w:r w:rsidR="005C69E7" w:rsidRPr="00933CAF">
        <w:rPr>
          <w:rFonts w:ascii="Times New Roman" w:eastAsia="Times New Roman" w:hAnsi="Times New Roman"/>
          <w:sz w:val="28"/>
          <w:szCs w:val="28"/>
          <w:lang w:eastAsia="ar-SA"/>
        </w:rPr>
        <w:t>«Фитнес-аэробика».</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Модуль «Фитнес-аэробика» доступен для освоения всем обучающимся, независимо от уровня их физического развития и гендерных особенностей</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eastAsia="Arial Unicode MS" w:hAnsi="Times New Roman"/>
          <w:sz w:val="28"/>
          <w:szCs w:val="28"/>
          <w:u w:color="000000"/>
          <w:bdr w:val="nil"/>
          <w:lang w:eastAsia="ru-RU"/>
        </w:rPr>
        <w:t>и расширяет спектр физкультурно-спортивных направлений в общеобразовательных организациях.</w:t>
      </w:r>
    </w:p>
    <w:p w:rsidR="005C69E7" w:rsidRPr="00933CAF" w:rsidRDefault="005C69E7" w:rsidP="005C69E7">
      <w:pPr>
        <w:pBdr>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Специфика модуля по фитнес-аэробике сочетается практически со всеми базовыми видами спорта (легкая атлетика, гимнастика,</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eastAsia="Arial Unicode MS" w:hAnsi="Times New Roman"/>
          <w:sz w:val="28"/>
          <w:szCs w:val="28"/>
          <w:u w:color="000000"/>
          <w:bdr w:val="nil"/>
          <w:lang w:eastAsia="ru-RU"/>
        </w:rPr>
        <w:t>спортивные игры).</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iCs/>
          <w:sz w:val="28"/>
          <w:szCs w:val="28"/>
          <w:u w:color="000000"/>
          <w:lang w:eastAsia="zh-CN"/>
        </w:rPr>
      </w:pPr>
      <w:r w:rsidRPr="00933CAF">
        <w:rPr>
          <w:rFonts w:ascii="Times New Roman" w:hAnsi="Times New Roman"/>
          <w:iCs/>
          <w:sz w:val="28"/>
          <w:szCs w:val="28"/>
          <w:u w:color="000000"/>
          <w:lang w:eastAsia="zh-CN"/>
        </w:rPr>
        <w:t xml:space="preserve">Интеграция модуля по фитнес-аэробике поможет обучающимся </w:t>
      </w:r>
      <w:r w:rsidRPr="00933CAF">
        <w:rPr>
          <w:rFonts w:ascii="Times New Roman" w:hAnsi="Times New Roman"/>
          <w:sz w:val="28"/>
          <w:szCs w:val="28"/>
          <w:u w:color="000000"/>
          <w:lang w:eastAsia="zh-CN"/>
        </w:rPr>
        <w:t xml:space="preserve">в освоении образовательных программ в рамках внеурочной деятельности, дополнительного образования, деятельности школьных спортивных клубов, </w:t>
      </w:r>
      <w:r w:rsidRPr="00933CAF">
        <w:rPr>
          <w:rFonts w:ascii="Times New Roman" w:hAnsi="Times New Roman"/>
          <w:bCs/>
          <w:iCs/>
          <w:sz w:val="28"/>
          <w:szCs w:val="28"/>
          <w:u w:color="000000"/>
          <w:lang w:eastAsia="zh-CN"/>
        </w:rPr>
        <w:t xml:space="preserve">подготовке </w:t>
      </w:r>
      <w:r w:rsidRPr="00933CAF">
        <w:rPr>
          <w:rFonts w:ascii="Times New Roman" w:hAnsi="Times New Roman"/>
          <w:sz w:val="28"/>
          <w:szCs w:val="28"/>
          <w:u w:color="000000"/>
          <w:lang w:eastAsia="zh-CN"/>
        </w:rPr>
        <w:t xml:space="preserve">обучающихся к сдаче норм ГТО </w:t>
      </w:r>
      <w:r w:rsidRPr="00933CAF">
        <w:rPr>
          <w:rFonts w:ascii="Times New Roman" w:hAnsi="Times New Roman"/>
          <w:bCs/>
          <w:iCs/>
          <w:sz w:val="28"/>
          <w:szCs w:val="28"/>
          <w:u w:color="000000"/>
          <w:lang w:eastAsia="zh-CN"/>
        </w:rPr>
        <w:t xml:space="preserve">и </w:t>
      </w:r>
      <w:r w:rsidRPr="00933CAF">
        <w:rPr>
          <w:rFonts w:ascii="Times New Roman" w:hAnsi="Times New Roman"/>
          <w:sz w:val="28"/>
          <w:szCs w:val="28"/>
          <w:u w:color="000000"/>
          <w:lang w:eastAsia="zh-CN"/>
        </w:rPr>
        <w:t>участии в спортивных соревнованиях.</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F32B5C"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8.5. Модуль «Фитнес-аэробика» может быть реализован в следующих вариантах:</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в фитнес-аэробике, с учётом возраста и физической подготовленности обучающихся;</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в виде целостного последовательного учебного модуля, изучаемого</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 xml:space="preserve">за счёт </w:t>
      </w:r>
      <w:r w:rsidRPr="00933CAF">
        <w:rPr>
          <w:rFonts w:ascii="Times New Roman" w:hAnsi="Times New Roman"/>
          <w:sz w:val="28"/>
          <w:szCs w:val="28"/>
          <w:lang w:eastAsia="zh-CN"/>
        </w:rPr>
        <w:lastRenderedPageBreak/>
        <w:t>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933CAF" w:rsidRPr="00933CAF">
        <w:rPr>
          <w:rFonts w:ascii="Times New Roman" w:hAnsi="Times New Roman"/>
          <w:sz w:val="28"/>
          <w:szCs w:val="28"/>
          <w:lang w:eastAsia="zh-CN"/>
        </w:rPr>
        <w:t xml:space="preserve"> </w:t>
      </w:r>
      <w:r w:rsidRPr="00933CAF">
        <w:rPr>
          <w:rFonts w:ascii="Times New Roman" w:eastAsia="Arial Unicode MS" w:hAnsi="Times New Roman"/>
          <w:sz w:val="28"/>
          <w:szCs w:val="28"/>
          <w:bdr w:val="nil"/>
          <w:lang w:eastAsia="ru-RU"/>
        </w:rPr>
        <w:t>(при организации и проведении уроков физической культуры</w:t>
      </w:r>
      <w:r w:rsidR="00933CAF" w:rsidRPr="00933CAF">
        <w:rPr>
          <w:rFonts w:ascii="Times New Roman" w:eastAsia="Arial Unicode MS" w:hAnsi="Times New Roman"/>
          <w:sz w:val="28"/>
          <w:szCs w:val="28"/>
          <w:bdr w:val="nil"/>
          <w:lang w:eastAsia="ru-RU"/>
        </w:rPr>
        <w:t xml:space="preserve"> </w:t>
      </w:r>
      <w:r w:rsidRPr="00933CAF">
        <w:rPr>
          <w:rFonts w:ascii="Times New Roman" w:hAnsi="Times New Roman"/>
          <w:sz w:val="28"/>
          <w:szCs w:val="28"/>
          <w:u w:color="000000"/>
          <w:bdr w:val="nil"/>
          <w:lang w:eastAsia="ru-RU"/>
        </w:rPr>
        <w:t xml:space="preserve">с 3-х часовой недельной нагрузкой рекомендуемый объём </w:t>
      </w:r>
      <w:bookmarkStart w:id="296" w:name="_Hlk125542100"/>
      <w:r w:rsidRPr="00933CAF">
        <w:rPr>
          <w:rFonts w:ascii="Times New Roman" w:hAnsi="Times New Roman"/>
          <w:sz w:val="28"/>
          <w:szCs w:val="28"/>
          <w:u w:color="000000"/>
          <w:bdr w:val="nil"/>
          <w:lang w:eastAsia="ru-RU"/>
        </w:rPr>
        <w:t xml:space="preserve">в </w:t>
      </w:r>
      <w:bookmarkStart w:id="297" w:name="_Hlk125558839"/>
      <w:r w:rsidRPr="00933CAF">
        <w:rPr>
          <w:rFonts w:ascii="Times New Roman" w:hAnsi="Times New Roman"/>
          <w:sz w:val="28"/>
          <w:szCs w:val="28"/>
          <w:u w:color="000000"/>
          <w:bdr w:val="nil"/>
          <w:lang w:eastAsia="ru-RU"/>
        </w:rPr>
        <w:t>1 классе</w:t>
      </w:r>
      <w:r w:rsidR="00A670D7" w:rsidRPr="00933CAF">
        <w:rPr>
          <w:rFonts w:ascii="Times New Roman" w:hAnsi="Times New Roman"/>
          <w:sz w:val="28"/>
          <w:szCs w:val="28"/>
          <w:u w:color="000000"/>
          <w:bdr w:val="nil"/>
          <w:lang w:eastAsia="ru-RU"/>
        </w:rPr>
        <w:t xml:space="preserve"> – </w:t>
      </w:r>
      <w:r w:rsidRPr="00933CAF">
        <w:rPr>
          <w:rFonts w:ascii="Times New Roman" w:hAnsi="Times New Roman"/>
          <w:sz w:val="28"/>
          <w:szCs w:val="28"/>
          <w:u w:color="000000"/>
          <w:bdr w:val="nil"/>
          <w:lang w:eastAsia="ru-RU"/>
        </w:rPr>
        <w:t>33 часа,</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 xml:space="preserve">во 2, 3, 4 классах </w:t>
      </w:r>
      <w:r w:rsidR="001376A4"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по 34 часа</w:t>
      </w:r>
      <w:bookmarkEnd w:id="296"/>
      <w:bookmarkEnd w:id="297"/>
      <w:r w:rsidRPr="00933CAF">
        <w:rPr>
          <w:rFonts w:ascii="Times New Roman" w:hAnsi="Times New Roman"/>
          <w:sz w:val="28"/>
          <w:szCs w:val="28"/>
          <w:lang w:eastAsia="zh-CN"/>
        </w:rPr>
        <w:t>);</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w:t>
      </w:r>
      <w:r w:rsidRPr="00933CAF">
        <w:rPr>
          <w:rFonts w:ascii="Times New Roman" w:hAnsi="Times New Roman"/>
          <w:sz w:val="28"/>
          <w:szCs w:val="28"/>
        </w:rPr>
        <w:t>включая использование учебных модулей по видам спорта (</w:t>
      </w:r>
      <w:r w:rsidRPr="00933CAF">
        <w:rPr>
          <w:rFonts w:ascii="Times New Roman" w:eastAsia="Arial Unicode MS" w:hAnsi="Times New Roman"/>
          <w:sz w:val="28"/>
          <w:szCs w:val="28"/>
          <w:bdr w:val="nil"/>
          <w:lang w:eastAsia="ru-RU"/>
        </w:rPr>
        <w:t xml:space="preserve">рекомендуемый объём в </w:t>
      </w:r>
      <w:r w:rsidRPr="00933CAF">
        <w:rPr>
          <w:rFonts w:ascii="Times New Roman" w:hAnsi="Times New Roman"/>
          <w:sz w:val="28"/>
          <w:szCs w:val="28"/>
          <w:u w:color="000000"/>
          <w:bdr w:val="nil"/>
          <w:lang w:eastAsia="ru-RU"/>
        </w:rPr>
        <w:t>1 классе</w:t>
      </w:r>
      <w:r w:rsidR="00A670D7" w:rsidRPr="00933CAF">
        <w:rPr>
          <w:rFonts w:ascii="Times New Roman" w:hAnsi="Times New Roman"/>
          <w:sz w:val="28"/>
          <w:szCs w:val="28"/>
          <w:u w:color="000000"/>
          <w:bdr w:val="nil"/>
          <w:lang w:eastAsia="ru-RU"/>
        </w:rPr>
        <w:t xml:space="preserve"> – </w:t>
      </w:r>
      <w:r w:rsidRPr="00933CAF">
        <w:rPr>
          <w:rFonts w:ascii="Times New Roman" w:hAnsi="Times New Roman"/>
          <w:sz w:val="28"/>
          <w:szCs w:val="28"/>
          <w:u w:color="000000"/>
          <w:bdr w:val="nil"/>
          <w:lang w:eastAsia="ru-RU"/>
        </w:rPr>
        <w:t xml:space="preserve">33 часа, во 2, 3, 4 классах </w:t>
      </w:r>
      <w:r w:rsidR="001376A4"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по 34 часа</w:t>
      </w:r>
      <w:r w:rsidRPr="00933CAF">
        <w:rPr>
          <w:rFonts w:ascii="Times New Roman" w:hAnsi="Times New Roman"/>
          <w:sz w:val="28"/>
          <w:szCs w:val="28"/>
          <w:lang w:eastAsia="zh-CN"/>
        </w:rPr>
        <w:t>).</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8.6. Содержание модуля «Фитнес-аэробика».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kern w:val="2"/>
          <w:sz w:val="28"/>
          <w:szCs w:val="28"/>
        </w:rPr>
        <w:t>Знания о фитнес-аэробике.</w:t>
      </w:r>
    </w:p>
    <w:p w:rsidR="005C69E7" w:rsidRPr="00933CAF" w:rsidRDefault="005C69E7" w:rsidP="005C69E7">
      <w:pPr>
        <w:spacing w:after="0" w:line="360" w:lineRule="auto"/>
        <w:ind w:firstLine="709"/>
        <w:contextualSpacing/>
        <w:jc w:val="both"/>
        <w:rPr>
          <w:rFonts w:ascii="Times New Roman" w:hAnsi="Times New Roman"/>
          <w:kern w:val="2"/>
          <w:sz w:val="28"/>
          <w:szCs w:val="28"/>
        </w:rPr>
      </w:pPr>
      <w:r w:rsidRPr="00933CAF">
        <w:rPr>
          <w:rFonts w:ascii="Times New Roman" w:hAnsi="Times New Roman"/>
          <w:kern w:val="2"/>
          <w:sz w:val="28"/>
          <w:szCs w:val="28"/>
        </w:rPr>
        <w:t>История развития фитнеса и фитнес-аэробики (как молодого вида спорта)</w:t>
      </w:r>
      <w:r w:rsidR="00933CAF" w:rsidRPr="00933CAF">
        <w:rPr>
          <w:rFonts w:ascii="Times New Roman" w:hAnsi="Times New Roman"/>
          <w:kern w:val="2"/>
          <w:sz w:val="28"/>
          <w:szCs w:val="28"/>
        </w:rPr>
        <w:t xml:space="preserve"> </w:t>
      </w:r>
      <w:r w:rsidRPr="00933CAF">
        <w:rPr>
          <w:rFonts w:ascii="Times New Roman" w:hAnsi="Times New Roman"/>
          <w:kern w:val="2"/>
          <w:sz w:val="28"/>
          <w:szCs w:val="28"/>
        </w:rPr>
        <w:t xml:space="preserve">в России. </w:t>
      </w:r>
    </w:p>
    <w:p w:rsidR="005C69E7" w:rsidRPr="00933CAF" w:rsidRDefault="005C69E7" w:rsidP="005C69E7">
      <w:pPr>
        <w:spacing w:after="0" w:line="360" w:lineRule="auto"/>
        <w:ind w:firstLine="709"/>
        <w:contextualSpacing/>
        <w:jc w:val="both"/>
        <w:rPr>
          <w:rFonts w:ascii="Times New Roman" w:hAnsi="Times New Roman"/>
          <w:kern w:val="2"/>
          <w:sz w:val="28"/>
          <w:szCs w:val="28"/>
        </w:rPr>
      </w:pPr>
      <w:r w:rsidRPr="00933CAF">
        <w:rPr>
          <w:rFonts w:ascii="Times New Roman" w:hAnsi="Times New Roman"/>
          <w:kern w:val="2"/>
          <w:sz w:val="28"/>
          <w:szCs w:val="28"/>
        </w:rPr>
        <w:t xml:space="preserve">Классификация видов фитнес-аэробики, современные тенденции её развития. </w:t>
      </w:r>
    </w:p>
    <w:p w:rsidR="005C69E7" w:rsidRPr="00933CAF" w:rsidRDefault="005C69E7" w:rsidP="005C69E7">
      <w:pPr>
        <w:spacing w:after="0" w:line="360" w:lineRule="auto"/>
        <w:ind w:firstLine="709"/>
        <w:contextualSpacing/>
        <w:jc w:val="both"/>
        <w:rPr>
          <w:rFonts w:ascii="Times New Roman" w:hAnsi="Times New Roman"/>
          <w:kern w:val="2"/>
          <w:sz w:val="28"/>
          <w:szCs w:val="28"/>
        </w:rPr>
      </w:pPr>
      <w:r w:rsidRPr="00933CAF">
        <w:rPr>
          <w:rFonts w:ascii="Times New Roman" w:hAnsi="Times New Roman"/>
          <w:kern w:val="2"/>
          <w:sz w:val="28"/>
          <w:szCs w:val="28"/>
        </w:rPr>
        <w:t>Требования безопасности при организации занятий фитнес-аэробикой</w:t>
      </w:r>
      <w:r w:rsidR="00933CAF" w:rsidRPr="00933CAF">
        <w:rPr>
          <w:rFonts w:ascii="Times New Roman" w:hAnsi="Times New Roman"/>
          <w:kern w:val="2"/>
          <w:sz w:val="28"/>
          <w:szCs w:val="28"/>
        </w:rPr>
        <w:t xml:space="preserve"> </w:t>
      </w:r>
      <w:r w:rsidRPr="00933CAF">
        <w:rPr>
          <w:rFonts w:ascii="Times New Roman" w:hAnsi="Times New Roman"/>
          <w:kern w:val="2"/>
          <w:sz w:val="28"/>
          <w:szCs w:val="28"/>
        </w:rPr>
        <w:t>в хореографическом зале. Воспитание морально-волевых качеств во время занятий фитнес-аэробикой.</w:t>
      </w:r>
    </w:p>
    <w:p w:rsidR="005C69E7" w:rsidRPr="00933CAF" w:rsidRDefault="005C69E7" w:rsidP="005C69E7">
      <w:pPr>
        <w:spacing w:after="0" w:line="360" w:lineRule="auto"/>
        <w:ind w:firstLine="709"/>
        <w:contextualSpacing/>
        <w:jc w:val="both"/>
        <w:rPr>
          <w:rFonts w:ascii="Times New Roman" w:hAnsi="Times New Roman"/>
          <w:kern w:val="2"/>
          <w:sz w:val="28"/>
          <w:szCs w:val="28"/>
        </w:rPr>
      </w:pPr>
      <w:r w:rsidRPr="00933CAF">
        <w:rPr>
          <w:rFonts w:ascii="Times New Roman" w:hAnsi="Times New Roman"/>
          <w:kern w:val="2"/>
          <w:sz w:val="28"/>
          <w:szCs w:val="28"/>
        </w:rPr>
        <w:t>Способы самостоятельной деятельности.</w:t>
      </w:r>
    </w:p>
    <w:p w:rsidR="005C69E7" w:rsidRPr="00933CAF" w:rsidRDefault="005C69E7" w:rsidP="005C69E7">
      <w:pPr>
        <w:spacing w:after="0" w:line="360" w:lineRule="auto"/>
        <w:ind w:firstLine="709"/>
        <w:contextualSpacing/>
        <w:jc w:val="both"/>
        <w:rPr>
          <w:rFonts w:ascii="Times New Roman" w:hAnsi="Times New Roman"/>
          <w:kern w:val="2"/>
          <w:sz w:val="28"/>
          <w:szCs w:val="28"/>
        </w:rPr>
      </w:pPr>
      <w:r w:rsidRPr="00933CAF">
        <w:rPr>
          <w:rFonts w:ascii="Times New Roman" w:hAnsi="Times New Roman"/>
          <w:kern w:val="2"/>
          <w:sz w:val="28"/>
          <w:szCs w:val="28"/>
        </w:rPr>
        <w:t xml:space="preserve">Выбор одежды и обуви для занятий фитнес-аэробикой. </w:t>
      </w:r>
    </w:p>
    <w:p w:rsidR="005C69E7" w:rsidRPr="00933CAF" w:rsidRDefault="005C69E7" w:rsidP="005C69E7">
      <w:pPr>
        <w:spacing w:after="0" w:line="360" w:lineRule="auto"/>
        <w:ind w:firstLine="709"/>
        <w:contextualSpacing/>
        <w:jc w:val="both"/>
        <w:rPr>
          <w:rFonts w:ascii="Times New Roman" w:hAnsi="Times New Roman"/>
          <w:kern w:val="2"/>
          <w:sz w:val="28"/>
          <w:szCs w:val="28"/>
        </w:rPr>
      </w:pPr>
      <w:r w:rsidRPr="00933CAF">
        <w:rPr>
          <w:rFonts w:ascii="Times New Roman" w:hAnsi="Times New Roman"/>
          <w:kern w:val="2"/>
          <w:sz w:val="28"/>
          <w:szCs w:val="28"/>
        </w:rPr>
        <w:t>Подбор упражнений фитнес-аэробики, определение последовательности</w:t>
      </w:r>
      <w:r w:rsidR="00933CAF" w:rsidRPr="00933CAF">
        <w:rPr>
          <w:rFonts w:ascii="Times New Roman" w:hAnsi="Times New Roman"/>
          <w:kern w:val="2"/>
          <w:sz w:val="28"/>
          <w:szCs w:val="28"/>
        </w:rPr>
        <w:t xml:space="preserve"> </w:t>
      </w:r>
      <w:r w:rsidRPr="00933CAF">
        <w:rPr>
          <w:rFonts w:ascii="Times New Roman" w:hAnsi="Times New Roman"/>
          <w:kern w:val="2"/>
          <w:sz w:val="28"/>
          <w:szCs w:val="28"/>
        </w:rPr>
        <w:t xml:space="preserve">их выполнения. </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Правила личной гигиены, требования к спортивной одежде для занятий фитнес-аэробикой. Правила использования спортивного инвентаря для занятий фитнес-аэробикой.</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Тестирование уровня физической подготовленности обучающихся в фитнес-аэробике.</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Физическое совершенствование.</w:t>
      </w:r>
    </w:p>
    <w:p w:rsidR="005C69E7" w:rsidRPr="00933CAF" w:rsidRDefault="005C69E7" w:rsidP="005C69E7">
      <w:pPr>
        <w:spacing w:after="0" w:line="360" w:lineRule="auto"/>
        <w:ind w:firstLine="709"/>
        <w:jc w:val="both"/>
        <w:rPr>
          <w:rFonts w:ascii="Times New Roman" w:hAnsi="Times New Roman"/>
          <w:sz w:val="28"/>
          <w:szCs w:val="28"/>
          <w:bdr w:val="none" w:sz="0" w:space="0" w:color="auto" w:frame="1"/>
          <w:lang w:eastAsia="ru-RU"/>
        </w:rPr>
      </w:pPr>
      <w:r w:rsidRPr="00933CAF">
        <w:rPr>
          <w:rFonts w:ascii="Times New Roman" w:hAnsi="Times New Roman"/>
          <w:sz w:val="28"/>
          <w:szCs w:val="28"/>
          <w:bdr w:val="none" w:sz="0" w:space="0" w:color="auto" w:frame="1"/>
          <w:lang w:eastAsia="ru-RU"/>
        </w:rPr>
        <w:t>Комплексы общеразвивающих и корригирующих упражнений.</w:t>
      </w:r>
    </w:p>
    <w:p w:rsidR="005C69E7" w:rsidRPr="00933CAF" w:rsidRDefault="005C69E7" w:rsidP="005C69E7">
      <w:pPr>
        <w:spacing w:after="0" w:line="360" w:lineRule="auto"/>
        <w:ind w:firstLine="709"/>
        <w:jc w:val="both"/>
        <w:rPr>
          <w:rFonts w:ascii="Times New Roman" w:hAnsi="Times New Roman"/>
          <w:sz w:val="28"/>
          <w:szCs w:val="28"/>
          <w:bdr w:val="none" w:sz="0" w:space="0" w:color="auto" w:frame="1"/>
          <w:lang w:eastAsia="ru-RU"/>
        </w:rPr>
      </w:pPr>
      <w:r w:rsidRPr="00933CAF">
        <w:rPr>
          <w:rFonts w:ascii="Times New Roman" w:hAnsi="Times New Roman"/>
          <w:sz w:val="28"/>
          <w:szCs w:val="28"/>
          <w:bdr w:val="none" w:sz="0" w:space="0" w:color="auto" w:frame="1"/>
          <w:lang w:eastAsia="ru-RU"/>
        </w:rPr>
        <w:lastRenderedPageBreak/>
        <w:t>Комплексы упражнений для развития физических качеств (гибкости, силы, выносливости, быстроты и скоростных способностей).</w:t>
      </w:r>
    </w:p>
    <w:p w:rsidR="005C69E7" w:rsidRPr="00933CAF" w:rsidRDefault="005C69E7" w:rsidP="005C69E7">
      <w:pPr>
        <w:spacing w:after="0" w:line="360" w:lineRule="auto"/>
        <w:ind w:firstLine="709"/>
        <w:jc w:val="both"/>
        <w:rPr>
          <w:rFonts w:ascii="Times New Roman" w:hAnsi="Times New Roman"/>
          <w:sz w:val="28"/>
          <w:szCs w:val="28"/>
          <w:bdr w:val="none" w:sz="0" w:space="0" w:color="auto" w:frame="1"/>
          <w:lang w:eastAsia="ru-RU"/>
        </w:rPr>
      </w:pPr>
      <w:r w:rsidRPr="00933CAF">
        <w:rPr>
          <w:rFonts w:ascii="Times New Roman" w:hAnsi="Times New Roman"/>
          <w:sz w:val="28"/>
          <w:szCs w:val="28"/>
          <w:bdr w:val="none" w:sz="0" w:space="0" w:color="auto" w:frame="1"/>
          <w:lang w:eastAsia="ru-RU"/>
        </w:rPr>
        <w:t xml:space="preserve">Изучение техники двигательных действий (элементов) фитнес-аэробики, акробатических упражнений, изученные на уровне начального общего образования. </w:t>
      </w:r>
    </w:p>
    <w:p w:rsidR="005C69E7" w:rsidRPr="00933CAF" w:rsidRDefault="005C69E7" w:rsidP="005C69E7">
      <w:pPr>
        <w:spacing w:after="0" w:line="360" w:lineRule="auto"/>
        <w:ind w:firstLine="709"/>
        <w:contextualSpacing/>
        <w:jc w:val="both"/>
        <w:rPr>
          <w:rFonts w:ascii="Times New Roman" w:hAnsi="Times New Roman"/>
          <w:kern w:val="2"/>
          <w:sz w:val="28"/>
          <w:szCs w:val="28"/>
        </w:rPr>
      </w:pPr>
      <w:r w:rsidRPr="00933CAF">
        <w:rPr>
          <w:rFonts w:ascii="Times New Roman" w:hAnsi="Times New Roman"/>
          <w:kern w:val="2"/>
          <w:sz w:val="28"/>
          <w:szCs w:val="28"/>
        </w:rPr>
        <w:t>Классическая аэробика:</w:t>
      </w:r>
    </w:p>
    <w:p w:rsidR="005C69E7" w:rsidRPr="00933CAF" w:rsidRDefault="005C69E7" w:rsidP="005C69E7">
      <w:pPr>
        <w:spacing w:after="0" w:line="360" w:lineRule="auto"/>
        <w:ind w:firstLine="709"/>
        <w:contextualSpacing/>
        <w:jc w:val="both"/>
        <w:rPr>
          <w:rFonts w:ascii="Times New Roman" w:hAnsi="Times New Roman"/>
          <w:kern w:val="2"/>
          <w:sz w:val="28"/>
          <w:szCs w:val="28"/>
        </w:rPr>
      </w:pPr>
      <w:r w:rsidRPr="00933CAF">
        <w:rPr>
          <w:rFonts w:ascii="Times New Roman" w:hAnsi="Times New Roman"/>
          <w:kern w:val="2"/>
          <w:sz w:val="28"/>
          <w:szCs w:val="28"/>
        </w:rPr>
        <w:t>базовые элементы низкой интенсивности, простейшие шаги и соединения шагов, базовые элементы без смены лидирующей ноги (унилатеральные);</w:t>
      </w:r>
    </w:p>
    <w:p w:rsidR="005C69E7" w:rsidRPr="00933CAF" w:rsidRDefault="005C69E7" w:rsidP="005C69E7">
      <w:pPr>
        <w:spacing w:after="0" w:line="360" w:lineRule="auto"/>
        <w:ind w:firstLine="709"/>
        <w:contextualSpacing/>
        <w:jc w:val="both"/>
        <w:rPr>
          <w:rFonts w:ascii="Times New Roman" w:hAnsi="Times New Roman"/>
          <w:kern w:val="2"/>
          <w:sz w:val="28"/>
          <w:szCs w:val="28"/>
        </w:rPr>
      </w:pPr>
      <w:r w:rsidRPr="00933CAF">
        <w:rPr>
          <w:rFonts w:ascii="Times New Roman" w:hAnsi="Times New Roman"/>
          <w:kern w:val="2"/>
          <w:sz w:val="28"/>
          <w:szCs w:val="28"/>
        </w:rPr>
        <w:t>базовые элементы со сменой лидирующей ноги (билатеральные);</w:t>
      </w:r>
    </w:p>
    <w:p w:rsidR="005C69E7" w:rsidRPr="00933CAF" w:rsidRDefault="005C69E7" w:rsidP="005C69E7">
      <w:pPr>
        <w:spacing w:after="0" w:line="360" w:lineRule="auto"/>
        <w:ind w:firstLine="709"/>
        <w:contextualSpacing/>
        <w:jc w:val="both"/>
        <w:rPr>
          <w:rFonts w:ascii="Times New Roman" w:hAnsi="Times New Roman"/>
          <w:kern w:val="2"/>
          <w:sz w:val="28"/>
          <w:szCs w:val="28"/>
        </w:rPr>
      </w:pPr>
      <w:r w:rsidRPr="00933CAF">
        <w:rPr>
          <w:rFonts w:ascii="Times New Roman" w:hAnsi="Times New Roman"/>
          <w:kern w:val="2"/>
          <w:sz w:val="28"/>
          <w:szCs w:val="28"/>
        </w:rPr>
        <w:t>сочетание маршевых и синкопированных элементов;</w:t>
      </w:r>
    </w:p>
    <w:p w:rsidR="005C69E7" w:rsidRPr="00933CAF" w:rsidRDefault="005C69E7" w:rsidP="005C69E7">
      <w:pPr>
        <w:spacing w:after="0" w:line="360" w:lineRule="auto"/>
        <w:ind w:firstLine="709"/>
        <w:contextualSpacing/>
        <w:jc w:val="both"/>
        <w:rPr>
          <w:rFonts w:ascii="Times New Roman" w:hAnsi="Times New Roman"/>
          <w:kern w:val="2"/>
          <w:sz w:val="28"/>
          <w:szCs w:val="28"/>
        </w:rPr>
      </w:pPr>
      <w:r w:rsidRPr="00933CAF">
        <w:rPr>
          <w:rFonts w:ascii="Times New Roman" w:hAnsi="Times New Roman"/>
          <w:kern w:val="2"/>
          <w:sz w:val="28"/>
          <w:szCs w:val="28"/>
        </w:rPr>
        <w:t>сочетание маршевых и лифтовых элементов;</w:t>
      </w:r>
    </w:p>
    <w:p w:rsidR="005C69E7" w:rsidRPr="00933CAF" w:rsidRDefault="005C69E7" w:rsidP="005C69E7">
      <w:pPr>
        <w:spacing w:after="0" w:line="360" w:lineRule="auto"/>
        <w:ind w:firstLine="709"/>
        <w:contextualSpacing/>
        <w:jc w:val="both"/>
        <w:rPr>
          <w:rFonts w:ascii="Times New Roman" w:hAnsi="Times New Roman"/>
          <w:kern w:val="2"/>
          <w:sz w:val="28"/>
          <w:szCs w:val="28"/>
        </w:rPr>
      </w:pPr>
      <w:r w:rsidRPr="00933CAF">
        <w:rPr>
          <w:rFonts w:ascii="Times New Roman" w:hAnsi="Times New Roman"/>
          <w:kern w:val="2"/>
          <w:sz w:val="28"/>
          <w:szCs w:val="28"/>
        </w:rPr>
        <w:t>основные движения руками;</w:t>
      </w:r>
    </w:p>
    <w:p w:rsidR="005C69E7" w:rsidRPr="00933CAF" w:rsidRDefault="005C69E7" w:rsidP="005C69E7">
      <w:pPr>
        <w:spacing w:after="0" w:line="360" w:lineRule="auto"/>
        <w:ind w:firstLine="709"/>
        <w:contextualSpacing/>
        <w:jc w:val="both"/>
        <w:rPr>
          <w:rFonts w:ascii="Times New Roman" w:hAnsi="Times New Roman"/>
          <w:kern w:val="2"/>
          <w:sz w:val="28"/>
          <w:szCs w:val="28"/>
        </w:rPr>
      </w:pPr>
      <w:r w:rsidRPr="00933CAF">
        <w:rPr>
          <w:rFonts w:ascii="Times New Roman" w:hAnsi="Times New Roman"/>
          <w:kern w:val="2"/>
          <w:sz w:val="28"/>
          <w:szCs w:val="28"/>
        </w:rPr>
        <w:t>выполнение упражнений без музыкального сопровождения и с ним;</w:t>
      </w:r>
    </w:p>
    <w:p w:rsidR="005C69E7" w:rsidRPr="00933CAF" w:rsidRDefault="005C69E7" w:rsidP="005C69E7">
      <w:pPr>
        <w:spacing w:after="0" w:line="360" w:lineRule="auto"/>
        <w:ind w:firstLine="709"/>
        <w:contextualSpacing/>
        <w:jc w:val="both"/>
        <w:rPr>
          <w:rFonts w:ascii="Times New Roman" w:hAnsi="Times New Roman"/>
          <w:kern w:val="2"/>
          <w:sz w:val="28"/>
          <w:szCs w:val="28"/>
        </w:rPr>
      </w:pPr>
      <w:r w:rsidRPr="00933CAF">
        <w:rPr>
          <w:rFonts w:ascii="Times New Roman" w:hAnsi="Times New Roman"/>
          <w:kern w:val="2"/>
          <w:sz w:val="28"/>
          <w:szCs w:val="28"/>
        </w:rPr>
        <w:t>выполнение комбинации классической аэробики.</w:t>
      </w:r>
    </w:p>
    <w:p w:rsidR="005C69E7" w:rsidRPr="00933CAF" w:rsidRDefault="005C69E7" w:rsidP="005C69E7">
      <w:pPr>
        <w:spacing w:after="0" w:line="360" w:lineRule="auto"/>
        <w:ind w:firstLine="709"/>
        <w:contextualSpacing/>
        <w:jc w:val="both"/>
        <w:rPr>
          <w:rFonts w:ascii="Times New Roman" w:hAnsi="Times New Roman"/>
          <w:kern w:val="2"/>
          <w:sz w:val="28"/>
          <w:szCs w:val="28"/>
        </w:rPr>
      </w:pPr>
      <w:r w:rsidRPr="00933CAF">
        <w:rPr>
          <w:rFonts w:ascii="Times New Roman" w:hAnsi="Times New Roman"/>
          <w:kern w:val="2"/>
          <w:sz w:val="28"/>
          <w:szCs w:val="28"/>
        </w:rPr>
        <w:t>Степ-аэробика:</w:t>
      </w:r>
    </w:p>
    <w:p w:rsidR="005C69E7" w:rsidRPr="00933CAF" w:rsidRDefault="005C69E7" w:rsidP="005C69E7">
      <w:pPr>
        <w:spacing w:after="0" w:line="360" w:lineRule="auto"/>
        <w:ind w:firstLine="709"/>
        <w:contextualSpacing/>
        <w:jc w:val="both"/>
        <w:rPr>
          <w:rFonts w:ascii="Times New Roman" w:hAnsi="Times New Roman"/>
          <w:kern w:val="2"/>
          <w:sz w:val="28"/>
          <w:szCs w:val="28"/>
        </w:rPr>
      </w:pPr>
      <w:r w:rsidRPr="00933CAF">
        <w:rPr>
          <w:rFonts w:ascii="Times New Roman" w:hAnsi="Times New Roman"/>
          <w:kern w:val="2"/>
          <w:sz w:val="28"/>
          <w:szCs w:val="28"/>
        </w:rPr>
        <w:t>базовые элементы без смены лидирующей ноги (унилатеральные);</w:t>
      </w:r>
    </w:p>
    <w:p w:rsidR="005C69E7" w:rsidRPr="00933CAF" w:rsidRDefault="005C69E7" w:rsidP="005C69E7">
      <w:pPr>
        <w:spacing w:after="0" w:line="360" w:lineRule="auto"/>
        <w:ind w:firstLine="709"/>
        <w:contextualSpacing/>
        <w:jc w:val="both"/>
        <w:rPr>
          <w:rFonts w:ascii="Times New Roman" w:hAnsi="Times New Roman"/>
          <w:kern w:val="2"/>
          <w:sz w:val="28"/>
          <w:szCs w:val="28"/>
        </w:rPr>
      </w:pPr>
      <w:r w:rsidRPr="00933CAF">
        <w:rPr>
          <w:rFonts w:ascii="Times New Roman" w:hAnsi="Times New Roman"/>
          <w:kern w:val="2"/>
          <w:sz w:val="28"/>
          <w:szCs w:val="28"/>
        </w:rPr>
        <w:t>сочетание маршевых и синкопированных элементов;</w:t>
      </w:r>
    </w:p>
    <w:p w:rsidR="005C69E7" w:rsidRPr="00933CAF" w:rsidRDefault="005C69E7" w:rsidP="005C69E7">
      <w:pPr>
        <w:spacing w:after="0" w:line="360" w:lineRule="auto"/>
        <w:ind w:firstLine="709"/>
        <w:contextualSpacing/>
        <w:jc w:val="both"/>
        <w:rPr>
          <w:rFonts w:ascii="Times New Roman" w:hAnsi="Times New Roman"/>
          <w:kern w:val="2"/>
          <w:sz w:val="28"/>
          <w:szCs w:val="28"/>
        </w:rPr>
      </w:pPr>
      <w:r w:rsidRPr="00933CAF">
        <w:rPr>
          <w:rFonts w:ascii="Times New Roman" w:hAnsi="Times New Roman"/>
          <w:kern w:val="2"/>
          <w:sz w:val="28"/>
          <w:szCs w:val="28"/>
        </w:rPr>
        <w:t>сочетание маршевых и лифтовых элементов;</w:t>
      </w:r>
    </w:p>
    <w:p w:rsidR="005C69E7" w:rsidRPr="00933CAF" w:rsidRDefault="005C69E7" w:rsidP="005C69E7">
      <w:pPr>
        <w:spacing w:after="0" w:line="360" w:lineRule="auto"/>
        <w:ind w:firstLine="709"/>
        <w:contextualSpacing/>
        <w:jc w:val="both"/>
        <w:rPr>
          <w:rFonts w:ascii="Times New Roman" w:hAnsi="Times New Roman"/>
          <w:kern w:val="2"/>
          <w:sz w:val="28"/>
          <w:szCs w:val="28"/>
        </w:rPr>
      </w:pPr>
      <w:r w:rsidRPr="00933CAF">
        <w:rPr>
          <w:rFonts w:ascii="Times New Roman" w:hAnsi="Times New Roman"/>
          <w:kern w:val="2"/>
          <w:sz w:val="28"/>
          <w:szCs w:val="28"/>
        </w:rPr>
        <w:t>движения руками;</w:t>
      </w:r>
    </w:p>
    <w:p w:rsidR="005C69E7" w:rsidRPr="00933CAF" w:rsidRDefault="005C69E7" w:rsidP="005C69E7">
      <w:pPr>
        <w:spacing w:after="0" w:line="360" w:lineRule="auto"/>
        <w:ind w:firstLine="709"/>
        <w:contextualSpacing/>
        <w:jc w:val="both"/>
        <w:rPr>
          <w:rFonts w:ascii="Times New Roman" w:hAnsi="Times New Roman"/>
          <w:kern w:val="2"/>
          <w:sz w:val="28"/>
          <w:szCs w:val="28"/>
        </w:rPr>
      </w:pPr>
      <w:r w:rsidRPr="00933CAF">
        <w:rPr>
          <w:rFonts w:ascii="Times New Roman" w:hAnsi="Times New Roman"/>
          <w:kern w:val="2"/>
          <w:sz w:val="28"/>
          <w:szCs w:val="28"/>
        </w:rPr>
        <w:t>выполнение упражнений и комплексов степ-аэробики с музыкальным сопровождением и без него;</w:t>
      </w:r>
    </w:p>
    <w:p w:rsidR="005C69E7" w:rsidRPr="00933CAF" w:rsidRDefault="005C69E7" w:rsidP="005C69E7">
      <w:pPr>
        <w:spacing w:after="0" w:line="360" w:lineRule="auto"/>
        <w:ind w:firstLine="709"/>
        <w:contextualSpacing/>
        <w:jc w:val="both"/>
        <w:rPr>
          <w:rFonts w:ascii="Times New Roman" w:hAnsi="Times New Roman"/>
          <w:kern w:val="2"/>
          <w:sz w:val="28"/>
          <w:szCs w:val="28"/>
        </w:rPr>
      </w:pPr>
      <w:r w:rsidRPr="00933CAF">
        <w:rPr>
          <w:rFonts w:ascii="Times New Roman" w:hAnsi="Times New Roman"/>
          <w:kern w:val="2"/>
          <w:sz w:val="28"/>
          <w:szCs w:val="28"/>
        </w:rPr>
        <w:t>Хореографическая и музыкальная подготовка.</w:t>
      </w:r>
    </w:p>
    <w:p w:rsidR="005C69E7" w:rsidRPr="00933CAF" w:rsidRDefault="005C69E7" w:rsidP="005C69E7">
      <w:pPr>
        <w:spacing w:after="0" w:line="360" w:lineRule="auto"/>
        <w:ind w:firstLine="709"/>
        <w:contextualSpacing/>
        <w:jc w:val="both"/>
        <w:rPr>
          <w:rFonts w:ascii="Times New Roman" w:hAnsi="Times New Roman"/>
          <w:kern w:val="2"/>
          <w:sz w:val="28"/>
          <w:szCs w:val="28"/>
        </w:rPr>
      </w:pPr>
      <w:r w:rsidRPr="00933CAF">
        <w:rPr>
          <w:rFonts w:ascii="Times New Roman" w:hAnsi="Times New Roman"/>
          <w:kern w:val="2"/>
          <w:sz w:val="28"/>
          <w:szCs w:val="28"/>
        </w:rPr>
        <w:t xml:space="preserve">Хореографическая подготовка (базовые упражнения классического экзерсиса), воспитание эмоциональности и красоты движений, воспитание музыкального слуха, чувства ритма, понимания взаимосвязи музыки и движений. Основы музыкальной грамоты. </w:t>
      </w:r>
      <w:r w:rsidRPr="00933CAF">
        <w:rPr>
          <w:rFonts w:ascii="Times New Roman" w:eastAsia="Times New Roman" w:hAnsi="Times New Roman"/>
          <w:sz w:val="28"/>
          <w:szCs w:val="28"/>
          <w:lang w:eastAsia="ru-RU"/>
        </w:rPr>
        <w:t>Музыкальный размер. Понятие «Музыкальный квадрат».</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8.7. Содержание модуля «Фитнес-аэробика» направлено на достижение обучающимися личностных, метапредметных и предметных результатов обучения.</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8.7.1. При изучении модуля «Фитнес-аэробика» на уровне начального общего образования у обучающихся будут сформированы следующие личностные результаты:</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bookmarkStart w:id="298" w:name="_Hlk97293301"/>
      <w:bookmarkEnd w:id="298"/>
      <w:r w:rsidRPr="00933CAF">
        <w:rPr>
          <w:rFonts w:ascii="Times New Roman" w:eastAsia="Times New Roman" w:hAnsi="Times New Roman"/>
          <w:sz w:val="28"/>
          <w:szCs w:val="28"/>
        </w:rPr>
        <w:lastRenderedPageBreak/>
        <w:t>воспитание патриотизма, уважения к Отечеству через знание истории</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современного состояния развития фитнес-аэробики, включая региональный, всероссийский и международный уровни;</w:t>
      </w:r>
    </w:p>
    <w:p w:rsidR="005C69E7" w:rsidRPr="00933CAF" w:rsidRDefault="005C69E7" w:rsidP="005C69E7">
      <w:pPr>
        <w:spacing w:after="0" w:line="360" w:lineRule="auto"/>
        <w:ind w:firstLine="709"/>
        <w:contextualSpacing/>
        <w:jc w:val="both"/>
        <w:rPr>
          <w:rFonts w:ascii="Times New Roman" w:hAnsi="Times New Roman"/>
          <w:sz w:val="28"/>
          <w:szCs w:val="28"/>
          <w:bdr w:val="nil"/>
          <w:lang w:eastAsia="ru-RU"/>
        </w:rPr>
      </w:pPr>
      <w:r w:rsidRPr="00933CAF">
        <w:rPr>
          <w:rFonts w:ascii="Times New Roman" w:hAnsi="Times New Roman"/>
          <w:sz w:val="28"/>
          <w:szCs w:val="28"/>
          <w:bdr w:val="nil"/>
          <w:lang w:eastAsia="ru-RU"/>
        </w:rPr>
        <w:t>проявление уважительного отношения к сверстникам, культуры общения</w:t>
      </w:r>
      <w:r w:rsidR="00933CAF" w:rsidRPr="00933CAF">
        <w:rPr>
          <w:rFonts w:ascii="Times New Roman" w:hAnsi="Times New Roman"/>
          <w:sz w:val="28"/>
          <w:szCs w:val="28"/>
          <w:bdr w:val="nil"/>
          <w:lang w:eastAsia="ru-RU"/>
        </w:rPr>
        <w:t xml:space="preserve"> </w:t>
      </w:r>
      <w:r w:rsidRPr="00933CAF">
        <w:rPr>
          <w:rFonts w:ascii="Times New Roman" w:hAnsi="Times New Roman"/>
          <w:sz w:val="28"/>
          <w:szCs w:val="28"/>
          <w:bdr w:val="nil"/>
          <w:lang w:eastAsia="ru-RU"/>
        </w:rPr>
        <w:t>и взаимодействия, терпимости и толерантности в достижении общих целей</w:t>
      </w:r>
      <w:r w:rsidR="00933CAF" w:rsidRPr="00933CAF">
        <w:rPr>
          <w:rFonts w:ascii="Times New Roman" w:hAnsi="Times New Roman"/>
          <w:sz w:val="28"/>
          <w:szCs w:val="28"/>
          <w:bdr w:val="nil"/>
          <w:lang w:eastAsia="ru-RU"/>
        </w:rPr>
        <w:t xml:space="preserve"> </w:t>
      </w:r>
      <w:r w:rsidRPr="00933CAF">
        <w:rPr>
          <w:rFonts w:ascii="Times New Roman" w:hAnsi="Times New Roman"/>
          <w:sz w:val="28"/>
          <w:szCs w:val="28"/>
          <w:bdr w:val="nil"/>
          <w:lang w:eastAsia="ru-RU"/>
        </w:rPr>
        <w:t>при совместной деятельности (учебной, тренировочной, досуговой, игровой</w:t>
      </w:r>
      <w:r w:rsidR="00933CAF" w:rsidRPr="00933CAF">
        <w:rPr>
          <w:rFonts w:ascii="Times New Roman" w:hAnsi="Times New Roman"/>
          <w:sz w:val="28"/>
          <w:szCs w:val="28"/>
          <w:bdr w:val="nil"/>
          <w:lang w:eastAsia="ru-RU"/>
        </w:rPr>
        <w:t xml:space="preserve"> </w:t>
      </w:r>
      <w:r w:rsidRPr="00933CAF">
        <w:rPr>
          <w:rFonts w:ascii="Times New Roman" w:hAnsi="Times New Roman"/>
          <w:sz w:val="28"/>
          <w:szCs w:val="28"/>
          <w:bdr w:val="nil"/>
          <w:lang w:eastAsia="ru-RU"/>
        </w:rPr>
        <w:t>и соревновательной) на принципах доброжелательности и взаимопомощи;</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bdr w:val="nil"/>
          <w:lang w:eastAsia="ru-RU"/>
        </w:rPr>
      </w:pPr>
      <w:r w:rsidRPr="00933CAF">
        <w:rPr>
          <w:rFonts w:ascii="Times New Roman" w:eastAsia="HiddenHorzOCR" w:hAnsi="Times New Roman"/>
          <w:sz w:val="28"/>
          <w:szCs w:val="28"/>
          <w:bdr w:val="nil"/>
          <w:lang w:eastAsia="ru-RU"/>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фитнес-аэробики;</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bdr w:val="nil"/>
          <w:lang w:eastAsia="ru-RU"/>
        </w:rPr>
      </w:pPr>
      <w:r w:rsidRPr="00933CAF">
        <w:rPr>
          <w:rFonts w:ascii="Times New Roman" w:hAnsi="Times New Roman"/>
          <w:sz w:val="28"/>
          <w:szCs w:val="28"/>
          <w:bdr w:val="nil"/>
          <w:lang w:eastAsia="ru-RU"/>
        </w:rPr>
        <w:t>проявление положительных качеств личности и управление своими эмоциями в различных (нестандартных) ситуациях и условиях,</w:t>
      </w:r>
      <w:r w:rsidRPr="00933CAF">
        <w:rPr>
          <w:rFonts w:ascii="Times New Roman" w:eastAsia="HiddenHorzOCR" w:hAnsi="Times New Roman"/>
          <w:sz w:val="28"/>
          <w:szCs w:val="28"/>
          <w:bdr w:val="nil"/>
          <w:lang w:eastAsia="ru-RU"/>
        </w:rPr>
        <w:t xml:space="preserve"> умение не создавать конфликтов и находить выходы из спорных ситуаций;</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933CAF">
        <w:rPr>
          <w:rFonts w:ascii="Times New Roman" w:hAnsi="Times New Roman"/>
          <w:sz w:val="28"/>
          <w:szCs w:val="28"/>
          <w:bdr w:val="nil"/>
          <w:lang w:eastAsia="ru-RU"/>
        </w:rPr>
        <w:t>реализация ценностей здорового и безопасного образа жизни, потребности</w:t>
      </w:r>
      <w:r w:rsidR="00933CAF" w:rsidRPr="00933CAF">
        <w:rPr>
          <w:rFonts w:ascii="Times New Roman" w:hAnsi="Times New Roman"/>
          <w:sz w:val="28"/>
          <w:szCs w:val="28"/>
          <w:bdr w:val="nil"/>
          <w:lang w:eastAsia="ru-RU"/>
        </w:rPr>
        <w:t xml:space="preserve"> </w:t>
      </w:r>
      <w:r w:rsidRPr="00933CAF">
        <w:rPr>
          <w:rFonts w:ascii="Times New Roman" w:hAnsi="Times New Roman"/>
          <w:sz w:val="28"/>
          <w:szCs w:val="28"/>
          <w:bdr w:val="nil"/>
          <w:lang w:eastAsia="ru-RU"/>
        </w:rPr>
        <w:t>в физическом самосовершенствовании, занятиях спортивно-оздоровительной деятельностью;</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933CAF">
        <w:rPr>
          <w:rFonts w:ascii="Times New Roman" w:hAnsi="Times New Roman"/>
          <w:sz w:val="28"/>
          <w:szCs w:val="28"/>
          <w:bdr w:val="nil"/>
          <w:lang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фитнес-аэробике;</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bdr w:val="nil"/>
          <w:lang w:eastAsia="ru-RU"/>
        </w:rPr>
      </w:pPr>
      <w:r w:rsidRPr="00933CAF">
        <w:rPr>
          <w:rFonts w:ascii="Times New Roman" w:hAnsi="Times New Roman"/>
          <w:sz w:val="28"/>
          <w:szCs w:val="28"/>
          <w:bdr w:val="nil"/>
          <w:lang w:eastAsia="ru-RU"/>
        </w:rPr>
        <w:t>проявление дисциплинированности, трудолюбия и упорства достижении поставленных целей н</w:t>
      </w:r>
      <w:r w:rsidRPr="00933CAF">
        <w:rPr>
          <w:rFonts w:ascii="Times New Roman" w:eastAsia="HiddenHorzOCR" w:hAnsi="Times New Roman"/>
          <w:sz w:val="28"/>
          <w:szCs w:val="28"/>
          <w:bdr w:val="nil"/>
          <w:lang w:eastAsia="ru-RU"/>
        </w:rPr>
        <w:t>а основе представлений о нравственных нормах, социальной справедливости и свободе;</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933CAF">
        <w:rPr>
          <w:rFonts w:ascii="Times New Roman" w:hAnsi="Times New Roman"/>
          <w:sz w:val="28"/>
          <w:szCs w:val="28"/>
          <w:bdr w:val="nil"/>
          <w:lang w:eastAsia="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bdr w:val="nil"/>
          <w:lang w:eastAsia="ru-RU"/>
        </w:rPr>
      </w:pPr>
      <w:r w:rsidRPr="00933CAF">
        <w:rPr>
          <w:rFonts w:ascii="Times New Roman" w:hAnsi="Times New Roman"/>
          <w:sz w:val="28"/>
          <w:szCs w:val="28"/>
          <w:bdr w:val="nil"/>
          <w:lang w:eastAsia="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w:t>
      </w:r>
      <w:r w:rsidR="00933CAF" w:rsidRPr="00933CAF">
        <w:rPr>
          <w:rFonts w:ascii="Times New Roman" w:hAnsi="Times New Roman"/>
          <w:sz w:val="28"/>
          <w:szCs w:val="28"/>
          <w:bdr w:val="nil"/>
          <w:lang w:eastAsia="ru-RU"/>
        </w:rPr>
        <w:t xml:space="preserve"> </w:t>
      </w:r>
      <w:r w:rsidRPr="00933CAF">
        <w:rPr>
          <w:rFonts w:ascii="Times New Roman" w:hAnsi="Times New Roman"/>
          <w:sz w:val="28"/>
          <w:szCs w:val="28"/>
          <w:bdr w:val="nil"/>
          <w:lang w:eastAsia="ru-RU"/>
        </w:rPr>
        <w:t>и ответственной деятельности средствами фитнес-аэробики.</w:t>
      </w:r>
    </w:p>
    <w:p w:rsidR="005C69E7" w:rsidRPr="00933CAF" w:rsidRDefault="00C26CF4" w:rsidP="005C69E7">
      <w:pPr>
        <w:tabs>
          <w:tab w:val="left" w:pos="9072"/>
        </w:tabs>
        <w:autoSpaceDE w:val="0"/>
        <w:autoSpaceDN w:val="0"/>
        <w:spacing w:after="0" w:line="360" w:lineRule="auto"/>
        <w:ind w:firstLine="709"/>
        <w:contextualSpacing/>
        <w:jc w:val="both"/>
        <w:rPr>
          <w:rFonts w:ascii="Times New Roman" w:hAnsi="Times New Roman"/>
          <w:sz w:val="28"/>
          <w:szCs w:val="28"/>
          <w:bdr w:val="nil"/>
          <w:lang w:eastAsia="ru-RU"/>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8.7.2.</w:t>
      </w:r>
      <w:r w:rsidR="005C69E7" w:rsidRPr="00933CAF">
        <w:rPr>
          <w:rFonts w:ascii="Times New Roman" w:eastAsia="Times New Roman" w:hAnsi="Times New Roman"/>
          <w:sz w:val="28"/>
          <w:szCs w:val="28"/>
        </w:rPr>
        <w:t> </w:t>
      </w:r>
      <w:r w:rsidR="005C69E7" w:rsidRPr="00933CAF">
        <w:rPr>
          <w:rFonts w:ascii="Times New Roman" w:hAnsi="Times New Roman"/>
          <w:sz w:val="28"/>
          <w:szCs w:val="28"/>
          <w:lang w:eastAsia="zh-CN"/>
        </w:rPr>
        <w:t xml:space="preserve">При изучении модуля «Фитнес-аэробики» на уровне начального </w:t>
      </w:r>
      <w:r w:rsidR="005C69E7" w:rsidRPr="00933CAF">
        <w:rPr>
          <w:rFonts w:ascii="Times New Roman" w:hAnsi="Times New Roman"/>
          <w:sz w:val="28"/>
          <w:szCs w:val="28"/>
          <w:lang w:eastAsia="zh-CN"/>
        </w:rPr>
        <w:lastRenderedPageBreak/>
        <w:t>общего образования у обучающихся будут сформированы следующие метапредметные результаты</w:t>
      </w:r>
      <w:r w:rsidR="005C69E7" w:rsidRPr="00933CAF">
        <w:rPr>
          <w:rFonts w:ascii="Times New Roman" w:hAnsi="Times New Roman"/>
          <w:sz w:val="28"/>
          <w:szCs w:val="28"/>
          <w:bdr w:val="nil"/>
          <w:lang w:eastAsia="ru-RU"/>
        </w:rPr>
        <w:t>:</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умение самостоятельно определять цели и задачи своего обучения средствами фитнес-аэробики, развивать мотивы и интересы своей познавательной деятельности</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в физкультурно-спортивном направлении;</w:t>
      </w:r>
    </w:p>
    <w:p w:rsidR="005C69E7" w:rsidRPr="00933CAF" w:rsidRDefault="005C69E7" w:rsidP="005C69E7">
      <w:pPr>
        <w:tabs>
          <w:tab w:val="left" w:pos="8789"/>
        </w:tabs>
        <w:autoSpaceDE w:val="0"/>
        <w:autoSpaceDN w:val="0"/>
        <w:spacing w:after="0" w:line="360" w:lineRule="auto"/>
        <w:ind w:firstLine="709"/>
        <w:contextualSpacing/>
        <w:jc w:val="both"/>
        <w:rPr>
          <w:rFonts w:ascii="Times New Roman" w:eastAsia="Times New Roman" w:hAnsi="Times New Roman"/>
          <w:sz w:val="28"/>
          <w:szCs w:val="28"/>
        </w:rPr>
      </w:pPr>
      <w:r w:rsidRPr="00933CAF">
        <w:rPr>
          <w:rFonts w:ascii="Times New Roman" w:eastAsia="Times New Roman" w:hAnsi="Times New Roman"/>
          <w:sz w:val="28"/>
          <w:szCs w:val="28"/>
        </w:rPr>
        <w:t>умения контролировать и оценивать учебные действия, собственную деятельность, распределять нагрузку и отдых в процессе ее выполнения;</w:t>
      </w:r>
    </w:p>
    <w:p w:rsidR="005C69E7" w:rsidRPr="00933CAF" w:rsidRDefault="005C69E7" w:rsidP="005C69E7">
      <w:pPr>
        <w:tabs>
          <w:tab w:val="left" w:pos="9072"/>
        </w:tabs>
        <w:spacing w:after="0" w:line="360" w:lineRule="auto"/>
        <w:ind w:firstLine="709"/>
        <w:jc w:val="both"/>
        <w:rPr>
          <w:rFonts w:ascii="Times New Roman" w:hAnsi="Times New Roman"/>
          <w:kern w:val="2"/>
          <w:sz w:val="28"/>
          <w:szCs w:val="28"/>
        </w:rPr>
      </w:pPr>
      <w:r w:rsidRPr="00933CAF">
        <w:rPr>
          <w:rFonts w:ascii="Times New Roman" w:hAnsi="Times New Roman"/>
          <w:kern w:val="2"/>
          <w:sz w:val="28"/>
          <w:szCs w:val="28"/>
        </w:rPr>
        <w:t>умение вести дискуссию, обсуждать содержание и результаты совместной деятельности, формулировать, аргументировать и отстаивать своё мнение;</w:t>
      </w:r>
    </w:p>
    <w:p w:rsidR="005C69E7" w:rsidRPr="00933CAF" w:rsidRDefault="005C69E7" w:rsidP="005C69E7">
      <w:pPr>
        <w:spacing w:after="0" w:line="360" w:lineRule="auto"/>
        <w:ind w:firstLine="709"/>
        <w:contextualSpacing/>
        <w:jc w:val="both"/>
        <w:rPr>
          <w:rFonts w:ascii="Times New Roman" w:hAnsi="Times New Roman"/>
          <w:kern w:val="2"/>
          <w:sz w:val="28"/>
          <w:szCs w:val="28"/>
        </w:rPr>
      </w:pPr>
      <w:r w:rsidRPr="00933CAF">
        <w:rPr>
          <w:rFonts w:ascii="Times New Roman" w:eastAsia="Times New Roman" w:hAnsi="Times New Roman"/>
          <w:sz w:val="28"/>
          <w:szCs w:val="28"/>
        </w:rPr>
        <w:t>организация самостоятельной деятельности с учетом требований</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ее безопасности, сохранности инвентаря и оборудования, организации места занятий по фитнес-аэробике;</w:t>
      </w:r>
    </w:p>
    <w:p w:rsidR="005C69E7" w:rsidRPr="00933CAF" w:rsidRDefault="005C69E7" w:rsidP="005C69E7">
      <w:pPr>
        <w:tabs>
          <w:tab w:val="left" w:pos="9072"/>
        </w:tabs>
        <w:autoSpaceDE w:val="0"/>
        <w:autoSpaceDN w:val="0"/>
        <w:spacing w:after="0" w:line="360" w:lineRule="auto"/>
        <w:ind w:firstLine="709"/>
        <w:contextualSpacing/>
        <w:jc w:val="both"/>
        <w:rPr>
          <w:rFonts w:ascii="Times New Roman" w:eastAsia="Times New Roman" w:hAnsi="Times New Roman"/>
          <w:sz w:val="28"/>
          <w:szCs w:val="28"/>
        </w:rPr>
      </w:pPr>
      <w:r w:rsidRPr="00933CAF">
        <w:rPr>
          <w:rFonts w:ascii="Times New Roman" w:eastAsia="Times New Roman" w:hAnsi="Times New Roman"/>
          <w:sz w:val="28"/>
          <w:szCs w:val="28"/>
        </w:rPr>
        <w:t>способность выделять и обосновывать эстетические признаки в физических упражнениях, двигательных действиях, оценивать красоту телосложения и осанки.</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8.7.3. При изучении модуля «Фитнес-аэробика» на уровне начального общего образования у обучающихся будут сформированы следующие предметные результаты:</w:t>
      </w:r>
    </w:p>
    <w:p w:rsidR="005C69E7" w:rsidRPr="00933CAF" w:rsidRDefault="005C69E7" w:rsidP="005C69E7">
      <w:pPr>
        <w:spacing w:after="0" w:line="360" w:lineRule="auto"/>
        <w:ind w:firstLine="709"/>
        <w:contextualSpacing/>
        <w:jc w:val="both"/>
        <w:rPr>
          <w:rFonts w:ascii="Times New Roman" w:hAnsi="Times New Roman"/>
          <w:sz w:val="28"/>
          <w:szCs w:val="28"/>
        </w:rPr>
      </w:pPr>
      <w:r w:rsidRPr="00933CAF">
        <w:rPr>
          <w:rFonts w:ascii="Times New Roman" w:hAnsi="Times New Roman"/>
          <w:sz w:val="28"/>
          <w:szCs w:val="28"/>
        </w:rPr>
        <w:t>знания истории развития фитнес-аэробики в мире и России;</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представления о роли и значении занятий фитнес-аэробикой как средства укрепления здоровья, закаливания и развития физических качеств человека;</w:t>
      </w:r>
    </w:p>
    <w:p w:rsidR="005C69E7" w:rsidRPr="00933CAF" w:rsidRDefault="005C69E7" w:rsidP="005C69E7">
      <w:pPr>
        <w:autoSpaceDE w:val="0"/>
        <w:autoSpaceDN w:val="0"/>
        <w:adjustRightInd w:val="0"/>
        <w:spacing w:after="0" w:line="360" w:lineRule="auto"/>
        <w:ind w:firstLine="709"/>
        <w:contextualSpacing/>
        <w:jc w:val="both"/>
        <w:textAlignment w:val="center"/>
        <w:rPr>
          <w:rFonts w:ascii="Times New Roman" w:hAnsi="Times New Roman"/>
          <w:sz w:val="28"/>
          <w:szCs w:val="28"/>
        </w:rPr>
      </w:pPr>
      <w:bookmarkStart w:id="299" w:name="_Hlk97374023"/>
      <w:r w:rsidRPr="00933CAF">
        <w:rPr>
          <w:rFonts w:ascii="Times New Roman" w:eastAsia="Times New Roman" w:hAnsi="Times New Roman"/>
          <w:sz w:val="28"/>
          <w:szCs w:val="28"/>
        </w:rPr>
        <w:t>навыки безопасного поведения во время занятий фитнес-аэробикой, посещений соревнований по фитнес-аэробике, правил личной гигиены, требований</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к спортивной одежде и обуви, спортивному инвентарю для занятий фитнес-аэробикой;</w:t>
      </w:r>
    </w:p>
    <w:bookmarkEnd w:id="299"/>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 навыки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способность анализировать технику выполнения упражнений фитнес-аэробики и находить способы устранения ошибок;</w:t>
      </w:r>
    </w:p>
    <w:p w:rsidR="005C69E7" w:rsidRPr="00933CAF" w:rsidRDefault="005C69E7" w:rsidP="005C69E7">
      <w:pPr>
        <w:spacing w:after="0" w:line="360" w:lineRule="auto"/>
        <w:ind w:firstLine="709"/>
        <w:contextualSpacing/>
        <w:jc w:val="both"/>
        <w:rPr>
          <w:rFonts w:ascii="Times New Roman" w:hAnsi="Times New Roman"/>
          <w:sz w:val="28"/>
          <w:szCs w:val="28"/>
        </w:rPr>
      </w:pPr>
      <w:r w:rsidRPr="00933CAF">
        <w:rPr>
          <w:rFonts w:ascii="Times New Roman" w:hAnsi="Times New Roman"/>
          <w:sz w:val="28"/>
          <w:szCs w:val="28"/>
        </w:rPr>
        <w:t>выполнение базовых элементов классической и степ-аэробики низкой</w:t>
      </w:r>
      <w:r w:rsidR="00933CAF" w:rsidRPr="00933CAF">
        <w:rPr>
          <w:rFonts w:ascii="Times New Roman" w:hAnsi="Times New Roman"/>
          <w:sz w:val="28"/>
          <w:szCs w:val="28"/>
        </w:rPr>
        <w:t xml:space="preserve"> </w:t>
      </w:r>
      <w:r w:rsidRPr="00933CAF">
        <w:rPr>
          <w:rFonts w:ascii="Times New Roman" w:hAnsi="Times New Roman"/>
          <w:sz w:val="28"/>
          <w:szCs w:val="28"/>
        </w:rPr>
        <w:t xml:space="preserve">и </w:t>
      </w:r>
      <w:r w:rsidRPr="00933CAF">
        <w:rPr>
          <w:rFonts w:ascii="Times New Roman" w:hAnsi="Times New Roman"/>
          <w:sz w:val="28"/>
          <w:szCs w:val="28"/>
        </w:rPr>
        <w:lastRenderedPageBreak/>
        <w:t>высокой интенсивности со сменой (и без смены) лидирующей ноги;</w:t>
      </w:r>
    </w:p>
    <w:p w:rsidR="005C69E7" w:rsidRPr="00933CAF" w:rsidRDefault="005C69E7" w:rsidP="005C69E7">
      <w:pPr>
        <w:spacing w:after="0" w:line="360" w:lineRule="auto"/>
        <w:ind w:firstLine="709"/>
        <w:contextualSpacing/>
        <w:jc w:val="both"/>
        <w:rPr>
          <w:rFonts w:ascii="Times New Roman" w:hAnsi="Times New Roman"/>
          <w:sz w:val="28"/>
          <w:szCs w:val="28"/>
        </w:rPr>
      </w:pPr>
      <w:r w:rsidRPr="00933CAF">
        <w:rPr>
          <w:rFonts w:ascii="Times New Roman" w:hAnsi="Times New Roman"/>
          <w:sz w:val="28"/>
          <w:szCs w:val="28"/>
        </w:rPr>
        <w:t>знание последовательности выполнения упражнений фитнес-аэробики;</w:t>
      </w:r>
    </w:p>
    <w:p w:rsidR="005C69E7" w:rsidRPr="00933CAF" w:rsidRDefault="005C69E7" w:rsidP="005C69E7">
      <w:pPr>
        <w:spacing w:after="0" w:line="360" w:lineRule="auto"/>
        <w:ind w:firstLine="709"/>
        <w:contextualSpacing/>
        <w:jc w:val="both"/>
        <w:rPr>
          <w:rFonts w:ascii="Times New Roman" w:hAnsi="Times New Roman"/>
          <w:sz w:val="28"/>
          <w:szCs w:val="28"/>
        </w:rPr>
      </w:pPr>
      <w:r w:rsidRPr="00933CAF">
        <w:rPr>
          <w:rFonts w:ascii="Times New Roman" w:hAnsi="Times New Roman"/>
          <w:sz w:val="28"/>
          <w:szCs w:val="28"/>
        </w:rPr>
        <w:t>умение сочетать маршевые и лифтовые элементы, основные движения</w:t>
      </w:r>
      <w:r w:rsidR="00933CAF" w:rsidRPr="00933CAF">
        <w:rPr>
          <w:rFonts w:ascii="Times New Roman" w:hAnsi="Times New Roman"/>
          <w:sz w:val="28"/>
          <w:szCs w:val="28"/>
        </w:rPr>
        <w:t xml:space="preserve"> </w:t>
      </w:r>
      <w:r w:rsidRPr="00933CAF">
        <w:rPr>
          <w:rFonts w:ascii="Times New Roman" w:hAnsi="Times New Roman"/>
          <w:sz w:val="28"/>
          <w:szCs w:val="28"/>
        </w:rPr>
        <w:t>при составлении комплекса фитнес-аэробики;</w:t>
      </w:r>
    </w:p>
    <w:p w:rsidR="005C69E7" w:rsidRPr="00933CAF" w:rsidRDefault="005C69E7" w:rsidP="005C69E7">
      <w:pPr>
        <w:spacing w:after="0" w:line="360" w:lineRule="auto"/>
        <w:ind w:firstLine="709"/>
        <w:contextualSpacing/>
        <w:jc w:val="both"/>
        <w:rPr>
          <w:rFonts w:ascii="Times New Roman" w:hAnsi="Times New Roman"/>
          <w:sz w:val="28"/>
          <w:szCs w:val="28"/>
        </w:rPr>
      </w:pPr>
      <w:r w:rsidRPr="00933CAF">
        <w:rPr>
          <w:rFonts w:ascii="Times New Roman" w:hAnsi="Times New Roman"/>
          <w:sz w:val="28"/>
          <w:szCs w:val="28"/>
        </w:rPr>
        <w:t>умение выполнять комплексы на 8–16–32 счета из различных видов фитнес-аэробики с предметами и без, с музыкальным сопровождением и без него;</w:t>
      </w:r>
    </w:p>
    <w:p w:rsidR="005C69E7" w:rsidRPr="00933CAF" w:rsidRDefault="005C69E7" w:rsidP="005C69E7">
      <w:pPr>
        <w:spacing w:after="0" w:line="360" w:lineRule="auto"/>
        <w:ind w:firstLine="709"/>
        <w:contextualSpacing/>
        <w:jc w:val="both"/>
        <w:rPr>
          <w:rFonts w:ascii="Times New Roman" w:hAnsi="Times New Roman"/>
          <w:sz w:val="28"/>
          <w:szCs w:val="28"/>
        </w:rPr>
      </w:pPr>
      <w:bookmarkStart w:id="300" w:name="_Hlk97375471"/>
      <w:r w:rsidRPr="00933CAF">
        <w:rPr>
          <w:rFonts w:ascii="Times New Roman" w:hAnsi="Times New Roman"/>
          <w:sz w:val="28"/>
          <w:szCs w:val="28"/>
        </w:rPr>
        <w:t>знание основ музыкальных знаний грамоты (понятия: музыкальный квадрат, музыкальная фраза), формирование чувства ритма, понимание взаимосвязи музыки</w:t>
      </w:r>
      <w:r w:rsidR="00933CAF" w:rsidRPr="00933CAF">
        <w:rPr>
          <w:rFonts w:ascii="Times New Roman" w:hAnsi="Times New Roman"/>
          <w:sz w:val="28"/>
          <w:szCs w:val="28"/>
        </w:rPr>
        <w:t xml:space="preserve"> </w:t>
      </w:r>
      <w:r w:rsidRPr="00933CAF">
        <w:rPr>
          <w:rFonts w:ascii="Times New Roman" w:hAnsi="Times New Roman"/>
          <w:sz w:val="28"/>
          <w:szCs w:val="28"/>
        </w:rPr>
        <w:t>и движений;</w:t>
      </w:r>
    </w:p>
    <w:bookmarkEnd w:id="300"/>
    <w:p w:rsidR="005C69E7" w:rsidRPr="00933CAF" w:rsidRDefault="005C69E7" w:rsidP="005C69E7">
      <w:pPr>
        <w:spacing w:after="0" w:line="360" w:lineRule="auto"/>
        <w:ind w:firstLine="709"/>
        <w:contextualSpacing/>
        <w:jc w:val="both"/>
        <w:rPr>
          <w:rFonts w:ascii="Times New Roman" w:hAnsi="Times New Roman"/>
          <w:sz w:val="28"/>
          <w:szCs w:val="28"/>
        </w:rPr>
      </w:pPr>
      <w:r w:rsidRPr="00933CAF">
        <w:rPr>
          <w:rFonts w:ascii="Times New Roman" w:hAnsi="Times New Roman"/>
          <w:sz w:val="28"/>
          <w:szCs w:val="28"/>
        </w:rPr>
        <w:t>владение терминологией из основных видов фитнес-аэробики и конкретные разучиваемые простые упражнения этих видов, их функциональный смысл</w:t>
      </w:r>
      <w:r w:rsidR="00933CAF" w:rsidRPr="00933CAF">
        <w:rPr>
          <w:rFonts w:ascii="Times New Roman" w:hAnsi="Times New Roman"/>
          <w:sz w:val="28"/>
          <w:szCs w:val="28"/>
        </w:rPr>
        <w:t xml:space="preserve"> </w:t>
      </w:r>
      <w:r w:rsidRPr="00933CAF">
        <w:rPr>
          <w:rFonts w:ascii="Times New Roman" w:hAnsi="Times New Roman"/>
          <w:sz w:val="28"/>
          <w:szCs w:val="28"/>
        </w:rPr>
        <w:t>и направленность действий.</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sz w:val="28"/>
          <w:szCs w:val="28"/>
          <w:u w:color="000000"/>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bCs/>
          <w:sz w:val="28"/>
          <w:szCs w:val="28"/>
          <w:u w:color="000000"/>
          <w:lang w:eastAsia="zh-CN"/>
        </w:rPr>
        <w:t>9. М</w:t>
      </w:r>
      <w:r w:rsidR="005C69E7" w:rsidRPr="00933CAF">
        <w:rPr>
          <w:rFonts w:ascii="Times New Roman" w:hAnsi="Times New Roman"/>
          <w:bCs/>
          <w:sz w:val="28"/>
          <w:szCs w:val="28"/>
          <w:u w:color="000000"/>
          <w:lang w:eastAsia="zh-CN"/>
        </w:rPr>
        <w:t>одуль «Спортивная борьба».</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bCs/>
          <w:sz w:val="28"/>
          <w:szCs w:val="28"/>
          <w:u w:color="000000"/>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bCs/>
          <w:sz w:val="28"/>
          <w:szCs w:val="28"/>
          <w:u w:color="000000"/>
          <w:lang w:eastAsia="zh-CN"/>
        </w:rPr>
        <w:t>9.1. Пояснительная записка модуля «Спортивная борьба».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u w:color="000000"/>
          <w:lang w:eastAsia="zh-CN"/>
        </w:rPr>
      </w:pPr>
      <w:r w:rsidRPr="00933CAF">
        <w:rPr>
          <w:rFonts w:ascii="Times New Roman" w:hAnsi="Times New Roman"/>
          <w:sz w:val="28"/>
          <w:szCs w:val="28"/>
          <w:u w:color="000000"/>
          <w:lang w:eastAsia="zh-CN"/>
        </w:rPr>
        <w:t>Модуль «Спортивная борьба» (далее – модуль по спортивной борьбе, спортивная борьба) на уровне начального образования разработан</w:t>
      </w:r>
      <w:r w:rsidR="00933CAF" w:rsidRPr="00933CAF">
        <w:rPr>
          <w:rFonts w:ascii="Times New Roman" w:hAnsi="Times New Roman"/>
          <w:sz w:val="28"/>
          <w:szCs w:val="28"/>
          <w:u w:color="000000"/>
          <w:lang w:eastAsia="zh-CN"/>
        </w:rPr>
        <w:t xml:space="preserve"> </w:t>
      </w:r>
      <w:r w:rsidRPr="00933CAF">
        <w:rPr>
          <w:rFonts w:ascii="Times New Roman" w:hAnsi="Times New Roman"/>
          <w:sz w:val="28"/>
          <w:szCs w:val="28"/>
          <w:u w:color="000000"/>
          <w:lang w:eastAsia="zh-CN"/>
        </w:rPr>
        <w:t>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lang w:eastAsia="zh-CN"/>
        </w:rPr>
        <w:t>Спортивная борьба</w:t>
      </w:r>
      <w:r w:rsidRPr="00933CAF">
        <w:rPr>
          <w:rFonts w:ascii="Times New Roman" w:eastAsia="Arial Unicode MS" w:hAnsi="Times New Roman"/>
          <w:sz w:val="28"/>
          <w:szCs w:val="28"/>
          <w:u w:color="000000"/>
          <w:bdr w:val="nil"/>
          <w:lang w:eastAsia="ru-RU"/>
        </w:rPr>
        <w:t xml:space="preserve"> является эффективным средством физического воспитания </w:t>
      </w:r>
      <w:r w:rsidRPr="00933CAF">
        <w:rPr>
          <w:rFonts w:ascii="Times New Roman" w:hAnsi="Times New Roman"/>
          <w:sz w:val="28"/>
          <w:szCs w:val="28"/>
          <w:u w:color="000000"/>
          <w:bdr w:val="nil"/>
          <w:lang w:eastAsia="ru-RU"/>
        </w:rPr>
        <w:t xml:space="preserve">и содействует всестороннему физическому, интеллектуальному, нравственному развитию обучающихся, укреплению здоровья, привлечению </w:t>
      </w:r>
      <w:r w:rsidR="00163CFA" w:rsidRPr="00933CAF">
        <w:rPr>
          <w:rFonts w:ascii="Times New Roman" w:hAnsi="Times New Roman"/>
          <w:sz w:val="28"/>
          <w:szCs w:val="28"/>
        </w:rPr>
        <w:t>обучающихся</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к систематическим занятиям физической культурой и спортом, их личностному</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профессиональному самоопределению.</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hAnsi="Times New Roman"/>
          <w:sz w:val="28"/>
          <w:szCs w:val="28"/>
          <w:u w:color="000000"/>
          <w:bdr w:val="nil"/>
          <w:lang w:eastAsia="ru-RU"/>
        </w:rPr>
        <w:t>Спортивная борьба представляет собой целостную систему физического воспитания и включает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 xml:space="preserve">что </w:t>
      </w:r>
      <w:r w:rsidRPr="00933CAF">
        <w:rPr>
          <w:rFonts w:ascii="Times New Roman" w:eastAsia="Arial Unicode MS" w:hAnsi="Times New Roman"/>
          <w:sz w:val="28"/>
          <w:szCs w:val="28"/>
          <w:u w:color="000000"/>
          <w:bdr w:val="nil"/>
          <w:lang w:eastAsia="ru-RU"/>
        </w:rPr>
        <w:t>обеспечивает эффективное развитие физических качеств и двигательных навыков.</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Times New Roman" w:hAnsi="Times New Roman"/>
          <w:bCs/>
          <w:sz w:val="28"/>
          <w:szCs w:val="28"/>
          <w:lang w:eastAsia="zh-CN"/>
        </w:rPr>
        <w:lastRenderedPageBreak/>
        <w:t>168.</w:t>
      </w:r>
      <w:r w:rsidR="00024BC4" w:rsidRPr="00933CAF">
        <w:rPr>
          <w:rFonts w:ascii="Times New Roman" w:eastAsia="Times New Roman" w:hAnsi="Times New Roman"/>
          <w:bCs/>
          <w:sz w:val="28"/>
          <w:szCs w:val="28"/>
          <w:lang w:eastAsia="zh-CN"/>
        </w:rPr>
        <w:t>4.</w:t>
      </w:r>
      <w:r w:rsidR="005C69E7" w:rsidRPr="00933CAF">
        <w:rPr>
          <w:rFonts w:ascii="Times New Roman" w:eastAsia="Arial Unicode MS" w:hAnsi="Times New Roman"/>
          <w:sz w:val="28"/>
          <w:szCs w:val="28"/>
          <w:u w:color="000000"/>
          <w:bdr w:val="nil"/>
          <w:lang w:eastAsia="ru-RU"/>
        </w:rPr>
        <w:t>9.2. Целью изучение модуля «Спортивная борьба»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«спортивная борьба».</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Arial Unicode MS" w:hAnsi="Times New Roman"/>
          <w:sz w:val="28"/>
          <w:szCs w:val="28"/>
          <w:u w:color="000000"/>
          <w:bdr w:val="nil"/>
          <w:lang w:eastAsia="ru-RU"/>
        </w:rPr>
        <w:t>9.3. Задачами изучения модуля «Спортивная борьба» являются:</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всестороннее гармоничное развитие детей, увеличение объёма</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eastAsia="Arial Unicode MS" w:hAnsi="Times New Roman"/>
          <w:sz w:val="28"/>
          <w:szCs w:val="28"/>
          <w:u w:color="000000"/>
          <w:bdr w:val="nil"/>
          <w:lang w:eastAsia="ru-RU"/>
        </w:rPr>
        <w:t>их двигательной активности;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формирование общих представлений о виде спорта «спортивная борьба»,</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eastAsia="Arial Unicode MS" w:hAnsi="Times New Roman"/>
          <w:sz w:val="28"/>
          <w:szCs w:val="28"/>
          <w:u w:color="000000"/>
          <w:bdr w:val="nil"/>
          <w:lang w:eastAsia="ru-RU"/>
        </w:rPr>
        <w:t>его возможностях и значении в процессе укрепления здоровья, физическом развитии</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eastAsia="Arial Unicode MS" w:hAnsi="Times New Roman"/>
          <w:sz w:val="28"/>
          <w:szCs w:val="28"/>
          <w:u w:color="000000"/>
          <w:bdr w:val="nil"/>
          <w:lang w:eastAsia="ru-RU"/>
        </w:rPr>
        <w:t>и физической подготовке обучающихся;</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развитие основных физических качеств и повышение функциональных возможностей их организма, обеспечение культуры безопасного поведения</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eastAsia="Arial Unicode MS" w:hAnsi="Times New Roman"/>
          <w:sz w:val="28"/>
          <w:szCs w:val="28"/>
          <w:u w:color="000000"/>
          <w:bdr w:val="nil"/>
          <w:lang w:eastAsia="ru-RU"/>
        </w:rPr>
        <w:t>на занятиях по спортивной борьбе;</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формирование образовательного и культурного фундамента у обучающегося средствами спортивной борьбы, и создание необходимых предпосылок для его самореализации;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приёмами вида спорта «спортивная борьба»;</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спортивной борьбы;</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популяризация спортивной борьбы среди подрастающего поколения, привлечение обучающихся, проявляющих повышенный интерес и способности</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eastAsia="Arial Unicode MS" w:hAnsi="Times New Roman"/>
          <w:sz w:val="28"/>
          <w:szCs w:val="28"/>
          <w:u w:color="000000"/>
          <w:bdr w:val="nil"/>
          <w:lang w:eastAsia="ru-RU"/>
        </w:rPr>
        <w:t xml:space="preserve">к </w:t>
      </w:r>
      <w:r w:rsidRPr="00933CAF">
        <w:rPr>
          <w:rFonts w:ascii="Times New Roman" w:eastAsia="Arial Unicode MS" w:hAnsi="Times New Roman"/>
          <w:sz w:val="28"/>
          <w:szCs w:val="28"/>
          <w:u w:color="000000"/>
          <w:bdr w:val="nil"/>
          <w:lang w:eastAsia="ru-RU"/>
        </w:rPr>
        <w:lastRenderedPageBreak/>
        <w:t>занятиям спортивной борьбой, в школьные спортивные клубы, секции, к участию</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eastAsia="Arial Unicode MS" w:hAnsi="Times New Roman"/>
          <w:sz w:val="28"/>
          <w:szCs w:val="28"/>
          <w:u w:color="000000"/>
          <w:bdr w:val="nil"/>
          <w:lang w:eastAsia="ru-RU"/>
        </w:rPr>
        <w:t>в соревнованиях;</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выявление, развитие и поддержка одарённых детей в области спорта.</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Arial Unicode MS" w:hAnsi="Times New Roman"/>
          <w:sz w:val="28"/>
          <w:szCs w:val="28"/>
          <w:u w:color="000000"/>
          <w:bdr w:val="nil"/>
          <w:lang w:eastAsia="ru-RU"/>
        </w:rPr>
        <w:t>9.4. Место и роль модуля «Спортивная борьба».</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Модуль «Спортивная борьба» доступен для освоения всем обучающимся, независимо от уровня их физического развития и гендерных особенностей</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eastAsia="Arial Unicode MS" w:hAnsi="Times New Roman"/>
          <w:sz w:val="28"/>
          <w:szCs w:val="28"/>
          <w:u w:color="000000"/>
          <w:bdr w:val="nil"/>
          <w:lang w:eastAsia="ru-RU"/>
        </w:rPr>
        <w:t>и расширяет спектр физкультурно-спортивных направлений в общеобразовательных организациях.</w:t>
      </w:r>
    </w:p>
    <w:p w:rsidR="005C69E7" w:rsidRPr="00933CAF" w:rsidRDefault="005C69E7" w:rsidP="005C69E7">
      <w:pPr>
        <w:pBdr>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Специфика модуля по спортивной борьбе сочетается практически со всеми базовыми видами спорта (легкая атлетика, гимнастика, спортивные игры).</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iCs/>
          <w:sz w:val="28"/>
          <w:szCs w:val="28"/>
          <w:u w:color="000000"/>
          <w:lang w:eastAsia="zh-CN"/>
        </w:rPr>
      </w:pPr>
      <w:r w:rsidRPr="00933CAF">
        <w:rPr>
          <w:rFonts w:ascii="Times New Roman" w:hAnsi="Times New Roman"/>
          <w:iCs/>
          <w:sz w:val="28"/>
          <w:szCs w:val="28"/>
          <w:u w:color="000000"/>
          <w:lang w:eastAsia="zh-CN"/>
        </w:rPr>
        <w:t xml:space="preserve">Интеграция модуля по спортивной борьбе поможет обучающимся </w:t>
      </w:r>
      <w:r w:rsidRPr="00933CAF">
        <w:rPr>
          <w:rFonts w:ascii="Times New Roman" w:hAnsi="Times New Roman"/>
          <w:sz w:val="28"/>
          <w:szCs w:val="28"/>
          <w:u w:color="000000"/>
          <w:lang w:eastAsia="zh-CN"/>
        </w:rPr>
        <w:t xml:space="preserve">в освоении образовательных программ в рамках внеурочной деятельности, дополнительного образования, деятельности школьных спортивных клубов, </w:t>
      </w:r>
      <w:r w:rsidRPr="00933CAF">
        <w:rPr>
          <w:rFonts w:ascii="Times New Roman" w:hAnsi="Times New Roman"/>
          <w:bCs/>
          <w:iCs/>
          <w:sz w:val="28"/>
          <w:szCs w:val="28"/>
          <w:u w:color="000000"/>
          <w:lang w:eastAsia="zh-CN"/>
        </w:rPr>
        <w:t xml:space="preserve">подготовке </w:t>
      </w:r>
      <w:r w:rsidRPr="00933CAF">
        <w:rPr>
          <w:rFonts w:ascii="Times New Roman" w:hAnsi="Times New Roman"/>
          <w:sz w:val="28"/>
          <w:szCs w:val="28"/>
          <w:u w:color="000000"/>
          <w:lang w:eastAsia="zh-CN"/>
        </w:rPr>
        <w:t xml:space="preserve">обучающихся к сдаче норм ГТО </w:t>
      </w:r>
      <w:r w:rsidRPr="00933CAF">
        <w:rPr>
          <w:rFonts w:ascii="Times New Roman" w:hAnsi="Times New Roman"/>
          <w:bCs/>
          <w:iCs/>
          <w:sz w:val="28"/>
          <w:szCs w:val="28"/>
          <w:u w:color="000000"/>
          <w:lang w:eastAsia="zh-CN"/>
        </w:rPr>
        <w:t xml:space="preserve">и </w:t>
      </w:r>
      <w:r w:rsidRPr="00933CAF">
        <w:rPr>
          <w:rFonts w:ascii="Times New Roman" w:hAnsi="Times New Roman"/>
          <w:sz w:val="28"/>
          <w:szCs w:val="28"/>
          <w:u w:color="000000"/>
          <w:lang w:eastAsia="zh-CN"/>
        </w:rPr>
        <w:t>участии в спортивных соревнованиях.</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Arial Unicode MS" w:hAnsi="Times New Roman"/>
          <w:sz w:val="28"/>
          <w:szCs w:val="28"/>
          <w:u w:color="000000"/>
          <w:bdr w:val="nil"/>
          <w:lang w:eastAsia="ru-RU"/>
        </w:rPr>
        <w:t>9.5. Модуль «Спортивная борьба» может быть реализован в следующих вариантах:</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при самостоятельном планировании учителем физической культуры процесса освоения обучающимися учебного материала по спортивной борьбе с выбором различных элементов борьбы, с учётом возраста и физической подготовленности обучающихся;</w:t>
      </w:r>
    </w:p>
    <w:p w:rsidR="005C69E7" w:rsidRPr="00933CAF" w:rsidRDefault="005C69E7" w:rsidP="005C69E7">
      <w:pPr>
        <w:suppressAutoHyphens/>
        <w:spacing w:after="0" w:line="360" w:lineRule="auto"/>
        <w:ind w:firstLine="709"/>
        <w:jc w:val="both"/>
        <w:rPr>
          <w:rFonts w:ascii="Times New Roman" w:hAnsi="Times New Roman"/>
          <w:sz w:val="28"/>
          <w:szCs w:val="28"/>
          <w:u w:color="000000"/>
          <w:lang w:eastAsia="zh-CN"/>
        </w:rPr>
      </w:pPr>
      <w:r w:rsidRPr="00933CAF">
        <w:rPr>
          <w:rFonts w:ascii="Times New Roman" w:hAnsi="Times New Roman"/>
          <w:sz w:val="28"/>
          <w:szCs w:val="28"/>
          <w:u w:color="000000"/>
          <w:lang w:eastAsia="zh-CN"/>
        </w:rPr>
        <w:t>в виде целостного последовательного учебного модуля, изучаемого</w:t>
      </w:r>
      <w:r w:rsidR="00933CAF" w:rsidRPr="00933CAF">
        <w:rPr>
          <w:rFonts w:ascii="Times New Roman" w:hAnsi="Times New Roman"/>
          <w:sz w:val="28"/>
          <w:szCs w:val="28"/>
          <w:u w:color="000000"/>
          <w:lang w:eastAsia="zh-CN"/>
        </w:rPr>
        <w:t xml:space="preserve"> </w:t>
      </w:r>
      <w:r w:rsidRPr="00933CAF">
        <w:rPr>
          <w:rFonts w:ascii="Times New Roman" w:hAnsi="Times New Roman"/>
          <w:sz w:val="28"/>
          <w:szCs w:val="28"/>
          <w:u w:color="000000"/>
          <w:lang w:eastAsia="zh-CN"/>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w:t>
      </w:r>
      <w:r w:rsidR="00933CAF" w:rsidRPr="00933CAF">
        <w:rPr>
          <w:rFonts w:ascii="Times New Roman" w:hAnsi="Times New Roman"/>
          <w:sz w:val="28"/>
          <w:szCs w:val="28"/>
          <w:u w:color="000000"/>
          <w:lang w:eastAsia="zh-CN"/>
        </w:rPr>
        <w:t xml:space="preserve"> </w:t>
      </w:r>
      <w:r w:rsidRPr="00933CAF">
        <w:rPr>
          <w:rFonts w:ascii="Times New Roman" w:hAnsi="Times New Roman"/>
          <w:sz w:val="28"/>
          <w:szCs w:val="28"/>
          <w:u w:color="000000"/>
          <w:lang w:eastAsia="zh-CN"/>
        </w:rPr>
        <w:t>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933CAF" w:rsidRPr="00933CAF">
        <w:rPr>
          <w:rFonts w:ascii="Times New Roman" w:hAnsi="Times New Roman"/>
          <w:sz w:val="28"/>
          <w:szCs w:val="28"/>
          <w:u w:color="000000"/>
          <w:lang w:eastAsia="zh-CN"/>
        </w:rPr>
        <w:t xml:space="preserve"> </w:t>
      </w:r>
      <w:r w:rsidRPr="00933CAF">
        <w:rPr>
          <w:rFonts w:ascii="Times New Roman" w:hAnsi="Times New Roman"/>
          <w:sz w:val="28"/>
          <w:szCs w:val="28"/>
          <w:u w:color="000000"/>
          <w:lang w:eastAsia="zh-CN"/>
        </w:rPr>
        <w:t>(</w:t>
      </w:r>
      <w:r w:rsidRPr="00933CAF">
        <w:rPr>
          <w:rFonts w:ascii="Times New Roman" w:hAnsi="Times New Roman"/>
          <w:sz w:val="28"/>
          <w:szCs w:val="28"/>
          <w:u w:color="000000"/>
          <w:bdr w:val="nil"/>
          <w:lang w:eastAsia="ru-RU"/>
        </w:rPr>
        <w:t>при организации и проведении уроков физической культуры с 3-х часовой недельной нагрузкой рекомендуемый объём в 1 классе</w:t>
      </w:r>
      <w:r w:rsidR="00A670D7" w:rsidRPr="00933CAF">
        <w:rPr>
          <w:rFonts w:ascii="Times New Roman" w:hAnsi="Times New Roman"/>
          <w:sz w:val="28"/>
          <w:szCs w:val="28"/>
          <w:u w:color="000000"/>
          <w:bdr w:val="nil"/>
          <w:lang w:eastAsia="ru-RU"/>
        </w:rPr>
        <w:t xml:space="preserve"> – </w:t>
      </w:r>
      <w:r w:rsidRPr="00933CAF">
        <w:rPr>
          <w:rFonts w:ascii="Times New Roman" w:hAnsi="Times New Roman"/>
          <w:sz w:val="28"/>
          <w:szCs w:val="28"/>
          <w:u w:color="000000"/>
          <w:bdr w:val="nil"/>
          <w:lang w:eastAsia="ru-RU"/>
        </w:rPr>
        <w:t xml:space="preserve">33 часа, во 2, 3, 4 классах </w:t>
      </w:r>
      <w:r w:rsidR="00040287"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по 34 часа)</w:t>
      </w:r>
      <w:r w:rsidRPr="00933CAF">
        <w:rPr>
          <w:rFonts w:ascii="Times New Roman" w:hAnsi="Times New Roman"/>
          <w:sz w:val="28"/>
          <w:szCs w:val="28"/>
          <w:u w:color="000000"/>
          <w:lang w:eastAsia="zh-CN"/>
        </w:rPr>
        <w:t>;</w:t>
      </w:r>
    </w:p>
    <w:p w:rsidR="005C69E7" w:rsidRPr="00933CAF" w:rsidRDefault="005C69E7" w:rsidP="0004028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 xml:space="preserve">в виде дополнительных часов, выделяемых на спортивно-оздоровительную работу с обучающимися в рамках внеурочной деятельности и (или) за счёт </w:t>
      </w:r>
      <w:r w:rsidRPr="00933CAF">
        <w:rPr>
          <w:rFonts w:ascii="Times New Roman" w:eastAsia="Arial Unicode MS" w:hAnsi="Times New Roman"/>
          <w:sz w:val="28"/>
          <w:szCs w:val="28"/>
          <w:u w:color="000000"/>
          <w:bdr w:val="nil"/>
          <w:lang w:eastAsia="ru-RU"/>
        </w:rPr>
        <w:lastRenderedPageBreak/>
        <w:t>посещения обучающимися спортивных секций, школьных спортивных клубов, включая использование учебных модулей по видам спорта (рекомендуемый о</w:t>
      </w:r>
      <w:r w:rsidR="006C4779" w:rsidRPr="00933CAF">
        <w:rPr>
          <w:rFonts w:ascii="Times New Roman" w:eastAsia="Arial Unicode MS" w:hAnsi="Times New Roman"/>
          <w:sz w:val="28"/>
          <w:szCs w:val="28"/>
          <w:u w:color="000000"/>
          <w:bdr w:val="nil"/>
          <w:lang w:eastAsia="ru-RU"/>
        </w:rPr>
        <w:t>бъём</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eastAsia="Arial Unicode MS" w:hAnsi="Times New Roman"/>
          <w:sz w:val="28"/>
          <w:szCs w:val="28"/>
          <w:u w:color="000000"/>
          <w:bdr w:val="nil"/>
          <w:lang w:eastAsia="ru-RU"/>
        </w:rPr>
        <w:t>в 1 классе</w:t>
      </w:r>
      <w:r w:rsidR="00A670D7" w:rsidRPr="00933CAF">
        <w:rPr>
          <w:rFonts w:ascii="Times New Roman" w:eastAsia="Arial Unicode MS" w:hAnsi="Times New Roman"/>
          <w:sz w:val="28"/>
          <w:szCs w:val="28"/>
          <w:u w:color="000000"/>
          <w:bdr w:val="nil"/>
          <w:lang w:eastAsia="ru-RU"/>
        </w:rPr>
        <w:t xml:space="preserve"> – </w:t>
      </w:r>
      <w:r w:rsidRPr="00933CAF">
        <w:rPr>
          <w:rFonts w:ascii="Times New Roman" w:eastAsia="Arial Unicode MS" w:hAnsi="Times New Roman"/>
          <w:sz w:val="28"/>
          <w:szCs w:val="28"/>
          <w:u w:color="000000"/>
          <w:bdr w:val="nil"/>
          <w:lang w:eastAsia="ru-RU"/>
        </w:rPr>
        <w:t xml:space="preserve">33 часа, во 2, 3, 4 классах </w:t>
      </w:r>
      <w:r w:rsidR="00040287" w:rsidRPr="00933CAF">
        <w:rPr>
          <w:rFonts w:ascii="Times New Roman" w:eastAsia="Arial Unicode MS" w:hAnsi="Times New Roman"/>
          <w:sz w:val="28"/>
          <w:szCs w:val="28"/>
          <w:u w:color="000000"/>
          <w:bdr w:val="nil"/>
          <w:lang w:eastAsia="ru-RU"/>
        </w:rPr>
        <w:t xml:space="preserve">– </w:t>
      </w:r>
      <w:r w:rsidRPr="00933CAF">
        <w:rPr>
          <w:rFonts w:ascii="Times New Roman" w:eastAsia="Arial Unicode MS" w:hAnsi="Times New Roman"/>
          <w:sz w:val="28"/>
          <w:szCs w:val="28"/>
          <w:u w:color="000000"/>
          <w:bdr w:val="nil"/>
          <w:lang w:eastAsia="ru-RU"/>
        </w:rPr>
        <w:t>по 34 часа).</w:t>
      </w:r>
    </w:p>
    <w:p w:rsidR="005C69E7" w:rsidRPr="00933CAF" w:rsidRDefault="00C26CF4" w:rsidP="0004028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Arial Unicode MS" w:hAnsi="Times New Roman"/>
          <w:sz w:val="28"/>
          <w:szCs w:val="28"/>
          <w:u w:color="000000"/>
          <w:bdr w:val="nil"/>
          <w:lang w:eastAsia="ru-RU"/>
        </w:rPr>
        <w:t>9.6. Содержание модуля «Спортивная борьба».</w:t>
      </w:r>
    </w:p>
    <w:p w:rsidR="005C69E7" w:rsidRPr="00933CAF" w:rsidRDefault="005C69E7" w:rsidP="0004028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Знания о спортивной борьбе.</w:t>
      </w:r>
    </w:p>
    <w:p w:rsidR="005C69E7" w:rsidRPr="00933CAF" w:rsidRDefault="005C69E7" w:rsidP="00040287">
      <w:pPr>
        <w:pBdr>
          <w:top w:val="nil"/>
          <w:left w:val="nil"/>
          <w:bottom w:val="nil"/>
          <w:right w:val="nil"/>
          <w:between w:val="nil"/>
          <w:bar w:val="nil"/>
        </w:pBdr>
        <w:spacing w:after="0" w:line="360" w:lineRule="auto"/>
        <w:ind w:firstLine="709"/>
        <w:jc w:val="both"/>
        <w:rPr>
          <w:rFonts w:ascii="Times New Roman" w:hAnsi="Times New Roman"/>
          <w:b/>
          <w:bCs/>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 xml:space="preserve">История зарождения и развития спортивной борьбы. Известные отечественные борцы и тренеры. </w:t>
      </w:r>
      <w:r w:rsidRPr="00933CAF">
        <w:rPr>
          <w:rFonts w:ascii="Times New Roman" w:hAnsi="Times New Roman"/>
          <w:bCs/>
          <w:sz w:val="28"/>
          <w:szCs w:val="28"/>
          <w:u w:color="000000"/>
          <w:bdr w:val="nil"/>
          <w:lang w:eastAsia="ru-RU"/>
        </w:rPr>
        <w:t>Достижения отечественной сборной команды страны на мировых чемпионатах и первенствах и российских клубов на европейской спортивной арене.</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b/>
          <w:bCs/>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Разновидности спортивной борьбы (вольная, греко-римская, женская вольная).</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b/>
          <w:bCs/>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Размеры борцовского ковра, его допустимые размеры, инвентарь</w:t>
      </w:r>
      <w:r w:rsidR="00933CAF" w:rsidRPr="00933CAF">
        <w:rPr>
          <w:rFonts w:ascii="Times New Roman" w:hAnsi="Times New Roman"/>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и оборудование для занятий спортивной борьбой. Весовые категории.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b/>
          <w:bCs/>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 xml:space="preserve">Основные правила соревнований по спортивной борьбе (вольная, греко-римская). Судейская коллегия, обслуживающая соревнования по спортивной борьбе. Жесты судьи. </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b/>
          <w:bCs/>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Словарь терминов и определений по спортивной борьбе.</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b/>
          <w:bCs/>
          <w:iCs/>
          <w:sz w:val="28"/>
          <w:szCs w:val="28"/>
          <w:u w:color="000000"/>
          <w:bdr w:val="none" w:sz="0" w:space="0" w:color="auto" w:frame="1"/>
          <w:lang w:eastAsia="ru-RU"/>
        </w:rPr>
      </w:pPr>
      <w:r w:rsidRPr="00933CAF">
        <w:rPr>
          <w:rFonts w:ascii="Times New Roman" w:eastAsia="Arial Unicode MS" w:hAnsi="Times New Roman"/>
          <w:sz w:val="28"/>
          <w:szCs w:val="28"/>
          <w:u w:color="000000"/>
          <w:bdr w:val="nil"/>
          <w:lang w:eastAsia="ru-RU"/>
        </w:rPr>
        <w:t>Спортивная борьба</w:t>
      </w:r>
      <w:r w:rsidRPr="00933CAF">
        <w:rPr>
          <w:rFonts w:ascii="Times New Roman" w:hAnsi="Times New Roman"/>
          <w:iCs/>
          <w:sz w:val="28"/>
          <w:szCs w:val="28"/>
          <w:u w:color="000000"/>
          <w:bdr w:val="none" w:sz="0" w:space="0" w:color="auto" w:frame="1"/>
          <w:lang w:eastAsia="ru-RU"/>
        </w:rPr>
        <w:t xml:space="preserve"> как средство укрепления здоровья, закаливания и развития физических качеств.</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Правила безопасного поведения во время занятий с</w:t>
      </w:r>
      <w:r w:rsidRPr="00933CAF">
        <w:rPr>
          <w:rFonts w:ascii="Times New Roman" w:eastAsia="Arial Unicode MS" w:hAnsi="Times New Roman"/>
          <w:sz w:val="28"/>
          <w:szCs w:val="28"/>
          <w:u w:color="000000"/>
          <w:bdr w:val="nil"/>
          <w:lang w:eastAsia="ru-RU"/>
        </w:rPr>
        <w:t>портивной борьбой</w:t>
      </w:r>
      <w:r w:rsidRPr="00933CAF">
        <w:rPr>
          <w:rFonts w:ascii="Times New Roman" w:hAnsi="Times New Roman"/>
          <w:iCs/>
          <w:sz w:val="28"/>
          <w:szCs w:val="28"/>
          <w:u w:color="000000"/>
          <w:bdr w:val="none" w:sz="0" w:space="0" w:color="auto" w:frame="1"/>
          <w:lang w:eastAsia="ru-RU"/>
        </w:rPr>
        <w:t>. Режим дня при занятиях борьбой. Правила личной гигиены во время занятий спортивной борьбой.</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Способы самостоятельной деятельности.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Внешние признаки утомления. Способы самоконтроля за физической нагрузкой.</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Уход за спортивным инвентарем и оборудованием для занятий спортивной борьбой.</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Соблюдение личной гигиены, требований к спортивной одежде и обуви</w:t>
      </w:r>
      <w:r w:rsidR="00933CAF" w:rsidRPr="00933CAF">
        <w:rPr>
          <w:rFonts w:ascii="Times New Roman" w:hAnsi="Times New Roman"/>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для занятий спортивной борьбой.</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Составление и проведение комплексов общеразвивающих упражнений.</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Подвижные игры, игры с элементами единоборств и правила их проведения.</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lastRenderedPageBreak/>
        <w:t>Составление комплексов различной направленности: утренней гигиенической гимнастики, корригирующей гимнастики с элементами спортивной борьбы, дыхательной гимнастики, упражнений для глаз, упражнений формирования осанки</w:t>
      </w:r>
      <w:r w:rsidR="00933CAF" w:rsidRPr="00933CAF">
        <w:rPr>
          <w:rFonts w:ascii="Times New Roman" w:hAnsi="Times New Roman"/>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и профилактики плоскостопия, упражнений для развития физических качеств, упражнений для укрепления голеностопных суставов.</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Основы организации самостоятельных занятий спортивной борьбой</w:t>
      </w:r>
      <w:r w:rsidR="00933CAF" w:rsidRPr="00933CAF">
        <w:rPr>
          <w:rFonts w:ascii="Times New Roman" w:hAnsi="Times New Roman"/>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со сверстниками.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Организация и проведение игр специальной направленности с элементами спортивной борьбы.</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Причины возникновения ошибок при выполнении технических приёмов</w:t>
      </w:r>
      <w:r w:rsidR="00933CAF" w:rsidRPr="00933CAF">
        <w:rPr>
          <w:rFonts w:ascii="Times New Roman" w:hAnsi="Times New Roman"/>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и способы их устранения.</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Основы анализа собственной собственных занятий, игр с элементами борьбы, игры своей команды и игры команды соперников.</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Контрольно-тестовые упражнения по общей и специальной физической подготовке.</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Физическое совершенствование.</w:t>
      </w:r>
    </w:p>
    <w:p w:rsidR="005C69E7" w:rsidRPr="00933CAF" w:rsidRDefault="005C69E7" w:rsidP="005C69E7">
      <w:pP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Комплексы общеразвивающих и корригирующих упражнений.</w:t>
      </w:r>
    </w:p>
    <w:p w:rsidR="005C69E7" w:rsidRPr="00933CAF" w:rsidRDefault="005C69E7" w:rsidP="005C69E7">
      <w:pPr>
        <w:spacing w:after="0" w:line="360" w:lineRule="auto"/>
        <w:ind w:firstLine="709"/>
        <w:jc w:val="both"/>
        <w:rPr>
          <w:rFonts w:ascii="Times New Roman" w:hAnsi="Times New Roman"/>
          <w:b/>
          <w:bCs/>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Упражнения на развитие физических качеств (быстроты, ловкости, гибкости).</w:t>
      </w:r>
    </w:p>
    <w:p w:rsidR="005C69E7" w:rsidRPr="00933CAF" w:rsidRDefault="005C69E7" w:rsidP="005C69E7">
      <w:pPr>
        <w:spacing w:after="0" w:line="360" w:lineRule="auto"/>
        <w:ind w:firstLine="709"/>
        <w:jc w:val="both"/>
        <w:rPr>
          <w:rFonts w:ascii="Times New Roman" w:hAnsi="Times New Roman"/>
          <w:b/>
          <w:bCs/>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Комплексы специальных упражнений для формирования технических действий борца.</w:t>
      </w:r>
    </w:p>
    <w:p w:rsidR="005C69E7" w:rsidRPr="00933CAF" w:rsidRDefault="005C69E7" w:rsidP="005C69E7">
      <w:pPr>
        <w:spacing w:after="0" w:line="360" w:lineRule="auto"/>
        <w:ind w:firstLine="709"/>
        <w:jc w:val="both"/>
        <w:rPr>
          <w:rFonts w:ascii="Times New Roman" w:hAnsi="Times New Roman"/>
          <w:b/>
          <w:bCs/>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Разминка, её роль, назначение, средства. Комплексы специальной разминки перед соревнованиями по спортивной борьбе. Комплексы корригирующей гимнастики с использованием специальных упражнений из арсенала спортивной борьбы.</w:t>
      </w:r>
    </w:p>
    <w:p w:rsidR="005C69E7" w:rsidRPr="00933CAF" w:rsidRDefault="005C69E7" w:rsidP="005C69E7">
      <w:pPr>
        <w:spacing w:after="0" w:line="360" w:lineRule="auto"/>
        <w:ind w:firstLine="709"/>
        <w:jc w:val="both"/>
        <w:rPr>
          <w:rFonts w:ascii="Times New Roman" w:hAnsi="Times New Roman"/>
          <w:b/>
          <w:bCs/>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Внешние признаки утомления. Средства восстановления организма</w:t>
      </w:r>
      <w:r w:rsidR="00933CAF" w:rsidRPr="00933CAF">
        <w:rPr>
          <w:rFonts w:ascii="Times New Roman" w:hAnsi="Times New Roman"/>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после физической нагрузки.</w:t>
      </w:r>
    </w:p>
    <w:p w:rsidR="005C69E7" w:rsidRPr="00933CAF" w:rsidRDefault="005C69E7" w:rsidP="005C69E7">
      <w:pPr>
        <w:spacing w:after="0" w:line="360" w:lineRule="auto"/>
        <w:ind w:firstLine="709"/>
        <w:jc w:val="both"/>
        <w:rPr>
          <w:rFonts w:ascii="Times New Roman" w:hAnsi="Times New Roman"/>
          <w:b/>
          <w:bCs/>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Способы индивидуального регулирования физической нагрузки.</w:t>
      </w:r>
    </w:p>
    <w:p w:rsidR="005C69E7" w:rsidRPr="00933CAF" w:rsidRDefault="005C69E7" w:rsidP="005C69E7">
      <w:pP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Подвижные игры и игры с элементами борьбы с предметами и без, эстафеты</w:t>
      </w:r>
      <w:r w:rsidR="00933CAF" w:rsidRPr="00933CAF">
        <w:rPr>
          <w:rFonts w:ascii="Times New Roman" w:hAnsi="Times New Roman"/>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с элементами спортивной борьбы.</w:t>
      </w:r>
      <w:r w:rsidRPr="00933CAF">
        <w:rPr>
          <w:rFonts w:ascii="Times New Roman" w:hAnsi="Times New Roman"/>
          <w:b/>
          <w:bCs/>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Эстафеты на развитие физических и специальных качеств.</w:t>
      </w:r>
    </w:p>
    <w:p w:rsidR="005C69E7" w:rsidRPr="00933CAF" w:rsidRDefault="005C69E7" w:rsidP="005C69E7">
      <w:pPr>
        <w:spacing w:after="0" w:line="360" w:lineRule="auto"/>
        <w:ind w:firstLine="709"/>
        <w:jc w:val="both"/>
        <w:rPr>
          <w:rFonts w:ascii="Times New Roman" w:hAnsi="Times New Roman"/>
          <w:b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lastRenderedPageBreak/>
        <w:t>Техника перемещения борца (различные способы перемещения: бег, ходьба, остановки, повороты, прыжки), п</w:t>
      </w:r>
      <w:r w:rsidRPr="00933CAF">
        <w:rPr>
          <w:rFonts w:ascii="Times New Roman" w:hAnsi="Times New Roman"/>
          <w:bCs/>
          <w:sz w:val="28"/>
          <w:szCs w:val="28"/>
          <w:u w:color="000000"/>
          <w:bdr w:val="none" w:sz="0" w:space="0" w:color="auto" w:frame="1"/>
          <w:lang w:eastAsia="ru-RU"/>
        </w:rPr>
        <w:t>онятия и характеристика технических действий</w:t>
      </w:r>
      <w:r w:rsidR="00933CAF" w:rsidRPr="00933CAF">
        <w:rPr>
          <w:rFonts w:ascii="Times New Roman" w:hAnsi="Times New Roman"/>
          <w:bCs/>
          <w:sz w:val="28"/>
          <w:szCs w:val="28"/>
          <w:u w:color="000000"/>
          <w:bdr w:val="none" w:sz="0" w:space="0" w:color="auto" w:frame="1"/>
          <w:lang w:eastAsia="ru-RU"/>
        </w:rPr>
        <w:t xml:space="preserve"> </w:t>
      </w:r>
      <w:r w:rsidRPr="00933CAF">
        <w:rPr>
          <w:rFonts w:ascii="Times New Roman" w:hAnsi="Times New Roman"/>
          <w:bCs/>
          <w:sz w:val="28"/>
          <w:szCs w:val="28"/>
          <w:u w:color="000000"/>
          <w:bdr w:val="none" w:sz="0" w:space="0" w:color="auto" w:frame="1"/>
          <w:lang w:eastAsia="ru-RU"/>
        </w:rPr>
        <w:t>в стойке и в партере, защит и контрприёмов, их названия и техника выполнения. Характеристика способов тактической подготовки в спортивной борьбе,</w:t>
      </w:r>
      <w:r w:rsidR="00933CAF" w:rsidRPr="00933CAF">
        <w:rPr>
          <w:rFonts w:ascii="Times New Roman" w:hAnsi="Times New Roman"/>
          <w:bCs/>
          <w:sz w:val="28"/>
          <w:szCs w:val="28"/>
          <w:u w:color="000000"/>
          <w:bdr w:val="none" w:sz="0" w:space="0" w:color="auto" w:frame="1"/>
          <w:lang w:eastAsia="ru-RU"/>
        </w:rPr>
        <w:t xml:space="preserve"> </w:t>
      </w:r>
      <w:r w:rsidRPr="00933CAF">
        <w:rPr>
          <w:rFonts w:ascii="Times New Roman" w:hAnsi="Times New Roman"/>
          <w:bCs/>
          <w:sz w:val="28"/>
          <w:szCs w:val="28"/>
          <w:u w:color="000000"/>
          <w:bdr w:val="none" w:sz="0" w:space="0" w:color="auto" w:frame="1"/>
          <w:lang w:eastAsia="ru-RU"/>
        </w:rPr>
        <w:t>её компоненты и разновидности.</w:t>
      </w:r>
    </w:p>
    <w:p w:rsidR="005C69E7" w:rsidRPr="00933CAF" w:rsidRDefault="005C69E7" w:rsidP="005C69E7">
      <w:pP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sz w:val="28"/>
          <w:szCs w:val="28"/>
          <w:u w:color="000000"/>
          <w:bdr w:val="none" w:sz="0" w:space="0" w:color="auto" w:frame="1"/>
          <w:lang w:eastAsia="ru-RU"/>
        </w:rPr>
        <w:t>Учебные поединки (борьба лёжа, борьба в партере, борьба на коленях).</w:t>
      </w:r>
    </w:p>
    <w:p w:rsidR="005C69E7" w:rsidRPr="00933CAF" w:rsidRDefault="005C69E7" w:rsidP="005C69E7">
      <w:pP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Игры с элементами единоборств, технико-тактической подготовка борца. Участие в соревновательной деятельности.</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Arial Unicode MS" w:hAnsi="Times New Roman"/>
          <w:sz w:val="28"/>
          <w:szCs w:val="28"/>
          <w:u w:color="000000"/>
          <w:bdr w:val="nil"/>
          <w:lang w:eastAsia="ru-RU"/>
        </w:rPr>
        <w:t>9.7. Содержание модуля «Спортивная борьба» направлено</w:t>
      </w:r>
      <w:r w:rsidR="00933CAF" w:rsidRPr="00933CAF">
        <w:rPr>
          <w:rFonts w:ascii="Times New Roman" w:eastAsia="Arial Unicode MS" w:hAnsi="Times New Roman"/>
          <w:sz w:val="28"/>
          <w:szCs w:val="28"/>
          <w:u w:color="000000"/>
          <w:bdr w:val="nil"/>
          <w:lang w:eastAsia="ru-RU"/>
        </w:rPr>
        <w:t xml:space="preserve"> </w:t>
      </w:r>
      <w:r w:rsidR="005C69E7" w:rsidRPr="00933CAF">
        <w:rPr>
          <w:rFonts w:ascii="Times New Roman" w:eastAsia="Arial Unicode MS" w:hAnsi="Times New Roman"/>
          <w:sz w:val="28"/>
          <w:szCs w:val="28"/>
          <w:u w:color="000000"/>
          <w:bdr w:val="nil"/>
          <w:lang w:eastAsia="ru-RU"/>
        </w:rPr>
        <w:t>на достижение обучающимися личностных, метапредметных и предметных результатов обучения.</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HiddenHorzOCR" w:hAnsi="Times New Roman"/>
          <w:sz w:val="28"/>
          <w:szCs w:val="28"/>
          <w:u w:color="000000"/>
          <w:bdr w:val="nil"/>
          <w:lang w:eastAsia="ru-RU"/>
        </w:rPr>
        <w:t>9.7.1. </w:t>
      </w:r>
      <w:r w:rsidR="005C69E7" w:rsidRPr="00933CAF">
        <w:rPr>
          <w:rFonts w:ascii="Times New Roman" w:eastAsia="Times New Roman" w:hAnsi="Times New Roman"/>
          <w:bCs/>
          <w:sz w:val="28"/>
          <w:szCs w:val="28"/>
          <w:u w:color="000000"/>
          <w:lang w:eastAsia="zh-CN"/>
        </w:rPr>
        <w:t xml:space="preserve">При </w:t>
      </w:r>
      <w:r w:rsidR="005C69E7" w:rsidRPr="00933CAF">
        <w:rPr>
          <w:rFonts w:ascii="Times New Roman" w:hAnsi="Times New Roman"/>
          <w:sz w:val="28"/>
          <w:szCs w:val="28"/>
          <w:u w:color="000000"/>
          <w:lang w:eastAsia="zh-CN"/>
        </w:rPr>
        <w:t xml:space="preserve">изучении </w:t>
      </w:r>
      <w:r w:rsidR="005C69E7" w:rsidRPr="00933CAF">
        <w:rPr>
          <w:rFonts w:ascii="Times New Roman" w:eastAsia="HiddenHorzOCR" w:hAnsi="Times New Roman"/>
          <w:sz w:val="28"/>
          <w:szCs w:val="28"/>
          <w:u w:color="000000"/>
          <w:bdr w:val="nil"/>
          <w:lang w:eastAsia="ru-RU"/>
        </w:rPr>
        <w:t>модуля «Спортивная борьба» на уровне начального общего образования у обучающихся будут сформированы следующие личностные результаты:</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one" w:sz="0" w:space="0" w:color="auto" w:frame="1"/>
          <w:lang w:eastAsia="ru-RU"/>
        </w:rPr>
      </w:pPr>
      <w:r w:rsidRPr="00933CAF">
        <w:rPr>
          <w:rFonts w:ascii="Times New Roman" w:eastAsia="HiddenHorzOCR" w:hAnsi="Times New Roman"/>
          <w:sz w:val="28"/>
          <w:szCs w:val="28"/>
          <w:u w:color="000000"/>
          <w:bdr w:val="nil"/>
          <w:lang w:eastAsia="ru-RU"/>
        </w:rPr>
        <w:t xml:space="preserve">проявление чувства гордости за свою Родину, российский народ и историю России </w:t>
      </w:r>
      <w:r w:rsidRPr="00933CAF">
        <w:rPr>
          <w:rFonts w:ascii="Times New Roman" w:hAnsi="Times New Roman"/>
          <w:bCs/>
          <w:iCs/>
          <w:sz w:val="28"/>
          <w:szCs w:val="28"/>
          <w:u w:color="000000"/>
          <w:bdr w:val="nil"/>
          <w:lang w:eastAsia="ru-RU"/>
        </w:rPr>
        <w:t>через достижения российских борцов и национальной сборной команды страны по спортивной борьбе</w:t>
      </w:r>
      <w:r w:rsidRPr="00933CAF">
        <w:rPr>
          <w:rFonts w:ascii="Times New Roman" w:hAnsi="Times New Roman"/>
          <w:bCs/>
          <w:sz w:val="28"/>
          <w:szCs w:val="28"/>
          <w:u w:color="000000"/>
          <w:bdr w:val="none" w:sz="0" w:space="0" w:color="auto" w:frame="1"/>
          <w:lang w:eastAsia="ru-RU"/>
        </w:rPr>
        <w:t>;</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п</w:t>
      </w:r>
      <w:r w:rsidRPr="00933CAF">
        <w:rPr>
          <w:rFonts w:ascii="Times New Roman" w:hAnsi="Times New Roman"/>
          <w:bCs/>
          <w:iCs/>
          <w:sz w:val="28"/>
          <w:szCs w:val="28"/>
          <w:u w:color="000000"/>
          <w:bdr w:val="nil"/>
          <w:lang w:eastAsia="ru-RU"/>
        </w:rPr>
        <w:t>роявление</w:t>
      </w:r>
      <w:r w:rsidRPr="00933CAF">
        <w:rPr>
          <w:rFonts w:ascii="Times New Roman" w:hAnsi="Times New Roman"/>
          <w:sz w:val="28"/>
          <w:szCs w:val="28"/>
          <w:u w:color="000000"/>
          <w:bdr w:val="nil"/>
          <w:lang w:eastAsia="ru-RU"/>
        </w:rPr>
        <w:t xml:space="preserve"> уважительного отношения к сверстникам, культуры общения</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взаимодействия, терпимости и толерантности в достижении общих целей</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при совместной деятельности (учебной, тренировочной, досуговой, игровой</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соревновательной) на принципах доброжелательности и взаимопомощи;</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спортивной борьбы;</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hAnsi="Times New Roman"/>
          <w:sz w:val="28"/>
          <w:szCs w:val="28"/>
          <w:u w:color="000000"/>
          <w:bdr w:val="nil"/>
          <w:lang w:eastAsia="ru-RU"/>
        </w:rPr>
        <w:t>проявление положительных качеств личности и управление своими эмоциями в различных (нестандартных) ситуациях и условиях,</w:t>
      </w:r>
      <w:r w:rsidRPr="00933CAF">
        <w:rPr>
          <w:rFonts w:ascii="Times New Roman" w:eastAsia="HiddenHorzOCR" w:hAnsi="Times New Roman"/>
          <w:sz w:val="28"/>
          <w:szCs w:val="28"/>
          <w:u w:color="000000"/>
          <w:bdr w:val="nil"/>
          <w:lang w:eastAsia="ru-RU"/>
        </w:rPr>
        <w:t xml:space="preserve"> умение не создавать конфликтов и находить выходы из спорных ситуаций;</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реализация ценностей здорового и безопасного образа жизни, потребности</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в физическом самосовершенствовании, занятиях спортивно-оздоровительной деятельностью;</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lastRenderedPageBreak/>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спортивной борьбе;</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hAnsi="Times New Roman"/>
          <w:sz w:val="28"/>
          <w:szCs w:val="28"/>
          <w:u w:color="000000"/>
          <w:bdr w:val="nil"/>
          <w:lang w:eastAsia="ru-RU"/>
        </w:rPr>
        <w:t>проявление дисциплинированности, трудолюбия и упорства достижении поставленных целей н</w:t>
      </w:r>
      <w:r w:rsidRPr="00933CAF">
        <w:rPr>
          <w:rFonts w:ascii="Times New Roman" w:eastAsia="HiddenHorzOCR" w:hAnsi="Times New Roman"/>
          <w:sz w:val="28"/>
          <w:szCs w:val="28"/>
          <w:u w:color="000000"/>
          <w:bdr w:val="nil"/>
          <w:lang w:eastAsia="ru-RU"/>
        </w:rPr>
        <w:t>а основе представлений о нравственных нормах, социальной справедливости и свободе;</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 xml:space="preserve"> соблюдение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hAnsi="Times New Roman"/>
          <w:sz w:val="28"/>
          <w:szCs w:val="28"/>
          <w:u w:color="000000"/>
          <w:bdr w:val="nil"/>
          <w:lang w:eastAsia="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ответственной деятельности средствами спортивной борьбы.</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HiddenHorzOCR" w:hAnsi="Times New Roman"/>
          <w:sz w:val="28"/>
          <w:szCs w:val="28"/>
          <w:u w:color="000000"/>
          <w:bdr w:val="nil"/>
          <w:lang w:eastAsia="ru-RU"/>
        </w:rPr>
        <w:t>9.7.2. </w:t>
      </w:r>
      <w:r w:rsidR="005C69E7" w:rsidRPr="00933CAF">
        <w:rPr>
          <w:rFonts w:ascii="Times New Roman" w:eastAsia="Times New Roman" w:hAnsi="Times New Roman"/>
          <w:bCs/>
          <w:sz w:val="28"/>
          <w:szCs w:val="28"/>
          <w:u w:color="000000"/>
          <w:lang w:eastAsia="zh-CN"/>
        </w:rPr>
        <w:t xml:space="preserve">При </w:t>
      </w:r>
      <w:r w:rsidR="005C69E7" w:rsidRPr="00933CAF">
        <w:rPr>
          <w:rFonts w:ascii="Times New Roman" w:hAnsi="Times New Roman"/>
          <w:sz w:val="28"/>
          <w:szCs w:val="28"/>
          <w:u w:color="000000"/>
          <w:lang w:eastAsia="zh-CN"/>
        </w:rPr>
        <w:t xml:space="preserve">изучении </w:t>
      </w:r>
      <w:r w:rsidR="005C69E7" w:rsidRPr="00933CAF">
        <w:rPr>
          <w:rFonts w:ascii="Times New Roman" w:eastAsia="HiddenHorzOCR" w:hAnsi="Times New Roman"/>
          <w:sz w:val="28"/>
          <w:szCs w:val="28"/>
          <w:u w:color="000000"/>
          <w:bdr w:val="nil"/>
          <w:lang w:eastAsia="ru-RU"/>
        </w:rPr>
        <w:t>модуля «Спортивная борьба» на уровне начального общего образования у обучающихся будут сформированы следующие метапредметные результаты:</w:t>
      </w:r>
    </w:p>
    <w:p w:rsidR="005C69E7" w:rsidRPr="00933CAF" w:rsidRDefault="005C69E7" w:rsidP="005C69E7">
      <w:pPr>
        <w:pBdr>
          <w:top w:val="nil"/>
          <w:left w:val="nil"/>
          <w:bottom w:val="nil"/>
          <w:right w:val="nil"/>
          <w:between w:val="nil"/>
          <w:bar w:val="nil"/>
        </w:pBdr>
        <w:shd w:val="clear" w:color="auto" w:fill="FFFFFF"/>
        <w:autoSpaceDE w:val="0"/>
        <w:autoSpaceDN w:val="0"/>
        <w:adjustRightInd w:val="0"/>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hAnsi="Times New Roman"/>
          <w:sz w:val="28"/>
          <w:szCs w:val="28"/>
          <w:u w:color="000000"/>
          <w:bdr w:val="nil"/>
          <w:lang w:eastAsia="ru-RU"/>
        </w:rPr>
        <w:t>овладение способностью принимать и сохранять цели и задачи учебной деятельности, поиска средств и способов её осуществления;</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 xml:space="preserve">умение планировать, контролировать и оценивать учебные действия, </w:t>
      </w:r>
      <w:r w:rsidRPr="00933CAF">
        <w:rPr>
          <w:rFonts w:ascii="Times New Roman" w:hAnsi="Times New Roman"/>
          <w:sz w:val="28"/>
          <w:szCs w:val="28"/>
          <w:u w:color="000000"/>
          <w:bdr w:val="nil"/>
          <w:lang w:eastAsia="ru-RU"/>
        </w:rPr>
        <w:t>собственную деятельность, распределять нагрузку и отдых в процессе</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 xml:space="preserve">ее выполнения, </w:t>
      </w:r>
      <w:r w:rsidRPr="00933CAF">
        <w:rPr>
          <w:rFonts w:ascii="Times New Roman" w:eastAsia="HiddenHorzOCR" w:hAnsi="Times New Roman"/>
          <w:sz w:val="28"/>
          <w:szCs w:val="28"/>
          <w:u w:color="000000"/>
          <w:bdr w:val="nil"/>
          <w:lang w:eastAsia="ru-RU"/>
        </w:rPr>
        <w:t>определять наиболее эффективные способы достижения результата;</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 xml:space="preserve">умение </w:t>
      </w:r>
      <w:r w:rsidRPr="00933CAF">
        <w:rPr>
          <w:rFonts w:ascii="Times New Roman" w:hAnsi="Times New Roman"/>
          <w:sz w:val="28"/>
          <w:szCs w:val="28"/>
          <w:u w:color="000000"/>
          <w:bdr w:val="nil"/>
          <w:lang w:eastAsia="ru-RU"/>
        </w:rPr>
        <w:t>характеризовать действия и поступки, давать им анализ</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объективную оценку на основе освоенных знаний и имеющегося опыта;</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понимание причин успеха или неуспеха учебной деятельности и способность конструктивно действовать даже в ситуациях неуспеха;</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определение общей цели и путей её достижения, умение договариваться</w:t>
      </w:r>
      <w:r w:rsidR="00933CAF" w:rsidRPr="00933CAF">
        <w:rPr>
          <w:rFonts w:ascii="Times New Roman" w:eastAsia="HiddenHorzOCR" w:hAnsi="Times New Roman"/>
          <w:sz w:val="28"/>
          <w:szCs w:val="28"/>
          <w:u w:color="000000"/>
          <w:bdr w:val="nil"/>
          <w:lang w:eastAsia="ru-RU"/>
        </w:rPr>
        <w:t xml:space="preserve"> </w:t>
      </w:r>
      <w:r w:rsidRPr="00933CAF">
        <w:rPr>
          <w:rFonts w:ascii="Times New Roman" w:eastAsia="HiddenHorzOCR" w:hAnsi="Times New Roman"/>
          <w:sz w:val="28"/>
          <w:szCs w:val="28"/>
          <w:u w:color="000000"/>
          <w:bdr w:val="nil"/>
          <w:lang w:eastAsia="ru-RU"/>
        </w:rPr>
        <w:t>о распределении функций в учебной, игровой и соревновательной деятельности, оценка собственного поведения и поведения окружающих;</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hAnsi="Times New Roman"/>
          <w:sz w:val="28"/>
          <w:szCs w:val="28"/>
          <w:u w:color="000000"/>
          <w:bdr w:val="nil"/>
          <w:lang w:eastAsia="ru-RU"/>
        </w:rPr>
        <w:t>обеспечение защиты и сохранности природы во время активного отдыха</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занятий физической культурой;</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hAnsi="Times New Roman"/>
          <w:sz w:val="28"/>
          <w:szCs w:val="28"/>
          <w:u w:color="000000"/>
          <w:bdr w:val="nil"/>
          <w:lang w:eastAsia="ru-RU"/>
        </w:rPr>
        <w:t>организация самостоятельной деятельности с учётом требований</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 xml:space="preserve">её </w:t>
      </w:r>
      <w:r w:rsidRPr="00933CAF">
        <w:rPr>
          <w:rFonts w:ascii="Times New Roman" w:hAnsi="Times New Roman"/>
          <w:sz w:val="28"/>
          <w:szCs w:val="28"/>
          <w:u w:color="000000"/>
          <w:bdr w:val="nil"/>
          <w:lang w:eastAsia="ru-RU"/>
        </w:rPr>
        <w:lastRenderedPageBreak/>
        <w:t>безопасности, сохранности инвентаря и оборудования, организации места занятий;</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с</w:t>
      </w:r>
      <w:r w:rsidRPr="00933CAF">
        <w:rPr>
          <w:rFonts w:ascii="Times New Roman" w:hAnsi="Times New Roman"/>
          <w:sz w:val="28"/>
          <w:szCs w:val="28"/>
          <w:u w:color="000000"/>
          <w:bdr w:val="nil"/>
          <w:lang w:eastAsia="ru-RU"/>
        </w:rPr>
        <w:t>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rsidR="005C69E7" w:rsidRPr="00933CAF" w:rsidRDefault="005C69E7" w:rsidP="005C69E7">
      <w:pPr>
        <w:autoSpaceDE w:val="0"/>
        <w:autoSpaceDN w:val="0"/>
        <w:adjustRightInd w:val="0"/>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владение основами самоконтроля, самооценки, принятия решений</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осуществления осознанного выбора в учебной и познавательной деятельности.</w:t>
      </w:r>
    </w:p>
    <w:p w:rsidR="005C69E7" w:rsidRPr="00933CAF" w:rsidRDefault="00C26CF4" w:rsidP="005C69E7">
      <w:pPr>
        <w:autoSpaceDE w:val="0"/>
        <w:autoSpaceDN w:val="0"/>
        <w:adjustRightInd w:val="0"/>
        <w:spacing w:after="0" w:line="360" w:lineRule="auto"/>
        <w:ind w:firstLine="709"/>
        <w:jc w:val="both"/>
        <w:rPr>
          <w:rFonts w:ascii="Times New Roman" w:hAnsi="Times New Roman"/>
          <w:bCs/>
          <w:iCs/>
          <w:sz w:val="28"/>
          <w:szCs w:val="28"/>
          <w:u w:color="000000"/>
          <w:bdr w:val="nil"/>
          <w:lang w:eastAsia="ru-RU"/>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bCs/>
          <w:sz w:val="28"/>
          <w:szCs w:val="28"/>
          <w:u w:color="000000"/>
          <w:bdr w:val="nil"/>
          <w:lang w:eastAsia="ru-RU"/>
        </w:rPr>
        <w:t>9.7.3. </w:t>
      </w:r>
      <w:r w:rsidR="005C69E7" w:rsidRPr="00933CAF">
        <w:rPr>
          <w:rFonts w:ascii="Times New Roman" w:eastAsia="Times New Roman" w:hAnsi="Times New Roman"/>
          <w:bCs/>
          <w:sz w:val="28"/>
          <w:szCs w:val="28"/>
          <w:u w:color="000000"/>
          <w:lang w:eastAsia="zh-CN"/>
        </w:rPr>
        <w:t xml:space="preserve">При </w:t>
      </w:r>
      <w:r w:rsidR="005C69E7" w:rsidRPr="00933CAF">
        <w:rPr>
          <w:rFonts w:ascii="Times New Roman" w:hAnsi="Times New Roman"/>
          <w:sz w:val="28"/>
          <w:szCs w:val="28"/>
          <w:u w:color="000000"/>
          <w:lang w:eastAsia="zh-CN"/>
        </w:rPr>
        <w:t xml:space="preserve">изучении </w:t>
      </w:r>
      <w:r w:rsidR="005C69E7" w:rsidRPr="00933CAF">
        <w:rPr>
          <w:rFonts w:ascii="Times New Roman" w:hAnsi="Times New Roman"/>
          <w:sz w:val="28"/>
          <w:szCs w:val="28"/>
          <w:u w:color="000000"/>
          <w:bdr w:val="nil"/>
          <w:lang w:eastAsia="ru-RU"/>
        </w:rPr>
        <w:t xml:space="preserve">модуля «Спортивная борьба» на уровне начального общего образования у обучающихся будут сформированы следующие </w:t>
      </w:r>
      <w:r w:rsidR="005C69E7" w:rsidRPr="00933CAF">
        <w:rPr>
          <w:rFonts w:ascii="Times New Roman" w:hAnsi="Times New Roman"/>
          <w:bCs/>
          <w:sz w:val="28"/>
          <w:szCs w:val="28"/>
          <w:u w:color="000000"/>
          <w:bdr w:val="nil"/>
          <w:lang w:eastAsia="ru-RU"/>
        </w:rPr>
        <w:t>предметные результаты</w:t>
      </w:r>
      <w:r w:rsidR="005C69E7" w:rsidRPr="00933CAF">
        <w:rPr>
          <w:rFonts w:ascii="Times New Roman" w:hAnsi="Times New Roman"/>
          <w:sz w:val="28"/>
          <w:szCs w:val="28"/>
          <w:u w:color="000000"/>
          <w:bdr w:val="nil"/>
          <w:lang w:eastAsia="ru-RU"/>
        </w:rPr>
        <w:t>:</w:t>
      </w:r>
    </w:p>
    <w:p w:rsidR="005C69E7" w:rsidRPr="00933CAF" w:rsidRDefault="005C69E7" w:rsidP="005C69E7">
      <w:pPr>
        <w:spacing w:after="0" w:line="360" w:lineRule="auto"/>
        <w:ind w:firstLine="709"/>
        <w:contextualSpacing/>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понимание значения занятий спортивной борьбой как средством укрепления здоровья, закаливания и развития физических качеств человека;</w:t>
      </w:r>
    </w:p>
    <w:p w:rsidR="005C69E7" w:rsidRPr="00933CAF" w:rsidRDefault="005C69E7" w:rsidP="005C69E7">
      <w:pPr>
        <w:spacing w:after="0" w:line="360" w:lineRule="auto"/>
        <w:ind w:firstLine="709"/>
        <w:contextualSpacing/>
        <w:jc w:val="both"/>
        <w:rPr>
          <w:rFonts w:ascii="Times New Roman" w:eastAsia="Times New Roman" w:hAnsi="Times New Roman"/>
          <w:sz w:val="28"/>
          <w:szCs w:val="28"/>
          <w:u w:color="000000"/>
          <w:bdr w:val="nil"/>
          <w:lang w:eastAsia="ru-RU"/>
        </w:rPr>
      </w:pPr>
      <w:r w:rsidRPr="00933CAF">
        <w:rPr>
          <w:rFonts w:ascii="Times New Roman" w:eastAsia="Times New Roman" w:hAnsi="Times New Roman"/>
          <w:sz w:val="28"/>
          <w:szCs w:val="28"/>
          <w:u w:color="000000"/>
          <w:bdr w:val="nil"/>
          <w:lang w:eastAsia="ru-RU"/>
        </w:rPr>
        <w:t>сформированность знаний по истории возникновения спортивной борьбы</w:t>
      </w:r>
      <w:r w:rsidR="00933CAF" w:rsidRPr="00933CAF">
        <w:rPr>
          <w:rFonts w:ascii="Times New Roman" w:eastAsia="Times New Roman" w:hAnsi="Times New Roman"/>
          <w:sz w:val="28"/>
          <w:szCs w:val="28"/>
          <w:u w:color="000000"/>
          <w:bdr w:val="nil"/>
          <w:lang w:eastAsia="ru-RU"/>
        </w:rPr>
        <w:t xml:space="preserve"> </w:t>
      </w:r>
      <w:r w:rsidRPr="00933CAF">
        <w:rPr>
          <w:rFonts w:ascii="Times New Roman" w:eastAsia="Times New Roman" w:hAnsi="Times New Roman"/>
          <w:sz w:val="28"/>
          <w:szCs w:val="28"/>
          <w:u w:color="000000"/>
          <w:bdr w:val="nil"/>
          <w:lang w:eastAsia="ru-RU"/>
        </w:rPr>
        <w:t>в мире и в Российской Федерации</w:t>
      </w:r>
      <w:r w:rsidRPr="00933CAF">
        <w:rPr>
          <w:rFonts w:ascii="Times New Roman" w:hAnsi="Times New Roman"/>
          <w:bCs/>
          <w:sz w:val="28"/>
          <w:szCs w:val="28"/>
          <w:u w:color="000000"/>
          <w:bdr w:val="nil"/>
          <w:lang w:eastAsia="ru-RU"/>
        </w:rPr>
        <w:t>;</w:t>
      </w:r>
    </w:p>
    <w:p w:rsidR="005C69E7" w:rsidRPr="00933CAF" w:rsidRDefault="005C69E7" w:rsidP="005C69E7">
      <w:pPr>
        <w:spacing w:after="0" w:line="360" w:lineRule="auto"/>
        <w:ind w:firstLine="709"/>
        <w:contextualSpacing/>
        <w:jc w:val="both"/>
        <w:rPr>
          <w:rFonts w:ascii="Times New Roman" w:eastAsia="Times New Roman" w:hAnsi="Times New Roman"/>
          <w:sz w:val="28"/>
          <w:szCs w:val="28"/>
          <w:u w:color="000000"/>
          <w:bdr w:val="nil"/>
          <w:lang w:eastAsia="ru-RU"/>
        </w:rPr>
      </w:pPr>
      <w:r w:rsidRPr="00933CAF">
        <w:rPr>
          <w:rFonts w:ascii="Times New Roman" w:hAnsi="Times New Roman"/>
          <w:sz w:val="28"/>
          <w:szCs w:val="28"/>
          <w:u w:color="000000"/>
          <w:bdr w:val="nil"/>
          <w:lang w:eastAsia="ru-RU"/>
        </w:rPr>
        <w:t xml:space="preserve">представление о разновидностях спортивной борьбы и </w:t>
      </w:r>
      <w:r w:rsidRPr="00933CAF">
        <w:rPr>
          <w:rFonts w:ascii="Times New Roman" w:eastAsia="Times New Roman" w:hAnsi="Times New Roman"/>
          <w:sz w:val="28"/>
          <w:szCs w:val="28"/>
          <w:u w:color="000000"/>
          <w:bdr w:val="nil"/>
          <w:lang w:eastAsia="ru-RU"/>
        </w:rPr>
        <w:t>основных правилах ведения поединков</w:t>
      </w:r>
      <w:r w:rsidRPr="00933CAF">
        <w:rPr>
          <w:rFonts w:ascii="Times New Roman" w:hAnsi="Times New Roman"/>
          <w:bCs/>
          <w:sz w:val="28"/>
          <w:szCs w:val="28"/>
          <w:u w:color="000000"/>
          <w:bdr w:val="nil"/>
          <w:lang w:eastAsia="ru-RU"/>
        </w:rPr>
        <w:t>,</w:t>
      </w:r>
      <w:r w:rsidRPr="00933CAF">
        <w:rPr>
          <w:rFonts w:ascii="Times New Roman" w:eastAsia="Times New Roman" w:hAnsi="Times New Roman"/>
          <w:sz w:val="28"/>
          <w:szCs w:val="28"/>
          <w:u w:color="000000"/>
          <w:bdr w:val="nil"/>
          <w:lang w:eastAsia="ru-RU"/>
        </w:rPr>
        <w:t xml:space="preserve"> борцовской терминологии, весовых категориях;</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eastAsia="Times New Roman" w:hAnsi="Times New Roman"/>
          <w:sz w:val="28"/>
          <w:szCs w:val="28"/>
          <w:u w:color="000000"/>
          <w:bdr w:val="nil"/>
          <w:lang w:eastAsia="ru-RU"/>
        </w:rPr>
        <w:t>сформированность навыков</w:t>
      </w:r>
      <w:r w:rsidRPr="00933CAF">
        <w:rPr>
          <w:rFonts w:ascii="Times New Roman" w:hAnsi="Times New Roman"/>
          <w:bCs/>
          <w:sz w:val="28"/>
          <w:szCs w:val="28"/>
          <w:u w:color="000000"/>
          <w:bdr w:val="nil"/>
          <w:lang w:eastAsia="ru-RU"/>
        </w:rPr>
        <w:t xml:space="preserve"> безопасного поведения во время занятий спортивной борьбой, правил личной гигиены, требований к спортивной одежде</w:t>
      </w:r>
      <w:r w:rsidR="00933CAF" w:rsidRPr="00933CAF">
        <w:rPr>
          <w:rFonts w:ascii="Times New Roman" w:hAnsi="Times New Roman"/>
          <w:bCs/>
          <w:sz w:val="28"/>
          <w:szCs w:val="28"/>
          <w:u w:color="000000"/>
          <w:bdr w:val="nil"/>
          <w:lang w:eastAsia="ru-RU"/>
        </w:rPr>
        <w:t xml:space="preserve"> </w:t>
      </w:r>
      <w:r w:rsidRPr="00933CAF">
        <w:rPr>
          <w:rFonts w:ascii="Times New Roman" w:hAnsi="Times New Roman"/>
          <w:bCs/>
          <w:sz w:val="28"/>
          <w:szCs w:val="28"/>
          <w:u w:color="000000"/>
          <w:bdr w:val="nil"/>
          <w:lang w:eastAsia="ru-RU"/>
        </w:rPr>
        <w:t>и обуви, спортивному инвентарю для занятий борьбой;</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Times New Roman" w:hAnsi="Times New Roman"/>
          <w:sz w:val="28"/>
          <w:szCs w:val="28"/>
          <w:u w:color="000000"/>
          <w:bdr w:val="nil"/>
          <w:lang w:eastAsia="ru-RU"/>
        </w:rPr>
        <w:t>сформированность</w:t>
      </w:r>
      <w:r w:rsidRPr="00933CAF">
        <w:rPr>
          <w:rFonts w:ascii="Times New Roman" w:eastAsia="HiddenHorzOCR" w:hAnsi="Times New Roman"/>
          <w:sz w:val="28"/>
          <w:szCs w:val="28"/>
          <w:u w:color="000000"/>
          <w:bdr w:val="nil"/>
          <w:lang w:eastAsia="ru-RU"/>
        </w:rPr>
        <w:t xml:space="preserve"> навыка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eastAsia="Times New Roman" w:hAnsi="Times New Roman"/>
          <w:sz w:val="28"/>
          <w:szCs w:val="28"/>
          <w:u w:color="000000"/>
          <w:bdr w:val="nil"/>
          <w:lang w:eastAsia="ru-RU"/>
        </w:rPr>
        <w:t xml:space="preserve">сформированность основ организации самостоятельных занятий спортивной борьбой со сверстниками, </w:t>
      </w:r>
      <w:r w:rsidRPr="00933CAF">
        <w:rPr>
          <w:rFonts w:ascii="Times New Roman" w:hAnsi="Times New Roman"/>
          <w:bCs/>
          <w:sz w:val="28"/>
          <w:szCs w:val="28"/>
          <w:u w:color="000000"/>
          <w:bdr w:val="nil"/>
          <w:lang w:eastAsia="ru-RU"/>
        </w:rPr>
        <w:t>организация и проведение со сверстниками подвижных игр с элементами единоборств, выполнения упражнений специальной направленности из арсенала спортивной борьбы;</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eastAsia="Times New Roman" w:hAnsi="Times New Roman"/>
          <w:sz w:val="28"/>
          <w:szCs w:val="28"/>
          <w:u w:color="000000"/>
          <w:bdr w:val="nil"/>
          <w:lang w:eastAsia="ru-RU"/>
        </w:rPr>
        <w:t>умение составлять и выполнять комплексы общеразвивающих</w:t>
      </w:r>
      <w:r w:rsidR="00933CAF" w:rsidRPr="00933CAF">
        <w:rPr>
          <w:rFonts w:ascii="Times New Roman" w:eastAsia="Times New Roman" w:hAnsi="Times New Roman"/>
          <w:sz w:val="28"/>
          <w:szCs w:val="28"/>
          <w:u w:color="000000"/>
          <w:bdr w:val="nil"/>
          <w:lang w:eastAsia="ru-RU"/>
        </w:rPr>
        <w:t xml:space="preserve"> </w:t>
      </w:r>
      <w:r w:rsidRPr="00933CAF">
        <w:rPr>
          <w:rFonts w:ascii="Times New Roman" w:eastAsia="Times New Roman" w:hAnsi="Times New Roman"/>
          <w:sz w:val="28"/>
          <w:szCs w:val="28"/>
          <w:u w:color="000000"/>
          <w:bdr w:val="nil"/>
          <w:lang w:eastAsia="ru-RU"/>
        </w:rPr>
        <w:t xml:space="preserve">и корригирующих упражнений, </w:t>
      </w:r>
      <w:r w:rsidRPr="00933CAF">
        <w:rPr>
          <w:rFonts w:ascii="Times New Roman" w:hAnsi="Times New Roman"/>
          <w:bCs/>
          <w:sz w:val="28"/>
          <w:szCs w:val="28"/>
          <w:u w:color="000000"/>
          <w:bdr w:val="nil"/>
          <w:lang w:eastAsia="ru-RU"/>
        </w:rPr>
        <w:t>упражнений на развитие быстроты, ловкости, гибкости, специальных упражнений для формирования технических действий борца, методики их выполнения;</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one" w:sz="0" w:space="0" w:color="auto" w:frame="1"/>
          <w:lang w:eastAsia="ru-RU"/>
        </w:rPr>
      </w:pPr>
      <w:r w:rsidRPr="00933CAF">
        <w:rPr>
          <w:rFonts w:ascii="Times New Roman" w:hAnsi="Times New Roman"/>
          <w:bCs/>
          <w:sz w:val="28"/>
          <w:szCs w:val="28"/>
          <w:u w:color="000000"/>
          <w:bdr w:val="nil"/>
          <w:lang w:eastAsia="ru-RU"/>
        </w:rPr>
        <w:t xml:space="preserve">способность выполнять различные виды передвижений и двигательных </w:t>
      </w:r>
      <w:r w:rsidRPr="00933CAF">
        <w:rPr>
          <w:rFonts w:ascii="Times New Roman" w:hAnsi="Times New Roman"/>
          <w:bCs/>
          <w:sz w:val="28"/>
          <w:szCs w:val="28"/>
          <w:u w:color="000000"/>
          <w:bdr w:val="nil"/>
          <w:lang w:eastAsia="ru-RU"/>
        </w:rPr>
        <w:lastRenderedPageBreak/>
        <w:t>действий: бег, прыжки, остановки, повороты с изменением скорости, темпа</w:t>
      </w:r>
      <w:r w:rsidR="00933CAF" w:rsidRPr="00933CAF">
        <w:rPr>
          <w:rFonts w:ascii="Times New Roman" w:hAnsi="Times New Roman"/>
          <w:bCs/>
          <w:sz w:val="28"/>
          <w:szCs w:val="28"/>
          <w:u w:color="000000"/>
          <w:bdr w:val="nil"/>
          <w:lang w:eastAsia="ru-RU"/>
        </w:rPr>
        <w:t xml:space="preserve"> </w:t>
      </w:r>
      <w:r w:rsidRPr="00933CAF">
        <w:rPr>
          <w:rFonts w:ascii="Times New Roman" w:hAnsi="Times New Roman"/>
          <w:bCs/>
          <w:sz w:val="28"/>
          <w:szCs w:val="28"/>
          <w:u w:color="000000"/>
          <w:bdr w:val="nil"/>
          <w:lang w:eastAsia="ru-RU"/>
        </w:rPr>
        <w:t>и дистанции, лазания и метания в учебной, игровой и соревновательной деятельности, а также а</w:t>
      </w:r>
      <w:r w:rsidRPr="00933CAF">
        <w:rPr>
          <w:rFonts w:ascii="Times New Roman" w:hAnsi="Times New Roman"/>
          <w:bCs/>
          <w:sz w:val="28"/>
          <w:szCs w:val="28"/>
          <w:u w:color="000000"/>
          <w:bdr w:val="none" w:sz="0" w:space="0" w:color="auto" w:frame="1"/>
          <w:lang w:eastAsia="ru-RU"/>
        </w:rPr>
        <w:t>кробатические элементы: перекаты, различные виды кувырков, перевороты боком, перевороты разгибом и другие элементы.</w:t>
      </w:r>
    </w:p>
    <w:p w:rsidR="005C69E7" w:rsidRPr="00933CAF" w:rsidRDefault="005C69E7" w:rsidP="005C69E7">
      <w:pPr>
        <w:tabs>
          <w:tab w:val="left" w:pos="6663"/>
        </w:tabs>
        <w:spacing w:after="0" w:line="360" w:lineRule="auto"/>
        <w:ind w:firstLine="709"/>
        <w:jc w:val="both"/>
        <w:rPr>
          <w:rFonts w:ascii="Times New Roman" w:hAnsi="Times New Roman"/>
          <w:bCs/>
          <w:sz w:val="28"/>
          <w:szCs w:val="28"/>
          <w:u w:color="000000"/>
          <w:bdr w:val="none" w:sz="0" w:space="0" w:color="auto" w:frame="1"/>
          <w:lang w:eastAsia="ru-RU"/>
        </w:rPr>
      </w:pPr>
      <w:r w:rsidRPr="00933CAF">
        <w:rPr>
          <w:rFonts w:ascii="Times New Roman" w:hAnsi="Times New Roman"/>
          <w:bCs/>
          <w:sz w:val="28"/>
          <w:szCs w:val="28"/>
          <w:u w:color="000000"/>
          <w:bdr w:val="none" w:sz="0" w:space="0" w:color="auto" w:frame="1"/>
          <w:lang w:eastAsia="ru-RU"/>
        </w:rPr>
        <w:t>специальные упражнения из арсенала спортивной борьбы: борцовский</w:t>
      </w:r>
      <w:r w:rsidR="00933CAF" w:rsidRPr="00933CAF">
        <w:rPr>
          <w:rFonts w:ascii="Times New Roman" w:hAnsi="Times New Roman"/>
          <w:bCs/>
          <w:sz w:val="28"/>
          <w:szCs w:val="28"/>
          <w:u w:color="000000"/>
          <w:bdr w:val="none" w:sz="0" w:space="0" w:color="auto" w:frame="1"/>
          <w:lang w:eastAsia="ru-RU"/>
        </w:rPr>
        <w:t xml:space="preserve"> </w:t>
      </w:r>
      <w:r w:rsidRPr="00933CAF">
        <w:rPr>
          <w:rFonts w:ascii="Times New Roman" w:hAnsi="Times New Roman"/>
          <w:bCs/>
          <w:sz w:val="28"/>
          <w:szCs w:val="28"/>
          <w:u w:color="000000"/>
          <w:bdr w:val="none" w:sz="0" w:space="0" w:color="auto" w:frame="1"/>
          <w:lang w:eastAsia="ru-RU"/>
        </w:rPr>
        <w:t>и гимнастический мост, передвижения на мосту, забегания на борцовском мосту, перевороты и другие упражнения.</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способность выполнять индивидуальные технические элементы (приёмы) б</w:t>
      </w:r>
      <w:r w:rsidRPr="00933CAF">
        <w:rPr>
          <w:rFonts w:ascii="Times New Roman" w:hAnsi="Times New Roman"/>
          <w:bCs/>
          <w:sz w:val="28"/>
          <w:szCs w:val="28"/>
          <w:u w:color="000000"/>
          <w:bdr w:val="none" w:sz="0" w:space="0" w:color="auto" w:frame="1"/>
          <w:lang w:eastAsia="ru-RU"/>
        </w:rPr>
        <w:t>азовой техники в партере и полустойке;</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hAnsi="Times New Roman"/>
          <w:bCs/>
          <w:iCs/>
          <w:sz w:val="28"/>
          <w:szCs w:val="28"/>
          <w:u w:color="000000"/>
          <w:bdr w:val="nil"/>
          <w:lang w:eastAsia="ru-RU"/>
        </w:rPr>
        <w:t>способность анализироват</w:t>
      </w:r>
      <w:r w:rsidRPr="00933CAF">
        <w:rPr>
          <w:rFonts w:ascii="Times New Roman" w:hAnsi="Times New Roman"/>
          <w:bCs/>
          <w:sz w:val="28"/>
          <w:szCs w:val="28"/>
          <w:u w:color="000000"/>
          <w:bdr w:val="nil"/>
          <w:lang w:eastAsia="ru-RU"/>
        </w:rPr>
        <w:t>ь</w:t>
      </w:r>
      <w:r w:rsidRPr="00933CAF">
        <w:rPr>
          <w:rFonts w:ascii="Times New Roman" w:hAnsi="Times New Roman"/>
          <w:bCs/>
          <w:i/>
          <w:iCs/>
          <w:sz w:val="28"/>
          <w:szCs w:val="28"/>
          <w:u w:color="000000"/>
          <w:bdr w:val="nil"/>
          <w:lang w:eastAsia="ru-RU"/>
        </w:rPr>
        <w:t xml:space="preserve"> </w:t>
      </w:r>
      <w:r w:rsidRPr="00933CAF">
        <w:rPr>
          <w:rFonts w:ascii="Times New Roman" w:hAnsi="Times New Roman"/>
          <w:bCs/>
          <w:sz w:val="28"/>
          <w:szCs w:val="28"/>
          <w:u w:color="000000"/>
          <w:bdr w:val="nil"/>
          <w:lang w:eastAsia="ru-RU"/>
        </w:rPr>
        <w:t>выполнение технического действия (приёма)</w:t>
      </w:r>
      <w:r w:rsidR="00933CAF" w:rsidRPr="00933CAF">
        <w:rPr>
          <w:rFonts w:ascii="Times New Roman" w:hAnsi="Times New Roman"/>
          <w:bCs/>
          <w:sz w:val="28"/>
          <w:szCs w:val="28"/>
          <w:u w:color="000000"/>
          <w:bdr w:val="nil"/>
          <w:lang w:eastAsia="ru-RU"/>
        </w:rPr>
        <w:t xml:space="preserve"> </w:t>
      </w:r>
      <w:r w:rsidRPr="00933CAF">
        <w:rPr>
          <w:rFonts w:ascii="Times New Roman" w:hAnsi="Times New Roman"/>
          <w:bCs/>
          <w:sz w:val="28"/>
          <w:szCs w:val="28"/>
          <w:u w:color="000000"/>
          <w:bdr w:val="nil"/>
          <w:lang w:eastAsia="ru-RU"/>
        </w:rPr>
        <w:t xml:space="preserve">и </w:t>
      </w:r>
      <w:r w:rsidRPr="00933CAF">
        <w:rPr>
          <w:rFonts w:ascii="Times New Roman" w:hAnsi="Times New Roman"/>
          <w:bCs/>
          <w:iCs/>
          <w:sz w:val="28"/>
          <w:szCs w:val="28"/>
          <w:u w:color="000000"/>
          <w:bdr w:val="nil"/>
          <w:lang w:eastAsia="ru-RU"/>
        </w:rPr>
        <w:t xml:space="preserve">находить </w:t>
      </w:r>
      <w:r w:rsidRPr="00933CAF">
        <w:rPr>
          <w:rFonts w:ascii="Times New Roman" w:hAnsi="Times New Roman"/>
          <w:bCs/>
          <w:sz w:val="28"/>
          <w:szCs w:val="28"/>
          <w:u w:color="000000"/>
          <w:bdr w:val="nil"/>
          <w:lang w:eastAsia="ru-RU"/>
        </w:rPr>
        <w:t>способы устранения ошибок;</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hAnsi="Times New Roman"/>
          <w:bCs/>
          <w:iCs/>
          <w:sz w:val="28"/>
          <w:szCs w:val="28"/>
          <w:u w:color="000000"/>
          <w:bdr w:val="nil"/>
          <w:lang w:eastAsia="ru-RU"/>
        </w:rPr>
        <w:t>участие</w:t>
      </w:r>
      <w:r w:rsidRPr="00933CAF">
        <w:rPr>
          <w:rFonts w:ascii="Times New Roman" w:hAnsi="Times New Roman"/>
          <w:bCs/>
          <w:sz w:val="28"/>
          <w:szCs w:val="28"/>
          <w:u w:color="000000"/>
          <w:bdr w:val="nil"/>
          <w:lang w:eastAsia="ru-RU"/>
        </w:rPr>
        <w:t xml:space="preserve"> в учебных поединках по упрощенным правилам;</w:t>
      </w:r>
    </w:p>
    <w:p w:rsidR="005C69E7" w:rsidRPr="00933CAF" w:rsidRDefault="005C69E7" w:rsidP="005C69E7">
      <w:pPr>
        <w:spacing w:after="0" w:line="360" w:lineRule="auto"/>
        <w:ind w:firstLine="709"/>
        <w:contextualSpacing/>
        <w:jc w:val="both"/>
        <w:rPr>
          <w:rFonts w:ascii="Times New Roman" w:eastAsia="Times New Roman" w:hAnsi="Times New Roman"/>
          <w:sz w:val="28"/>
          <w:szCs w:val="28"/>
          <w:u w:color="000000"/>
          <w:bdr w:val="nil"/>
          <w:lang w:eastAsia="ru-RU"/>
        </w:rPr>
      </w:pPr>
      <w:r w:rsidRPr="00933CAF">
        <w:rPr>
          <w:rFonts w:ascii="Times New Roman" w:hAnsi="Times New Roman"/>
          <w:bCs/>
          <w:sz w:val="28"/>
          <w:szCs w:val="28"/>
          <w:u w:color="000000"/>
          <w:bdr w:val="nil"/>
          <w:lang w:eastAsia="ru-RU"/>
        </w:rPr>
        <w:t xml:space="preserve">умение выполнять контрольно-тестовых упражнений по общей и специальной физической подготовке и </w:t>
      </w:r>
      <w:r w:rsidRPr="00933CAF">
        <w:rPr>
          <w:rFonts w:ascii="Times New Roman" w:hAnsi="Times New Roman"/>
          <w:bCs/>
          <w:iCs/>
          <w:sz w:val="28"/>
          <w:szCs w:val="28"/>
          <w:u w:color="000000"/>
          <w:bdr w:val="nil"/>
          <w:lang w:eastAsia="ru-RU"/>
        </w:rPr>
        <w:t>оценивать</w:t>
      </w:r>
      <w:r w:rsidRPr="00933CAF">
        <w:rPr>
          <w:rFonts w:ascii="Times New Roman" w:hAnsi="Times New Roman"/>
          <w:bCs/>
          <w:sz w:val="28"/>
          <w:szCs w:val="28"/>
          <w:u w:color="000000"/>
          <w:bdr w:val="nil"/>
          <w:lang w:eastAsia="ru-RU"/>
        </w:rPr>
        <w:t xml:space="preserve"> показатели физической подготовленности;</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умение д</w:t>
      </w:r>
      <w:r w:rsidRPr="00933CAF">
        <w:rPr>
          <w:rFonts w:ascii="Times New Roman" w:hAnsi="Times New Roman"/>
          <w:bCs/>
          <w:iCs/>
          <w:sz w:val="28"/>
          <w:szCs w:val="28"/>
          <w:u w:color="000000"/>
          <w:bdr w:val="nil"/>
          <w:lang w:eastAsia="ru-RU"/>
        </w:rPr>
        <w:t xml:space="preserve">емонстрировать </w:t>
      </w:r>
      <w:r w:rsidRPr="00933CAF">
        <w:rPr>
          <w:rFonts w:ascii="Times New Roman" w:hAnsi="Times New Roman"/>
          <w:bCs/>
          <w:sz w:val="28"/>
          <w:szCs w:val="28"/>
          <w:u w:color="000000"/>
          <w:bdr w:val="nil"/>
          <w:lang w:eastAsia="ru-RU"/>
        </w:rPr>
        <w:t>во время учебной и игровой деятельности волевые, социальные качества личности, организованность, ответственность;</w:t>
      </w:r>
    </w:p>
    <w:p w:rsidR="005C69E7" w:rsidRPr="00933CAF" w:rsidRDefault="005C69E7" w:rsidP="005C69E7">
      <w:pPr>
        <w:spacing w:after="0" w:line="360" w:lineRule="auto"/>
        <w:ind w:firstLine="709"/>
        <w:contextualSpacing/>
        <w:jc w:val="both"/>
        <w:rPr>
          <w:rFonts w:ascii="Times New Roman" w:hAnsi="Times New Roman"/>
          <w:sz w:val="28"/>
          <w:szCs w:val="28"/>
          <w:u w:color="000000"/>
          <w:bdr w:val="nil"/>
          <w:lang w:eastAsia="ru-RU"/>
        </w:rPr>
      </w:pPr>
      <w:r w:rsidRPr="00933CAF">
        <w:rPr>
          <w:rFonts w:ascii="Times New Roman" w:hAnsi="Times New Roman"/>
          <w:bCs/>
          <w:sz w:val="28"/>
          <w:szCs w:val="28"/>
          <w:u w:color="000000"/>
          <w:bdr w:val="nil"/>
          <w:lang w:eastAsia="ru-RU"/>
        </w:rPr>
        <w:t>способность п</w:t>
      </w:r>
      <w:r w:rsidRPr="00933CAF">
        <w:rPr>
          <w:rFonts w:ascii="Times New Roman" w:hAnsi="Times New Roman"/>
          <w:bCs/>
          <w:iCs/>
          <w:sz w:val="28"/>
          <w:szCs w:val="28"/>
          <w:u w:color="000000"/>
          <w:bdr w:val="nil"/>
          <w:lang w:eastAsia="ru-RU"/>
        </w:rPr>
        <w:t xml:space="preserve">роявлять: </w:t>
      </w:r>
      <w:r w:rsidRPr="00933CAF">
        <w:rPr>
          <w:rFonts w:ascii="Times New Roman" w:hAnsi="Times New Roman"/>
          <w:sz w:val="28"/>
          <w:szCs w:val="28"/>
          <w:u w:color="000000"/>
          <w:bdr w:val="nil"/>
          <w:lang w:eastAsia="ru-RU"/>
        </w:rPr>
        <w:t>уважительное отношение к одноклассникам, культуру общения и взаимодействия, терпимости и толерантности в достижении общих целей в учебной и игровой деятельности на занятиях по спортивной борьбе.</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sz w:val="28"/>
          <w:szCs w:val="28"/>
          <w:u w:color="000000"/>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bCs/>
          <w:sz w:val="28"/>
          <w:szCs w:val="28"/>
          <w:u w:color="000000"/>
          <w:lang w:eastAsia="zh-CN"/>
        </w:rPr>
        <w:t>10. М</w:t>
      </w:r>
      <w:r w:rsidR="005C69E7" w:rsidRPr="00933CAF">
        <w:rPr>
          <w:rFonts w:ascii="Times New Roman" w:hAnsi="Times New Roman"/>
          <w:bCs/>
          <w:sz w:val="28"/>
          <w:szCs w:val="28"/>
          <w:u w:color="000000"/>
          <w:lang w:eastAsia="zh-CN"/>
        </w:rPr>
        <w:t>одуль «Флорбол».</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u w:color="000000"/>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bCs/>
          <w:sz w:val="28"/>
          <w:szCs w:val="28"/>
          <w:u w:color="000000"/>
          <w:lang w:eastAsia="zh-CN"/>
        </w:rPr>
        <w:t>10.1.</w:t>
      </w:r>
      <w:r w:rsidR="005C69E7" w:rsidRPr="00933CAF">
        <w:rPr>
          <w:rFonts w:ascii="Times New Roman" w:hAnsi="Times New Roman"/>
          <w:sz w:val="28"/>
          <w:szCs w:val="28"/>
          <w:u w:color="000000"/>
          <w:lang w:eastAsia="zh-CN"/>
        </w:rPr>
        <w:t> Пояснительная записка модуля «Флорбол».</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u w:color="000000"/>
          <w:lang w:eastAsia="zh-CN"/>
        </w:rPr>
      </w:pPr>
      <w:r w:rsidRPr="00933CAF">
        <w:rPr>
          <w:rFonts w:ascii="Times New Roman" w:hAnsi="Times New Roman"/>
          <w:sz w:val="28"/>
          <w:szCs w:val="28"/>
          <w:u w:color="000000"/>
          <w:lang w:eastAsia="zh-CN"/>
        </w:rPr>
        <w:t>Модуль «Флорбол» (далее – модуль по флорболу, флорбол)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Флорбол является эффективным средством физического воспитания</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 xml:space="preserve">и содействует всестороннему физическому, интеллектуальному, нравственному развитию обучающихся, укреплению здоровья, привлечению </w:t>
      </w:r>
      <w:r w:rsidR="00163CFA" w:rsidRPr="00933CAF">
        <w:rPr>
          <w:rFonts w:ascii="Times New Roman" w:hAnsi="Times New Roman"/>
          <w:sz w:val="28"/>
          <w:szCs w:val="28"/>
        </w:rPr>
        <w:t>обучающихся</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 xml:space="preserve">к </w:t>
      </w:r>
      <w:r w:rsidRPr="00933CAF">
        <w:rPr>
          <w:rFonts w:ascii="Times New Roman" w:hAnsi="Times New Roman"/>
          <w:sz w:val="28"/>
          <w:szCs w:val="28"/>
          <w:u w:color="000000"/>
          <w:bdr w:val="nil"/>
          <w:lang w:eastAsia="ru-RU"/>
        </w:rPr>
        <w:lastRenderedPageBreak/>
        <w:t>систематическим занятиям физической культурой и спортом, их личностному</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профессиональному самоопределению.</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Выполнение сложнокоординационных, технико-тактических действий</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eastAsia="Arial Unicode MS" w:hAnsi="Times New Roman"/>
          <w:sz w:val="28"/>
          <w:szCs w:val="28"/>
          <w:u w:color="000000"/>
          <w:bdr w:val="nil"/>
          <w:lang w:eastAsia="ru-RU"/>
        </w:rPr>
        <w:t>во флорболе,</w:t>
      </w:r>
      <w:r w:rsidRPr="00933CAF">
        <w:rPr>
          <w:rFonts w:ascii="Times New Roman" w:hAnsi="Times New Roman"/>
          <w:sz w:val="28"/>
          <w:szCs w:val="28"/>
          <w:u w:color="000000"/>
          <w:bdr w:val="nil"/>
          <w:lang w:eastAsia="ru-RU"/>
        </w:rPr>
        <w:t xml:space="preserve"> связанных с ходьбой, бегом, борьбой за мяч, прыжками, быстрым стартом и ускорениями, резкими торможениями и остановками, ударами по мячу </w:t>
      </w:r>
      <w:r w:rsidRPr="00933CAF">
        <w:rPr>
          <w:rFonts w:ascii="Times New Roman" w:eastAsia="Arial Unicode MS" w:hAnsi="Times New Roman"/>
          <w:sz w:val="28"/>
          <w:szCs w:val="28"/>
          <w:u w:color="000000"/>
          <w:bdr w:val="nil"/>
          <w:lang w:eastAsia="ru-RU"/>
        </w:rPr>
        <w:t xml:space="preserve">обеспечивает эффективное развитие физических качеств (быстроты, ловкости, выносливости, силы и гибкости) и двигательных навыков. </w:t>
      </w:r>
      <w:r w:rsidRPr="00933CAF">
        <w:rPr>
          <w:rFonts w:ascii="Times New Roman" w:hAnsi="Times New Roman"/>
          <w:sz w:val="28"/>
          <w:szCs w:val="28"/>
          <w:u w:color="000000"/>
          <w:bdr w:val="nil"/>
          <w:lang w:eastAsia="ru-RU"/>
        </w:rPr>
        <w:t>Флорбол как средство воспитания, формирует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w:t>
      </w:r>
      <w:r w:rsidRPr="00933CAF">
        <w:rPr>
          <w:rFonts w:ascii="Times New Roman" w:eastAsia="Arial Unicode MS" w:hAnsi="Times New Roman"/>
          <w:sz w:val="28"/>
          <w:szCs w:val="28"/>
          <w:u w:color="000000"/>
          <w:bdr w:val="nil"/>
          <w:lang w:eastAsia="ru-RU"/>
        </w:rPr>
        <w:t>смелость, решительность, инициатива, трудолюбие, настойчивость и целеустремленность, способность управлять своими эмоциями).</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Arial Unicode MS" w:hAnsi="Times New Roman"/>
          <w:sz w:val="28"/>
          <w:szCs w:val="28"/>
          <w:u w:color="000000"/>
          <w:bdr w:val="nil"/>
          <w:lang w:eastAsia="ru-RU"/>
        </w:rPr>
        <w:t>10.2. Целью изучение модуля «Флорбол» является формирование</w:t>
      </w:r>
      <w:r w:rsidR="00933CAF" w:rsidRPr="00933CAF">
        <w:rPr>
          <w:rFonts w:ascii="Times New Roman" w:eastAsia="Arial Unicode MS" w:hAnsi="Times New Roman"/>
          <w:sz w:val="28"/>
          <w:szCs w:val="28"/>
          <w:u w:color="000000"/>
          <w:bdr w:val="nil"/>
          <w:lang w:eastAsia="ru-RU"/>
        </w:rPr>
        <w:t xml:space="preserve"> </w:t>
      </w:r>
      <w:r w:rsidR="005C69E7" w:rsidRPr="00933CAF">
        <w:rPr>
          <w:rFonts w:ascii="Times New Roman" w:eastAsia="Arial Unicode MS" w:hAnsi="Times New Roman"/>
          <w:sz w:val="28"/>
          <w:szCs w:val="28"/>
          <w:u w:color="000000"/>
          <w:bdr w:val="nil"/>
          <w:lang w:eastAsia="ru-RU"/>
        </w:rP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«флорбол».</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Arial Unicode MS" w:hAnsi="Times New Roman"/>
          <w:sz w:val="28"/>
          <w:szCs w:val="28"/>
          <w:u w:color="000000"/>
          <w:bdr w:val="nil"/>
          <w:lang w:eastAsia="ru-RU"/>
        </w:rPr>
        <w:t>10.3.</w:t>
      </w:r>
      <w:r w:rsidR="005C69E7" w:rsidRPr="00933CAF">
        <w:rPr>
          <w:rFonts w:ascii="Times New Roman" w:hAnsi="Times New Roman"/>
          <w:sz w:val="28"/>
          <w:szCs w:val="28"/>
          <w:u w:color="000000"/>
          <w:bdr w:val="nil"/>
          <w:lang w:eastAsia="ru-RU"/>
        </w:rPr>
        <w:t> </w:t>
      </w:r>
      <w:r w:rsidR="005C69E7" w:rsidRPr="00933CAF">
        <w:rPr>
          <w:rFonts w:ascii="Times New Roman" w:eastAsia="Arial Unicode MS" w:hAnsi="Times New Roman"/>
          <w:sz w:val="28"/>
          <w:szCs w:val="28"/>
          <w:u w:color="000000"/>
          <w:bdr w:val="nil"/>
          <w:lang w:eastAsia="ru-RU"/>
        </w:rPr>
        <w:t>Задачами изучения модуля «Флорбол» являются:</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всестороннее гармоничное развитие детей и подростков, увеличение объёма</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eastAsia="Arial Unicode MS" w:hAnsi="Times New Roman"/>
          <w:sz w:val="28"/>
          <w:szCs w:val="28"/>
          <w:u w:color="000000"/>
          <w:bdr w:val="nil"/>
          <w:lang w:eastAsia="ru-RU"/>
        </w:rPr>
        <w:t>их двигательной активности;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формирование общих представлений о виде спорта «флорбол»,</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eastAsia="Arial Unicode MS" w:hAnsi="Times New Roman"/>
          <w:sz w:val="28"/>
          <w:szCs w:val="28"/>
          <w:u w:color="000000"/>
          <w:bdr w:val="nil"/>
          <w:lang w:eastAsia="ru-RU"/>
        </w:rPr>
        <w:t>его возможностях и значении в процессе укрепления здоровья, физическом развитии</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eastAsia="Arial Unicode MS" w:hAnsi="Times New Roman"/>
          <w:sz w:val="28"/>
          <w:szCs w:val="28"/>
          <w:u w:color="000000"/>
          <w:bdr w:val="nil"/>
          <w:lang w:eastAsia="ru-RU"/>
        </w:rPr>
        <w:t>и физической подготовке обучающихся;</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развитие основных физических качеств и повышение функциональных возможностей их организма, обеспечение культуры безопасного поведения</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eastAsia="Arial Unicode MS" w:hAnsi="Times New Roman"/>
          <w:sz w:val="28"/>
          <w:szCs w:val="28"/>
          <w:u w:color="000000"/>
          <w:bdr w:val="nil"/>
          <w:lang w:eastAsia="ru-RU"/>
        </w:rPr>
        <w:t>на занятиях по флорболу;</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формирование образовательного и культурного фундамента у обучающегося средствами флорбола, и создание необходимых предпосылок</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eastAsia="Arial Unicode MS" w:hAnsi="Times New Roman"/>
          <w:sz w:val="28"/>
          <w:szCs w:val="28"/>
          <w:u w:color="000000"/>
          <w:bdr w:val="nil"/>
          <w:lang w:eastAsia="ru-RU"/>
        </w:rPr>
        <w:t>для его самореализации;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 xml:space="preserve">формирование культуры движений, обогащение двигательного опыта </w:t>
      </w:r>
      <w:r w:rsidRPr="00933CAF">
        <w:rPr>
          <w:rFonts w:ascii="Times New Roman" w:eastAsia="Arial Unicode MS" w:hAnsi="Times New Roman"/>
          <w:sz w:val="28"/>
          <w:szCs w:val="28"/>
          <w:u w:color="000000"/>
          <w:bdr w:val="nil"/>
          <w:lang w:eastAsia="ru-RU"/>
        </w:rPr>
        <w:lastRenderedPageBreak/>
        <w:t>физическими упражнениями, имеющими общеразвивающую и корригирующую направленность, техническими действиями и приемами вида спорта «флорбол»;</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флорбола;</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популяризация флорбола среди подрастающего поколения, привлечение обучающихся, проявляющих повышенный интерес и способности к занятиям флорболом, в школьные спортивные клубы, секции, к участию в соревнованиях;</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выявление, развитие и поддержка одарённых детей в области спорта.</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Arial Unicode MS" w:hAnsi="Times New Roman"/>
          <w:sz w:val="28"/>
          <w:szCs w:val="28"/>
          <w:u w:color="000000"/>
          <w:bdr w:val="nil"/>
          <w:lang w:eastAsia="ru-RU"/>
        </w:rPr>
        <w:t>10.4. Место и роль модуля «Флорбол».</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iCs/>
          <w:sz w:val="28"/>
          <w:szCs w:val="28"/>
          <w:u w:color="000000"/>
          <w:bdr w:val="nil"/>
          <w:lang w:eastAsia="ru-RU"/>
        </w:rPr>
      </w:pPr>
      <w:r w:rsidRPr="00933CAF">
        <w:rPr>
          <w:rFonts w:ascii="Times New Roman" w:hAnsi="Times New Roman"/>
          <w:sz w:val="28"/>
          <w:szCs w:val="28"/>
          <w:u w:color="000000"/>
          <w:lang w:eastAsia="zh-CN"/>
        </w:rPr>
        <w:t>Модуль «Флорбол»</w:t>
      </w:r>
      <w:r w:rsidRPr="00933CAF">
        <w:rPr>
          <w:rFonts w:cs="Calibri"/>
          <w:u w:color="000000"/>
          <w:lang w:eastAsia="ar-SA"/>
        </w:rPr>
        <w:t xml:space="preserve"> </w:t>
      </w:r>
      <w:r w:rsidRPr="00933CAF">
        <w:rPr>
          <w:rFonts w:ascii="Times New Roman" w:hAnsi="Times New Roman"/>
          <w:sz w:val="28"/>
          <w:szCs w:val="28"/>
          <w:u w:color="000000"/>
          <w:lang w:eastAsia="zh-CN"/>
        </w:rPr>
        <w:t>доступен для освоения всем обучающимся, независимо</w:t>
      </w:r>
      <w:r w:rsidR="00933CAF" w:rsidRPr="00933CAF">
        <w:rPr>
          <w:rFonts w:ascii="Times New Roman" w:hAnsi="Times New Roman"/>
          <w:sz w:val="28"/>
          <w:szCs w:val="28"/>
          <w:u w:color="000000"/>
          <w:lang w:eastAsia="zh-CN"/>
        </w:rPr>
        <w:t xml:space="preserve"> </w:t>
      </w:r>
      <w:r w:rsidRPr="00933CAF">
        <w:rPr>
          <w:rFonts w:ascii="Times New Roman" w:hAnsi="Times New Roman"/>
          <w:sz w:val="28"/>
          <w:szCs w:val="28"/>
          <w:u w:color="000000"/>
          <w:lang w:eastAsia="zh-CN"/>
        </w:rPr>
        <w:t>от уровня их физического развития и гендерных особенностей</w:t>
      </w:r>
      <w:r w:rsidR="00933CAF" w:rsidRPr="00933CAF">
        <w:rPr>
          <w:rFonts w:ascii="Times New Roman" w:hAnsi="Times New Roman"/>
          <w:sz w:val="28"/>
          <w:szCs w:val="28"/>
          <w:u w:color="000000"/>
          <w:lang w:eastAsia="zh-CN"/>
        </w:rPr>
        <w:t xml:space="preserve"> </w:t>
      </w:r>
      <w:r w:rsidRPr="00933CAF">
        <w:rPr>
          <w:rFonts w:ascii="Times New Roman" w:hAnsi="Times New Roman"/>
          <w:sz w:val="28"/>
          <w:szCs w:val="28"/>
          <w:u w:color="000000"/>
          <w:lang w:eastAsia="zh-CN"/>
        </w:rPr>
        <w:t>и расширяет спектр физкультурно-спортивных направлений в общеобразовательных организациях.</w:t>
      </w:r>
      <w:r w:rsidRPr="00933CAF">
        <w:rPr>
          <w:rFonts w:ascii="Times New Roman" w:hAnsi="Times New Roman"/>
          <w:iCs/>
          <w:sz w:val="28"/>
          <w:szCs w:val="28"/>
          <w:u w:color="000000"/>
          <w:bdr w:val="nil"/>
          <w:lang w:eastAsia="ru-RU"/>
        </w:rPr>
        <w:t xml:space="preserve"> </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Интеграция модуля «Флорбол»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eastAsia="Arial Unicode MS" w:hAnsi="Times New Roman"/>
          <w:sz w:val="28"/>
          <w:szCs w:val="28"/>
          <w:u w:color="000000"/>
          <w:bdr w:val="nil"/>
          <w:lang w:eastAsia="ru-RU"/>
        </w:rPr>
        <w:t>в освоении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Arial Unicode MS" w:hAnsi="Times New Roman"/>
          <w:sz w:val="28"/>
          <w:szCs w:val="28"/>
          <w:u w:color="000000"/>
          <w:bdr w:val="nil"/>
          <w:lang w:eastAsia="ru-RU"/>
        </w:rPr>
        <w:t>10.5. Модуль «Флорбол» может быть реализован в следующих вариантах:</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 xml:space="preserve">при самостоятельном планировании учителем физической культуры процесса освоения обучающимися учебного материала по флорболу с выбором различных элементов флорбола, с учётом возраста и физической подготовленности обучающихся; </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hAnsi="Times New Roman"/>
          <w:sz w:val="28"/>
          <w:szCs w:val="28"/>
          <w:u w:color="000000"/>
          <w:bdr w:val="nil"/>
          <w:lang w:eastAsia="ru-RU"/>
        </w:rPr>
        <w:t>в виде целостного последовательного учебного модуля, изучаемого</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 xml:space="preserve">за счёт </w:t>
      </w:r>
      <w:r w:rsidRPr="00933CAF">
        <w:rPr>
          <w:rFonts w:ascii="Times New Roman" w:hAnsi="Times New Roman"/>
          <w:sz w:val="28"/>
          <w:szCs w:val="28"/>
          <w:u w:color="000000"/>
          <w:bdr w:val="nil"/>
          <w:lang w:eastAsia="ru-RU"/>
        </w:rPr>
        <w:lastRenderedPageBreak/>
        <w:t>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eastAsia="Arial Unicode MS" w:hAnsi="Times New Roman"/>
          <w:sz w:val="28"/>
          <w:szCs w:val="28"/>
          <w:u w:color="000000"/>
          <w:bdr w:val="nil"/>
          <w:lang w:eastAsia="ru-RU"/>
        </w:rPr>
        <w:t xml:space="preserve">(при организации и проведении уроков физической культуры с 3-х часовой недельной нагрузкой рекомендуемый объём </w:t>
      </w:r>
      <w:r w:rsidRPr="00933CAF">
        <w:rPr>
          <w:rFonts w:ascii="Times New Roman" w:hAnsi="Times New Roman"/>
          <w:sz w:val="28"/>
          <w:szCs w:val="28"/>
          <w:u w:color="000000"/>
          <w:lang w:eastAsia="zh-CN"/>
        </w:rPr>
        <w:t>в 1 классе – 33 часа, во 2, 3, 4 классах – по 34 часа)</w:t>
      </w:r>
      <w:r w:rsidRPr="00933CAF">
        <w:rPr>
          <w:rFonts w:ascii="Times New Roman" w:eastAsia="Arial Unicode MS" w:hAnsi="Times New Roman"/>
          <w:sz w:val="28"/>
          <w:szCs w:val="28"/>
          <w:u w:color="000000"/>
          <w:bdr w:val="nil"/>
          <w:lang w:eastAsia="ru-RU"/>
        </w:rPr>
        <w:t>;</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w:t>
      </w:r>
      <w:r w:rsidR="006C4779" w:rsidRPr="00933CAF">
        <w:rPr>
          <w:rFonts w:ascii="Times New Roman" w:eastAsia="Arial Unicode MS" w:hAnsi="Times New Roman"/>
          <w:sz w:val="28"/>
          <w:szCs w:val="28"/>
          <w:u w:color="000000"/>
          <w:bdr w:val="nil"/>
          <w:lang w:eastAsia="ru-RU"/>
        </w:rPr>
        <w:t>бъём</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hAnsi="Times New Roman"/>
          <w:sz w:val="28"/>
          <w:szCs w:val="28"/>
          <w:u w:color="000000"/>
          <w:lang w:eastAsia="zh-CN"/>
        </w:rPr>
        <w:t>в 1 классе – 33 часа, во 2, 3, 4 классах – по 34 часа</w:t>
      </w:r>
      <w:r w:rsidRPr="00933CAF">
        <w:rPr>
          <w:rFonts w:ascii="Times New Roman" w:eastAsia="Arial Unicode MS" w:hAnsi="Times New Roman"/>
          <w:sz w:val="28"/>
          <w:szCs w:val="28"/>
          <w:u w:color="000000"/>
          <w:bdr w:val="nil"/>
          <w:lang w:eastAsia="ru-RU"/>
        </w:rPr>
        <w:t>).</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Arial Unicode MS" w:hAnsi="Times New Roman"/>
          <w:sz w:val="28"/>
          <w:szCs w:val="28"/>
          <w:u w:color="000000"/>
          <w:bdr w:val="nil"/>
          <w:lang w:eastAsia="ru-RU"/>
        </w:rPr>
        <w:t>10.6. Содержание модуля «Флорбол».</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Знания о флорболе.</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b/>
          <w:bCs/>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История зарождения флорбола.</w:t>
      </w:r>
      <w:r w:rsidRPr="00933CAF">
        <w:rPr>
          <w:rFonts w:ascii="Times New Roman" w:hAnsi="Times New Roman"/>
          <w:b/>
          <w:bCs/>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Известные отечественные флорболисты</w:t>
      </w:r>
      <w:r w:rsidR="00933CAF" w:rsidRPr="00933CAF">
        <w:rPr>
          <w:rFonts w:ascii="Times New Roman" w:hAnsi="Times New Roman"/>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 xml:space="preserve">и тренеры. </w:t>
      </w:r>
      <w:r w:rsidRPr="00933CAF">
        <w:rPr>
          <w:rFonts w:ascii="Times New Roman" w:hAnsi="Times New Roman"/>
          <w:bCs/>
          <w:sz w:val="28"/>
          <w:szCs w:val="28"/>
          <w:u w:color="000000"/>
          <w:bdr w:val="nil"/>
          <w:lang w:eastAsia="ru-RU"/>
        </w:rPr>
        <w:t>Достижения отечественной сборной команды страны на мировых первенствах и российских клубов на европейской спортивной арене.</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b/>
          <w:bCs/>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Разновидности флорбола (малый флорбол – 3 на 3, классический</w:t>
      </w:r>
      <w:r w:rsidR="00933CAF" w:rsidRPr="00933CAF">
        <w:rPr>
          <w:rFonts w:ascii="Times New Roman" w:hAnsi="Times New Roman"/>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флорбол</w:t>
      </w:r>
      <w:r w:rsidR="00A670D7" w:rsidRPr="00933CAF">
        <w:rPr>
          <w:rFonts w:ascii="Times New Roman" w:hAnsi="Times New Roman"/>
          <w:iCs/>
          <w:sz w:val="28"/>
          <w:szCs w:val="28"/>
          <w:u w:color="000000"/>
          <w:bdr w:val="none" w:sz="0" w:space="0" w:color="auto" w:frame="1"/>
          <w:lang w:eastAsia="ru-RU"/>
        </w:rPr>
        <w:t xml:space="preserve"> – </w:t>
      </w:r>
      <w:r w:rsidRPr="00933CAF">
        <w:rPr>
          <w:rFonts w:ascii="Times New Roman" w:hAnsi="Times New Roman"/>
          <w:iCs/>
          <w:sz w:val="28"/>
          <w:szCs w:val="28"/>
          <w:u w:color="000000"/>
          <w:bdr w:val="none" w:sz="0" w:space="0" w:color="auto" w:frame="1"/>
          <w:lang w:eastAsia="ru-RU"/>
        </w:rPr>
        <w:t>5 на 5 полевых игроков).</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b/>
          <w:bCs/>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Размеры флорбольной площадки, ее допустимые размеры, инвентарь</w:t>
      </w:r>
      <w:r w:rsidR="00933CAF" w:rsidRPr="00933CAF">
        <w:rPr>
          <w:rFonts w:ascii="Times New Roman" w:hAnsi="Times New Roman"/>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и оборудование для игры во флорбол.</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b/>
          <w:bCs/>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Основные правила соревнований игры во флорбол.</w:t>
      </w:r>
      <w:r w:rsidR="00D45313" w:rsidRPr="00933CAF">
        <w:rPr>
          <w:rFonts w:ascii="Times New Roman" w:hAnsi="Times New Roman"/>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Судейская коллегия. обслуживающая соревнования по флорболу.</w:t>
      </w:r>
      <w:r w:rsidR="00D45313" w:rsidRPr="00933CAF">
        <w:rPr>
          <w:rFonts w:ascii="Times New Roman" w:hAnsi="Times New Roman"/>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 xml:space="preserve">Жесты судьи. </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b/>
          <w:bCs/>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Флорбольный словарь терминов и определений.</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b/>
          <w:bCs/>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Флорбол как средство укрепления здоровья, закаливания и развития физических качеств.</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Правила безопасного поведения во время занятий флорболом.</w:t>
      </w:r>
      <w:r w:rsidRPr="00933CAF">
        <w:rPr>
          <w:rFonts w:ascii="Times New Roman" w:hAnsi="Times New Roman"/>
          <w:b/>
          <w:bCs/>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Режим дня</w:t>
      </w:r>
      <w:r w:rsidR="00933CAF" w:rsidRPr="00933CAF">
        <w:rPr>
          <w:rFonts w:ascii="Times New Roman" w:hAnsi="Times New Roman"/>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при занятиях флорболом. Правила личной гигиены во время занятий флорболом.</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Способы самостоятельной деятельности.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 xml:space="preserve">Внешние признаки утомления. Способы самоконтроля за физической </w:t>
      </w:r>
      <w:r w:rsidRPr="00933CAF">
        <w:rPr>
          <w:rFonts w:ascii="Times New Roman" w:hAnsi="Times New Roman"/>
          <w:iCs/>
          <w:sz w:val="28"/>
          <w:szCs w:val="28"/>
          <w:u w:color="000000"/>
          <w:bdr w:val="none" w:sz="0" w:space="0" w:color="auto" w:frame="1"/>
          <w:lang w:eastAsia="ru-RU"/>
        </w:rPr>
        <w:lastRenderedPageBreak/>
        <w:t>нагрузкой.</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Уход за флорбольным спортивным инвентарем и оборудованием.</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Соблюдение личной гигиены, требований к спортивной одежде и обуви</w:t>
      </w:r>
      <w:r w:rsidR="00933CAF" w:rsidRPr="00933CAF">
        <w:rPr>
          <w:rFonts w:ascii="Times New Roman" w:hAnsi="Times New Roman"/>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для занятий флорболом.</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Составление и проведение комплексов общеразвивающих упражнений.</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Подвижные игры и правила их проведения.</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Составление комплексов различной направленности: утренней гигиенической гимнастики, корригирующей гимнастики с элементами флорбола, дыхательной гимнастики, упражнений для глаз, упражнений формирования осанки</w:t>
      </w:r>
      <w:r w:rsidR="00933CAF" w:rsidRPr="00933CAF">
        <w:rPr>
          <w:rFonts w:ascii="Times New Roman" w:hAnsi="Times New Roman"/>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и профилактики плоскостопия, упражнений для развития физических качеств, упражнений для укрепления голеностопных суставов.</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Основы организации самостоятельных занятий флорболом со сверстниками.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Организация и проведение игр специальной направленности с элементами флорбола.</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Причины возникновения ошибок при выполнении технических приёмов</w:t>
      </w:r>
      <w:r w:rsidR="00933CAF" w:rsidRPr="00933CAF">
        <w:rPr>
          <w:rFonts w:ascii="Times New Roman" w:hAnsi="Times New Roman"/>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и способы их устранения.</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Основы анализа собственной игры, игры своей команды и игры команды соперников.</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Контрольно-тестовые упражнения по общей и специальной физической подготовке.</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Физическое совершенствование.</w:t>
      </w:r>
    </w:p>
    <w:p w:rsidR="005C69E7" w:rsidRPr="00933CAF" w:rsidRDefault="005C69E7" w:rsidP="005C69E7">
      <w:pP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Комплексы общеразвивающих и корригирующих упражнений.</w:t>
      </w:r>
    </w:p>
    <w:p w:rsidR="005C69E7" w:rsidRPr="00933CAF" w:rsidRDefault="005C69E7" w:rsidP="005C69E7">
      <w:pPr>
        <w:spacing w:after="0" w:line="360" w:lineRule="auto"/>
        <w:ind w:firstLine="709"/>
        <w:jc w:val="both"/>
        <w:rPr>
          <w:rFonts w:ascii="Times New Roman" w:hAnsi="Times New Roman"/>
          <w:b/>
          <w:bCs/>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Упражнения на развитие физических качеств (быстроты, ловкости, гибкости).</w:t>
      </w:r>
    </w:p>
    <w:p w:rsidR="005C69E7" w:rsidRPr="00933CAF" w:rsidRDefault="005C69E7" w:rsidP="005C69E7">
      <w:pPr>
        <w:spacing w:after="0" w:line="360" w:lineRule="auto"/>
        <w:ind w:firstLine="709"/>
        <w:jc w:val="both"/>
        <w:rPr>
          <w:rFonts w:ascii="Times New Roman" w:hAnsi="Times New Roman"/>
          <w:b/>
          <w:bCs/>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Комплексы специальных упражнений для формирования технических действий флорболиста.</w:t>
      </w:r>
    </w:p>
    <w:p w:rsidR="005C69E7" w:rsidRPr="00933CAF" w:rsidRDefault="005C69E7" w:rsidP="005C69E7">
      <w:pPr>
        <w:spacing w:after="0" w:line="360" w:lineRule="auto"/>
        <w:ind w:firstLine="709"/>
        <w:jc w:val="both"/>
        <w:rPr>
          <w:rFonts w:ascii="Times New Roman" w:hAnsi="Times New Roman"/>
          <w:b/>
          <w:bCs/>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Разминка, ее роль, назначение, средства. Комплексы специальной разминки перед соревнованиями по флорболу.</w:t>
      </w:r>
      <w:r w:rsidRPr="00933CAF">
        <w:rPr>
          <w:rFonts w:ascii="Times New Roman" w:hAnsi="Times New Roman"/>
          <w:b/>
          <w:bCs/>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Комплексы корригирующей гимнастики</w:t>
      </w:r>
      <w:r w:rsidR="00933CAF" w:rsidRPr="00933CAF">
        <w:rPr>
          <w:rFonts w:ascii="Times New Roman" w:hAnsi="Times New Roman"/>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с использованием специальных флорбольных упражнений.</w:t>
      </w:r>
    </w:p>
    <w:p w:rsidR="005C69E7" w:rsidRPr="00933CAF" w:rsidRDefault="005C69E7" w:rsidP="005C69E7">
      <w:pPr>
        <w:spacing w:after="0" w:line="360" w:lineRule="auto"/>
        <w:ind w:firstLine="709"/>
        <w:jc w:val="both"/>
        <w:rPr>
          <w:rFonts w:ascii="Times New Roman" w:hAnsi="Times New Roman"/>
          <w:b/>
          <w:bCs/>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Внешние признаки утомления. Средства восстановления организма</w:t>
      </w:r>
      <w:r w:rsidR="00933CAF" w:rsidRPr="00933CAF">
        <w:rPr>
          <w:rFonts w:ascii="Times New Roman" w:hAnsi="Times New Roman"/>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после физической нагрузки.</w:t>
      </w:r>
    </w:p>
    <w:p w:rsidR="005C69E7" w:rsidRPr="00933CAF" w:rsidRDefault="005C69E7" w:rsidP="005C69E7">
      <w:pPr>
        <w:spacing w:after="0" w:line="360" w:lineRule="auto"/>
        <w:ind w:firstLine="709"/>
        <w:jc w:val="both"/>
        <w:rPr>
          <w:rFonts w:ascii="Times New Roman" w:hAnsi="Times New Roman"/>
          <w:b/>
          <w:bCs/>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lastRenderedPageBreak/>
        <w:t>Способы индивидуального регулирования физической нагрузки.</w:t>
      </w:r>
    </w:p>
    <w:p w:rsidR="005C69E7" w:rsidRPr="00933CAF" w:rsidRDefault="005C69E7" w:rsidP="005C69E7">
      <w:pPr>
        <w:spacing w:after="0" w:line="360" w:lineRule="auto"/>
        <w:ind w:firstLine="709"/>
        <w:jc w:val="both"/>
        <w:rPr>
          <w:rFonts w:ascii="Times New Roman" w:hAnsi="Times New Roman"/>
          <w:b/>
          <w:bCs/>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Подвижные игры с предметами и без, эстафеты с элементами флорбола.</w:t>
      </w:r>
      <w:r w:rsidRPr="00933CAF">
        <w:rPr>
          <w:rFonts w:ascii="Times New Roman" w:hAnsi="Times New Roman"/>
          <w:b/>
          <w:bCs/>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Эстафеты на развитие физических и специальных качеств.</w:t>
      </w:r>
    </w:p>
    <w:p w:rsidR="005C69E7" w:rsidRPr="00933CAF" w:rsidRDefault="005C69E7" w:rsidP="005C69E7">
      <w:pPr>
        <w:spacing w:after="0" w:line="360" w:lineRule="auto"/>
        <w:ind w:firstLine="709"/>
        <w:jc w:val="both"/>
        <w:rPr>
          <w:rFonts w:ascii="Times New Roman" w:hAnsi="Times New Roman"/>
          <w:b/>
          <w:bCs/>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Техника перемещения флорболиста (различные способы перемещения:</w:t>
      </w:r>
      <w:r w:rsidR="00933CAF" w:rsidRPr="00933CAF">
        <w:rPr>
          <w:rFonts w:ascii="Times New Roman" w:hAnsi="Times New Roman"/>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бег, ходьба, остановки, повороты, прыжки) и индивидуальные технические приемы владения клюшкой и мячом полевого игрока: ведение, удар, бросок, передача, прием, обводка и обыгрывание, отбор и перехват, розыгрыш спорного мяча.</w:t>
      </w:r>
    </w:p>
    <w:p w:rsidR="005C69E7" w:rsidRPr="00933CAF" w:rsidRDefault="005C69E7" w:rsidP="005C69E7">
      <w:pPr>
        <w:spacing w:after="0" w:line="360" w:lineRule="auto"/>
        <w:ind w:firstLine="709"/>
        <w:jc w:val="both"/>
        <w:rPr>
          <w:rFonts w:ascii="Times New Roman" w:hAnsi="Times New Roman"/>
          <w:b/>
          <w:bCs/>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Ведение мяча: различными способами дриблинга (с перекладыванием, способом «пятка-носок»), без отрыва мяча от крюка клюшки, ведение мяча толками (ударами), ведение, прикрывая мяч корпусом, смешанный способ ведения мяча. Передача мяча: броском и ударов, низом и верхом, с неудобной стороной.</w:t>
      </w:r>
      <w:r w:rsidRPr="00933CAF">
        <w:rPr>
          <w:rFonts w:ascii="Times New Roman" w:hAnsi="Times New Roman"/>
          <w:b/>
          <w:bCs/>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Прием мяча: прием мяча с уступающим движением крюка клюшки (в захват), прием</w:t>
      </w:r>
      <w:r w:rsidR="00933CAF" w:rsidRPr="00933CAF">
        <w:rPr>
          <w:rFonts w:ascii="Times New Roman" w:hAnsi="Times New Roman"/>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без уступающего движения крюка клюшки (подставка клюшки), с удобной</w:t>
      </w:r>
      <w:r w:rsidR="00933CAF" w:rsidRPr="00933CAF">
        <w:rPr>
          <w:rFonts w:ascii="Times New Roman" w:hAnsi="Times New Roman"/>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или неудобной стороны, прием мяча корпусом и ногой, прием летного мяча клюшкой. Бросок мяча: заметающий, кистевой, с дуги, с неудобной стороны. Удар по мячу: заметающий, удар-щелчок, прямой удар, удар с неудобной стороны, удар по летному мячу.</w:t>
      </w:r>
      <w:r w:rsidRPr="00933CAF">
        <w:rPr>
          <w:rFonts w:ascii="Times New Roman" w:hAnsi="Times New Roman"/>
          <w:b/>
          <w:bCs/>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Обводка и обыгрывание: обеганием соперника, прокидкой</w:t>
      </w:r>
      <w:r w:rsidR="00933CAF" w:rsidRPr="00933CAF">
        <w:rPr>
          <w:rFonts w:ascii="Times New Roman" w:hAnsi="Times New Roman"/>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или пробросом мяча, с помощью элементов дриблинга, при помощи обманных движений (финтов).</w:t>
      </w:r>
      <w:r w:rsidRPr="00933CAF">
        <w:rPr>
          <w:rFonts w:ascii="Times New Roman" w:hAnsi="Times New Roman"/>
          <w:b/>
          <w:bCs/>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Отбор мяча (в момент приема и во время ведения): выбивание или вытаскивание. Перехват мяча: клюшкой, ногой, корпусом. Розыгрыш спорного мяча: выигрыш носком пера клюшки на себя, выбивание, продавливание.</w:t>
      </w:r>
    </w:p>
    <w:p w:rsidR="005C69E7" w:rsidRPr="00933CAF" w:rsidRDefault="005C69E7" w:rsidP="005C69E7">
      <w:pP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Техника игры вратаря:</w:t>
      </w:r>
    </w:p>
    <w:p w:rsidR="005C69E7" w:rsidRPr="00933CAF" w:rsidRDefault="005C69E7" w:rsidP="005C69E7">
      <w:pP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стойка (высокая, средняя, низкая);</w:t>
      </w:r>
    </w:p>
    <w:p w:rsidR="005C69E7" w:rsidRPr="00933CAF" w:rsidRDefault="005C69E7" w:rsidP="005C69E7">
      <w:pP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элементы техники перемещения (приставными шагами, стоя на коленях,</w:t>
      </w:r>
      <w:r w:rsidR="00933CAF" w:rsidRPr="00933CAF">
        <w:rPr>
          <w:rFonts w:ascii="Times New Roman" w:hAnsi="Times New Roman"/>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на коленях толчком одной или двумя руками от пола, отталкиванием ногой от пола со стойки на колене, смешанный тип);</w:t>
      </w:r>
    </w:p>
    <w:p w:rsidR="005C69E7" w:rsidRPr="00933CAF" w:rsidRDefault="005C69E7" w:rsidP="005C69E7">
      <w:pP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элементы техники противодействия и овладения мячом</w:t>
      </w:r>
      <w:r w:rsidR="00933CAF" w:rsidRPr="00933CAF">
        <w:rPr>
          <w:rFonts w:ascii="Times New Roman" w:hAnsi="Times New Roman"/>
          <w:iCs/>
          <w:sz w:val="28"/>
          <w:szCs w:val="28"/>
          <w:u w:color="000000"/>
          <w:bdr w:val="none" w:sz="0" w:space="0" w:color="auto" w:frame="1"/>
          <w:lang w:eastAsia="ru-RU"/>
        </w:rPr>
        <w:t xml:space="preserve"> </w:t>
      </w:r>
      <w:r w:rsidRPr="00933CAF">
        <w:rPr>
          <w:rFonts w:ascii="Times New Roman" w:hAnsi="Times New Roman"/>
          <w:iCs/>
          <w:sz w:val="28"/>
          <w:szCs w:val="28"/>
          <w:u w:color="000000"/>
          <w:bdr w:val="none" w:sz="0" w:space="0" w:color="auto" w:frame="1"/>
          <w:lang w:eastAsia="ru-RU"/>
        </w:rPr>
        <w:t>(парирование</w:t>
      </w:r>
      <w:r w:rsidR="00A670D7" w:rsidRPr="00933CAF">
        <w:rPr>
          <w:rFonts w:ascii="Times New Roman" w:hAnsi="Times New Roman"/>
          <w:iCs/>
          <w:sz w:val="28"/>
          <w:szCs w:val="28"/>
          <w:u w:color="000000"/>
          <w:bdr w:val="none" w:sz="0" w:space="0" w:color="auto" w:frame="1"/>
          <w:lang w:eastAsia="ru-RU"/>
        </w:rPr>
        <w:t xml:space="preserve"> – </w:t>
      </w:r>
      <w:r w:rsidRPr="00933CAF">
        <w:rPr>
          <w:rFonts w:ascii="Times New Roman" w:hAnsi="Times New Roman"/>
          <w:iCs/>
          <w:sz w:val="28"/>
          <w:szCs w:val="28"/>
          <w:u w:color="000000"/>
          <w:bdr w:val="none" w:sz="0" w:space="0" w:color="auto" w:frame="1"/>
          <w:lang w:eastAsia="ru-RU"/>
        </w:rPr>
        <w:t>отбивание мяча ногой, рукой, туловищем, головой, ловля – одной или двумя руками, накрывание);</w:t>
      </w:r>
    </w:p>
    <w:p w:rsidR="005C69E7" w:rsidRPr="00933CAF" w:rsidRDefault="005C69E7" w:rsidP="005C69E7">
      <w:pP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элементы техники нападения (передача мяча рукой).</w:t>
      </w:r>
    </w:p>
    <w:p w:rsidR="005C69E7" w:rsidRPr="00933CAF" w:rsidRDefault="005C69E7" w:rsidP="005C69E7">
      <w:pP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lastRenderedPageBreak/>
        <w:t>Тактические действия (индивидуальные и групповые): тактические комбинации и различные взаимодействия в парах, тройках, группах, тактические действия с учетом игровых амплуа в команде, быстрые переключения в действиях</w:t>
      </w:r>
      <w:r w:rsidR="00A670D7" w:rsidRPr="00933CAF">
        <w:rPr>
          <w:rFonts w:ascii="Times New Roman" w:hAnsi="Times New Roman"/>
          <w:iCs/>
          <w:sz w:val="28"/>
          <w:szCs w:val="28"/>
          <w:u w:color="000000"/>
          <w:bdr w:val="none" w:sz="0" w:space="0" w:color="auto" w:frame="1"/>
          <w:lang w:eastAsia="ru-RU"/>
        </w:rPr>
        <w:t xml:space="preserve"> – </w:t>
      </w:r>
      <w:r w:rsidRPr="00933CAF">
        <w:rPr>
          <w:rFonts w:ascii="Times New Roman" w:hAnsi="Times New Roman"/>
          <w:iCs/>
          <w:sz w:val="28"/>
          <w:szCs w:val="28"/>
          <w:u w:color="000000"/>
          <w:bdr w:val="none" w:sz="0" w:space="0" w:color="auto" w:frame="1"/>
          <w:lang w:eastAsia="ru-RU"/>
        </w:rPr>
        <w:t>от нападения к защите и от защиты к нападению.</w:t>
      </w:r>
    </w:p>
    <w:p w:rsidR="005C69E7" w:rsidRPr="00933CAF" w:rsidRDefault="005C69E7" w:rsidP="005C69E7">
      <w:pPr>
        <w:spacing w:after="0" w:line="360" w:lineRule="auto"/>
        <w:ind w:firstLine="709"/>
        <w:jc w:val="both"/>
        <w:rPr>
          <w:rFonts w:ascii="Times New Roman" w:hAnsi="Times New Roman"/>
          <w:iCs/>
          <w:sz w:val="28"/>
          <w:szCs w:val="28"/>
          <w:u w:color="000000"/>
          <w:bdr w:val="none" w:sz="0" w:space="0" w:color="auto" w:frame="1"/>
          <w:lang w:eastAsia="ru-RU"/>
        </w:rPr>
      </w:pPr>
      <w:r w:rsidRPr="00933CAF">
        <w:rPr>
          <w:rFonts w:ascii="Times New Roman" w:hAnsi="Times New Roman"/>
          <w:iCs/>
          <w:sz w:val="28"/>
          <w:szCs w:val="28"/>
          <w:u w:color="000000"/>
          <w:bdr w:val="none" w:sz="0" w:space="0" w:color="auto" w:frame="1"/>
          <w:lang w:eastAsia="ru-RU"/>
        </w:rPr>
        <w:t>Учебные игры во флорбол. Упрощенные игры в технико-тактической подготовке флорболистов. Участие в соревновательной деятельности.</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Arial Unicode MS" w:hAnsi="Times New Roman"/>
          <w:sz w:val="28"/>
          <w:szCs w:val="28"/>
          <w:u w:color="000000"/>
          <w:bdr w:val="nil"/>
          <w:lang w:eastAsia="ru-RU"/>
        </w:rPr>
        <w:t>10.7. Содержание модуля «Флорбол» направлено на достижение обучающимися личностных, метапредметных и предметных результатов обучения.</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HiddenHorzOCR" w:hAnsi="Times New Roman"/>
          <w:sz w:val="28"/>
          <w:szCs w:val="28"/>
          <w:u w:color="000000"/>
          <w:bdr w:val="nil"/>
          <w:lang w:eastAsia="ru-RU"/>
        </w:rPr>
        <w:t>10.7.1. </w:t>
      </w:r>
      <w:r w:rsidR="005C69E7" w:rsidRPr="00933CAF">
        <w:rPr>
          <w:rFonts w:ascii="Times New Roman" w:eastAsia="Times New Roman" w:hAnsi="Times New Roman"/>
          <w:bCs/>
          <w:sz w:val="28"/>
          <w:szCs w:val="28"/>
          <w:u w:color="000000"/>
          <w:lang w:eastAsia="zh-CN"/>
        </w:rPr>
        <w:t xml:space="preserve">При </w:t>
      </w:r>
      <w:r w:rsidR="005C69E7" w:rsidRPr="00933CAF">
        <w:rPr>
          <w:rFonts w:ascii="Times New Roman" w:hAnsi="Times New Roman"/>
          <w:sz w:val="28"/>
          <w:szCs w:val="28"/>
          <w:u w:color="000000"/>
          <w:lang w:eastAsia="zh-CN"/>
        </w:rPr>
        <w:t xml:space="preserve">изучении </w:t>
      </w:r>
      <w:r w:rsidR="005C69E7" w:rsidRPr="00933CAF">
        <w:rPr>
          <w:rFonts w:ascii="Times New Roman" w:eastAsia="HiddenHorzOCR" w:hAnsi="Times New Roman"/>
          <w:sz w:val="28"/>
          <w:szCs w:val="28"/>
          <w:u w:color="000000"/>
          <w:bdr w:val="nil"/>
          <w:lang w:eastAsia="ru-RU"/>
        </w:rPr>
        <w:t>модуля «Флорбол» на уровне начального общего образования у обучающихся будут сформированы следующие личностные результаты:</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one" w:sz="0" w:space="0" w:color="auto" w:frame="1"/>
          <w:lang w:eastAsia="ru-RU"/>
        </w:rPr>
      </w:pPr>
      <w:r w:rsidRPr="00933CAF">
        <w:rPr>
          <w:rFonts w:ascii="Times New Roman" w:eastAsia="HiddenHorzOCR" w:hAnsi="Times New Roman"/>
          <w:sz w:val="28"/>
          <w:szCs w:val="28"/>
          <w:u w:color="000000"/>
          <w:bdr w:val="nil"/>
          <w:lang w:eastAsia="ru-RU"/>
        </w:rPr>
        <w:t xml:space="preserve">проявление чувства гордости за свою Родину, российский народ и историю России </w:t>
      </w:r>
      <w:r w:rsidRPr="00933CAF">
        <w:rPr>
          <w:rFonts w:ascii="Times New Roman" w:hAnsi="Times New Roman"/>
          <w:bCs/>
          <w:iCs/>
          <w:sz w:val="28"/>
          <w:szCs w:val="28"/>
          <w:u w:color="000000"/>
          <w:bdr w:val="nil"/>
          <w:lang w:eastAsia="ru-RU"/>
        </w:rPr>
        <w:t>через достижения национальной сборной команды страны по флорболу</w:t>
      </w:r>
      <w:r w:rsidRPr="00933CAF">
        <w:rPr>
          <w:rFonts w:ascii="Times New Roman" w:hAnsi="Times New Roman"/>
          <w:bCs/>
          <w:sz w:val="28"/>
          <w:szCs w:val="28"/>
          <w:u w:color="000000"/>
          <w:bdr w:val="none" w:sz="0" w:space="0" w:color="auto" w:frame="1"/>
          <w:lang w:eastAsia="ru-RU"/>
        </w:rPr>
        <w:t>;</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п</w:t>
      </w:r>
      <w:r w:rsidRPr="00933CAF">
        <w:rPr>
          <w:rFonts w:ascii="Times New Roman" w:hAnsi="Times New Roman"/>
          <w:bCs/>
          <w:iCs/>
          <w:sz w:val="28"/>
          <w:szCs w:val="28"/>
          <w:u w:color="000000"/>
          <w:bdr w:val="nil"/>
          <w:lang w:eastAsia="ru-RU"/>
        </w:rPr>
        <w:t>роявление</w:t>
      </w:r>
      <w:r w:rsidRPr="00933CAF">
        <w:rPr>
          <w:rFonts w:ascii="Times New Roman" w:hAnsi="Times New Roman"/>
          <w:sz w:val="28"/>
          <w:szCs w:val="28"/>
          <w:u w:color="000000"/>
          <w:bdr w:val="nil"/>
          <w:lang w:eastAsia="ru-RU"/>
        </w:rPr>
        <w:t xml:space="preserve"> уважительного отношения к сверстникам, культуры общения</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взаимодействия, терпимости и толерантности в достижении общих целей</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при совместной деятельности (учебной, тренировочной, досуговой, игровой</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соревновательной) на принципах доброжелательности и взаимопомощи;</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флорбола;</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hAnsi="Times New Roman"/>
          <w:sz w:val="28"/>
          <w:szCs w:val="28"/>
          <w:u w:color="000000"/>
          <w:bdr w:val="nil"/>
          <w:lang w:eastAsia="ru-RU"/>
        </w:rPr>
        <w:t>проявление положительных качеств личности и управление своими эмоциями в различных (нестандартных) ситуациях и условиях,</w:t>
      </w:r>
      <w:r w:rsidRPr="00933CAF">
        <w:rPr>
          <w:rFonts w:ascii="Times New Roman" w:eastAsia="HiddenHorzOCR" w:hAnsi="Times New Roman"/>
          <w:sz w:val="28"/>
          <w:szCs w:val="28"/>
          <w:u w:color="000000"/>
          <w:bdr w:val="nil"/>
          <w:lang w:eastAsia="ru-RU"/>
        </w:rPr>
        <w:t xml:space="preserve"> умение не создавать конфликтов и находить выходы из спорных ситуаций;</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реализация ценностей здорового и безопасного образа жизни, потребности</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в физическом самосовершенствовании, занятиях спортивно-оздоровительной деятельностью;</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флорболу;</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hAnsi="Times New Roman"/>
          <w:sz w:val="28"/>
          <w:szCs w:val="28"/>
          <w:u w:color="000000"/>
          <w:bdr w:val="nil"/>
          <w:lang w:eastAsia="ru-RU"/>
        </w:rPr>
        <w:t xml:space="preserve">проявление дисциплинированности, трудолюбия и упорства достижении </w:t>
      </w:r>
      <w:r w:rsidRPr="00933CAF">
        <w:rPr>
          <w:rFonts w:ascii="Times New Roman" w:hAnsi="Times New Roman"/>
          <w:sz w:val="28"/>
          <w:szCs w:val="28"/>
          <w:u w:color="000000"/>
          <w:bdr w:val="nil"/>
          <w:lang w:eastAsia="ru-RU"/>
        </w:rPr>
        <w:lastRenderedPageBreak/>
        <w:t>поставленных целей н</w:t>
      </w:r>
      <w:r w:rsidRPr="00933CAF">
        <w:rPr>
          <w:rFonts w:ascii="Times New Roman" w:eastAsia="HiddenHorzOCR" w:hAnsi="Times New Roman"/>
          <w:sz w:val="28"/>
          <w:szCs w:val="28"/>
          <w:u w:color="000000"/>
          <w:bdr w:val="nil"/>
          <w:lang w:eastAsia="ru-RU"/>
        </w:rPr>
        <w:t>а основе представлений о нравственных нормах, социальной справедливости и свободе;</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hAnsi="Times New Roman"/>
          <w:sz w:val="28"/>
          <w:szCs w:val="28"/>
          <w:u w:color="000000"/>
          <w:bdr w:val="nil"/>
          <w:lang w:eastAsia="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ответственной деятельности средствами флорбола.</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HiddenHorzOCR" w:hAnsi="Times New Roman"/>
          <w:sz w:val="28"/>
          <w:szCs w:val="28"/>
          <w:u w:color="000000"/>
          <w:bdr w:val="nil"/>
          <w:lang w:eastAsia="ru-RU"/>
        </w:rPr>
        <w:t>10.7.2. </w:t>
      </w:r>
      <w:r w:rsidR="005C69E7" w:rsidRPr="00933CAF">
        <w:rPr>
          <w:rFonts w:ascii="Times New Roman" w:eastAsia="Times New Roman" w:hAnsi="Times New Roman"/>
          <w:bCs/>
          <w:sz w:val="28"/>
          <w:szCs w:val="28"/>
          <w:u w:color="000000"/>
          <w:lang w:eastAsia="zh-CN"/>
        </w:rPr>
        <w:t xml:space="preserve">При </w:t>
      </w:r>
      <w:r w:rsidR="005C69E7" w:rsidRPr="00933CAF">
        <w:rPr>
          <w:rFonts w:ascii="Times New Roman" w:hAnsi="Times New Roman"/>
          <w:sz w:val="28"/>
          <w:szCs w:val="28"/>
          <w:u w:color="000000"/>
          <w:lang w:eastAsia="zh-CN"/>
        </w:rPr>
        <w:t xml:space="preserve">изучении </w:t>
      </w:r>
      <w:r w:rsidR="005C69E7" w:rsidRPr="00933CAF">
        <w:rPr>
          <w:rFonts w:ascii="Times New Roman" w:eastAsia="HiddenHorzOCR" w:hAnsi="Times New Roman"/>
          <w:sz w:val="28"/>
          <w:szCs w:val="28"/>
          <w:u w:color="000000"/>
          <w:bdr w:val="nil"/>
          <w:lang w:eastAsia="ru-RU"/>
        </w:rPr>
        <w:t>модуля «Флорбол» на уровне начального общего образования у обучающихся будут сформированы следующие метапредметные результаты:</w:t>
      </w:r>
    </w:p>
    <w:p w:rsidR="005C69E7" w:rsidRPr="00933CAF" w:rsidRDefault="005C69E7" w:rsidP="005C69E7">
      <w:pPr>
        <w:pBdr>
          <w:top w:val="nil"/>
          <w:left w:val="nil"/>
          <w:bottom w:val="nil"/>
          <w:right w:val="nil"/>
          <w:between w:val="nil"/>
          <w:bar w:val="nil"/>
        </w:pBdr>
        <w:shd w:val="clear" w:color="auto" w:fill="FFFFFF"/>
        <w:autoSpaceDE w:val="0"/>
        <w:autoSpaceDN w:val="0"/>
        <w:adjustRightInd w:val="0"/>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hAnsi="Times New Roman"/>
          <w:sz w:val="28"/>
          <w:szCs w:val="28"/>
          <w:u w:color="000000"/>
          <w:bdr w:val="nil"/>
          <w:lang w:eastAsia="ru-RU"/>
        </w:rPr>
        <w:t>овладение способностью принимать и сохранять цели и задачи учебной деятельности, поиска средств и способов её осуществления;</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 xml:space="preserve">умение планировать, контролировать и оценивать учебные действия, </w:t>
      </w:r>
      <w:r w:rsidRPr="00933CAF">
        <w:rPr>
          <w:rFonts w:ascii="Times New Roman" w:hAnsi="Times New Roman"/>
          <w:sz w:val="28"/>
          <w:szCs w:val="28"/>
          <w:u w:color="000000"/>
          <w:bdr w:val="nil"/>
          <w:lang w:eastAsia="ru-RU"/>
        </w:rPr>
        <w:t>собственную деятельность, распределять нагрузку и отдых в процессе</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 xml:space="preserve">ее выполнения, </w:t>
      </w:r>
      <w:r w:rsidRPr="00933CAF">
        <w:rPr>
          <w:rFonts w:ascii="Times New Roman" w:eastAsia="HiddenHorzOCR" w:hAnsi="Times New Roman"/>
          <w:sz w:val="28"/>
          <w:szCs w:val="28"/>
          <w:u w:color="000000"/>
          <w:bdr w:val="nil"/>
          <w:lang w:eastAsia="ru-RU"/>
        </w:rPr>
        <w:t>определять наиболее эффективные способы достижения результата;</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 xml:space="preserve">умение </w:t>
      </w:r>
      <w:r w:rsidRPr="00933CAF">
        <w:rPr>
          <w:rFonts w:ascii="Times New Roman" w:hAnsi="Times New Roman"/>
          <w:sz w:val="28"/>
          <w:szCs w:val="28"/>
          <w:u w:color="000000"/>
          <w:bdr w:val="nil"/>
          <w:lang w:eastAsia="ru-RU"/>
        </w:rPr>
        <w:t>характеризовать действия и поступки, давать им анализ</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объективную оценку на основе освоенных знаний и имеющегося опыта;</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понимание причин успеха или неуспеха учебной деятельности и способность конструктивно действовать даже в ситуациях неуспеха;</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определение общей цели и путей ее достижения, умение договариваться</w:t>
      </w:r>
      <w:r w:rsidR="00933CAF" w:rsidRPr="00933CAF">
        <w:rPr>
          <w:rFonts w:ascii="Times New Roman" w:eastAsia="HiddenHorzOCR" w:hAnsi="Times New Roman"/>
          <w:sz w:val="28"/>
          <w:szCs w:val="28"/>
          <w:u w:color="000000"/>
          <w:bdr w:val="nil"/>
          <w:lang w:eastAsia="ru-RU"/>
        </w:rPr>
        <w:t xml:space="preserve"> </w:t>
      </w:r>
      <w:r w:rsidRPr="00933CAF">
        <w:rPr>
          <w:rFonts w:ascii="Times New Roman" w:eastAsia="HiddenHorzOCR" w:hAnsi="Times New Roman"/>
          <w:sz w:val="28"/>
          <w:szCs w:val="28"/>
          <w:u w:color="000000"/>
          <w:bdr w:val="nil"/>
          <w:lang w:eastAsia="ru-RU"/>
        </w:rPr>
        <w:t>о распределении функций в учебной, игровой и соревновательной деятельности, оценка собственного поведения и поведения окружающих;</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hAnsi="Times New Roman"/>
          <w:sz w:val="28"/>
          <w:szCs w:val="28"/>
          <w:u w:color="000000"/>
          <w:bdr w:val="nil"/>
          <w:lang w:eastAsia="ru-RU"/>
        </w:rPr>
        <w:t>обеспечение защиты и сохранности природы во время активного отдыха</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занятий физической культурой;</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hAnsi="Times New Roman"/>
          <w:sz w:val="28"/>
          <w:szCs w:val="28"/>
          <w:u w:color="000000"/>
          <w:bdr w:val="nil"/>
          <w:lang w:eastAsia="ru-RU"/>
        </w:rPr>
        <w:t>организация самостоятельной деятельности с учетом требований</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ее безопасности, сохранности инвентаря и оборудования, организации места занятий;</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с</w:t>
      </w:r>
      <w:r w:rsidRPr="00933CAF">
        <w:rPr>
          <w:rFonts w:ascii="Times New Roman" w:hAnsi="Times New Roman"/>
          <w:sz w:val="28"/>
          <w:szCs w:val="28"/>
          <w:u w:color="000000"/>
          <w:bdr w:val="nil"/>
          <w:lang w:eastAsia="ru-RU"/>
        </w:rPr>
        <w:t>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rsidR="005C69E7" w:rsidRPr="00933CAF" w:rsidRDefault="005C69E7" w:rsidP="005C69E7">
      <w:pPr>
        <w:autoSpaceDE w:val="0"/>
        <w:autoSpaceDN w:val="0"/>
        <w:adjustRightInd w:val="0"/>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lastRenderedPageBreak/>
        <w:t>владение основами самоконтроля, самооценки, принятия решений</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осуществления осознанного выбора в учебной и познавательной деятельности.</w:t>
      </w:r>
    </w:p>
    <w:p w:rsidR="005C69E7" w:rsidRPr="00933CAF" w:rsidRDefault="00C26CF4" w:rsidP="005C69E7">
      <w:pPr>
        <w:autoSpaceDE w:val="0"/>
        <w:autoSpaceDN w:val="0"/>
        <w:adjustRightInd w:val="0"/>
        <w:spacing w:after="0" w:line="360" w:lineRule="auto"/>
        <w:ind w:firstLine="709"/>
        <w:jc w:val="both"/>
        <w:rPr>
          <w:rFonts w:ascii="Times New Roman" w:hAnsi="Times New Roman"/>
          <w:bCs/>
          <w:iCs/>
          <w:sz w:val="28"/>
          <w:szCs w:val="28"/>
          <w:u w:color="000000"/>
          <w:bdr w:val="nil"/>
          <w:lang w:eastAsia="ru-RU"/>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bCs/>
          <w:sz w:val="28"/>
          <w:szCs w:val="28"/>
          <w:u w:color="000000"/>
          <w:bdr w:val="nil"/>
          <w:lang w:eastAsia="ru-RU"/>
        </w:rPr>
        <w:t>10.7.3. </w:t>
      </w:r>
      <w:r w:rsidR="005C69E7" w:rsidRPr="00933CAF">
        <w:rPr>
          <w:rFonts w:ascii="Times New Roman" w:eastAsia="Times New Roman" w:hAnsi="Times New Roman"/>
          <w:bCs/>
          <w:sz w:val="28"/>
          <w:szCs w:val="28"/>
          <w:u w:color="000000"/>
          <w:lang w:eastAsia="zh-CN"/>
        </w:rPr>
        <w:t xml:space="preserve">При </w:t>
      </w:r>
      <w:r w:rsidR="005C69E7" w:rsidRPr="00933CAF">
        <w:rPr>
          <w:rFonts w:ascii="Times New Roman" w:hAnsi="Times New Roman"/>
          <w:sz w:val="28"/>
          <w:szCs w:val="28"/>
          <w:u w:color="000000"/>
          <w:lang w:eastAsia="zh-CN"/>
        </w:rPr>
        <w:t xml:space="preserve">изучении </w:t>
      </w:r>
      <w:r w:rsidR="005C69E7" w:rsidRPr="00933CAF">
        <w:rPr>
          <w:rFonts w:ascii="Times New Roman" w:hAnsi="Times New Roman"/>
          <w:sz w:val="28"/>
          <w:szCs w:val="28"/>
          <w:u w:color="000000"/>
          <w:bdr w:val="nil"/>
          <w:lang w:eastAsia="ru-RU"/>
        </w:rPr>
        <w:t xml:space="preserve">модуля «Флорбол» на уровне начального общего образования у обучающихся будут сформированы следующие </w:t>
      </w:r>
      <w:r w:rsidR="005C69E7" w:rsidRPr="00933CAF">
        <w:rPr>
          <w:rFonts w:ascii="Times New Roman" w:hAnsi="Times New Roman"/>
          <w:bCs/>
          <w:sz w:val="28"/>
          <w:szCs w:val="28"/>
          <w:u w:color="000000"/>
          <w:bdr w:val="nil"/>
          <w:lang w:eastAsia="ru-RU"/>
        </w:rPr>
        <w:t>предметные результаты</w:t>
      </w:r>
      <w:r w:rsidR="005C69E7" w:rsidRPr="00933CAF">
        <w:rPr>
          <w:rFonts w:ascii="Times New Roman" w:hAnsi="Times New Roman"/>
          <w:sz w:val="28"/>
          <w:szCs w:val="28"/>
          <w:u w:color="000000"/>
          <w:bdr w:val="nil"/>
          <w:lang w:eastAsia="ru-RU"/>
        </w:rPr>
        <w:t>:</w:t>
      </w:r>
    </w:p>
    <w:p w:rsidR="005C69E7" w:rsidRPr="00933CAF" w:rsidRDefault="005C69E7" w:rsidP="005C69E7">
      <w:pPr>
        <w:spacing w:after="0" w:line="360" w:lineRule="auto"/>
        <w:ind w:firstLine="709"/>
        <w:contextualSpacing/>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понимание значения занятий флорболом как средством укрепления здоровья, закаливания и развития физических качеств человека;</w:t>
      </w:r>
    </w:p>
    <w:p w:rsidR="005C69E7" w:rsidRPr="00933CAF" w:rsidRDefault="005C69E7" w:rsidP="005C69E7">
      <w:pPr>
        <w:spacing w:after="0" w:line="360" w:lineRule="auto"/>
        <w:ind w:firstLine="709"/>
        <w:contextualSpacing/>
        <w:jc w:val="both"/>
        <w:rPr>
          <w:rFonts w:ascii="Times New Roman" w:eastAsia="Times New Roman" w:hAnsi="Times New Roman"/>
          <w:sz w:val="28"/>
          <w:szCs w:val="28"/>
          <w:u w:color="000000"/>
          <w:bdr w:val="nil"/>
          <w:lang w:eastAsia="ru-RU"/>
        </w:rPr>
      </w:pPr>
      <w:r w:rsidRPr="00933CAF">
        <w:rPr>
          <w:rFonts w:ascii="Times New Roman" w:eastAsia="Times New Roman" w:hAnsi="Times New Roman"/>
          <w:sz w:val="28"/>
          <w:szCs w:val="28"/>
          <w:u w:color="000000"/>
          <w:bdr w:val="nil"/>
          <w:lang w:eastAsia="ru-RU"/>
        </w:rPr>
        <w:t>сформированность знаний по истории возникновения игры во флорбол в мире и в Российской Федерации</w:t>
      </w:r>
      <w:r w:rsidRPr="00933CAF">
        <w:rPr>
          <w:rFonts w:ascii="Times New Roman" w:hAnsi="Times New Roman"/>
          <w:bCs/>
          <w:sz w:val="28"/>
          <w:szCs w:val="28"/>
          <w:u w:color="000000"/>
          <w:bdr w:val="nil"/>
          <w:lang w:eastAsia="ru-RU"/>
        </w:rPr>
        <w:t>;</w:t>
      </w:r>
    </w:p>
    <w:p w:rsidR="005C69E7" w:rsidRPr="00933CAF" w:rsidRDefault="005C69E7" w:rsidP="005C69E7">
      <w:pPr>
        <w:spacing w:after="0" w:line="360" w:lineRule="auto"/>
        <w:ind w:firstLine="709"/>
        <w:contextualSpacing/>
        <w:jc w:val="both"/>
        <w:rPr>
          <w:rFonts w:ascii="Times New Roman" w:eastAsia="Times New Roman" w:hAnsi="Times New Roman"/>
          <w:sz w:val="28"/>
          <w:szCs w:val="28"/>
          <w:u w:color="000000"/>
          <w:bdr w:val="nil"/>
          <w:lang w:eastAsia="ru-RU"/>
        </w:rPr>
      </w:pPr>
      <w:r w:rsidRPr="00933CAF">
        <w:rPr>
          <w:rFonts w:ascii="Times New Roman" w:eastAsia="Times New Roman" w:hAnsi="Times New Roman"/>
          <w:sz w:val="28"/>
          <w:szCs w:val="28"/>
          <w:u w:color="000000"/>
          <w:bdr w:val="nil"/>
          <w:lang w:eastAsia="ru-RU"/>
        </w:rPr>
        <w:t>сформированность</w:t>
      </w:r>
      <w:r w:rsidRPr="00933CAF">
        <w:rPr>
          <w:rFonts w:ascii="Times New Roman" w:hAnsi="Times New Roman"/>
          <w:sz w:val="28"/>
          <w:szCs w:val="28"/>
          <w:u w:color="000000"/>
          <w:bdr w:val="nil"/>
          <w:lang w:eastAsia="ru-RU"/>
        </w:rPr>
        <w:t xml:space="preserve"> представлений о разновидностях флорбола и </w:t>
      </w:r>
      <w:r w:rsidRPr="00933CAF">
        <w:rPr>
          <w:rFonts w:ascii="Times New Roman" w:eastAsia="Times New Roman" w:hAnsi="Times New Roman"/>
          <w:sz w:val="28"/>
          <w:szCs w:val="28"/>
          <w:u w:color="000000"/>
          <w:bdr w:val="nil"/>
          <w:lang w:eastAsia="ru-RU"/>
        </w:rPr>
        <w:t>основных правилах вида спорта «флорбол»</w:t>
      </w:r>
      <w:r w:rsidRPr="00933CAF">
        <w:rPr>
          <w:rFonts w:ascii="Times New Roman" w:hAnsi="Times New Roman"/>
          <w:bCs/>
          <w:sz w:val="28"/>
          <w:szCs w:val="28"/>
          <w:u w:color="000000"/>
          <w:bdr w:val="nil"/>
          <w:lang w:eastAsia="ru-RU"/>
        </w:rPr>
        <w:t>,</w:t>
      </w:r>
      <w:r w:rsidRPr="00933CAF">
        <w:rPr>
          <w:rFonts w:ascii="Times New Roman" w:eastAsia="Times New Roman" w:hAnsi="Times New Roman"/>
          <w:sz w:val="28"/>
          <w:szCs w:val="28"/>
          <w:u w:color="000000"/>
          <w:bdr w:val="nil"/>
          <w:lang w:eastAsia="ru-RU"/>
        </w:rPr>
        <w:t xml:space="preserve"> флорбольной терминологии, </w:t>
      </w:r>
      <w:r w:rsidRPr="00933CAF">
        <w:rPr>
          <w:rFonts w:ascii="Times New Roman" w:hAnsi="Times New Roman"/>
          <w:bCs/>
          <w:sz w:val="28"/>
          <w:szCs w:val="28"/>
          <w:u w:color="000000"/>
          <w:bdr w:val="nil"/>
          <w:lang w:eastAsia="ru-RU"/>
        </w:rPr>
        <w:t>составе флорбольной команды, роль капитана команды и функциях игроков в команде (форвард (нападающий), защитник, голкипер (вратарь);</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eastAsia="Times New Roman" w:hAnsi="Times New Roman"/>
          <w:sz w:val="28"/>
          <w:szCs w:val="28"/>
          <w:u w:color="000000"/>
          <w:bdr w:val="nil"/>
          <w:lang w:eastAsia="ru-RU"/>
        </w:rPr>
        <w:t>сформированность навыков</w:t>
      </w:r>
      <w:r w:rsidRPr="00933CAF">
        <w:rPr>
          <w:rFonts w:ascii="Times New Roman" w:hAnsi="Times New Roman"/>
          <w:bCs/>
          <w:sz w:val="28"/>
          <w:szCs w:val="28"/>
          <w:u w:color="000000"/>
          <w:bdr w:val="nil"/>
          <w:lang w:eastAsia="ru-RU"/>
        </w:rPr>
        <w:t xml:space="preserve"> безопасного поведения во время занятий флорболом, правил личной гигиены, требований к спортивной одежде и обуви, спортивному инвентарю для занятий флорболом;</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Times New Roman" w:hAnsi="Times New Roman"/>
          <w:sz w:val="28"/>
          <w:szCs w:val="28"/>
          <w:u w:color="000000"/>
          <w:bdr w:val="nil"/>
          <w:lang w:eastAsia="ru-RU"/>
        </w:rPr>
        <w:t>сформированность</w:t>
      </w:r>
      <w:r w:rsidRPr="00933CAF">
        <w:rPr>
          <w:rFonts w:ascii="Times New Roman" w:eastAsia="HiddenHorzOCR" w:hAnsi="Times New Roman"/>
          <w:sz w:val="28"/>
          <w:szCs w:val="28"/>
          <w:u w:color="000000"/>
          <w:bdr w:val="nil"/>
          <w:lang w:eastAsia="ru-RU"/>
        </w:rPr>
        <w:t xml:space="preserve"> навыка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eastAsia="Times New Roman" w:hAnsi="Times New Roman"/>
          <w:sz w:val="28"/>
          <w:szCs w:val="28"/>
          <w:u w:color="000000"/>
          <w:bdr w:val="nil"/>
          <w:lang w:eastAsia="ru-RU"/>
        </w:rPr>
        <w:t>сформированность основ организации самостоятельных занятий флорболом</w:t>
      </w:r>
      <w:r w:rsidR="00933CAF" w:rsidRPr="00933CAF">
        <w:rPr>
          <w:rFonts w:ascii="Times New Roman" w:eastAsia="Times New Roman" w:hAnsi="Times New Roman"/>
          <w:sz w:val="28"/>
          <w:szCs w:val="28"/>
          <w:u w:color="000000"/>
          <w:bdr w:val="nil"/>
          <w:lang w:eastAsia="ru-RU"/>
        </w:rPr>
        <w:t xml:space="preserve"> </w:t>
      </w:r>
      <w:r w:rsidRPr="00933CAF">
        <w:rPr>
          <w:rFonts w:ascii="Times New Roman" w:eastAsia="Times New Roman" w:hAnsi="Times New Roman"/>
          <w:sz w:val="28"/>
          <w:szCs w:val="28"/>
          <w:u w:color="000000"/>
          <w:bdr w:val="nil"/>
          <w:lang w:eastAsia="ru-RU"/>
        </w:rPr>
        <w:t xml:space="preserve">со сверстниками, </w:t>
      </w:r>
      <w:r w:rsidRPr="00933CAF">
        <w:rPr>
          <w:rFonts w:ascii="Times New Roman" w:hAnsi="Times New Roman"/>
          <w:bCs/>
          <w:sz w:val="28"/>
          <w:szCs w:val="28"/>
          <w:u w:color="000000"/>
          <w:bdr w:val="nil"/>
          <w:lang w:eastAsia="ru-RU"/>
        </w:rPr>
        <w:t>организация и проведение со сверстниками подвижных игр специальной направленности с элементами флорбола;</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eastAsia="Times New Roman" w:hAnsi="Times New Roman"/>
          <w:sz w:val="28"/>
          <w:szCs w:val="28"/>
          <w:u w:color="000000"/>
          <w:bdr w:val="nil"/>
          <w:lang w:eastAsia="ru-RU"/>
        </w:rPr>
        <w:t>умение составлять и выполнять комплексы общеразвивающих</w:t>
      </w:r>
      <w:r w:rsidR="00933CAF" w:rsidRPr="00933CAF">
        <w:rPr>
          <w:rFonts w:ascii="Times New Roman" w:eastAsia="Times New Roman" w:hAnsi="Times New Roman"/>
          <w:sz w:val="28"/>
          <w:szCs w:val="28"/>
          <w:u w:color="000000"/>
          <w:bdr w:val="nil"/>
          <w:lang w:eastAsia="ru-RU"/>
        </w:rPr>
        <w:t xml:space="preserve"> </w:t>
      </w:r>
      <w:r w:rsidRPr="00933CAF">
        <w:rPr>
          <w:rFonts w:ascii="Times New Roman" w:eastAsia="Times New Roman" w:hAnsi="Times New Roman"/>
          <w:sz w:val="28"/>
          <w:szCs w:val="28"/>
          <w:u w:color="000000"/>
          <w:bdr w:val="nil"/>
          <w:lang w:eastAsia="ru-RU"/>
        </w:rPr>
        <w:t xml:space="preserve">и корригирующих упражнений, </w:t>
      </w:r>
      <w:r w:rsidRPr="00933CAF">
        <w:rPr>
          <w:rFonts w:ascii="Times New Roman" w:hAnsi="Times New Roman"/>
          <w:bCs/>
          <w:sz w:val="28"/>
          <w:szCs w:val="28"/>
          <w:u w:color="000000"/>
          <w:bdr w:val="nil"/>
          <w:lang w:eastAsia="ru-RU"/>
        </w:rPr>
        <w:t>упражнений на развитие быстроты, ловкости, гибкости, специальных упражнений для формирования технических действий флорболиста, методики их выполнения;</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способность выполнять различные виды передвижений: бег, прыжки, остановки, повороты с изменением скорости, темпа и дистанции в учебной, игровой и соревновательной деятельности;</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 xml:space="preserve">способность выполнять индивидуальные технические элементы (приемы) </w:t>
      </w:r>
      <w:r w:rsidRPr="00933CAF">
        <w:rPr>
          <w:rFonts w:ascii="Times New Roman" w:hAnsi="Times New Roman"/>
          <w:bCs/>
          <w:sz w:val="28"/>
          <w:szCs w:val="28"/>
          <w:u w:color="000000"/>
          <w:bdr w:val="nil"/>
          <w:lang w:eastAsia="ru-RU"/>
        </w:rPr>
        <w:lastRenderedPageBreak/>
        <w:t>владения клюшкой и мячом (ведение, удар, бросок, передача, прием, обводка</w:t>
      </w:r>
      <w:r w:rsidR="00933CAF" w:rsidRPr="00933CAF">
        <w:rPr>
          <w:rFonts w:ascii="Times New Roman" w:hAnsi="Times New Roman"/>
          <w:bCs/>
          <w:sz w:val="28"/>
          <w:szCs w:val="28"/>
          <w:u w:color="000000"/>
          <w:bdr w:val="nil"/>
          <w:lang w:eastAsia="ru-RU"/>
        </w:rPr>
        <w:t xml:space="preserve"> </w:t>
      </w:r>
      <w:r w:rsidRPr="00933CAF">
        <w:rPr>
          <w:rFonts w:ascii="Times New Roman" w:hAnsi="Times New Roman"/>
          <w:bCs/>
          <w:sz w:val="28"/>
          <w:szCs w:val="28"/>
          <w:u w:color="000000"/>
          <w:bdr w:val="nil"/>
          <w:lang w:eastAsia="ru-RU"/>
        </w:rPr>
        <w:t>и обыгрывание, отбор и перехват, розыгрыш спорного мяча), основные способы держания клюшки (хваты), базовые технические элементы (приемы) игры вратаря: стойка, элементы техники перемещения, элементы техники противодействия</w:t>
      </w:r>
      <w:r w:rsidR="00933CAF" w:rsidRPr="00933CAF">
        <w:rPr>
          <w:rFonts w:ascii="Times New Roman" w:hAnsi="Times New Roman"/>
          <w:bCs/>
          <w:sz w:val="28"/>
          <w:szCs w:val="28"/>
          <w:u w:color="000000"/>
          <w:bdr w:val="nil"/>
          <w:lang w:eastAsia="ru-RU"/>
        </w:rPr>
        <w:t xml:space="preserve"> </w:t>
      </w:r>
      <w:r w:rsidRPr="00933CAF">
        <w:rPr>
          <w:rFonts w:ascii="Times New Roman" w:hAnsi="Times New Roman"/>
          <w:bCs/>
          <w:sz w:val="28"/>
          <w:szCs w:val="28"/>
          <w:u w:color="000000"/>
          <w:bdr w:val="nil"/>
          <w:lang w:eastAsia="ru-RU"/>
        </w:rPr>
        <w:t>и овладения мячом, элементы техники нападения;</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способность выполнять элементарные тактические комбинации: в парах,</w:t>
      </w:r>
      <w:r w:rsidR="00933CAF" w:rsidRPr="00933CAF">
        <w:rPr>
          <w:rFonts w:ascii="Times New Roman" w:hAnsi="Times New Roman"/>
          <w:bCs/>
          <w:sz w:val="28"/>
          <w:szCs w:val="28"/>
          <w:u w:color="000000"/>
          <w:bdr w:val="nil"/>
          <w:lang w:eastAsia="ru-RU"/>
        </w:rPr>
        <w:t xml:space="preserve"> </w:t>
      </w:r>
      <w:r w:rsidRPr="00933CAF">
        <w:rPr>
          <w:rFonts w:ascii="Times New Roman" w:hAnsi="Times New Roman"/>
          <w:bCs/>
          <w:sz w:val="28"/>
          <w:szCs w:val="28"/>
          <w:u w:color="000000"/>
          <w:bdr w:val="nil"/>
          <w:lang w:eastAsia="ru-RU"/>
        </w:rPr>
        <w:t>в тройках, тактические действия с учетом игровых амплуа в команде;</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hAnsi="Times New Roman"/>
          <w:bCs/>
          <w:iCs/>
          <w:sz w:val="28"/>
          <w:szCs w:val="28"/>
          <w:u w:color="000000"/>
          <w:bdr w:val="nil"/>
          <w:lang w:eastAsia="ru-RU"/>
        </w:rPr>
        <w:t>способность анализироват</w:t>
      </w:r>
      <w:r w:rsidRPr="00933CAF">
        <w:rPr>
          <w:rFonts w:ascii="Times New Roman" w:hAnsi="Times New Roman"/>
          <w:bCs/>
          <w:i/>
          <w:iCs/>
          <w:sz w:val="28"/>
          <w:szCs w:val="28"/>
          <w:u w:color="000000"/>
          <w:bdr w:val="nil"/>
          <w:lang w:eastAsia="ru-RU"/>
        </w:rPr>
        <w:t xml:space="preserve">ь </w:t>
      </w:r>
      <w:r w:rsidRPr="00933CAF">
        <w:rPr>
          <w:rFonts w:ascii="Times New Roman" w:hAnsi="Times New Roman"/>
          <w:bCs/>
          <w:sz w:val="28"/>
          <w:szCs w:val="28"/>
          <w:u w:color="000000"/>
          <w:bdr w:val="nil"/>
          <w:lang w:eastAsia="ru-RU"/>
        </w:rPr>
        <w:t>выполнение технического действия (приема)</w:t>
      </w:r>
      <w:r w:rsidR="00933CAF" w:rsidRPr="00933CAF">
        <w:rPr>
          <w:rFonts w:ascii="Times New Roman" w:hAnsi="Times New Roman"/>
          <w:bCs/>
          <w:sz w:val="28"/>
          <w:szCs w:val="28"/>
          <w:u w:color="000000"/>
          <w:bdr w:val="nil"/>
          <w:lang w:eastAsia="ru-RU"/>
        </w:rPr>
        <w:t xml:space="preserve"> </w:t>
      </w:r>
      <w:r w:rsidRPr="00933CAF">
        <w:rPr>
          <w:rFonts w:ascii="Times New Roman" w:hAnsi="Times New Roman"/>
          <w:bCs/>
          <w:sz w:val="28"/>
          <w:szCs w:val="28"/>
          <w:u w:color="000000"/>
          <w:bdr w:val="nil"/>
          <w:lang w:eastAsia="ru-RU"/>
        </w:rPr>
        <w:t xml:space="preserve">и </w:t>
      </w:r>
      <w:r w:rsidRPr="00933CAF">
        <w:rPr>
          <w:rFonts w:ascii="Times New Roman" w:hAnsi="Times New Roman"/>
          <w:bCs/>
          <w:iCs/>
          <w:sz w:val="28"/>
          <w:szCs w:val="28"/>
          <w:u w:color="000000"/>
          <w:bdr w:val="nil"/>
          <w:lang w:eastAsia="ru-RU"/>
        </w:rPr>
        <w:t xml:space="preserve">находить </w:t>
      </w:r>
      <w:r w:rsidRPr="00933CAF">
        <w:rPr>
          <w:rFonts w:ascii="Times New Roman" w:hAnsi="Times New Roman"/>
          <w:bCs/>
          <w:sz w:val="28"/>
          <w:szCs w:val="28"/>
          <w:u w:color="000000"/>
          <w:bdr w:val="nil"/>
          <w:lang w:eastAsia="ru-RU"/>
        </w:rPr>
        <w:t>способы устранения ошибок;</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hAnsi="Times New Roman"/>
          <w:bCs/>
          <w:iCs/>
          <w:sz w:val="28"/>
          <w:szCs w:val="28"/>
          <w:u w:color="000000"/>
          <w:bdr w:val="nil"/>
          <w:lang w:eastAsia="ru-RU"/>
        </w:rPr>
        <w:t>участие</w:t>
      </w:r>
      <w:r w:rsidRPr="00933CAF">
        <w:rPr>
          <w:rFonts w:ascii="Times New Roman" w:hAnsi="Times New Roman"/>
          <w:bCs/>
          <w:sz w:val="28"/>
          <w:szCs w:val="28"/>
          <w:u w:color="000000"/>
          <w:bdr w:val="nil"/>
          <w:lang w:eastAsia="ru-RU"/>
        </w:rPr>
        <w:t xml:space="preserve"> в учебных играх в уменьшенных составах, на уменьшенной площадке, по упрощенным правилам;</w:t>
      </w:r>
    </w:p>
    <w:p w:rsidR="005C69E7" w:rsidRPr="00933CAF" w:rsidRDefault="005C69E7" w:rsidP="005C69E7">
      <w:pPr>
        <w:spacing w:after="0" w:line="360" w:lineRule="auto"/>
        <w:ind w:firstLine="709"/>
        <w:contextualSpacing/>
        <w:jc w:val="both"/>
        <w:rPr>
          <w:rFonts w:ascii="Times New Roman" w:eastAsia="Times New Roman" w:hAnsi="Times New Roman"/>
          <w:sz w:val="28"/>
          <w:szCs w:val="28"/>
          <w:u w:color="000000"/>
          <w:bdr w:val="nil"/>
          <w:lang w:eastAsia="ru-RU"/>
        </w:rPr>
      </w:pPr>
      <w:r w:rsidRPr="00933CAF">
        <w:rPr>
          <w:rFonts w:ascii="Times New Roman" w:hAnsi="Times New Roman"/>
          <w:bCs/>
          <w:sz w:val="28"/>
          <w:szCs w:val="28"/>
          <w:u w:color="000000"/>
          <w:bdr w:val="nil"/>
          <w:lang w:eastAsia="ru-RU"/>
        </w:rPr>
        <w:t xml:space="preserve">умение выполнять контрольно-тестовых упражнений по общей и специальной физической подготовке и </w:t>
      </w:r>
      <w:r w:rsidRPr="00933CAF">
        <w:rPr>
          <w:rFonts w:ascii="Times New Roman" w:hAnsi="Times New Roman"/>
          <w:bCs/>
          <w:iCs/>
          <w:sz w:val="28"/>
          <w:szCs w:val="28"/>
          <w:u w:color="000000"/>
          <w:bdr w:val="nil"/>
          <w:lang w:eastAsia="ru-RU"/>
        </w:rPr>
        <w:t>оценивать</w:t>
      </w:r>
      <w:r w:rsidRPr="00933CAF">
        <w:rPr>
          <w:rFonts w:ascii="Times New Roman" w:hAnsi="Times New Roman"/>
          <w:bCs/>
          <w:sz w:val="28"/>
          <w:szCs w:val="28"/>
          <w:u w:color="000000"/>
          <w:bdr w:val="nil"/>
          <w:lang w:eastAsia="ru-RU"/>
        </w:rPr>
        <w:t xml:space="preserve"> показатели физической подготовленности;</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умение д</w:t>
      </w:r>
      <w:r w:rsidRPr="00933CAF">
        <w:rPr>
          <w:rFonts w:ascii="Times New Roman" w:hAnsi="Times New Roman"/>
          <w:bCs/>
          <w:iCs/>
          <w:sz w:val="28"/>
          <w:szCs w:val="28"/>
          <w:u w:color="000000"/>
          <w:bdr w:val="nil"/>
          <w:lang w:eastAsia="ru-RU"/>
        </w:rPr>
        <w:t xml:space="preserve">емонстрировать </w:t>
      </w:r>
      <w:r w:rsidRPr="00933CAF">
        <w:rPr>
          <w:rFonts w:ascii="Times New Roman" w:hAnsi="Times New Roman"/>
          <w:bCs/>
          <w:sz w:val="28"/>
          <w:szCs w:val="28"/>
          <w:u w:color="000000"/>
          <w:bdr w:val="nil"/>
          <w:lang w:eastAsia="ru-RU"/>
        </w:rPr>
        <w:t>во время учебной и игровой деятельности волевые, социальные качества личности, организованность, ответственность;</w:t>
      </w:r>
    </w:p>
    <w:p w:rsidR="005C69E7" w:rsidRPr="00933CAF" w:rsidRDefault="005C69E7" w:rsidP="005C69E7">
      <w:pPr>
        <w:spacing w:after="0" w:line="360" w:lineRule="auto"/>
        <w:ind w:firstLine="709"/>
        <w:contextualSpacing/>
        <w:jc w:val="both"/>
        <w:rPr>
          <w:rFonts w:ascii="Times New Roman" w:hAnsi="Times New Roman"/>
          <w:sz w:val="28"/>
          <w:szCs w:val="28"/>
          <w:u w:color="000000"/>
          <w:bdr w:val="nil"/>
          <w:lang w:eastAsia="ru-RU"/>
        </w:rPr>
      </w:pPr>
      <w:r w:rsidRPr="00933CAF">
        <w:rPr>
          <w:rFonts w:ascii="Times New Roman" w:hAnsi="Times New Roman"/>
          <w:bCs/>
          <w:sz w:val="28"/>
          <w:szCs w:val="28"/>
          <w:u w:color="000000"/>
          <w:bdr w:val="nil"/>
          <w:lang w:eastAsia="ru-RU"/>
        </w:rPr>
        <w:t>способность п</w:t>
      </w:r>
      <w:r w:rsidRPr="00933CAF">
        <w:rPr>
          <w:rFonts w:ascii="Times New Roman" w:hAnsi="Times New Roman"/>
          <w:bCs/>
          <w:iCs/>
          <w:sz w:val="28"/>
          <w:szCs w:val="28"/>
          <w:u w:color="000000"/>
          <w:bdr w:val="nil"/>
          <w:lang w:eastAsia="ru-RU"/>
        </w:rPr>
        <w:t xml:space="preserve">роявлять: </w:t>
      </w:r>
      <w:r w:rsidRPr="00933CAF">
        <w:rPr>
          <w:rFonts w:ascii="Times New Roman" w:hAnsi="Times New Roman"/>
          <w:sz w:val="28"/>
          <w:szCs w:val="28"/>
          <w:u w:color="000000"/>
          <w:bdr w:val="nil"/>
          <w:lang w:eastAsia="ru-RU"/>
        </w:rPr>
        <w:t>уважительное отношение к одноклассникам, культуру общения и взаимодействия, терпимости и толерантности в достижении общих целей в учебной и игровой деятельности на занятиях флорболом.</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lang w:eastAsia="zh-CN"/>
        </w:rPr>
        <w:t>11. М</w:t>
      </w:r>
      <w:r w:rsidR="005C69E7" w:rsidRPr="00933CAF">
        <w:rPr>
          <w:rFonts w:ascii="Times New Roman" w:hAnsi="Times New Roman"/>
          <w:sz w:val="28"/>
          <w:szCs w:val="28"/>
          <w:lang w:eastAsia="zh-CN"/>
        </w:rPr>
        <w:t>одуль «Легкая атлетика».</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kern w:val="1"/>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11.1. Пояснительная записка модуля «Легкая атлетика».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Модуль «Легкая атлетика» (далее – модуль по легкой атлетике, легкая атлетика)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rPr>
        <w:t>Легкая атлетика</w:t>
      </w:r>
      <w:r w:rsidRPr="00933CAF">
        <w:rPr>
          <w:rFonts w:ascii="Times New Roman" w:hAnsi="Times New Roman"/>
          <w:sz w:val="28"/>
          <w:szCs w:val="28"/>
          <w:lang w:eastAsia="zh-CN"/>
        </w:rPr>
        <w:t xml:space="preserve"> дает возможность развивать все физические (двигательные) качества: быстроту, выносливость, силу, гибкость, координацию, с учетом сенситивных периодов развития детей. Занятия лёгкой атлетикой являются общедоступными благодаря разнообразию видов, огромному количеству легко </w:t>
      </w:r>
      <w:r w:rsidRPr="00933CAF">
        <w:rPr>
          <w:rFonts w:ascii="Times New Roman" w:hAnsi="Times New Roman"/>
          <w:sz w:val="28"/>
          <w:szCs w:val="28"/>
          <w:lang w:eastAsia="zh-CN"/>
        </w:rPr>
        <w:lastRenderedPageBreak/>
        <w:t>дозируемых упражнений, которыми можно заниматься практически повсеместно</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 в любое время года.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Виды легкой атлетики имеют большое оздоровительное, воспитательное</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 прикладное значение, так как владение основами техники бега, прыжков</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 метаний является жизненно необходимыми навыками каждого человека. Легкоатлетические дисциплины играют важную роль в общефизической подготовке спортсменов практически во всех видах спорта. Беговые виды легкой атлетики,</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 xml:space="preserve">к воздействию низких температур, простудным заболеваниям. </w:t>
      </w:r>
    </w:p>
    <w:p w:rsidR="005C69E7" w:rsidRPr="00933CAF" w:rsidRDefault="00C26CF4" w:rsidP="005C69E7">
      <w:pPr>
        <w:pBdr>
          <w:top w:val="none" w:sz="0" w:space="0" w:color="000000"/>
          <w:left w:val="none" w:sz="0" w:space="0" w:color="000000"/>
          <w:bottom w:val="none" w:sz="0" w:space="0" w:color="000000"/>
          <w:right w:val="none" w:sz="0" w:space="0" w:color="000000"/>
        </w:pBdr>
        <w:shd w:val="clear" w:color="auto" w:fill="FFFFFF"/>
        <w:tabs>
          <w:tab w:val="left" w:pos="1620"/>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lang w:eastAsia="zh-CN"/>
        </w:rPr>
        <w:t>11.2. Целью изучения модуля «Легкая атлетика»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w:t>
      </w:r>
      <w:r w:rsidR="00933CAF" w:rsidRPr="00933CAF">
        <w:rPr>
          <w:rFonts w:ascii="Times New Roman" w:eastAsia="Times New Roman" w:hAnsi="Times New Roman"/>
          <w:sz w:val="28"/>
          <w:szCs w:val="28"/>
          <w:lang w:eastAsia="zh-CN"/>
        </w:rPr>
        <w:t xml:space="preserve"> </w:t>
      </w:r>
      <w:r w:rsidR="005C69E7" w:rsidRPr="00933CAF">
        <w:rPr>
          <w:rFonts w:ascii="Times New Roman" w:eastAsia="Times New Roman" w:hAnsi="Times New Roman"/>
          <w:sz w:val="28"/>
          <w:szCs w:val="28"/>
          <w:lang w:eastAsia="zh-CN"/>
        </w:rPr>
        <w:t>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11.3. Задачами изучения модуля</w:t>
      </w:r>
      <w:r w:rsidR="00D45313" w:rsidRPr="00933CAF">
        <w:rPr>
          <w:rFonts w:ascii="Times New Roman" w:hAnsi="Times New Roman"/>
          <w:sz w:val="28"/>
          <w:szCs w:val="28"/>
          <w:lang w:eastAsia="zh-CN"/>
        </w:rPr>
        <w:t xml:space="preserve"> </w:t>
      </w:r>
      <w:r w:rsidR="005C69E7" w:rsidRPr="00933CAF">
        <w:rPr>
          <w:rFonts w:ascii="Times New Roman" w:hAnsi="Times New Roman"/>
          <w:sz w:val="28"/>
          <w:szCs w:val="28"/>
          <w:lang w:eastAsia="zh-CN"/>
        </w:rPr>
        <w:t>«Легкая атлетика» являются:</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всестороннее гармоничное развитие детей и подростков, увеличение объёма их двигательной активности;</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 xml:space="preserve">укрепление </w:t>
      </w:r>
      <w:r w:rsidRPr="00933CAF">
        <w:rPr>
          <w:rFonts w:ascii="Times New Roman" w:eastAsia="@Arial Unicode MS" w:hAnsi="Times New Roman"/>
          <w:sz w:val="28"/>
          <w:szCs w:val="28"/>
          <w:lang w:eastAsia="zh-CN"/>
        </w:rPr>
        <w:t xml:space="preserve">физического, психологического и социального </w:t>
      </w:r>
      <w:r w:rsidRPr="00933CAF">
        <w:rPr>
          <w:rFonts w:ascii="Times New Roman" w:eastAsia="Times New Roman" w:hAnsi="Times New Roman"/>
          <w:sz w:val="28"/>
          <w:szCs w:val="28"/>
          <w:lang w:eastAsia="zh-CN"/>
        </w:rPr>
        <w:t xml:space="preserve">здоровья обучающихся, развитие основных физических качеств и повышение функциональных возможностей их организма, </w:t>
      </w:r>
      <w:r w:rsidRPr="00933CAF">
        <w:rPr>
          <w:rFonts w:ascii="Times New Roman" w:eastAsia="@Arial Unicode MS" w:hAnsi="Times New Roman"/>
          <w:sz w:val="28"/>
          <w:szCs w:val="28"/>
          <w:lang w:eastAsia="zh-CN"/>
        </w:rPr>
        <w:t xml:space="preserve">обеспечение культуры безопасного поведения </w:t>
      </w:r>
      <w:r w:rsidRPr="00933CAF">
        <w:rPr>
          <w:rFonts w:ascii="Times New Roman" w:eastAsia="Times New Roman" w:hAnsi="Times New Roman"/>
          <w:sz w:val="28"/>
          <w:szCs w:val="28"/>
          <w:lang w:eastAsia="zh-CN"/>
        </w:rPr>
        <w:t>средствами легкой атлетики;</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формирование технических навыков бега, прыжков, метаний и умения применять их в различных условиях;</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формирование общих представлений о различных видах легкой атлетики,</w:t>
      </w:r>
      <w:r w:rsidR="00933CAF" w:rsidRPr="00933CAF">
        <w:rPr>
          <w:rFonts w:ascii="Times New Roman" w:eastAsia="Times New Roman" w:hAnsi="Times New Roman"/>
          <w:sz w:val="28"/>
          <w:szCs w:val="28"/>
          <w:lang w:eastAsia="zh-CN"/>
        </w:rPr>
        <w:t xml:space="preserve"> </w:t>
      </w:r>
      <w:r w:rsidRPr="00933CAF">
        <w:rPr>
          <w:rFonts w:ascii="Times New Roman" w:eastAsia="Times New Roman" w:hAnsi="Times New Roman"/>
          <w:sz w:val="28"/>
          <w:szCs w:val="28"/>
          <w:lang w:eastAsia="zh-CN"/>
        </w:rPr>
        <w:t>их возможностях и значении в процессе укрепления здоровья, физическом развитии и физической подготовке обучающихся;</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 xml:space="preserve">обучение основам техники бега, прыжков и метаний, безопасному поведению </w:t>
      </w:r>
      <w:r w:rsidRPr="00933CAF">
        <w:rPr>
          <w:rFonts w:ascii="Times New Roman" w:eastAsia="Times New Roman" w:hAnsi="Times New Roman"/>
          <w:sz w:val="28"/>
          <w:szCs w:val="28"/>
          <w:lang w:eastAsia="zh-CN"/>
        </w:rPr>
        <w:lastRenderedPageBreak/>
        <w:t>на занятиях на стадионе (спортивной площадке), в легкоатлетическом манеже,</w:t>
      </w:r>
      <w:r w:rsidR="00933CAF" w:rsidRPr="00933CAF">
        <w:rPr>
          <w:rFonts w:ascii="Times New Roman" w:eastAsia="Times New Roman" w:hAnsi="Times New Roman"/>
          <w:sz w:val="28"/>
          <w:szCs w:val="28"/>
          <w:lang w:eastAsia="zh-CN"/>
        </w:rPr>
        <w:t xml:space="preserve"> </w:t>
      </w:r>
      <w:r w:rsidRPr="00933CAF">
        <w:rPr>
          <w:rFonts w:ascii="Times New Roman" w:eastAsia="Times New Roman" w:hAnsi="Times New Roman"/>
          <w:sz w:val="28"/>
          <w:szCs w:val="28"/>
          <w:lang w:eastAsia="zh-CN"/>
        </w:rPr>
        <w:t>в спортивном зале, при проведении соревнований по кроссу и различным эстафетам, отдыхе на природе, в критических ситуациях;</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формирование культуры движений, обогащение двигательного опыта средствами различных видов легкой атлетики с общеразвивающей</w:t>
      </w:r>
      <w:r w:rsidR="00933CAF" w:rsidRPr="00933CAF">
        <w:rPr>
          <w:rFonts w:ascii="Times New Roman" w:eastAsia="Times New Roman" w:hAnsi="Times New Roman"/>
          <w:sz w:val="28"/>
          <w:szCs w:val="28"/>
          <w:lang w:eastAsia="zh-CN"/>
        </w:rPr>
        <w:t xml:space="preserve"> </w:t>
      </w:r>
      <w:r w:rsidRPr="00933CAF">
        <w:rPr>
          <w:rFonts w:ascii="Times New Roman" w:eastAsia="Times New Roman" w:hAnsi="Times New Roman"/>
          <w:sz w:val="28"/>
          <w:szCs w:val="28"/>
          <w:lang w:eastAsia="zh-CN"/>
        </w:rPr>
        <w:t>и корригирующей направленностью;</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воспитание общей культуры развития личности обучающегося средствами легкой атлетики, в том числе, для самореализации и самоопределения;</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различных видов легкой атлетики;</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популяризация легкой атлетики в общеобразовательных организациях, привлечение обучающихся, проявляющих повышенный интерес и способности</w:t>
      </w:r>
      <w:r w:rsidR="00933CAF" w:rsidRPr="00933CAF">
        <w:rPr>
          <w:rFonts w:ascii="Times New Roman" w:eastAsia="Times New Roman" w:hAnsi="Times New Roman"/>
          <w:sz w:val="28"/>
          <w:szCs w:val="28"/>
          <w:lang w:eastAsia="zh-CN"/>
        </w:rPr>
        <w:t xml:space="preserve"> </w:t>
      </w:r>
      <w:r w:rsidRPr="00933CAF">
        <w:rPr>
          <w:rFonts w:ascii="Times New Roman" w:eastAsia="Times New Roman" w:hAnsi="Times New Roman"/>
          <w:sz w:val="28"/>
          <w:szCs w:val="28"/>
          <w:lang w:eastAsia="zh-CN"/>
        </w:rPr>
        <w:t>к занятиям различными видами легкой атлетики в школьные спортивные клубы, секции, к участию в соревнованиях;</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выявление, развитие и поддержка одаренных детей в области спорта.</w:t>
      </w:r>
    </w:p>
    <w:p w:rsidR="005C69E7" w:rsidRPr="00933CAF" w:rsidRDefault="00C26CF4" w:rsidP="00024BC4">
      <w:pPr>
        <w:pStyle w:val="aff2"/>
        <w:spacing w:line="360" w:lineRule="auto"/>
        <w:ind w:firstLine="552"/>
        <w:rPr>
          <w:rFonts w:ascii="Times New Roman" w:hAnsi="Times New Roman"/>
          <w:sz w:val="28"/>
          <w:szCs w:val="28"/>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rPr>
        <w:t>11.4. Место и роль модуля «Легкая атлетика».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iCs/>
          <w:sz w:val="28"/>
          <w:szCs w:val="28"/>
          <w:u w:color="000000"/>
          <w:bdr w:val="nil"/>
          <w:lang w:eastAsia="ru-RU"/>
        </w:rPr>
      </w:pPr>
      <w:r w:rsidRPr="00933CAF">
        <w:rPr>
          <w:rFonts w:ascii="Times New Roman" w:hAnsi="Times New Roman"/>
          <w:sz w:val="28"/>
          <w:szCs w:val="28"/>
          <w:lang w:eastAsia="zh-CN"/>
        </w:rPr>
        <w:t>Модуль «Легкая атлетика»</w:t>
      </w:r>
      <w:r w:rsidRPr="00933CAF">
        <w:rPr>
          <w:rFonts w:cs="Calibri"/>
          <w:lang w:eastAsia="ar-SA"/>
        </w:rPr>
        <w:t xml:space="preserve"> </w:t>
      </w:r>
      <w:r w:rsidRPr="00933CAF">
        <w:rPr>
          <w:rFonts w:ascii="Times New Roman" w:hAnsi="Times New Roman"/>
          <w:sz w:val="28"/>
          <w:szCs w:val="28"/>
          <w:lang w:eastAsia="zh-CN"/>
        </w:rPr>
        <w:t>доступен для освоения всем обучающимся, независимо от уровня их физического развития и гендерных особенностей</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 расширяет спектр физкультурно-спортивных направлений в общеобразовательных организациях.</w:t>
      </w:r>
      <w:r w:rsidRPr="00933CAF">
        <w:rPr>
          <w:rFonts w:ascii="Times New Roman" w:hAnsi="Times New Roman"/>
          <w:iCs/>
          <w:sz w:val="28"/>
          <w:szCs w:val="28"/>
          <w:u w:color="000000"/>
          <w:bdr w:val="nil"/>
          <w:lang w:eastAsia="ru-RU"/>
        </w:rPr>
        <w:t xml:space="preserve"> </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 xml:space="preserve">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w:t>
      </w:r>
      <w:r w:rsidRPr="00933CAF">
        <w:rPr>
          <w:rFonts w:ascii="Times New Roman" w:hAnsi="Times New Roman"/>
          <w:sz w:val="28"/>
          <w:szCs w:val="28"/>
          <w:u w:color="000000"/>
          <w:bdr w:val="nil"/>
          <w:lang w:eastAsia="ru-RU"/>
        </w:rPr>
        <w:t>в освоении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и участию в спортивных соревнованиях.</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lang w:eastAsia="zh-CN"/>
        </w:rPr>
        <w:t xml:space="preserve">11.5. Модуль «Легкая атлетика» может быть реализован в следующих </w:t>
      </w:r>
      <w:r w:rsidR="005C69E7" w:rsidRPr="00933CAF">
        <w:rPr>
          <w:rFonts w:ascii="Times New Roman" w:eastAsia="Times New Roman" w:hAnsi="Times New Roman"/>
          <w:sz w:val="28"/>
          <w:szCs w:val="28"/>
          <w:lang w:eastAsia="zh-CN"/>
        </w:rPr>
        <w:lastRenderedPageBreak/>
        <w:t>вариантах:</w:t>
      </w:r>
    </w:p>
    <w:p w:rsidR="005C69E7" w:rsidRPr="00933CAF" w:rsidRDefault="005C69E7" w:rsidP="005C69E7">
      <w:pPr>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u w:color="000000"/>
          <w:bdr w:val="nil"/>
          <w:lang w:eastAsia="ru-RU"/>
        </w:rPr>
        <w:t>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соответствующей дозировкой</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интенсивностью);</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в виде целостного последовательного учебного модуля, изучаемого за счёт части учебного плана, формируемой участниками образовательных отношений</w:t>
      </w:r>
      <w:r w:rsidR="00933CAF" w:rsidRPr="00933CAF">
        <w:rPr>
          <w:rFonts w:ascii="Times New Roman" w:hAnsi="Times New Roman"/>
          <w:sz w:val="28"/>
          <w:szCs w:val="28"/>
        </w:rPr>
        <w:t xml:space="preserve"> </w:t>
      </w:r>
      <w:r w:rsidRPr="00933CAF">
        <w:rPr>
          <w:rFonts w:ascii="Times New Roman" w:hAnsi="Times New Roman"/>
          <w:sz w:val="28"/>
          <w:szCs w:val="28"/>
        </w:rPr>
        <w:t>из перечня, предлагаемого образовательной организацией, включающей,</w:t>
      </w:r>
      <w:r w:rsidR="00933CAF" w:rsidRPr="00933CAF">
        <w:rPr>
          <w:rFonts w:ascii="Times New Roman" w:hAnsi="Times New Roman"/>
          <w:sz w:val="28"/>
          <w:szCs w:val="28"/>
        </w:rPr>
        <w:t xml:space="preserve"> </w:t>
      </w:r>
      <w:r w:rsidRPr="00933CAF">
        <w:rPr>
          <w:rFonts w:ascii="Times New Roman" w:hAnsi="Times New Roman"/>
          <w:sz w:val="28"/>
          <w:szCs w:val="28"/>
        </w:rPr>
        <w:t>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933CAF" w:rsidRPr="00933CAF">
        <w:rPr>
          <w:rFonts w:ascii="Times New Roman" w:hAnsi="Times New Roman"/>
          <w:sz w:val="28"/>
          <w:szCs w:val="28"/>
        </w:rPr>
        <w:t xml:space="preserve"> </w:t>
      </w:r>
      <w:r w:rsidRPr="00933CAF">
        <w:rPr>
          <w:rFonts w:ascii="Times New Roman" w:hAnsi="Times New Roman"/>
          <w:sz w:val="28"/>
          <w:szCs w:val="28"/>
        </w:rPr>
        <w:t>(при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rsidR="005C69E7" w:rsidRPr="00933CAF" w:rsidRDefault="005C69E7" w:rsidP="005C69E7">
      <w:pPr>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u w:color="000000"/>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33CAF">
        <w:rPr>
          <w:rFonts w:ascii="Times New Roman" w:hAnsi="Times New Roman"/>
          <w:sz w:val="28"/>
          <w:szCs w:val="28"/>
          <w:u w:color="000000"/>
        </w:rPr>
        <w:t>и (или) за счет посещения обучающимися спортивных секций, школьных спортивных клубов, включая использование учебных модулей по видам спорта</w:t>
      </w:r>
      <w:r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lang w:eastAsia="zh-CN"/>
        </w:rPr>
        <w:t>(рекомендуемый</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 xml:space="preserve">объём </w:t>
      </w:r>
      <w:r w:rsidRPr="00933CAF">
        <w:rPr>
          <w:rFonts w:ascii="Times New Roman" w:hAnsi="Times New Roman"/>
          <w:sz w:val="28"/>
          <w:szCs w:val="28"/>
        </w:rPr>
        <w:t>в 1 классе – 33 часа, во 2, 3, 4 классах – по 34 часа</w:t>
      </w:r>
      <w:r w:rsidRPr="00933CAF">
        <w:rPr>
          <w:rFonts w:ascii="Times New Roman" w:hAnsi="Times New Roman"/>
          <w:sz w:val="28"/>
          <w:szCs w:val="28"/>
          <w:lang w:eastAsia="zh-CN"/>
        </w:rPr>
        <w:t>).</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lang w:eastAsia="zh-CN"/>
        </w:rPr>
        <w:t>11.6. Содержание модуля «Легкая атлетика».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Знания о легкой атлетике.</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rPr>
        <w:t xml:space="preserve">Простейшие сведения из истории </w:t>
      </w:r>
      <w:r w:rsidRPr="00933CAF">
        <w:rPr>
          <w:rFonts w:ascii="Times New Roman" w:hAnsi="Times New Roman"/>
          <w:sz w:val="28"/>
          <w:szCs w:val="28"/>
          <w:lang w:eastAsia="zh-CN"/>
        </w:rPr>
        <w:t>возникновения и развития легкой атлетики.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Виды легкой атлетики (бег, прыжки, метания, спортивная ходьба).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Простейшие правила проведения соревнований по легкой атлетике</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(бег, прыжки, метания).</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spacing w:val="1"/>
          <w:sz w:val="28"/>
          <w:szCs w:val="28"/>
          <w:lang w:eastAsia="zh-CN"/>
        </w:rPr>
      </w:pPr>
      <w:r w:rsidRPr="00933CAF">
        <w:rPr>
          <w:rFonts w:ascii="Times New Roman" w:hAnsi="Times New Roman"/>
          <w:spacing w:val="1"/>
          <w:sz w:val="28"/>
          <w:szCs w:val="28"/>
          <w:lang w:eastAsia="zh-CN"/>
        </w:rPr>
        <w:t>Игры и развлечения при проведении занятий по легкой атлетике.</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Словарь терминов и определений по легкой атлетике.</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 xml:space="preserve">Общие сведения о размерах стадиона и легкоатлетического манежа. </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Занятия легкой атлетикой (бегом) как средство укрепления здоровья, закаливания организма человека и развития физических качеств.</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sz w:val="28"/>
          <w:szCs w:val="28"/>
          <w:lang w:eastAsia="zh-CN"/>
        </w:rPr>
        <w:t>Режим дня при занятиях легкой атлетикой.</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sz w:val="28"/>
          <w:szCs w:val="28"/>
          <w:lang w:eastAsia="zh-CN"/>
        </w:rPr>
        <w:lastRenderedPageBreak/>
        <w:t>Правила личной гигиены во время занятий легкой атлетикой.</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Правила безопасного поведения при занятиях легкой атлетикой на стадионе,</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в легкоатлетическом манеже (спортивном зале) и на местности.</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sz w:val="28"/>
          <w:szCs w:val="28"/>
          <w:lang w:eastAsia="zh-CN"/>
        </w:rPr>
        <w:t>Форма одежды для занятий различными видами легкой атлетики.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Способы самостоятельной деятельности.</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9532"/>
        </w:tabs>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Первые внешние признаки утомления во время занятий легкой атлетикой. Способы самоконтроля за физической нагрузкой.</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contextualSpacing/>
        <w:jc w:val="both"/>
        <w:rPr>
          <w:rFonts w:ascii="Times New Roman" w:hAnsi="Times New Roman"/>
          <w:sz w:val="28"/>
          <w:szCs w:val="28"/>
          <w:lang w:eastAsia="zh-CN"/>
        </w:rPr>
      </w:pPr>
      <w:r w:rsidRPr="00933CAF">
        <w:rPr>
          <w:rFonts w:ascii="Times New Roman" w:hAnsi="Times New Roman"/>
          <w:sz w:val="28"/>
          <w:szCs w:val="28"/>
          <w:lang w:eastAsia="zh-CN"/>
        </w:rPr>
        <w:t>Правила личной гигиены, требования к спортивной одежде (легкоатлетической экипировки) для занятий различными видами легкой атлетики.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contextualSpacing/>
        <w:jc w:val="both"/>
        <w:rPr>
          <w:rFonts w:ascii="Times New Roman" w:hAnsi="Times New Roman"/>
          <w:sz w:val="28"/>
          <w:szCs w:val="28"/>
          <w:lang w:eastAsia="zh-CN"/>
        </w:rPr>
      </w:pPr>
      <w:r w:rsidRPr="00933CAF">
        <w:rPr>
          <w:rFonts w:ascii="Times New Roman" w:hAnsi="Times New Roman"/>
          <w:sz w:val="28"/>
          <w:szCs w:val="28"/>
          <w:lang w:eastAsia="zh-CN"/>
        </w:rPr>
        <w:t>Режим дня юного легкоатлета.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Выбор и подготовка места для занятий легкой атлетикой на стадионе,</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вне стадиона, в легкоатлетическом манеже (спортивном зале).</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Правила использования спортивного инвентаря для занятий различными видами легкой атлетики.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sz w:val="28"/>
          <w:szCs w:val="28"/>
          <w:lang w:eastAsia="zh-CN"/>
        </w:rPr>
        <w:t xml:space="preserve">Подбор и составление комплексов </w:t>
      </w:r>
      <w:r w:rsidRPr="00933CAF">
        <w:rPr>
          <w:rFonts w:ascii="Times New Roman" w:hAnsi="Times New Roman"/>
          <w:sz w:val="28"/>
          <w:szCs w:val="28"/>
          <w:lang w:eastAsia="zh-CN"/>
        </w:rPr>
        <w:t>общеразвивающих, специальных</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 xml:space="preserve">и имитационных </w:t>
      </w:r>
      <w:r w:rsidRPr="00933CAF">
        <w:rPr>
          <w:rFonts w:ascii="Times New Roman" w:eastAsia="Times New Roman" w:hAnsi="Times New Roman"/>
          <w:sz w:val="28"/>
          <w:szCs w:val="28"/>
          <w:lang w:eastAsia="zh-CN"/>
        </w:rPr>
        <w:t xml:space="preserve">упражнений </w:t>
      </w:r>
      <w:r w:rsidRPr="00933CAF">
        <w:rPr>
          <w:rFonts w:ascii="Times New Roman" w:hAnsi="Times New Roman"/>
          <w:sz w:val="28"/>
          <w:szCs w:val="28"/>
          <w:lang w:eastAsia="zh-CN"/>
        </w:rPr>
        <w:t>для занятий различными видами легкой атлетики.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Организация и проведение подвижных игр с элементами бега, прыжков</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 метаний во время активного отдыха и каникул.</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Тестирование уровня физической подготовленности в беге, прыжках</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 метаниях.</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Физическое совершенствование.</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Общеразвивающие, специальные и имитационные упражнения в различных видах легкой атлетики.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pacing w:val="2"/>
          <w:sz w:val="28"/>
          <w:szCs w:val="28"/>
          <w:lang w:eastAsia="zh-CN"/>
        </w:rPr>
        <w:t>Упражнения</w:t>
      </w:r>
      <w:r w:rsidRPr="00933CAF">
        <w:rPr>
          <w:rFonts w:ascii="Times New Roman" w:hAnsi="Times New Roman"/>
          <w:sz w:val="28"/>
          <w:szCs w:val="28"/>
          <w:lang w:eastAsia="zh-CN"/>
        </w:rPr>
        <w:t xml:space="preserve"> на развитие физических качеств, характерных для различных видов легкой атлетики.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Подвижные игры с элементами различных видов легкой атлетики</w:t>
      </w:r>
      <w:r w:rsidR="00933CAF" w:rsidRPr="00933CAF">
        <w:rPr>
          <w:rFonts w:ascii="Times New Roman" w:eastAsia="Times New Roman" w:hAnsi="Times New Roman"/>
          <w:sz w:val="28"/>
          <w:szCs w:val="28"/>
          <w:lang w:eastAsia="zh-CN"/>
        </w:rPr>
        <w:t xml:space="preserve"> </w:t>
      </w:r>
      <w:r w:rsidRPr="00933CAF">
        <w:rPr>
          <w:rFonts w:ascii="Times New Roman" w:eastAsia="Times New Roman" w:hAnsi="Times New Roman"/>
          <w:sz w:val="28"/>
          <w:szCs w:val="28"/>
          <w:lang w:eastAsia="zh-CN"/>
        </w:rPr>
        <w:t>(на стадионе, в легкоатлетическом манеже (спортивном зале):</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игры, включающие элемент соревнования и не имеющие сюжета;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игры сюжетного характера;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командные игры;</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lastRenderedPageBreak/>
        <w:t>беговые эстафеты;</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сочетание беговых и прыжковых дисциплин;</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сочетание беговых видов и видов метаний;</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сочетание прыжков и метаний;</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сочетание бега, прыжков и метаний.</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hAnsi="Times New Roman"/>
          <w:spacing w:val="-1"/>
          <w:sz w:val="28"/>
          <w:szCs w:val="28"/>
          <w:lang w:eastAsia="zh-CN"/>
        </w:rPr>
        <w:t>Общеразвивающие, специальные и имитационные упражнения для начального обучения основам техники</w:t>
      </w:r>
      <w:r w:rsidRPr="00933CAF">
        <w:rPr>
          <w:rFonts w:ascii="Times New Roman" w:hAnsi="Times New Roman"/>
          <w:sz w:val="28"/>
          <w:szCs w:val="28"/>
        </w:rPr>
        <w:t xml:space="preserve"> бега, прыжков и метаний.</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suppressAutoHyphens/>
        <w:spacing w:after="0" w:line="360" w:lineRule="auto"/>
        <w:ind w:firstLine="709"/>
        <w:jc w:val="both"/>
        <w:rPr>
          <w:rFonts w:ascii="Times New Roman" w:eastAsia="@Arial Unicode MS" w:hAnsi="Times New Roman"/>
          <w:sz w:val="28"/>
          <w:szCs w:val="28"/>
          <w:lang w:eastAsia="zh-CN"/>
        </w:rPr>
      </w:pPr>
      <w:r w:rsidRPr="00933CAF">
        <w:rPr>
          <w:rFonts w:ascii="Times New Roman" w:eastAsia="@Arial Unicode MS" w:hAnsi="Times New Roman"/>
          <w:sz w:val="28"/>
          <w:szCs w:val="28"/>
          <w:lang w:eastAsia="zh-CN"/>
        </w:rPr>
        <w:t>Основы соревновательной деятельности в различных видах легкой атлетики, построенной по принципу эстафет в различных видах легкой атлетики с сочетанием элементов бега, прыжков и метаний.</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Тестовые упражнения по оценке физической подготовленности в легкой атлетике. Участие в соревновательной деятельности.</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u w:color="000000"/>
          <w:lang w:eastAsia="zh-CN"/>
        </w:rPr>
      </w:pPr>
      <w:bookmarkStart w:id="301" w:name="_Hlk125018542"/>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lang w:eastAsia="zh-CN"/>
        </w:rPr>
        <w:t>11.7. </w:t>
      </w:r>
      <w:bookmarkEnd w:id="301"/>
      <w:r w:rsidR="005C69E7" w:rsidRPr="00933CAF">
        <w:rPr>
          <w:rFonts w:ascii="Times New Roman" w:hAnsi="Times New Roman"/>
          <w:sz w:val="28"/>
          <w:szCs w:val="28"/>
          <w:u w:color="000000"/>
          <w:lang w:eastAsia="zh-CN"/>
        </w:rPr>
        <w:t>Содержание модуля «Легкая атлетика» направлено на достижение обучающимися личностных, метапредметных и предметных результатов обучения.</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bookmarkStart w:id="302" w:name="_Hlk125018671"/>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lang w:eastAsia="zh-CN"/>
        </w:rPr>
        <w:t>11.7.1. </w:t>
      </w:r>
      <w:bookmarkEnd w:id="302"/>
      <w:r w:rsidR="005C69E7" w:rsidRPr="00933CAF">
        <w:rPr>
          <w:rFonts w:ascii="Times New Roman" w:eastAsia="Times New Roman" w:hAnsi="Times New Roman"/>
          <w:sz w:val="28"/>
          <w:szCs w:val="28"/>
          <w:lang w:eastAsia="zh-CN"/>
        </w:rPr>
        <w:t>При изучении модуля «Легкая атлетика» на уровне начального общего образования у обучающихся будут сформированы следующие личностные результаты:</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rPr>
      </w:pPr>
      <w:r w:rsidRPr="00933CAF">
        <w:rPr>
          <w:rFonts w:ascii="Times New Roman" w:eastAsia="HiddenHorzOCR" w:hAnsi="Times New Roman"/>
          <w:sz w:val="28"/>
          <w:szCs w:val="28"/>
        </w:rPr>
        <w:t xml:space="preserve">проявление чувства гордости за свою Родину, российский народ и историю России через </w:t>
      </w:r>
      <w:r w:rsidRPr="00933CAF">
        <w:rPr>
          <w:rFonts w:ascii="Times New Roman" w:eastAsia="Times New Roman" w:hAnsi="Times New Roman"/>
          <w:sz w:val="28"/>
          <w:szCs w:val="28"/>
        </w:rPr>
        <w:t xml:space="preserve">достижения российских спортсменов </w:t>
      </w:r>
      <w:r w:rsidRPr="00933CAF">
        <w:rPr>
          <w:rFonts w:ascii="Times New Roman" w:eastAsia="HiddenHorzOCR" w:hAnsi="Times New Roman"/>
          <w:sz w:val="28"/>
          <w:szCs w:val="28"/>
        </w:rPr>
        <w:t xml:space="preserve">через достижения </w:t>
      </w:r>
      <w:r w:rsidRPr="00933CAF">
        <w:rPr>
          <w:rFonts w:ascii="Times New Roman" w:hAnsi="Times New Roman"/>
          <w:sz w:val="28"/>
          <w:szCs w:val="28"/>
          <w:lang w:eastAsia="zh-CN"/>
        </w:rPr>
        <w:t xml:space="preserve">отечественных легкоатлетов </w:t>
      </w:r>
      <w:r w:rsidRPr="00933CAF">
        <w:rPr>
          <w:rFonts w:ascii="Times New Roman" w:hAnsi="Times New Roman"/>
          <w:sz w:val="28"/>
          <w:szCs w:val="28"/>
        </w:rPr>
        <w:t xml:space="preserve">на мировых чемпионатах и первенствах, </w:t>
      </w:r>
      <w:r w:rsidR="000B137B" w:rsidRPr="00933CAF">
        <w:rPr>
          <w:rFonts w:ascii="Times New Roman" w:hAnsi="Times New Roman"/>
          <w:sz w:val="28"/>
          <w:szCs w:val="28"/>
        </w:rPr>
        <w:t>ч</w:t>
      </w:r>
      <w:r w:rsidRPr="00933CAF">
        <w:rPr>
          <w:rFonts w:ascii="Times New Roman" w:hAnsi="Times New Roman"/>
          <w:sz w:val="28"/>
          <w:szCs w:val="28"/>
        </w:rPr>
        <w:t>емпионатах Европы</w:t>
      </w:r>
      <w:r w:rsidR="00933CAF" w:rsidRPr="00933CAF">
        <w:rPr>
          <w:rFonts w:ascii="Times New Roman" w:hAnsi="Times New Roman"/>
          <w:sz w:val="28"/>
          <w:szCs w:val="28"/>
        </w:rPr>
        <w:t xml:space="preserve"> </w:t>
      </w:r>
      <w:r w:rsidRPr="00933CAF">
        <w:rPr>
          <w:rFonts w:ascii="Times New Roman" w:hAnsi="Times New Roman"/>
          <w:sz w:val="28"/>
          <w:szCs w:val="28"/>
        </w:rPr>
        <w:t>и Олимпийских играх;</w:t>
      </w:r>
    </w:p>
    <w:p w:rsidR="005C69E7" w:rsidRPr="00933CAF" w:rsidRDefault="005C69E7" w:rsidP="005C69E7">
      <w:pPr>
        <w:spacing w:after="0" w:line="360" w:lineRule="auto"/>
        <w:ind w:firstLine="709"/>
        <w:contextualSpacing/>
        <w:jc w:val="both"/>
        <w:rPr>
          <w:rFonts w:ascii="Times New Roman" w:hAnsi="Times New Roman"/>
          <w:sz w:val="28"/>
          <w:szCs w:val="28"/>
        </w:rPr>
      </w:pPr>
      <w:r w:rsidRPr="00933CAF">
        <w:rPr>
          <w:rFonts w:ascii="Times New Roman" w:hAnsi="Times New Roman"/>
          <w:sz w:val="28"/>
          <w:szCs w:val="28"/>
        </w:rPr>
        <w:t>проявление уважительного отношения к сверстникам, культуры общения</w:t>
      </w:r>
      <w:r w:rsidR="00933CAF" w:rsidRPr="00933CAF">
        <w:rPr>
          <w:rFonts w:ascii="Times New Roman" w:hAnsi="Times New Roman"/>
          <w:sz w:val="28"/>
          <w:szCs w:val="28"/>
        </w:rPr>
        <w:t xml:space="preserve"> </w:t>
      </w:r>
      <w:r w:rsidRPr="00933CAF">
        <w:rPr>
          <w:rFonts w:ascii="Times New Roman" w:hAnsi="Times New Roman"/>
          <w:sz w:val="28"/>
          <w:szCs w:val="28"/>
        </w:rPr>
        <w:t>и взаимодействия в достижении общих целей при совместной деятельности</w:t>
      </w:r>
      <w:r w:rsidR="00933CAF" w:rsidRPr="00933CAF">
        <w:rPr>
          <w:rFonts w:ascii="Times New Roman" w:hAnsi="Times New Roman"/>
          <w:sz w:val="28"/>
          <w:szCs w:val="28"/>
        </w:rPr>
        <w:t xml:space="preserve"> </w:t>
      </w:r>
      <w:r w:rsidRPr="00933CAF">
        <w:rPr>
          <w:rFonts w:ascii="Times New Roman" w:hAnsi="Times New Roman"/>
          <w:sz w:val="28"/>
          <w:szCs w:val="28"/>
        </w:rPr>
        <w:t>на принципах доброжелательности и взаимопомощи;</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rPr>
      </w:pPr>
      <w:r w:rsidRPr="00933CAF">
        <w:rPr>
          <w:rFonts w:ascii="Times New Roman" w:hAnsi="Times New Roman"/>
          <w:sz w:val="28"/>
          <w:szCs w:val="28"/>
        </w:rPr>
        <w:t>проявление дисциплинированности, трудолюбия и упорства достижении поставленных целей н</w:t>
      </w:r>
      <w:r w:rsidRPr="00933CAF">
        <w:rPr>
          <w:rFonts w:ascii="Times New Roman" w:eastAsia="HiddenHorzOCR" w:hAnsi="Times New Roman"/>
          <w:sz w:val="28"/>
          <w:szCs w:val="28"/>
        </w:rPr>
        <w:t>а основе представлений о нравственных нормах, социальной справедливости и свободе;</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проявление осознанного и ответственного отношения к собственным поступкам в решении проблем в процессе занятий физической культурой, игровой</w:t>
      </w:r>
      <w:r w:rsidR="00933CAF" w:rsidRPr="00933CAF">
        <w:rPr>
          <w:rFonts w:ascii="Times New Roman" w:hAnsi="Times New Roman"/>
          <w:sz w:val="28"/>
          <w:szCs w:val="28"/>
        </w:rPr>
        <w:t xml:space="preserve"> </w:t>
      </w:r>
      <w:r w:rsidRPr="00933CAF">
        <w:rPr>
          <w:rFonts w:ascii="Times New Roman" w:hAnsi="Times New Roman"/>
          <w:sz w:val="28"/>
          <w:szCs w:val="28"/>
        </w:rPr>
        <w:t>и соревновательной деятельности по легкой атлетике;</w:t>
      </w:r>
    </w:p>
    <w:p w:rsidR="005C69E7" w:rsidRPr="00933CAF" w:rsidRDefault="005C69E7" w:rsidP="005C69E7">
      <w:pPr>
        <w:autoSpaceDE w:val="0"/>
        <w:autoSpaceDN w:val="0"/>
        <w:adjustRightInd w:val="0"/>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rPr>
        <w:lastRenderedPageBreak/>
        <w:t>проявление готовности соблюдать правила индивидуального и коллективного безопасного поведения в учебной, соревновательной, досуговой деятельности</w:t>
      </w:r>
      <w:r w:rsidR="00933CAF" w:rsidRPr="00933CAF">
        <w:rPr>
          <w:rFonts w:ascii="Times New Roman" w:hAnsi="Times New Roman"/>
          <w:sz w:val="28"/>
          <w:szCs w:val="28"/>
        </w:rPr>
        <w:t xml:space="preserve"> </w:t>
      </w:r>
      <w:r w:rsidRPr="00933CAF">
        <w:rPr>
          <w:rFonts w:ascii="Times New Roman" w:hAnsi="Times New Roman"/>
          <w:sz w:val="28"/>
          <w:szCs w:val="28"/>
        </w:rPr>
        <w:t>и чрезвычайных ситуациях</w:t>
      </w:r>
      <w:r w:rsidRPr="00933CAF">
        <w:rPr>
          <w:rFonts w:ascii="Times New Roman" w:hAnsi="Times New Roman"/>
          <w:sz w:val="28"/>
          <w:szCs w:val="28"/>
          <w:lang w:eastAsia="zh-CN"/>
        </w:rPr>
        <w:t xml:space="preserve"> при занятии легкой атлетикой; </w:t>
      </w:r>
    </w:p>
    <w:p w:rsidR="005C69E7" w:rsidRPr="00933CAF" w:rsidRDefault="005C69E7" w:rsidP="005C69E7">
      <w:pPr>
        <w:autoSpaceDE w:val="0"/>
        <w:autoSpaceDN w:val="0"/>
        <w:adjustRightInd w:val="0"/>
        <w:spacing w:after="0" w:line="360" w:lineRule="auto"/>
        <w:ind w:firstLine="709"/>
        <w:jc w:val="both"/>
        <w:rPr>
          <w:rFonts w:ascii="Times New Roman" w:hAnsi="Times New Roman"/>
          <w:sz w:val="28"/>
          <w:szCs w:val="28"/>
        </w:rPr>
      </w:pPr>
      <w:r w:rsidRPr="00933CAF">
        <w:rPr>
          <w:rFonts w:ascii="Times New Roman" w:hAnsi="Times New Roman"/>
          <w:sz w:val="28"/>
          <w:szCs w:val="28"/>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w:t>
      </w:r>
      <w:r w:rsidR="00933CAF" w:rsidRPr="00933CAF">
        <w:rPr>
          <w:rFonts w:ascii="Times New Roman" w:hAnsi="Times New Roman"/>
          <w:sz w:val="28"/>
          <w:szCs w:val="28"/>
        </w:rPr>
        <w:t xml:space="preserve"> </w:t>
      </w:r>
      <w:r w:rsidRPr="00933CAF">
        <w:rPr>
          <w:rFonts w:ascii="Times New Roman" w:hAnsi="Times New Roman"/>
          <w:sz w:val="28"/>
          <w:szCs w:val="28"/>
        </w:rPr>
        <w:t>и ответственной деятельности средствами легкой атлетики;</w:t>
      </w:r>
    </w:p>
    <w:p w:rsidR="005C69E7" w:rsidRPr="00933CAF" w:rsidRDefault="005C69E7" w:rsidP="005C69E7">
      <w:pPr>
        <w:autoSpaceDE w:val="0"/>
        <w:autoSpaceDN w:val="0"/>
        <w:adjustRightInd w:val="0"/>
        <w:spacing w:after="0" w:line="360" w:lineRule="auto"/>
        <w:ind w:firstLine="709"/>
        <w:jc w:val="both"/>
        <w:rPr>
          <w:rFonts w:ascii="Times New Roman" w:eastAsia="Times New Roman" w:hAnsi="Times New Roman"/>
          <w:sz w:val="28"/>
          <w:szCs w:val="28"/>
        </w:rPr>
      </w:pPr>
      <w:r w:rsidRPr="00933CAF">
        <w:rPr>
          <w:rFonts w:ascii="Times New Roman" w:hAnsi="Times New Roman"/>
          <w:sz w:val="28"/>
          <w:szCs w:val="28"/>
        </w:rPr>
        <w:t>п</w:t>
      </w:r>
      <w:r w:rsidRPr="00933CAF">
        <w:rPr>
          <w:rFonts w:ascii="Times New Roman" w:eastAsia="HiddenHorzOCR" w:hAnsi="Times New Roman"/>
          <w:sz w:val="28"/>
          <w:szCs w:val="28"/>
        </w:rPr>
        <w:t>онимание установки на безопасный, здоровый образ жизни, наличие мотивации к творческому труду, работе на результат, бережному отношению</w:t>
      </w:r>
      <w:r w:rsidR="00933CAF" w:rsidRPr="00933CAF">
        <w:rPr>
          <w:rFonts w:ascii="Times New Roman" w:eastAsia="HiddenHorzOCR" w:hAnsi="Times New Roman"/>
          <w:sz w:val="28"/>
          <w:szCs w:val="28"/>
        </w:rPr>
        <w:t xml:space="preserve"> </w:t>
      </w:r>
      <w:r w:rsidRPr="00933CAF">
        <w:rPr>
          <w:rFonts w:ascii="Times New Roman" w:eastAsia="HiddenHorzOCR" w:hAnsi="Times New Roman"/>
          <w:sz w:val="28"/>
          <w:szCs w:val="28"/>
        </w:rPr>
        <w:t>к материальным и духовным ценностям.</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lang w:eastAsia="zh-CN"/>
        </w:rPr>
        <w:t>11.7.2. </w:t>
      </w:r>
      <w:r w:rsidR="005C69E7" w:rsidRPr="00933CAF">
        <w:rPr>
          <w:rFonts w:ascii="Times New Roman" w:hAnsi="Times New Roman"/>
          <w:sz w:val="28"/>
          <w:szCs w:val="28"/>
          <w:u w:color="000000"/>
          <w:lang w:eastAsia="zh-CN"/>
        </w:rPr>
        <w:t>При изучении модуля «Легкая атлетика» на уровне начального общего образования у обучающихся будут сформированы следующие метапредметные результаты</w:t>
      </w:r>
      <w:r w:rsidR="005C69E7" w:rsidRPr="00933CAF">
        <w:rPr>
          <w:rFonts w:ascii="Times New Roman" w:hAnsi="Times New Roman"/>
          <w:sz w:val="28"/>
          <w:szCs w:val="28"/>
          <w:u w:color="000000"/>
          <w:bdr w:val="nil"/>
          <w:lang w:eastAsia="ru-RU"/>
        </w:rPr>
        <w:t>:</w:t>
      </w:r>
    </w:p>
    <w:p w:rsidR="005C69E7" w:rsidRPr="00933CAF" w:rsidRDefault="005C69E7" w:rsidP="005C69E7">
      <w:pPr>
        <w:shd w:val="clear" w:color="auto" w:fill="FFFFFF"/>
        <w:autoSpaceDE w:val="0"/>
        <w:autoSpaceDN w:val="0"/>
        <w:adjustRightInd w:val="0"/>
        <w:spacing w:after="0" w:line="360" w:lineRule="auto"/>
        <w:ind w:firstLine="709"/>
        <w:jc w:val="both"/>
        <w:rPr>
          <w:rFonts w:ascii="Times New Roman" w:eastAsia="@Arial Unicode MS" w:hAnsi="Times New Roman"/>
          <w:sz w:val="28"/>
          <w:szCs w:val="28"/>
        </w:rPr>
      </w:pPr>
      <w:r w:rsidRPr="00933CAF">
        <w:rPr>
          <w:rFonts w:ascii="Times New Roman" w:hAnsi="Times New Roman"/>
          <w:sz w:val="28"/>
          <w:szCs w:val="28"/>
        </w:rPr>
        <w:t>овладение способностью принимать и сохранять цели и задачи учебной деятельности, поиска средств и способов её осуществления;</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rPr>
      </w:pPr>
      <w:r w:rsidRPr="00933CAF">
        <w:rPr>
          <w:rFonts w:ascii="Times New Roman" w:eastAsia="HiddenHorzOCR" w:hAnsi="Times New Roman"/>
          <w:sz w:val="28"/>
          <w:szCs w:val="28"/>
        </w:rPr>
        <w:t xml:space="preserve">умение планировать, контролировать и оценивать учебные действия, </w:t>
      </w:r>
      <w:r w:rsidRPr="00933CAF">
        <w:rPr>
          <w:rFonts w:ascii="Times New Roman" w:hAnsi="Times New Roman"/>
          <w:sz w:val="28"/>
          <w:szCs w:val="28"/>
        </w:rPr>
        <w:t>собственную деятельность, распределять нагрузку и отдых в процессе</w:t>
      </w:r>
      <w:r w:rsidR="00933CAF" w:rsidRPr="00933CAF">
        <w:rPr>
          <w:rFonts w:ascii="Times New Roman" w:hAnsi="Times New Roman"/>
          <w:sz w:val="28"/>
          <w:szCs w:val="28"/>
        </w:rPr>
        <w:t xml:space="preserve"> </w:t>
      </w:r>
      <w:r w:rsidRPr="00933CAF">
        <w:rPr>
          <w:rFonts w:ascii="Times New Roman" w:hAnsi="Times New Roman"/>
          <w:sz w:val="28"/>
          <w:szCs w:val="28"/>
        </w:rPr>
        <w:t xml:space="preserve">ее выполнения, </w:t>
      </w:r>
      <w:r w:rsidRPr="00933CAF">
        <w:rPr>
          <w:rFonts w:ascii="Times New Roman" w:eastAsia="HiddenHorzOCR" w:hAnsi="Times New Roman"/>
          <w:sz w:val="28"/>
          <w:szCs w:val="28"/>
        </w:rPr>
        <w:t>определять наиболее эффективные способы достижения результата;</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rPr>
      </w:pPr>
      <w:r w:rsidRPr="00933CAF">
        <w:rPr>
          <w:rFonts w:ascii="Times New Roman" w:eastAsia="HiddenHorzOCR" w:hAnsi="Times New Roman"/>
          <w:sz w:val="28"/>
          <w:szCs w:val="28"/>
        </w:rPr>
        <w:t xml:space="preserve">умение </w:t>
      </w:r>
      <w:r w:rsidRPr="00933CAF">
        <w:rPr>
          <w:rFonts w:ascii="Times New Roman" w:hAnsi="Times New Roman"/>
          <w:sz w:val="28"/>
          <w:szCs w:val="28"/>
        </w:rPr>
        <w:t>характеризовать действия и поступки, давать им анализ</w:t>
      </w:r>
      <w:r w:rsidR="00933CAF" w:rsidRPr="00933CAF">
        <w:rPr>
          <w:rFonts w:ascii="Times New Roman" w:hAnsi="Times New Roman"/>
          <w:sz w:val="28"/>
          <w:szCs w:val="28"/>
        </w:rPr>
        <w:t xml:space="preserve"> </w:t>
      </w:r>
      <w:r w:rsidRPr="00933CAF">
        <w:rPr>
          <w:rFonts w:ascii="Times New Roman" w:hAnsi="Times New Roman"/>
          <w:sz w:val="28"/>
          <w:szCs w:val="28"/>
        </w:rPr>
        <w:t>и объективную оценку на основе освоенных знаний и имеющегося опыта;</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rPr>
      </w:pPr>
      <w:r w:rsidRPr="00933CAF">
        <w:rPr>
          <w:rFonts w:ascii="Times New Roman" w:eastAsia="HiddenHorzOCR" w:hAnsi="Times New Roman"/>
          <w:sz w:val="28"/>
          <w:szCs w:val="28"/>
        </w:rPr>
        <w:t>понимание причин успеха или неуспеха учебной деятельности и способность конструктивно действовать даже в ситуациях неуспеха;</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rPr>
      </w:pPr>
      <w:r w:rsidRPr="00933CAF">
        <w:rPr>
          <w:rFonts w:ascii="Times New Roman" w:eastAsia="HiddenHorzOCR" w:hAnsi="Times New Roman"/>
          <w:sz w:val="28"/>
          <w:szCs w:val="28"/>
        </w:rPr>
        <w:t>определение общей цели и путей её достижения, умение договариваться</w:t>
      </w:r>
      <w:r w:rsidR="00933CAF" w:rsidRPr="00933CAF">
        <w:rPr>
          <w:rFonts w:ascii="Times New Roman" w:eastAsia="HiddenHorzOCR" w:hAnsi="Times New Roman"/>
          <w:sz w:val="28"/>
          <w:szCs w:val="28"/>
        </w:rPr>
        <w:t xml:space="preserve"> </w:t>
      </w:r>
      <w:r w:rsidRPr="00933CAF">
        <w:rPr>
          <w:rFonts w:ascii="Times New Roman" w:eastAsia="HiddenHorzOCR" w:hAnsi="Times New Roman"/>
          <w:sz w:val="28"/>
          <w:szCs w:val="28"/>
        </w:rPr>
        <w:t>о распределении функций в учебной, игровой и соревновательной деятельности, оценка собственного поведения и поведения окружающих;</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rPr>
      </w:pPr>
      <w:r w:rsidRPr="00933CAF">
        <w:rPr>
          <w:rFonts w:ascii="Times New Roman" w:hAnsi="Times New Roman"/>
          <w:sz w:val="28"/>
          <w:szCs w:val="28"/>
        </w:rPr>
        <w:t>обеспечение защиты и сохранности природы во время активного отдыха</w:t>
      </w:r>
      <w:r w:rsidR="00933CAF" w:rsidRPr="00933CAF">
        <w:rPr>
          <w:rFonts w:ascii="Times New Roman" w:hAnsi="Times New Roman"/>
          <w:sz w:val="28"/>
          <w:szCs w:val="28"/>
        </w:rPr>
        <w:t xml:space="preserve"> </w:t>
      </w:r>
      <w:r w:rsidRPr="00933CAF">
        <w:rPr>
          <w:rFonts w:ascii="Times New Roman" w:hAnsi="Times New Roman"/>
          <w:sz w:val="28"/>
          <w:szCs w:val="28"/>
        </w:rPr>
        <w:t>и занятий физической культурой;</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rPr>
      </w:pPr>
      <w:r w:rsidRPr="00933CAF">
        <w:rPr>
          <w:rFonts w:ascii="Times New Roman" w:hAnsi="Times New Roman"/>
          <w:sz w:val="28"/>
          <w:szCs w:val="28"/>
        </w:rPr>
        <w:t>способность организации самостоятельной деятельности с учётом требований её безопасности, сохранности инвентаря и оборудования, организации места занятий видами лёгкой атлетики;</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rPr>
      </w:pPr>
      <w:r w:rsidRPr="00933CAF">
        <w:rPr>
          <w:rFonts w:ascii="Times New Roman" w:eastAsia="HiddenHorzOCR" w:hAnsi="Times New Roman"/>
          <w:sz w:val="28"/>
          <w:szCs w:val="28"/>
        </w:rPr>
        <w:t>с</w:t>
      </w:r>
      <w:r w:rsidRPr="00933CAF">
        <w:rPr>
          <w:rFonts w:ascii="Times New Roman" w:hAnsi="Times New Roman"/>
          <w:sz w:val="28"/>
          <w:szCs w:val="28"/>
        </w:rPr>
        <w:t xml:space="preserve">пособность выделять и обосновывать эстетические признаки в физических </w:t>
      </w:r>
      <w:r w:rsidRPr="00933CAF">
        <w:rPr>
          <w:rFonts w:ascii="Times New Roman" w:hAnsi="Times New Roman"/>
          <w:sz w:val="28"/>
          <w:szCs w:val="28"/>
        </w:rPr>
        <w:lastRenderedPageBreak/>
        <w:t>упражнениях, двигательных действиях, оценивать красоту телосложения и осанки, сравнивать их с эталонными образцами;</w:t>
      </w:r>
    </w:p>
    <w:p w:rsidR="005C69E7" w:rsidRPr="00933CAF" w:rsidRDefault="005C69E7" w:rsidP="005C69E7">
      <w:pPr>
        <w:autoSpaceDE w:val="0"/>
        <w:autoSpaceDN w:val="0"/>
        <w:adjustRightInd w:val="0"/>
        <w:spacing w:after="0" w:line="360" w:lineRule="auto"/>
        <w:ind w:firstLine="709"/>
        <w:jc w:val="both"/>
        <w:rPr>
          <w:rFonts w:ascii="Times New Roman" w:hAnsi="Times New Roman"/>
          <w:sz w:val="28"/>
          <w:szCs w:val="28"/>
        </w:rPr>
      </w:pPr>
      <w:r w:rsidRPr="00933CAF">
        <w:rPr>
          <w:rFonts w:ascii="Times New Roman" w:hAnsi="Times New Roman"/>
          <w:sz w:val="28"/>
          <w:szCs w:val="28"/>
        </w:rPr>
        <w:t>владение основами самоконтроля, самооценки, принятия решений</w:t>
      </w:r>
      <w:r w:rsidR="00933CAF" w:rsidRPr="00933CAF">
        <w:rPr>
          <w:rFonts w:ascii="Times New Roman" w:hAnsi="Times New Roman"/>
          <w:sz w:val="28"/>
          <w:szCs w:val="28"/>
        </w:rPr>
        <w:t xml:space="preserve"> </w:t>
      </w:r>
      <w:r w:rsidRPr="00933CAF">
        <w:rPr>
          <w:rFonts w:ascii="Times New Roman" w:hAnsi="Times New Roman"/>
          <w:sz w:val="28"/>
          <w:szCs w:val="28"/>
        </w:rPr>
        <w:t>и осуществления осознанного выбора в учебной и познавательной деятельности.</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lang w:eastAsia="zh-CN"/>
        </w:rPr>
        <w:t>11.7.3. </w:t>
      </w:r>
      <w:r w:rsidR="005C69E7" w:rsidRPr="00933CAF">
        <w:rPr>
          <w:rFonts w:ascii="Times New Roman" w:hAnsi="Times New Roman"/>
          <w:sz w:val="28"/>
          <w:szCs w:val="28"/>
          <w:u w:color="000000"/>
          <w:lang w:eastAsia="zh-CN"/>
        </w:rPr>
        <w:t xml:space="preserve">При изучении модуля «Легкая атлетика» на уровне начального общего образования у обучающихся будут сформированы следующие </w:t>
      </w:r>
      <w:r w:rsidR="005C69E7" w:rsidRPr="00933CAF">
        <w:rPr>
          <w:rFonts w:ascii="Times New Roman" w:hAnsi="Times New Roman"/>
          <w:sz w:val="28"/>
          <w:szCs w:val="28"/>
          <w:u w:color="000000"/>
          <w:bdr w:val="nil"/>
          <w:lang w:eastAsia="ru-RU"/>
        </w:rPr>
        <w:t>предметные результаты:</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rPr>
        <w:t xml:space="preserve">понимание </w:t>
      </w:r>
      <w:r w:rsidRPr="00933CAF">
        <w:rPr>
          <w:rFonts w:ascii="Times New Roman" w:hAnsi="Times New Roman"/>
          <w:sz w:val="28"/>
          <w:szCs w:val="28"/>
          <w:lang w:eastAsia="zh-CN"/>
        </w:rPr>
        <w:t>роли и значении занятий легкой атлетикой для укрепления здоровья, закаливания и развития физических качеств;</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сформированность знаний по истории возникновения и развития легкой атлетики;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сформированность представлений о различных видах бега, прыжков</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 метаний, их сходстве и различиях, простейших правилах проведения соревнований по легкой атлетикой;</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сформированность навыков: безопасного поведения во время тренировок</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 соревнований по легкой атлетике и в повседневной жизни, личной гигиены</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при занятиях легкой атлетикой;</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умение составлять и выполнять самостоятельно простейшие комплексы общеразвивающих, специальных и имитационных упражнений для занятий различными видами легкой атлетики;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rPr>
        <w:t>способность</w:t>
      </w:r>
      <w:r w:rsidRPr="00933CAF">
        <w:rPr>
          <w:rFonts w:ascii="Times New Roman" w:hAnsi="Times New Roman"/>
          <w:sz w:val="28"/>
          <w:szCs w:val="28"/>
          <w:lang w:eastAsia="zh-CN"/>
        </w:rPr>
        <w:t xml:space="preserve"> выполнять технические элементы легкоатлетических упражнений (бег, прыжки, метания);</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умение организовывать и проводить подвижные игры, эстафеты с элементами легкой атлетики во время активного отдыха и каникул;</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умение определять внешние признаки утомления во время занятий легкой атлеткой, особенно в беговых видах;</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rPr>
        <w:t>способность</w:t>
      </w:r>
      <w:r w:rsidRPr="00933CAF">
        <w:rPr>
          <w:rFonts w:ascii="Times New Roman" w:hAnsi="Times New Roman"/>
          <w:sz w:val="28"/>
          <w:szCs w:val="28"/>
          <w:lang w:eastAsia="zh-CN"/>
        </w:rPr>
        <w:t xml:space="preserve"> выполнять тестовые упражнения по физической подготовленности в беге, прыжках и метаниях.</w:t>
      </w:r>
    </w:p>
    <w:p w:rsidR="005C69E7" w:rsidRPr="00933CAF" w:rsidRDefault="00C26CF4"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rPr>
        <w:t>12. Модуль «Подвижные шахматы».</w:t>
      </w:r>
    </w:p>
    <w:p w:rsidR="005C69E7" w:rsidRPr="00933CAF" w:rsidRDefault="00C26CF4"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rPr>
        <w:t>12.1. </w:t>
      </w:r>
      <w:bookmarkStart w:id="303" w:name="_Hlk125549813"/>
      <w:r w:rsidR="005C69E7" w:rsidRPr="00933CAF">
        <w:rPr>
          <w:rFonts w:ascii="Times New Roman" w:eastAsia="Times New Roman" w:hAnsi="Times New Roman"/>
          <w:sz w:val="28"/>
          <w:szCs w:val="28"/>
          <w:lang w:eastAsia="ar-SA"/>
        </w:rPr>
        <w:t>Пояснительная записка</w:t>
      </w:r>
      <w:bookmarkEnd w:id="303"/>
      <w:r w:rsidR="005C69E7" w:rsidRPr="00933CAF">
        <w:rPr>
          <w:rFonts w:ascii="Times New Roman" w:eastAsia="Times New Roman" w:hAnsi="Times New Roman"/>
          <w:sz w:val="28"/>
          <w:szCs w:val="28"/>
          <w:lang w:eastAsia="ar-SA"/>
        </w:rPr>
        <w:t xml:space="preserve"> </w:t>
      </w:r>
      <w:r w:rsidR="005C69E7" w:rsidRPr="00933CAF">
        <w:rPr>
          <w:rFonts w:ascii="Times New Roman" w:eastAsia="Times New Roman" w:hAnsi="Times New Roman"/>
          <w:sz w:val="28"/>
          <w:szCs w:val="28"/>
        </w:rPr>
        <w:t>модуля «Подвижные шахматы».</w:t>
      </w:r>
    </w:p>
    <w:p w:rsidR="005C69E7" w:rsidRPr="00933CAF" w:rsidRDefault="005C69E7" w:rsidP="005C69E7">
      <w:pPr>
        <w:autoSpaceDE w:val="0"/>
        <w:autoSpaceDN w:val="0"/>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lastRenderedPageBreak/>
        <w:t xml:space="preserve">Модуль «Подвижные шахматы» </w:t>
      </w:r>
      <w:r w:rsidRPr="00933CAF">
        <w:rPr>
          <w:rFonts w:ascii="Times New Roman" w:eastAsia="Times New Roman" w:hAnsi="Times New Roman"/>
          <w:sz w:val="28"/>
          <w:szCs w:val="28"/>
          <w:lang w:eastAsia="ru-RU"/>
        </w:rPr>
        <w:t xml:space="preserve">(далее – модуль по подвижным шахматам, шахматы) </w:t>
      </w:r>
      <w:r w:rsidRPr="00933CAF">
        <w:rPr>
          <w:rFonts w:ascii="Times New Roman" w:hAnsi="Times New Roman"/>
          <w:sz w:val="28"/>
          <w:szCs w:val="28"/>
          <w:lang w:eastAsia="zh-CN"/>
        </w:rPr>
        <w:t xml:space="preserve">на уровне начального общего образования разработан </w:t>
      </w:r>
      <w:r w:rsidRPr="00933CAF">
        <w:rPr>
          <w:rFonts w:ascii="Times New Roman" w:eastAsia="Times New Roman" w:hAnsi="Times New Roman"/>
          <w:sz w:val="28"/>
          <w:szCs w:val="28"/>
        </w:rPr>
        <w:t>для обучающихся</w:t>
      </w:r>
      <w:r w:rsidR="00933CAF" w:rsidRPr="00933CAF">
        <w:rPr>
          <w:rFonts w:ascii="Times New Roman" w:eastAsia="Times New Roman" w:hAnsi="Times New Roman"/>
          <w:sz w:val="28"/>
          <w:szCs w:val="28"/>
        </w:rPr>
        <w:t xml:space="preserve"> </w:t>
      </w:r>
      <w:r w:rsidR="007B792A" w:rsidRPr="00933CAF">
        <w:rPr>
          <w:rFonts w:ascii="Times New Roman" w:eastAsia="Times New Roman" w:hAnsi="Times New Roman"/>
          <w:sz w:val="28"/>
          <w:szCs w:val="28"/>
        </w:rPr>
        <w:t>1–2</w:t>
      </w:r>
      <w:r w:rsidRPr="00933CAF">
        <w:rPr>
          <w:rFonts w:ascii="Times New Roman" w:eastAsia="Times New Roman" w:hAnsi="Times New Roman"/>
          <w:sz w:val="28"/>
          <w:szCs w:val="28"/>
        </w:rPr>
        <w:t xml:space="preserve"> классов </w:t>
      </w:r>
      <w:r w:rsidRPr="00933CAF">
        <w:rPr>
          <w:rFonts w:ascii="Times New Roman" w:hAnsi="Times New Roman"/>
          <w:sz w:val="28"/>
          <w:szCs w:val="28"/>
          <w:lang w:eastAsia="zh-CN"/>
        </w:rPr>
        <w:t>с целью оказания методической помощи учителю физической культуры</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в создании рабочей программы по учебному предмету «Физическая культура»</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5C69E7" w:rsidRPr="00933CAF" w:rsidRDefault="005C69E7" w:rsidP="005C69E7">
      <w:pPr>
        <w:tabs>
          <w:tab w:val="left" w:pos="3589"/>
          <w:tab w:val="left" w:pos="3590"/>
        </w:tabs>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 образовательной деятельности шахматная игра обладает богатейшим образовательным, воспитательным, спортивным, культурным, духовным</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 коммуникативным потенциалом. Шахматы развивают логику, требуют концентрации внимания, быстроты принятия решений – все эти качества присущи подвижным играм, которые можно использовать для ознакомления детей</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с основами шахматной игры.</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Модуль «Подвижные шахматы», разработанный на основе обычных подвижных игр и эстафет, позволяет изучать правила шахматной игры непосредственно на уроках физической культуры в образовательных организациях. Эстафеты и игры с шахматной тематикой могут включаться в стандартные уроки. Этого достаточно, чтобы обучающиеся овладевали базовыми сведениями о шахматах непосредственно на уроках физической культуры, играя в подвижные игры на большой напольной шахматной доске. Правильная организация урока физической культуры с включением шахматных понятий в эстафеты и подвижные игры делает урок увлекательным и запоминающимся. Предусмотрены также дальнейшие занятия шахматами в обычных классах. </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0"/>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Систематические занятия шахматами развивают такие черты личности,</w:t>
      </w:r>
      <w:r w:rsidR="00933CAF" w:rsidRPr="00933CAF">
        <w:rPr>
          <w:rFonts w:ascii="Times New Roman" w:eastAsia="Times New Roman" w:hAnsi="Times New Roman"/>
          <w:sz w:val="28"/>
          <w:szCs w:val="28"/>
          <w:lang w:eastAsia="zh-CN"/>
        </w:rPr>
        <w:t xml:space="preserve"> </w:t>
      </w:r>
      <w:r w:rsidRPr="00933CAF">
        <w:rPr>
          <w:rFonts w:ascii="Times New Roman" w:eastAsia="Times New Roman" w:hAnsi="Times New Roman"/>
          <w:sz w:val="28"/>
          <w:szCs w:val="28"/>
          <w:lang w:eastAsia="zh-CN"/>
        </w:rPr>
        <w:t>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rsidR="005C69E7" w:rsidRPr="00933CAF" w:rsidRDefault="00C26CF4"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rPr>
        <w:t>12.2. Цель изучения модуля «Подвижные шахматы» заключается</w:t>
      </w:r>
      <w:r w:rsidR="00933CAF" w:rsidRPr="00933CAF">
        <w:rPr>
          <w:rFonts w:ascii="Times New Roman" w:eastAsia="Times New Roman" w:hAnsi="Times New Roman"/>
          <w:sz w:val="28"/>
          <w:szCs w:val="28"/>
        </w:rPr>
        <w:t xml:space="preserve"> </w:t>
      </w:r>
      <w:r w:rsidR="005C69E7" w:rsidRPr="00933CAF">
        <w:rPr>
          <w:rFonts w:ascii="Times New Roman" w:eastAsia="Times New Roman" w:hAnsi="Times New Roman"/>
          <w:sz w:val="28"/>
          <w:szCs w:val="28"/>
        </w:rPr>
        <w:t xml:space="preserve">в овладении обучающимися основами шахматной игры как полезным жизненным навыком, формировании у обучающихся стремления к познанию мировых культурных достижений и социальному самоопределению, ведению здорового </w:t>
      </w:r>
      <w:r w:rsidR="005C69E7" w:rsidRPr="00933CAF">
        <w:rPr>
          <w:rFonts w:ascii="Times New Roman" w:eastAsia="Times New Roman" w:hAnsi="Times New Roman"/>
          <w:sz w:val="28"/>
          <w:szCs w:val="28"/>
        </w:rPr>
        <w:lastRenderedPageBreak/>
        <w:t>образа жизни и интеллектуальному развитию с использованием средств вида спорта «шахматы».</w:t>
      </w:r>
    </w:p>
    <w:p w:rsidR="005C69E7" w:rsidRPr="00933CAF" w:rsidRDefault="00C26CF4"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rPr>
        <w:t>12.3.</w:t>
      </w:r>
      <w:bookmarkStart w:id="304" w:name="_Hlk125560353"/>
      <w:bookmarkStart w:id="305" w:name="_Hlk125557654"/>
      <w:r w:rsidR="005C69E7" w:rsidRPr="00933CAF">
        <w:rPr>
          <w:rFonts w:ascii="Times New Roman" w:eastAsia="Times New Roman" w:hAnsi="Times New Roman"/>
          <w:sz w:val="28"/>
          <w:szCs w:val="28"/>
        </w:rPr>
        <w:t> Задачами изучения модуля «Подвижные шахматы» являются:</w:t>
      </w:r>
      <w:bookmarkEnd w:id="304"/>
    </w:p>
    <w:bookmarkEnd w:id="305"/>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массовое вовлечение </w:t>
      </w:r>
      <w:r w:rsidR="006648CD" w:rsidRPr="00933CAF">
        <w:rPr>
          <w:rFonts w:ascii="Times New Roman" w:eastAsia="Times New Roman" w:hAnsi="Times New Roman"/>
          <w:sz w:val="28"/>
          <w:szCs w:val="28"/>
          <w:lang w:eastAsia="zh-CN"/>
        </w:rPr>
        <w:t xml:space="preserve">обучающихся, </w:t>
      </w:r>
      <w:r w:rsidRPr="00933CAF">
        <w:rPr>
          <w:rFonts w:ascii="Times New Roman" w:eastAsia="Times New Roman" w:hAnsi="Times New Roman"/>
          <w:sz w:val="28"/>
          <w:szCs w:val="28"/>
        </w:rPr>
        <w:t>в шахматную игру и приобщение</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их к шахматной культуре;</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всестороннее гармоничное развитие детей, увеличение объёма</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их двигательной и познавательной активности;</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укрепление физического, психологического и социального здоровья обучающихся, развитие основных физических и умственных качеств, повышение функциональных возможностей их организма;</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приобретению знаний из истории развития шахмат, основ шахматной игры, получению знаний о возможностях шахматных фигур, особенностях</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их взаимодействия;</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освоение знаний о физической культуре и спорте в целом, вкладе советских</w:t>
      </w:r>
      <w:r w:rsidR="00933CAF" w:rsidRPr="00933CAF">
        <w:rPr>
          <w:rFonts w:ascii="Times New Roman" w:eastAsia="Times New Roman" w:hAnsi="Times New Roman"/>
          <w:sz w:val="28"/>
          <w:szCs w:val="28"/>
        </w:rPr>
        <w:t xml:space="preserve"> </w:t>
      </w:r>
      <w:r w:rsidRPr="00933CAF">
        <w:rPr>
          <w:rFonts w:ascii="Times New Roman" w:eastAsia="Times New Roman" w:hAnsi="Times New Roman"/>
          <w:sz w:val="28"/>
          <w:szCs w:val="28"/>
        </w:rPr>
        <w:t xml:space="preserve">и российских спортсменов-шахматистов в мировой спорт; </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формирование общих представлений о шахматном спорте, истории шахмат, усвоение правил поведения во время шахматных турниров, включая правила безопасности; </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формирование потребности повышать свой культурный уровень, в том числе через занятия шахматами для самореализации и самоопределения;</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воспитание положительных качеств личности, норм коллективного взаимодействия и сотрудничества; </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формирование у обучающихся устойчивой мотивации к интеллектуальным видам спорта;</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развитие положительной мотивации и устойчивого учебно-познавательного интереса к изучению шахмат и учебному предмету «Физическая культура», удовлетворение индивидуальных потребностей, обучающихся в занятиях физической культурой и спортом через изучение шахматной игры;</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 xml:space="preserve">популяризация шахмат в общеобразовательных организациях, привлечение обучающихся, проявляющих повышенный интерес и способности к занятиям </w:t>
      </w:r>
      <w:r w:rsidRPr="00933CAF">
        <w:rPr>
          <w:rFonts w:ascii="Times New Roman" w:eastAsia="Times New Roman" w:hAnsi="Times New Roman"/>
          <w:sz w:val="28"/>
          <w:szCs w:val="28"/>
          <w:lang w:eastAsia="zh-CN"/>
        </w:rPr>
        <w:lastRenderedPageBreak/>
        <w:t>шахматами в школьные спортивные клубы, секции, к участию в соревнованиях;</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выявление, развитие и поддержка одарённых детей в области шахматного спорта.</w:t>
      </w:r>
    </w:p>
    <w:p w:rsidR="005C69E7" w:rsidRPr="00933CAF" w:rsidRDefault="00C26CF4"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lang w:eastAsia="zh-CN"/>
        </w:rPr>
        <w:t>12.4.</w:t>
      </w:r>
      <w:r w:rsidR="005C69E7" w:rsidRPr="00933CAF">
        <w:rPr>
          <w:rFonts w:ascii="Times New Roman" w:eastAsia="Times New Roman" w:hAnsi="Times New Roman"/>
          <w:sz w:val="28"/>
          <w:szCs w:val="28"/>
        </w:rPr>
        <w:t> </w:t>
      </w:r>
      <w:r w:rsidR="005C69E7" w:rsidRPr="00933CAF">
        <w:rPr>
          <w:rFonts w:ascii="Times New Roman" w:eastAsia="Times New Roman" w:hAnsi="Times New Roman"/>
          <w:sz w:val="28"/>
          <w:szCs w:val="28"/>
          <w:lang w:eastAsia="zh-CN"/>
        </w:rPr>
        <w:t>Место и роль модуля «Подвижные шахматы».</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lang w:eastAsia="zh-CN"/>
        </w:rPr>
        <w:t>Модуль «Подвижные шахматы» предполагает доступность освоения учебного материала по шахматам всеми обучающихся,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r w:rsidRPr="00933CAF">
        <w:rPr>
          <w:rFonts w:ascii="Times New Roman" w:hAnsi="Times New Roman"/>
          <w:sz w:val="28"/>
          <w:szCs w:val="28"/>
          <w:u w:color="000000"/>
          <w:bdr w:val="nil"/>
          <w:lang w:eastAsia="ru-RU"/>
        </w:rPr>
        <w:t xml:space="preserve"> </w:t>
      </w:r>
    </w:p>
    <w:p w:rsidR="005C69E7" w:rsidRPr="00933CAF"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Модуль по</w:t>
      </w:r>
      <w:r w:rsidRPr="00933CAF">
        <w:rPr>
          <w:rFonts w:ascii="Times New Roman" w:hAnsi="Times New Roman"/>
          <w:sz w:val="28"/>
          <w:szCs w:val="28"/>
          <w:lang w:eastAsia="zh-CN"/>
        </w:rPr>
        <w:t xml:space="preserve"> подвижным шахматам</w:t>
      </w:r>
      <w:r w:rsidRPr="00933CAF">
        <w:rPr>
          <w:rFonts w:ascii="Times New Roman" w:eastAsia="Times New Roman" w:hAnsi="Times New Roman"/>
          <w:sz w:val="28"/>
          <w:szCs w:val="28"/>
          <w:lang w:eastAsia="zh-CN"/>
        </w:rPr>
        <w:t xml:space="preserve"> формирует специальные компетенции обучающихся для получения первоначальных знаний о шахматах как о виде спорта, формирования умений и навыков для ведения борьбы в шахматной партии, овладения техническими приёмами и базовыми сведениями по тактике и стратегии, улучшает возможности по развитию памяти и логики, повышения физической</w:t>
      </w:r>
      <w:r w:rsidR="00933CAF" w:rsidRPr="00933CAF">
        <w:rPr>
          <w:rFonts w:ascii="Times New Roman" w:eastAsia="Times New Roman" w:hAnsi="Times New Roman"/>
          <w:sz w:val="28"/>
          <w:szCs w:val="28"/>
          <w:lang w:eastAsia="zh-CN"/>
        </w:rPr>
        <w:t xml:space="preserve"> </w:t>
      </w:r>
      <w:r w:rsidRPr="00933CAF">
        <w:rPr>
          <w:rFonts w:ascii="Times New Roman" w:eastAsia="Times New Roman" w:hAnsi="Times New Roman"/>
          <w:sz w:val="28"/>
          <w:szCs w:val="28"/>
          <w:lang w:eastAsia="zh-CN"/>
        </w:rPr>
        <w:t>и умственной работоспособности.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sz w:val="28"/>
          <w:szCs w:val="28"/>
          <w:lang w:eastAsia="ru-RU"/>
        </w:rPr>
      </w:pPr>
      <w:r w:rsidRPr="00933CAF">
        <w:rPr>
          <w:rFonts w:ascii="Times New Roman" w:hAnsi="Times New Roman"/>
          <w:sz w:val="28"/>
          <w:szCs w:val="28"/>
          <w:u w:color="000000"/>
          <w:bdr w:val="nil"/>
          <w:lang w:eastAsia="ru-RU"/>
        </w:rPr>
        <w:t xml:space="preserve">Интеграция модуля по </w:t>
      </w:r>
      <w:r w:rsidRPr="00933CAF">
        <w:rPr>
          <w:rFonts w:ascii="Times New Roman" w:hAnsi="Times New Roman"/>
          <w:sz w:val="28"/>
          <w:szCs w:val="28"/>
          <w:lang w:eastAsia="zh-CN"/>
        </w:rPr>
        <w:t>подвижным шахматам</w:t>
      </w:r>
      <w:r w:rsidRPr="00933CAF">
        <w:rPr>
          <w:rFonts w:ascii="Times New Roman" w:eastAsia="Times New Roman" w:hAnsi="Times New Roman"/>
          <w:sz w:val="28"/>
          <w:szCs w:val="28"/>
          <w:lang w:eastAsia="zh-CN"/>
        </w:rPr>
        <w:t xml:space="preserve"> </w:t>
      </w:r>
      <w:r w:rsidRPr="00933CAF">
        <w:rPr>
          <w:rFonts w:ascii="Times New Roman" w:hAnsi="Times New Roman"/>
          <w:sz w:val="28"/>
          <w:szCs w:val="28"/>
          <w:u w:color="000000"/>
          <w:bdr w:val="nil"/>
          <w:lang w:eastAsia="ru-RU"/>
        </w:rPr>
        <w:t>поможет обучающимся</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 xml:space="preserve">в освоении содержательных компонентов и модулей по легкой атлетике, подвижным и спортивным играм, гимнастике, а также </w:t>
      </w:r>
      <w:r w:rsidRPr="00933CAF">
        <w:rPr>
          <w:rFonts w:ascii="Times New Roman" w:hAnsi="Times New Roman"/>
          <w:sz w:val="28"/>
          <w:szCs w:val="28"/>
          <w:lang w:eastAsia="ru-RU"/>
        </w:rPr>
        <w:t>в освоении программ</w:t>
      </w:r>
      <w:r w:rsidR="00933CAF" w:rsidRPr="00933CAF">
        <w:rPr>
          <w:rFonts w:ascii="Times New Roman" w:hAnsi="Times New Roman"/>
          <w:sz w:val="28"/>
          <w:szCs w:val="28"/>
          <w:lang w:eastAsia="ru-RU"/>
        </w:rPr>
        <w:t xml:space="preserve"> </w:t>
      </w:r>
      <w:r w:rsidRPr="00933CAF">
        <w:rPr>
          <w:rFonts w:ascii="Times New Roman" w:hAnsi="Times New Roman"/>
          <w:sz w:val="28"/>
          <w:szCs w:val="28"/>
          <w:lang w:eastAsia="ru-RU"/>
        </w:rPr>
        <w:t xml:space="preserve">в рамках внеурочной деятельности, </w:t>
      </w:r>
      <w:r w:rsidRPr="00933CAF">
        <w:rPr>
          <w:rFonts w:ascii="Times New Roman" w:hAnsi="Times New Roman"/>
          <w:sz w:val="28"/>
          <w:szCs w:val="28"/>
          <w:lang w:eastAsia="zh-CN"/>
        </w:rPr>
        <w:t xml:space="preserve">дополнительного образования физкультурно-спортивной направленности, </w:t>
      </w:r>
      <w:r w:rsidRPr="00933CAF">
        <w:rPr>
          <w:rFonts w:ascii="Times New Roman" w:hAnsi="Times New Roman"/>
          <w:sz w:val="28"/>
          <w:szCs w:val="28"/>
          <w:lang w:eastAsia="ru-RU"/>
        </w:rPr>
        <w:t>деятельности школьных спортивных клубов и участии в спортивных мероприятиях.</w:t>
      </w:r>
    </w:p>
    <w:p w:rsidR="005C69E7" w:rsidRPr="00933CAF" w:rsidRDefault="00C26CF4"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lang w:eastAsia="zh-CN"/>
        </w:rPr>
        <w:t>12.5. Модуль «Подвижные шахматы» может быть реализован</w:t>
      </w:r>
      <w:r w:rsidR="00933CAF" w:rsidRPr="00933CAF">
        <w:rPr>
          <w:rFonts w:ascii="Times New Roman" w:eastAsia="Times New Roman" w:hAnsi="Times New Roman"/>
          <w:sz w:val="28"/>
          <w:szCs w:val="28"/>
          <w:lang w:eastAsia="zh-CN"/>
        </w:rPr>
        <w:t xml:space="preserve"> </w:t>
      </w:r>
      <w:r w:rsidR="005C69E7" w:rsidRPr="00933CAF">
        <w:rPr>
          <w:rFonts w:ascii="Times New Roman" w:eastAsia="Times New Roman" w:hAnsi="Times New Roman"/>
          <w:sz w:val="28"/>
          <w:szCs w:val="28"/>
          <w:lang w:eastAsia="zh-CN"/>
        </w:rPr>
        <w:t>в следующих вариантах:</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при самостоятельном планировании учителем физической культуры процесса освоения обучающимися учебного материала по шахматам с выбором различных элементов плавания, с учётом возраста и физической подготовленности обучающихся (с соответствующей дозировкой и интенсивностью);</w:t>
      </w:r>
    </w:p>
    <w:p w:rsidR="005C69E7" w:rsidRPr="00933CAF" w:rsidRDefault="005C69E7" w:rsidP="005C69E7">
      <w:pPr>
        <w:suppressAutoHyphens/>
        <w:autoSpaceDE w:val="0"/>
        <w:autoSpaceDN w:val="0"/>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t>в виде целостного последовательного учебного модуля, изучаемого</w:t>
      </w:r>
      <w:r w:rsidR="00933CAF" w:rsidRPr="00933CAF">
        <w:rPr>
          <w:rFonts w:ascii="Times New Roman" w:eastAsia="Times New Roman" w:hAnsi="Times New Roman"/>
          <w:sz w:val="28"/>
          <w:szCs w:val="28"/>
          <w:lang w:eastAsia="zh-CN"/>
        </w:rPr>
        <w:t xml:space="preserve"> </w:t>
      </w:r>
      <w:r w:rsidRPr="00933CAF">
        <w:rPr>
          <w:rFonts w:ascii="Times New Roman" w:eastAsia="Times New Roman" w:hAnsi="Times New Roman"/>
          <w:sz w:val="28"/>
          <w:szCs w:val="28"/>
          <w:lang w:eastAsia="zh-CN"/>
        </w:rP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w:t>
      </w:r>
      <w:r w:rsidRPr="00933CAF">
        <w:rPr>
          <w:rFonts w:ascii="Times New Roman" w:eastAsia="Times New Roman" w:hAnsi="Times New Roman"/>
          <w:sz w:val="28"/>
          <w:szCs w:val="28"/>
          <w:lang w:eastAsia="zh-CN"/>
        </w:rPr>
        <w:lastRenderedPageBreak/>
        <w:t xml:space="preserve">несовершеннолетних обучающихся, в том числе предусматривающие удовлетворение различных интересов обучающихся </w:t>
      </w:r>
      <w:r w:rsidRPr="00933CAF">
        <w:rPr>
          <w:rFonts w:ascii="Times New Roman" w:eastAsia="Times New Roman" w:hAnsi="Times New Roman"/>
          <w:sz w:val="28"/>
          <w:szCs w:val="28"/>
          <w:u w:color="000000"/>
        </w:rPr>
        <w:t>(</w:t>
      </w:r>
      <w:r w:rsidRPr="00933CAF">
        <w:rPr>
          <w:rFonts w:ascii="Times New Roman" w:eastAsia="Times New Roman" w:hAnsi="Times New Roman"/>
          <w:sz w:val="28"/>
          <w:szCs w:val="28"/>
        </w:rPr>
        <w:t>рекомендуемый объём в 1 классе – 33 часа, во 2 классе – 34 часа).</w:t>
      </w:r>
    </w:p>
    <w:p w:rsidR="005C69E7" w:rsidRPr="00933CAF" w:rsidRDefault="005C69E7" w:rsidP="005C69E7">
      <w:pPr>
        <w:suppressAutoHyphens/>
        <w:autoSpaceDE w:val="0"/>
        <w:autoSpaceDN w:val="0"/>
        <w:spacing w:after="0" w:line="360" w:lineRule="auto"/>
        <w:ind w:firstLine="709"/>
        <w:jc w:val="both"/>
        <w:rPr>
          <w:rFonts w:ascii="Times New Roman" w:eastAsia="Times New Roman" w:hAnsi="Times New Roman"/>
          <w:sz w:val="28"/>
          <w:szCs w:val="28"/>
          <w:lang w:eastAsia="zh-CN"/>
        </w:rPr>
      </w:pPr>
      <w:r w:rsidRPr="00933CAF">
        <w:rPr>
          <w:rFonts w:ascii="Times New Roman" w:hAnsi="Times New Roman"/>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w:t>
      </w:r>
      <w:r w:rsidRPr="00933CAF">
        <w:rPr>
          <w:rFonts w:ascii="Times New Roman" w:hAnsi="Times New Roman"/>
          <w:sz w:val="28"/>
          <w:szCs w:val="28"/>
        </w:rPr>
        <w:t>включая использование учебных модулей по видам спорта</w:t>
      </w:r>
      <w:r w:rsidRPr="00933CAF">
        <w:rPr>
          <w:rFonts w:ascii="Times New Roman" w:hAnsi="Times New Roman"/>
          <w:sz w:val="28"/>
          <w:szCs w:val="28"/>
          <w:lang w:eastAsia="zh-CN"/>
        </w:rPr>
        <w:t xml:space="preserve"> </w:t>
      </w:r>
      <w:r w:rsidRPr="00933CAF">
        <w:rPr>
          <w:rFonts w:ascii="Times New Roman" w:eastAsia="Times New Roman" w:hAnsi="Times New Roman"/>
          <w:sz w:val="28"/>
          <w:szCs w:val="28"/>
          <w:u w:color="000000"/>
        </w:rPr>
        <w:t>(</w:t>
      </w:r>
      <w:r w:rsidRPr="00933CAF">
        <w:rPr>
          <w:rFonts w:ascii="Times New Roman" w:eastAsia="Times New Roman" w:hAnsi="Times New Roman"/>
          <w:sz w:val="28"/>
          <w:szCs w:val="28"/>
        </w:rPr>
        <w:t>рекомендуемый объём в 1 классе – 33 часа, во 2 классе – 34 часа).</w:t>
      </w:r>
    </w:p>
    <w:p w:rsidR="005C69E7" w:rsidRPr="00933CAF" w:rsidRDefault="00C26CF4" w:rsidP="005C69E7">
      <w:pPr>
        <w:autoSpaceDE w:val="0"/>
        <w:autoSpaceDN w:val="0"/>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12.6.</w:t>
      </w:r>
      <w:r w:rsidR="005C69E7" w:rsidRPr="00933CAF">
        <w:rPr>
          <w:rFonts w:ascii="Times New Roman" w:hAnsi="Times New Roman"/>
          <w:sz w:val="28"/>
          <w:szCs w:val="28"/>
        </w:rPr>
        <w:t> </w:t>
      </w:r>
      <w:r w:rsidR="005C69E7" w:rsidRPr="00933CAF">
        <w:rPr>
          <w:rFonts w:ascii="Times New Roman" w:hAnsi="Times New Roman"/>
          <w:sz w:val="28"/>
          <w:szCs w:val="28"/>
          <w:lang w:eastAsia="zh-CN"/>
        </w:rPr>
        <w:t>Содержание модуля «Подвижные шахматы».</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Знания о шахматах.</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История развития шахмат как вида спорта в мире, в Российской Федерации,</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в регионе. Достижения отечественных шахматистов на мировых первенствах</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 xml:space="preserve">и Всемирных шахматных олимпиадах. </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 xml:space="preserve">Характеристика видов шахмат (классические, быстрые, шахматная композиция, компьютерные шахматы, игра в интернете). </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Базовые сведения о теории шахмат.</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Основные правила проведения соревнований по шахматам. Шахматные часы. Роль судьи соревнований по шахматам. Словарь терминов и определений</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 xml:space="preserve">по шахматам. </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Занятия шахматами для развития умственных способностей</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 укрепления здоровья.</w:t>
      </w:r>
      <w:r w:rsidRPr="00933CAF">
        <w:rPr>
          <w:rFonts w:ascii="Times New Roman" w:eastAsia="Times New Roman" w:hAnsi="Times New Roman"/>
          <w:sz w:val="28"/>
          <w:szCs w:val="28"/>
          <w:lang w:eastAsia="zh-CN"/>
        </w:rPr>
        <w:t xml:space="preserve"> Режим дня при занятиях шахматами. Сведения</w:t>
      </w:r>
      <w:r w:rsidR="00933CAF" w:rsidRPr="00933CAF">
        <w:rPr>
          <w:rFonts w:ascii="Times New Roman" w:eastAsia="Times New Roman" w:hAnsi="Times New Roman"/>
          <w:sz w:val="28"/>
          <w:szCs w:val="28"/>
          <w:lang w:eastAsia="zh-CN"/>
        </w:rPr>
        <w:t xml:space="preserve"> </w:t>
      </w:r>
      <w:r w:rsidRPr="00933CAF">
        <w:rPr>
          <w:rFonts w:ascii="Times New Roman" w:eastAsia="Times New Roman" w:hAnsi="Times New Roman"/>
          <w:sz w:val="28"/>
          <w:szCs w:val="28"/>
          <w:lang w:eastAsia="zh-CN"/>
        </w:rPr>
        <w:t>о личностных качествах, необходимых шахматисту и способах их развития.</w:t>
      </w:r>
      <w:r w:rsidRPr="00933CAF">
        <w:rPr>
          <w:rFonts w:ascii="Times New Roman" w:hAnsi="Times New Roman"/>
          <w:sz w:val="28"/>
          <w:szCs w:val="28"/>
          <w:lang w:eastAsia="zh-CN"/>
        </w:rPr>
        <w:t xml:space="preserve"> Значение занятий шахматами для формирования положительных качеств личности человека.</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Правила поведения и техники безопасности при занятиях шахматами</w:t>
      </w:r>
      <w:r w:rsidRPr="00933CAF">
        <w:rPr>
          <w:rFonts w:ascii="Times New Roman" w:eastAsia="Times New Roman" w:hAnsi="Times New Roman"/>
          <w:sz w:val="28"/>
          <w:szCs w:val="28"/>
          <w:lang w:eastAsia="zh-CN"/>
        </w:rPr>
        <w:t>.</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Способы физкультурной и шахматной деятельности на уроках физической культуры. </w:t>
      </w:r>
    </w:p>
    <w:p w:rsidR="005C69E7" w:rsidRPr="00933CAF" w:rsidRDefault="005C69E7" w:rsidP="005C69E7">
      <w:pPr>
        <w:autoSpaceDE w:val="0"/>
        <w:autoSpaceDN w:val="0"/>
        <w:adjustRightInd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 xml:space="preserve">Способы физкультурной деятельности: </w:t>
      </w:r>
    </w:p>
    <w:p w:rsidR="005C69E7" w:rsidRPr="00933CAF" w:rsidRDefault="005C69E7" w:rsidP="005C69E7">
      <w:pPr>
        <w:autoSpaceDE w:val="0"/>
        <w:autoSpaceDN w:val="0"/>
        <w:adjustRightInd w:val="0"/>
        <w:spacing w:after="0" w:line="360" w:lineRule="auto"/>
        <w:ind w:firstLine="709"/>
        <w:jc w:val="both"/>
        <w:rPr>
          <w:rFonts w:ascii="Times New Roman" w:hAnsi="Times New Roman"/>
          <w:sz w:val="28"/>
          <w:szCs w:val="28"/>
          <w:lang w:eastAsia="zh-CN"/>
        </w:rPr>
      </w:pPr>
      <w:r w:rsidRPr="00933CAF">
        <w:rPr>
          <w:rFonts w:ascii="Times New Roman" w:eastAsia="OfficinaSansExtraBoldITC-Reg" w:hAnsi="Times New Roman"/>
          <w:sz w:val="28"/>
          <w:szCs w:val="28"/>
        </w:rPr>
        <w:t xml:space="preserve">подбор </w:t>
      </w:r>
      <w:r w:rsidRPr="00933CAF">
        <w:rPr>
          <w:rFonts w:ascii="Times New Roman" w:eastAsia="Times New Roman" w:hAnsi="Times New Roman"/>
          <w:sz w:val="28"/>
          <w:szCs w:val="28"/>
          <w:lang w:eastAsia="zh-CN"/>
        </w:rPr>
        <w:t xml:space="preserve">и составление комплексов </w:t>
      </w:r>
      <w:r w:rsidRPr="00933CAF">
        <w:rPr>
          <w:rFonts w:ascii="Times New Roman" w:hAnsi="Times New Roman"/>
          <w:sz w:val="28"/>
          <w:szCs w:val="28"/>
          <w:lang w:eastAsia="zh-CN"/>
        </w:rPr>
        <w:t xml:space="preserve">общеразвивающих, специальных </w:t>
      </w:r>
      <w:r w:rsidRPr="00933CAF">
        <w:rPr>
          <w:rFonts w:ascii="Times New Roman" w:eastAsia="Times New Roman" w:hAnsi="Times New Roman"/>
          <w:sz w:val="28"/>
          <w:szCs w:val="28"/>
          <w:lang w:eastAsia="zh-CN"/>
        </w:rPr>
        <w:t xml:space="preserve">упражнений </w:t>
      </w:r>
      <w:r w:rsidRPr="00933CAF">
        <w:rPr>
          <w:rFonts w:ascii="Times New Roman" w:hAnsi="Times New Roman"/>
          <w:sz w:val="28"/>
          <w:szCs w:val="28"/>
          <w:lang w:eastAsia="zh-CN"/>
        </w:rPr>
        <w:t>для занятий общефизической подготовкой;</w:t>
      </w:r>
    </w:p>
    <w:p w:rsidR="005C69E7" w:rsidRPr="00933CAF" w:rsidRDefault="005C69E7" w:rsidP="005C69E7">
      <w:pPr>
        <w:autoSpaceDE w:val="0"/>
        <w:autoSpaceDN w:val="0"/>
        <w:adjustRightInd w:val="0"/>
        <w:spacing w:after="0" w:line="360" w:lineRule="auto"/>
        <w:ind w:firstLine="709"/>
        <w:jc w:val="both"/>
        <w:rPr>
          <w:rFonts w:ascii="Times New Roman" w:eastAsia="OfficinaSansExtraBoldITC-Reg" w:hAnsi="Times New Roman"/>
          <w:sz w:val="28"/>
          <w:szCs w:val="28"/>
        </w:rPr>
      </w:pPr>
      <w:r w:rsidRPr="00933CAF">
        <w:rPr>
          <w:rFonts w:ascii="Times New Roman" w:eastAsia="OfficinaSansExtraBoldITC-Reg" w:hAnsi="Times New Roman"/>
          <w:sz w:val="28"/>
          <w:szCs w:val="28"/>
        </w:rPr>
        <w:t>составление комбинаций упражнений для утренней гимнастики</w:t>
      </w:r>
      <w:r w:rsidR="00933CAF" w:rsidRPr="00933CAF">
        <w:rPr>
          <w:rFonts w:ascii="Times New Roman" w:eastAsia="OfficinaSansExtraBoldITC-Reg" w:hAnsi="Times New Roman"/>
          <w:sz w:val="28"/>
          <w:szCs w:val="28"/>
        </w:rPr>
        <w:t xml:space="preserve"> </w:t>
      </w:r>
      <w:r w:rsidRPr="00933CAF">
        <w:rPr>
          <w:rFonts w:ascii="Times New Roman" w:eastAsia="OfficinaSansExtraBoldITC-Reg" w:hAnsi="Times New Roman"/>
          <w:sz w:val="28"/>
          <w:szCs w:val="28"/>
        </w:rPr>
        <w:t>с индивидуальным дозированием физических упражнений;</w:t>
      </w:r>
    </w:p>
    <w:p w:rsidR="005C69E7" w:rsidRPr="00933CAF" w:rsidRDefault="005C69E7" w:rsidP="005C69E7">
      <w:pPr>
        <w:autoSpaceDE w:val="0"/>
        <w:autoSpaceDN w:val="0"/>
        <w:adjustRightInd w:val="0"/>
        <w:spacing w:after="0" w:line="360" w:lineRule="auto"/>
        <w:ind w:firstLine="709"/>
        <w:jc w:val="both"/>
        <w:rPr>
          <w:rFonts w:ascii="Times New Roman" w:eastAsia="OfficinaSansExtraBoldITC-Reg" w:hAnsi="Times New Roman"/>
          <w:sz w:val="28"/>
          <w:szCs w:val="28"/>
        </w:rPr>
      </w:pPr>
      <w:r w:rsidRPr="00933CAF">
        <w:rPr>
          <w:rFonts w:ascii="Times New Roman" w:eastAsia="OfficinaSansExtraBoldITC-Reg" w:hAnsi="Times New Roman"/>
          <w:sz w:val="28"/>
          <w:szCs w:val="28"/>
        </w:rPr>
        <w:lastRenderedPageBreak/>
        <w:t>подбор физических упражнений для организации развивающих, подвижных игр и спортивных эстафет с шахматной тематикой;</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организация и проведение подвижных игр с шахматной тематикой</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во время активного отдыха и каникул.</w:t>
      </w:r>
    </w:p>
    <w:p w:rsidR="005C69E7" w:rsidRPr="00933CAF" w:rsidRDefault="005C69E7" w:rsidP="005C69E7">
      <w:pPr>
        <w:autoSpaceDE w:val="0"/>
        <w:autoSpaceDN w:val="0"/>
        <w:adjustRightInd w:val="0"/>
        <w:spacing w:after="0" w:line="360" w:lineRule="auto"/>
        <w:ind w:firstLine="709"/>
        <w:jc w:val="both"/>
        <w:rPr>
          <w:rFonts w:ascii="Times New Roman" w:eastAsia="OfficinaSansExtraBoldITC-Reg" w:hAnsi="Times New Roman"/>
          <w:sz w:val="28"/>
          <w:szCs w:val="28"/>
        </w:rPr>
      </w:pPr>
      <w:r w:rsidRPr="00933CAF">
        <w:rPr>
          <w:rFonts w:ascii="Times New Roman" w:eastAsia="OfficinaSansExtraBoldITC-Reg" w:hAnsi="Times New Roman"/>
          <w:sz w:val="28"/>
          <w:szCs w:val="28"/>
        </w:rPr>
        <w:t>Способы шахматной деятельности:</w:t>
      </w:r>
    </w:p>
    <w:p w:rsidR="005C69E7" w:rsidRPr="00933CAF" w:rsidRDefault="005C69E7" w:rsidP="005C69E7">
      <w:pPr>
        <w:autoSpaceDE w:val="0"/>
        <w:autoSpaceDN w:val="0"/>
        <w:adjustRightInd w:val="0"/>
        <w:spacing w:after="0" w:line="360" w:lineRule="auto"/>
        <w:ind w:firstLine="709"/>
        <w:jc w:val="both"/>
        <w:rPr>
          <w:rFonts w:ascii="Times New Roman" w:eastAsia="OfficinaSansExtraBoldITC-Reg" w:hAnsi="Times New Roman"/>
          <w:sz w:val="28"/>
          <w:szCs w:val="28"/>
        </w:rPr>
      </w:pPr>
      <w:r w:rsidRPr="00933CAF">
        <w:rPr>
          <w:rFonts w:ascii="Times New Roman" w:eastAsia="OfficinaSansExtraBoldITC-Reg" w:hAnsi="Times New Roman"/>
          <w:sz w:val="28"/>
          <w:szCs w:val="28"/>
        </w:rPr>
        <w:t>самостоятельная организация развивающих, подвижных игр и спортивных эстафет с шахматной тематикой, в том числе игр на напольной шахматной доске</w:t>
      </w:r>
      <w:r w:rsidR="00933CAF" w:rsidRPr="00933CAF">
        <w:rPr>
          <w:rFonts w:ascii="Times New Roman" w:eastAsia="OfficinaSansExtraBoldITC-Reg" w:hAnsi="Times New Roman"/>
          <w:sz w:val="28"/>
          <w:szCs w:val="28"/>
        </w:rPr>
        <w:t xml:space="preserve"> </w:t>
      </w:r>
      <w:r w:rsidRPr="00933CAF">
        <w:rPr>
          <w:rFonts w:ascii="Times New Roman" w:eastAsia="OfficinaSansExtraBoldITC-Reg" w:hAnsi="Times New Roman"/>
          <w:sz w:val="28"/>
          <w:szCs w:val="28"/>
        </w:rPr>
        <w:t>в спортивном зале;</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rPr>
      </w:pPr>
      <w:r w:rsidRPr="00933CAF">
        <w:rPr>
          <w:rFonts w:ascii="Times New Roman" w:eastAsia="Times New Roman" w:hAnsi="Times New Roman"/>
          <w:sz w:val="28"/>
          <w:szCs w:val="28"/>
        </w:rPr>
        <w:t>подготовка мест для занятий шахматами в спортзале на напольной шахматной доске.</w:t>
      </w:r>
    </w:p>
    <w:p w:rsidR="005C69E7" w:rsidRPr="00933CAF" w:rsidRDefault="005C69E7" w:rsidP="005C69E7">
      <w:pPr>
        <w:autoSpaceDE w:val="0"/>
        <w:autoSpaceDN w:val="0"/>
        <w:adjustRightInd w:val="0"/>
        <w:spacing w:after="0" w:line="360" w:lineRule="auto"/>
        <w:ind w:firstLine="709"/>
        <w:jc w:val="both"/>
        <w:rPr>
          <w:rFonts w:ascii="Times New Roman" w:eastAsia="OfficinaSansExtraBoldITC-Reg" w:hAnsi="Times New Roman"/>
          <w:sz w:val="28"/>
          <w:szCs w:val="28"/>
        </w:rPr>
      </w:pPr>
      <w:r w:rsidRPr="00933CAF">
        <w:rPr>
          <w:rFonts w:ascii="Times New Roman" w:eastAsia="OfficinaSansExtraBoldITC-Reg" w:hAnsi="Times New Roman"/>
          <w:sz w:val="28"/>
          <w:szCs w:val="28"/>
        </w:rPr>
        <w:t>Физическое совершенствование</w:t>
      </w:r>
      <w:r w:rsidR="001F52FD" w:rsidRPr="00933CAF">
        <w:rPr>
          <w:rFonts w:ascii="Times New Roman" w:eastAsia="OfficinaSansExtraBoldITC-Reg" w:hAnsi="Times New Roman"/>
          <w:sz w:val="28"/>
          <w:szCs w:val="28"/>
        </w:rPr>
        <w:t xml:space="preserve"> и развитие навыков игры в шахматы</w:t>
      </w:r>
      <w:r w:rsidRPr="00933CAF">
        <w:rPr>
          <w:rFonts w:ascii="Times New Roman" w:eastAsia="OfficinaSansExtraBoldITC-Reg" w:hAnsi="Times New Roman"/>
          <w:sz w:val="28"/>
          <w:szCs w:val="28"/>
        </w:rPr>
        <w:t>.</w:t>
      </w:r>
    </w:p>
    <w:p w:rsidR="005C69E7" w:rsidRPr="00933CAF" w:rsidRDefault="005C69E7" w:rsidP="005C69E7">
      <w:pPr>
        <w:autoSpaceDE w:val="0"/>
        <w:autoSpaceDN w:val="0"/>
        <w:adjustRightInd w:val="0"/>
        <w:spacing w:after="0" w:line="360" w:lineRule="auto"/>
        <w:ind w:firstLine="709"/>
        <w:jc w:val="both"/>
        <w:rPr>
          <w:rFonts w:ascii="Times New Roman" w:eastAsia="OfficinaSansExtraBoldITC-Reg" w:hAnsi="Times New Roman"/>
          <w:sz w:val="28"/>
          <w:szCs w:val="28"/>
        </w:rPr>
      </w:pPr>
      <w:r w:rsidRPr="00933CAF">
        <w:rPr>
          <w:rFonts w:ascii="Times New Roman" w:eastAsia="OfficinaSansExtraBoldITC-Reg" w:hAnsi="Times New Roman"/>
          <w:sz w:val="28"/>
          <w:szCs w:val="28"/>
        </w:rPr>
        <w:t>Физкультурно-оздоровительная деятельность:</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общеразвивающие и специальные упражнения на развитие физических качеств.</w:t>
      </w:r>
    </w:p>
    <w:p w:rsidR="005C69E7" w:rsidRPr="00933CAF" w:rsidRDefault="005C69E7" w:rsidP="005C69E7">
      <w:pPr>
        <w:autoSpaceDE w:val="0"/>
        <w:autoSpaceDN w:val="0"/>
        <w:adjustRightInd w:val="0"/>
        <w:spacing w:after="0" w:line="360" w:lineRule="auto"/>
        <w:ind w:firstLine="709"/>
        <w:jc w:val="both"/>
        <w:rPr>
          <w:rFonts w:ascii="Times New Roman" w:eastAsia="OfficinaSansExtraBoldITC-Reg" w:hAnsi="Times New Roman"/>
          <w:sz w:val="28"/>
          <w:szCs w:val="28"/>
        </w:rPr>
      </w:pPr>
      <w:r w:rsidRPr="00933CAF">
        <w:rPr>
          <w:rFonts w:ascii="Times New Roman" w:eastAsia="OfficinaSansExtraBoldITC-Reg" w:hAnsi="Times New Roman"/>
          <w:sz w:val="28"/>
          <w:szCs w:val="28"/>
        </w:rPr>
        <w:t>Шахматная деятельность:</w:t>
      </w:r>
    </w:p>
    <w:p w:rsidR="005C69E7" w:rsidRPr="00933CAF" w:rsidRDefault="005C69E7" w:rsidP="005C69E7">
      <w:pPr>
        <w:autoSpaceDE w:val="0"/>
        <w:autoSpaceDN w:val="0"/>
        <w:adjustRightInd w:val="0"/>
        <w:spacing w:after="0" w:line="360" w:lineRule="auto"/>
        <w:ind w:firstLine="709"/>
        <w:jc w:val="both"/>
        <w:rPr>
          <w:rFonts w:ascii="Times New Roman" w:eastAsia="OfficinaSansExtraBoldITC-Reg" w:hAnsi="Times New Roman"/>
          <w:sz w:val="28"/>
          <w:szCs w:val="28"/>
        </w:rPr>
      </w:pPr>
      <w:r w:rsidRPr="00933CAF">
        <w:rPr>
          <w:rFonts w:ascii="Times New Roman" w:eastAsia="OfficinaSansExtraBoldITC-Reg" w:hAnsi="Times New Roman"/>
          <w:sz w:val="28"/>
          <w:szCs w:val="28"/>
        </w:rPr>
        <w:t>подвижные игры с шахматной тематикой (правила игры) на напольной шахматной доске;</w:t>
      </w:r>
    </w:p>
    <w:p w:rsidR="005C69E7" w:rsidRPr="00933CAF" w:rsidRDefault="005C69E7" w:rsidP="005C69E7">
      <w:pPr>
        <w:autoSpaceDE w:val="0"/>
        <w:autoSpaceDN w:val="0"/>
        <w:adjustRightInd w:val="0"/>
        <w:spacing w:after="0" w:line="360" w:lineRule="auto"/>
        <w:ind w:firstLine="709"/>
        <w:jc w:val="both"/>
        <w:rPr>
          <w:rFonts w:ascii="Times New Roman" w:eastAsia="OfficinaSansExtraBoldITC-Reg" w:hAnsi="Times New Roman"/>
          <w:sz w:val="28"/>
          <w:szCs w:val="28"/>
        </w:rPr>
      </w:pPr>
      <w:r w:rsidRPr="00933CAF">
        <w:rPr>
          <w:rFonts w:ascii="Times New Roman" w:eastAsia="OfficinaSansExtraBoldITC-Reg" w:hAnsi="Times New Roman"/>
          <w:sz w:val="28"/>
          <w:szCs w:val="28"/>
        </w:rPr>
        <w:t>спортивные эстафеты с шахматной тематикой (нахождение шахматных полей</w:t>
      </w:r>
      <w:r w:rsidR="00933CAF" w:rsidRPr="00933CAF">
        <w:rPr>
          <w:rFonts w:ascii="Times New Roman" w:eastAsia="OfficinaSansExtraBoldITC-Reg" w:hAnsi="Times New Roman"/>
          <w:sz w:val="28"/>
          <w:szCs w:val="28"/>
        </w:rPr>
        <w:t xml:space="preserve"> </w:t>
      </w:r>
      <w:r w:rsidRPr="00933CAF">
        <w:rPr>
          <w:rFonts w:ascii="Times New Roman" w:eastAsia="OfficinaSansExtraBoldITC-Reg" w:hAnsi="Times New Roman"/>
          <w:sz w:val="28"/>
          <w:szCs w:val="28"/>
        </w:rPr>
        <w:t>с помощью алгебраической нотации), конструировать в ходе спортивных эстафет</w:t>
      </w:r>
      <w:r w:rsidR="00933CAF" w:rsidRPr="00933CAF">
        <w:rPr>
          <w:rFonts w:ascii="Times New Roman" w:eastAsia="OfficinaSansExtraBoldITC-Reg" w:hAnsi="Times New Roman"/>
          <w:sz w:val="28"/>
          <w:szCs w:val="28"/>
        </w:rPr>
        <w:t xml:space="preserve"> </w:t>
      </w:r>
      <w:r w:rsidRPr="00933CAF">
        <w:rPr>
          <w:rFonts w:ascii="Times New Roman" w:eastAsia="OfficinaSansExtraBoldITC-Reg" w:hAnsi="Times New Roman"/>
          <w:sz w:val="28"/>
          <w:szCs w:val="28"/>
        </w:rPr>
        <w:t xml:space="preserve">и подвижных игр различные </w:t>
      </w:r>
      <w:r w:rsidRPr="00933CAF">
        <w:rPr>
          <w:rFonts w:ascii="Times New Roman" w:eastAsia="Times New Roman" w:hAnsi="Times New Roman"/>
          <w:sz w:val="28"/>
          <w:szCs w:val="28"/>
        </w:rPr>
        <w:t>способы ставить мат одинокому королю</w:t>
      </w:r>
      <w:r w:rsidRPr="00933CAF">
        <w:rPr>
          <w:rFonts w:ascii="Times New Roman" w:eastAsia="OfficinaSansExtraBoldITC-Reg" w:hAnsi="Times New Roman"/>
          <w:sz w:val="28"/>
          <w:szCs w:val="28"/>
        </w:rPr>
        <w:t>.</w:t>
      </w:r>
    </w:p>
    <w:p w:rsidR="005C69E7" w:rsidRPr="00933CAF" w:rsidRDefault="00C26CF4" w:rsidP="005C69E7">
      <w:pPr>
        <w:autoSpaceDE w:val="0"/>
        <w:autoSpaceDN w:val="0"/>
        <w:spacing w:after="0" w:line="360" w:lineRule="auto"/>
        <w:ind w:firstLine="709"/>
        <w:jc w:val="both"/>
        <w:rPr>
          <w:rFonts w:ascii="Times New Roman" w:hAnsi="Times New Roman"/>
          <w:sz w:val="28"/>
          <w:szCs w:val="28"/>
          <w:u w:color="000000"/>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OfficinaSansMediumITC-Reg" w:hAnsi="Times New Roman"/>
          <w:sz w:val="28"/>
          <w:szCs w:val="28"/>
        </w:rPr>
        <w:t>12.7. </w:t>
      </w:r>
      <w:r w:rsidR="005C69E7" w:rsidRPr="00933CAF">
        <w:rPr>
          <w:rFonts w:ascii="Times New Roman" w:hAnsi="Times New Roman"/>
          <w:sz w:val="28"/>
          <w:szCs w:val="28"/>
          <w:u w:color="000000"/>
          <w:lang w:eastAsia="zh-CN"/>
        </w:rPr>
        <w:t>Содержание модуля «Подвижные шахматы» направлено</w:t>
      </w:r>
      <w:r w:rsidR="00933CAF" w:rsidRPr="00933CAF">
        <w:rPr>
          <w:rFonts w:ascii="Times New Roman" w:hAnsi="Times New Roman"/>
          <w:sz w:val="28"/>
          <w:szCs w:val="28"/>
          <w:u w:color="000000"/>
          <w:lang w:eastAsia="zh-CN"/>
        </w:rPr>
        <w:t xml:space="preserve"> </w:t>
      </w:r>
      <w:r w:rsidR="005C69E7" w:rsidRPr="00933CAF">
        <w:rPr>
          <w:rFonts w:ascii="Times New Roman" w:hAnsi="Times New Roman"/>
          <w:sz w:val="28"/>
          <w:szCs w:val="28"/>
          <w:u w:color="000000"/>
          <w:lang w:eastAsia="zh-CN"/>
        </w:rPr>
        <w:t>на достижение обучающимися личностных, метапредметных и предметных результатов обучения.</w:t>
      </w:r>
    </w:p>
    <w:p w:rsidR="005C69E7" w:rsidRPr="00933CAF" w:rsidRDefault="00C26CF4" w:rsidP="005C69E7">
      <w:pPr>
        <w:autoSpaceDE w:val="0"/>
        <w:autoSpaceDN w:val="0"/>
        <w:spacing w:after="0" w:line="360" w:lineRule="auto"/>
        <w:ind w:firstLine="709"/>
        <w:jc w:val="both"/>
        <w:rPr>
          <w:rFonts w:ascii="Times New Roman" w:hAnsi="Times New Roman"/>
          <w:sz w:val="28"/>
          <w:szCs w:val="28"/>
          <w:u w:color="000000"/>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OfficinaSansMediumITC-Reg" w:hAnsi="Times New Roman"/>
          <w:sz w:val="28"/>
          <w:szCs w:val="28"/>
        </w:rPr>
        <w:t>12.7.1. </w:t>
      </w:r>
      <w:r w:rsidR="005C69E7" w:rsidRPr="00933CAF">
        <w:rPr>
          <w:rFonts w:ascii="Times New Roman" w:hAnsi="Times New Roman"/>
          <w:sz w:val="28"/>
          <w:szCs w:val="28"/>
          <w:u w:color="000000"/>
          <w:lang w:eastAsia="zh-CN"/>
        </w:rPr>
        <w:t>При изучении модуля «Подвижные шахматы» на уровне начального общего образования у обучающихся будут сформированы следующие личностные результаты:</w:t>
      </w:r>
    </w:p>
    <w:p w:rsidR="005C69E7" w:rsidRPr="00933CAF" w:rsidRDefault="005C69E7" w:rsidP="005C69E7">
      <w:pPr>
        <w:spacing w:after="0" w:line="360" w:lineRule="auto"/>
        <w:ind w:firstLine="709"/>
        <w:contextualSpacing/>
        <w:jc w:val="both"/>
        <w:rPr>
          <w:rFonts w:ascii="Times New Roman" w:eastAsia="Times New Roman"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проявление чувства гордости за свою Родину, российский народ</w:t>
      </w:r>
      <w:r w:rsidR="00933CAF" w:rsidRPr="00933CAF">
        <w:rPr>
          <w:rFonts w:ascii="Times New Roman" w:eastAsia="HiddenHorzOCR" w:hAnsi="Times New Roman"/>
          <w:sz w:val="28"/>
          <w:szCs w:val="28"/>
          <w:u w:color="000000"/>
          <w:bdr w:val="nil"/>
          <w:lang w:eastAsia="ru-RU"/>
        </w:rPr>
        <w:t xml:space="preserve"> </w:t>
      </w:r>
      <w:r w:rsidRPr="00933CAF">
        <w:rPr>
          <w:rFonts w:ascii="Times New Roman" w:eastAsia="HiddenHorzOCR" w:hAnsi="Times New Roman"/>
          <w:sz w:val="28"/>
          <w:szCs w:val="28"/>
          <w:u w:color="000000"/>
          <w:bdr w:val="nil"/>
          <w:lang w:eastAsia="ru-RU"/>
        </w:rPr>
        <w:t xml:space="preserve">и историю России через </w:t>
      </w:r>
      <w:r w:rsidRPr="00933CAF">
        <w:rPr>
          <w:rFonts w:ascii="Times New Roman" w:hAnsi="Times New Roman"/>
          <w:sz w:val="28"/>
          <w:szCs w:val="28"/>
          <w:u w:color="000000"/>
          <w:bdr w:val="nil"/>
          <w:lang w:eastAsia="ru-RU"/>
        </w:rPr>
        <w:t>достижения отечественной сборной команды страны</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на мировых первенствах, чемпионатах Европы, Всемирных шахматных олимпиад;</w:t>
      </w:r>
    </w:p>
    <w:p w:rsidR="005C69E7" w:rsidRPr="00933CAF" w:rsidRDefault="005C69E7" w:rsidP="005C69E7">
      <w:pPr>
        <w:spacing w:after="0" w:line="360" w:lineRule="auto"/>
        <w:ind w:firstLine="709"/>
        <w:contextualSpacing/>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проявление уважительного отношения к сверстникам, культуры общения</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 xml:space="preserve">и </w:t>
      </w:r>
      <w:r w:rsidRPr="00933CAF">
        <w:rPr>
          <w:rFonts w:ascii="Times New Roman" w:hAnsi="Times New Roman"/>
          <w:sz w:val="28"/>
          <w:szCs w:val="28"/>
          <w:u w:color="000000"/>
          <w:bdr w:val="nil"/>
          <w:lang w:eastAsia="ru-RU"/>
        </w:rPr>
        <w:lastRenderedPageBreak/>
        <w:t xml:space="preserve">взаимодействия, </w:t>
      </w:r>
      <w:r w:rsidRPr="00933CAF">
        <w:rPr>
          <w:rFonts w:ascii="Times New Roman" w:hAnsi="Times New Roman"/>
          <w:sz w:val="28"/>
          <w:szCs w:val="28"/>
          <w:lang w:eastAsia="zh-CN"/>
        </w:rPr>
        <w:t>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шахматами;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шахматами.</w:t>
      </w:r>
    </w:p>
    <w:p w:rsidR="005C69E7" w:rsidRPr="00933CAF" w:rsidRDefault="00C26CF4" w:rsidP="005C69E7">
      <w:pPr>
        <w:autoSpaceDE w:val="0"/>
        <w:autoSpaceDN w:val="0"/>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12.7.2. </w:t>
      </w:r>
      <w:r w:rsidR="005C69E7" w:rsidRPr="00933CAF">
        <w:rPr>
          <w:rFonts w:ascii="Times New Roman" w:hAnsi="Times New Roman"/>
          <w:sz w:val="28"/>
          <w:szCs w:val="28"/>
          <w:u w:color="000000"/>
          <w:lang w:eastAsia="zh-CN"/>
        </w:rPr>
        <w:t>При изучении модуля «Подвижные шахматы» на уровне начального общего образования у обучающихся будут сформированы следующие</w:t>
      </w:r>
      <w:r w:rsidR="005C69E7" w:rsidRPr="00933CAF">
        <w:rPr>
          <w:rFonts w:ascii="Times New Roman" w:hAnsi="Times New Roman"/>
          <w:sz w:val="28"/>
          <w:szCs w:val="28"/>
          <w:lang w:eastAsia="zh-CN"/>
        </w:rPr>
        <w:t xml:space="preserve"> метапредметные результаты:</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умение самостоятельно определять цели и задачи своего обучения средствами шахмат, развивать мотивы и интересы своей познавательной деятельности</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в физкультурно-спортивном направлении;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умение планировать пути достижения целей с учетом наиболее эффективных способов решения задач средствами плавания в учебной, игровой, соревновательной и досуговой деятельности, соотносить свои действия с планируемыми результатами в шахматах, определять и корректировать способы действий в рамках предложенных условий;</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умение владеть основами самоконтроля, самооценки, выявлять, анализировать и находить способы устранения ошибок при выполнении технических приёмов</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 соревнований по шахматам;</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5C69E7" w:rsidRPr="00933CAF" w:rsidRDefault="00C26CF4" w:rsidP="005C69E7">
      <w:pPr>
        <w:autoSpaceDE w:val="0"/>
        <w:autoSpaceDN w:val="0"/>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12.7.3. </w:t>
      </w:r>
      <w:r w:rsidR="005C69E7" w:rsidRPr="00933CAF">
        <w:rPr>
          <w:rFonts w:ascii="Times New Roman" w:hAnsi="Times New Roman"/>
          <w:sz w:val="28"/>
          <w:szCs w:val="28"/>
          <w:u w:color="000000"/>
          <w:lang w:eastAsia="zh-CN"/>
        </w:rPr>
        <w:t xml:space="preserve">При изучении модуля «Подвижные шахматы» на уровне начального общего образования у обучающихся будут сформированы следующие </w:t>
      </w:r>
      <w:r w:rsidR="005C69E7" w:rsidRPr="00933CAF">
        <w:rPr>
          <w:rFonts w:ascii="Times New Roman" w:hAnsi="Times New Roman"/>
          <w:sz w:val="28"/>
          <w:szCs w:val="28"/>
          <w:lang w:eastAsia="zh-CN"/>
        </w:rPr>
        <w:t>предметные результаты:</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понимание значения шахмат как средства развития общих способностей</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 повышения функциональных возможностей основных систем организма</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 укрепления здоровья человека;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 xml:space="preserve">знание правил проведения соревнований по шахматам в учебной, </w:t>
      </w:r>
      <w:r w:rsidRPr="00933CAF">
        <w:rPr>
          <w:rFonts w:ascii="Times New Roman" w:hAnsi="Times New Roman"/>
          <w:sz w:val="28"/>
          <w:szCs w:val="28"/>
          <w:lang w:eastAsia="zh-CN"/>
        </w:rPr>
        <w:lastRenderedPageBreak/>
        <w:t xml:space="preserve">соревновательной и досуговой деятельности; </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sz w:val="28"/>
          <w:szCs w:val="28"/>
          <w:lang w:eastAsia="zh-CN"/>
        </w:rPr>
        <w:t>умение подбирать, составлять и осваивать самостоятельно и при участии</w:t>
      </w:r>
      <w:r w:rsidR="00933CAF" w:rsidRPr="00933CAF">
        <w:rPr>
          <w:rFonts w:ascii="Times New Roman" w:eastAsia="Times New Roman" w:hAnsi="Times New Roman"/>
          <w:sz w:val="28"/>
          <w:szCs w:val="28"/>
          <w:lang w:eastAsia="zh-CN"/>
        </w:rPr>
        <w:t xml:space="preserve"> </w:t>
      </w:r>
      <w:r w:rsidRPr="00933CAF">
        <w:rPr>
          <w:rFonts w:ascii="Times New Roman" w:eastAsia="Times New Roman" w:hAnsi="Times New Roman"/>
          <w:sz w:val="28"/>
          <w:szCs w:val="28"/>
          <w:lang w:eastAsia="zh-CN"/>
        </w:rPr>
        <w:t>и помощи родителей</w:t>
      </w:r>
      <w:r w:rsidRPr="00933CAF">
        <w:rPr>
          <w:rFonts w:ascii="Times New Roman" w:hAnsi="Times New Roman"/>
          <w:sz w:val="28"/>
          <w:szCs w:val="28"/>
          <w:lang w:eastAsia="zh-CN"/>
        </w:rPr>
        <w:t xml:space="preserve"> простейшие </w:t>
      </w:r>
      <w:r w:rsidRPr="00933CAF">
        <w:rPr>
          <w:rFonts w:ascii="Times New Roman" w:eastAsia="Times New Roman" w:hAnsi="Times New Roman"/>
          <w:sz w:val="28"/>
          <w:szCs w:val="28"/>
          <w:lang w:eastAsia="zh-CN"/>
        </w:rPr>
        <w:t xml:space="preserve">комплексы </w:t>
      </w:r>
      <w:r w:rsidRPr="00933CAF">
        <w:rPr>
          <w:rFonts w:ascii="Times New Roman" w:hAnsi="Times New Roman"/>
          <w:sz w:val="28"/>
          <w:szCs w:val="28"/>
          <w:lang w:eastAsia="zh-CN"/>
        </w:rPr>
        <w:t xml:space="preserve">общеразвивающих, специальных </w:t>
      </w:r>
      <w:r w:rsidRPr="00933CAF">
        <w:rPr>
          <w:rFonts w:ascii="Times New Roman" w:eastAsia="Times New Roman" w:hAnsi="Times New Roman"/>
          <w:sz w:val="28"/>
          <w:szCs w:val="28"/>
          <w:lang w:eastAsia="zh-CN"/>
        </w:rPr>
        <w:t xml:space="preserve">упражнений </w:t>
      </w:r>
      <w:r w:rsidRPr="00933CAF">
        <w:rPr>
          <w:rFonts w:ascii="Times New Roman" w:hAnsi="Times New Roman"/>
          <w:sz w:val="28"/>
          <w:szCs w:val="28"/>
          <w:lang w:eastAsia="zh-CN"/>
        </w:rPr>
        <w:t>для физического развития;</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владение правилами поведения и требованиями безопасности при организации занятий шахматами;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участие в соревновательной деятельности внутри школьных этапов различных соревнований, фестивалей, конкурсов по шахматам;</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знание и выполнение тестовых упражнений по шахматной подготовленности для участия в соревнованиях по шахматам.</w:t>
      </w:r>
    </w:p>
    <w:p w:rsidR="005C69E7" w:rsidRPr="00933CAF" w:rsidRDefault="00C26CF4" w:rsidP="005C69E7">
      <w:pPr>
        <w:spacing w:after="0" w:line="360" w:lineRule="auto"/>
        <w:ind w:firstLine="709"/>
        <w:jc w:val="both"/>
        <w:rPr>
          <w:rFonts w:ascii="Times New Roman" w:hAnsi="Times New Roman"/>
          <w:sz w:val="28"/>
          <w:szCs w:val="28"/>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rPr>
        <w:t>13. Модуль «Бадминтон».</w:t>
      </w:r>
    </w:p>
    <w:p w:rsidR="005C69E7" w:rsidRPr="00933CAF" w:rsidRDefault="00C26CF4" w:rsidP="005C69E7">
      <w:pPr>
        <w:spacing w:after="0" w:line="360" w:lineRule="auto"/>
        <w:ind w:firstLine="709"/>
        <w:jc w:val="both"/>
        <w:rPr>
          <w:rFonts w:ascii="Times New Roman" w:hAnsi="Times New Roman"/>
          <w:sz w:val="28"/>
          <w:szCs w:val="28"/>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rPr>
        <w:t>13.1. </w:t>
      </w:r>
      <w:r w:rsidR="005C69E7" w:rsidRPr="00933CAF">
        <w:rPr>
          <w:rFonts w:ascii="Times New Roman" w:eastAsia="Times New Roman" w:hAnsi="Times New Roman"/>
          <w:sz w:val="28"/>
          <w:szCs w:val="28"/>
          <w:lang w:eastAsia="ar-SA"/>
        </w:rPr>
        <w:t xml:space="preserve">Пояснительная записка </w:t>
      </w:r>
      <w:r w:rsidR="005C69E7" w:rsidRPr="00933CAF">
        <w:rPr>
          <w:rFonts w:ascii="Times New Roman" w:hAnsi="Times New Roman"/>
          <w:sz w:val="28"/>
          <w:szCs w:val="28"/>
        </w:rPr>
        <w:t>модуля «Бадминтон».</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Модуль «Бадминтон» </w:t>
      </w:r>
      <w:bookmarkStart w:id="306" w:name="_Hlk125549853"/>
      <w:r w:rsidRPr="00933CAF">
        <w:rPr>
          <w:rFonts w:ascii="Times New Roman" w:eastAsia="Times New Roman" w:hAnsi="Times New Roman"/>
          <w:sz w:val="28"/>
          <w:szCs w:val="28"/>
          <w:lang w:eastAsia="ru-RU"/>
        </w:rPr>
        <w:t>(далее – модуль по бадминтону,</w:t>
      </w:r>
      <w:bookmarkEnd w:id="306"/>
      <w:r w:rsidRPr="00933CAF">
        <w:rPr>
          <w:rFonts w:ascii="Times New Roman" w:eastAsia="Times New Roman" w:hAnsi="Times New Roman"/>
          <w:sz w:val="28"/>
          <w:szCs w:val="28"/>
          <w:lang w:eastAsia="ru-RU"/>
        </w:rPr>
        <w:t xml:space="preserve"> бадминтон)</w:t>
      </w:r>
      <w:r w:rsidRPr="00933CAF">
        <w:rPr>
          <w:rFonts w:ascii="Times New Roman" w:hAnsi="Times New Roman"/>
          <w:sz w:val="28"/>
          <w:szCs w:val="28"/>
        </w:rPr>
        <w:t xml:space="preserve">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r w:rsidR="00D062B3" w:rsidRPr="00933CAF">
        <w:rPr>
          <w:rFonts w:ascii="Times New Roman" w:hAnsi="Times New Roman"/>
          <w:sz w:val="28"/>
          <w:szCs w:val="28"/>
        </w:rPr>
        <w:t xml:space="preserve"> </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Игра в бадминтон является эффективным средством укрепления здоровья</w:t>
      </w:r>
      <w:r w:rsidR="00933CAF" w:rsidRPr="00933CAF">
        <w:rPr>
          <w:rFonts w:ascii="Times New Roman" w:hAnsi="Times New Roman"/>
          <w:sz w:val="28"/>
          <w:szCs w:val="28"/>
        </w:rPr>
        <w:t xml:space="preserve"> </w:t>
      </w:r>
      <w:r w:rsidRPr="00933CAF">
        <w:rPr>
          <w:rFonts w:ascii="Times New Roman" w:hAnsi="Times New Roman"/>
          <w:sz w:val="28"/>
          <w:szCs w:val="28"/>
        </w:rPr>
        <w:t>и физического развития обучающихся. Занятия бадминтоном позволяют разносторонне воздействовать на организм человека,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Все движения в бадминтоне носят естественный характер, базирующийся на беге, прыжках, различных перемещениях.</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Широкая возможность вариативности нагрузки позволяет использовать бадминтон, как реабилитационное средство, в группах общей физической подготовки и на занятиях в специальной медицинской группе. Занятия бадминтоном вызывают значительные морфофункциональные изменения в деятельности зрительных анализаторов, в частности, улучшается глубинное и периферическое </w:t>
      </w:r>
      <w:r w:rsidRPr="00933CAF">
        <w:rPr>
          <w:rFonts w:ascii="Times New Roman" w:hAnsi="Times New Roman"/>
          <w:sz w:val="28"/>
          <w:szCs w:val="28"/>
        </w:rPr>
        <w:lastRenderedPageBreak/>
        <w:t>зрение, повышается способность нервно-мышечного аппарата к быстрому напряжению и расслаблению мышц. Эффективность занятий бадминтоном обоснована для коррекции зрения и осанки ребёнка.</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В процессе игры в бадминтон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 Игра в бадминтон на открытом воздухе (в парке, на пляжах вблизи водоёмов или просто во дворе дома) создаёт прекрасные условия</w:t>
      </w:r>
      <w:r w:rsidR="00933CAF" w:rsidRPr="00933CAF">
        <w:rPr>
          <w:rFonts w:ascii="Times New Roman" w:hAnsi="Times New Roman"/>
          <w:sz w:val="28"/>
          <w:szCs w:val="28"/>
        </w:rPr>
        <w:t xml:space="preserve"> </w:t>
      </w:r>
      <w:r w:rsidRPr="00933CAF">
        <w:rPr>
          <w:rFonts w:ascii="Times New Roman" w:hAnsi="Times New Roman"/>
          <w:sz w:val="28"/>
          <w:szCs w:val="28"/>
        </w:rPr>
        <w:t>для насыщения организма человека кислородом во время выполнения двигательной активности.</w:t>
      </w:r>
    </w:p>
    <w:p w:rsidR="005C69E7" w:rsidRPr="00933CAF" w:rsidRDefault="00C26CF4" w:rsidP="005C69E7">
      <w:pPr>
        <w:spacing w:after="0" w:line="360" w:lineRule="auto"/>
        <w:ind w:firstLine="709"/>
        <w:jc w:val="both"/>
        <w:rPr>
          <w:rFonts w:ascii="Times New Roman" w:hAnsi="Times New Roman"/>
          <w:sz w:val="28"/>
          <w:szCs w:val="28"/>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rPr>
        <w:t>13.2. Целью изучения модуля «Бадминтон» является формирование</w:t>
      </w:r>
      <w:r w:rsidR="00933CAF" w:rsidRPr="00933CAF">
        <w:rPr>
          <w:rFonts w:ascii="Times New Roman" w:hAnsi="Times New Roman"/>
          <w:sz w:val="28"/>
          <w:szCs w:val="28"/>
        </w:rPr>
        <w:t xml:space="preserve"> </w:t>
      </w:r>
      <w:r w:rsidR="005C69E7" w:rsidRPr="00933CAF">
        <w:rPr>
          <w:rFonts w:ascii="Times New Roman" w:hAnsi="Times New Roman"/>
          <w:sz w:val="28"/>
          <w:szCs w:val="28"/>
        </w:rPr>
        <w:t xml:space="preserve">у обучающихся основ здорового образа жизни, активной творческой самостоятельности в проведении разнообразных форм занятий физическими упражнениями посредством бадминтона, укрепление и сохранение здоровья </w:t>
      </w:r>
      <w:r w:rsidR="00163CFA" w:rsidRPr="00933CAF">
        <w:rPr>
          <w:rFonts w:ascii="Times New Roman" w:hAnsi="Times New Roman"/>
          <w:sz w:val="28"/>
          <w:szCs w:val="28"/>
        </w:rPr>
        <w:t>обучающихся</w:t>
      </w:r>
      <w:r w:rsidR="005C69E7" w:rsidRPr="00933CAF">
        <w:rPr>
          <w:rFonts w:ascii="Times New Roman" w:hAnsi="Times New Roman"/>
          <w:sz w:val="28"/>
          <w:szCs w:val="28"/>
        </w:rPr>
        <w:t>,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w:t>
      </w:r>
    </w:p>
    <w:p w:rsidR="005C69E7" w:rsidRPr="00933CAF" w:rsidRDefault="00C26CF4" w:rsidP="005C69E7">
      <w:pPr>
        <w:spacing w:after="0" w:line="360" w:lineRule="auto"/>
        <w:ind w:firstLine="709"/>
        <w:jc w:val="both"/>
        <w:rPr>
          <w:rFonts w:ascii="Times New Roman" w:hAnsi="Times New Roman"/>
          <w:sz w:val="28"/>
          <w:szCs w:val="28"/>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rPr>
        <w:t xml:space="preserve">13.3. Задачами изучения модуля </w:t>
      </w:r>
      <w:r w:rsidR="005C69E7" w:rsidRPr="00933CAF">
        <w:rPr>
          <w:rFonts w:ascii="Times New Roman" w:eastAsia="Times New Roman" w:hAnsi="Times New Roman"/>
          <w:sz w:val="28"/>
          <w:szCs w:val="28"/>
          <w:lang w:eastAsia="ar-SA"/>
        </w:rPr>
        <w:t xml:space="preserve">«Бадминтон» </w:t>
      </w:r>
      <w:r w:rsidR="005C69E7" w:rsidRPr="00933CAF">
        <w:rPr>
          <w:rFonts w:ascii="Times New Roman" w:hAnsi="Times New Roman"/>
          <w:sz w:val="28"/>
          <w:szCs w:val="28"/>
        </w:rPr>
        <w:t>являются:</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всестороннее гармоничное развитие обучающихся, создание условий</w:t>
      </w:r>
      <w:r w:rsidR="00933CAF" w:rsidRPr="00933CAF">
        <w:rPr>
          <w:rFonts w:ascii="Times New Roman" w:hAnsi="Times New Roman"/>
          <w:sz w:val="28"/>
          <w:szCs w:val="28"/>
        </w:rPr>
        <w:t xml:space="preserve"> </w:t>
      </w:r>
      <w:r w:rsidRPr="00933CAF">
        <w:rPr>
          <w:rFonts w:ascii="Times New Roman" w:hAnsi="Times New Roman"/>
          <w:sz w:val="28"/>
          <w:szCs w:val="28"/>
        </w:rPr>
        <w:t>для воспроизводства необходимого объёма их двигательной активности в режиме учебного дня и досуговой деятельности средствами игры в бадминтон, бадминтонных упражнений и подвижных игр с элементами бадминтона;</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формирование физического, нравственного, психологического и социального здоровья обучающихся, повышения уровня развития двигательных способностей</w:t>
      </w:r>
      <w:r w:rsidR="00933CAF" w:rsidRPr="00933CAF">
        <w:rPr>
          <w:rFonts w:ascii="Times New Roman" w:hAnsi="Times New Roman"/>
          <w:sz w:val="28"/>
          <w:szCs w:val="28"/>
        </w:rPr>
        <w:t xml:space="preserve"> </w:t>
      </w:r>
      <w:r w:rsidRPr="00933CAF">
        <w:rPr>
          <w:rFonts w:ascii="Times New Roman" w:hAnsi="Times New Roman"/>
          <w:sz w:val="28"/>
          <w:szCs w:val="28"/>
        </w:rPr>
        <w:t>в соответствии с сенситивными периодами младшего школьного возраста, повышение функциональных возможностей организма, обеспечение культуры безопасного поведения на занятиях по бадминтону;</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обогащение двигательного опыта обучающихся физическими упражнениями</w:t>
      </w:r>
      <w:r w:rsidR="00933CAF" w:rsidRPr="00933CAF">
        <w:rPr>
          <w:rFonts w:ascii="Times New Roman" w:hAnsi="Times New Roman"/>
          <w:sz w:val="28"/>
          <w:szCs w:val="28"/>
        </w:rPr>
        <w:t xml:space="preserve"> </w:t>
      </w:r>
      <w:r w:rsidRPr="00933CAF">
        <w:rPr>
          <w:rFonts w:ascii="Times New Roman" w:hAnsi="Times New Roman"/>
          <w:sz w:val="28"/>
          <w:szCs w:val="28"/>
        </w:rPr>
        <w:t>с общеразвивающей и корригирующей направленностью посредством освоения технических действий и подвижных игр с элементами бадминтона;</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lastRenderedPageBreak/>
        <w:t>освоение знаний и формирование представлений о бадминтоне как виде спорта, его истории развития, способах формирования здоровья, физического развития и физической подготовки обучающихся;</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обучение двигательным и инструктивным умениям и навыкам, техническим действиям игры в бадминтон, правилам организации самостоятельных занятий бадминтоном;</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воспитание социально значимых качеств личности, норм коллективного взаимодействия и сотрудничества в игровой и соревновательной деятельности средствами бадминтона;</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популяризация бадминтона среди детей, привлечение </w:t>
      </w:r>
      <w:r w:rsidR="00EB19AE" w:rsidRPr="00933CAF">
        <w:rPr>
          <w:rFonts w:ascii="Times New Roman" w:hAnsi="Times New Roman"/>
          <w:sz w:val="28"/>
          <w:szCs w:val="28"/>
        </w:rPr>
        <w:t>обучающихся</w:t>
      </w:r>
      <w:r w:rsidRPr="00933CAF">
        <w:rPr>
          <w:rFonts w:ascii="Times New Roman" w:hAnsi="Times New Roman"/>
          <w:sz w:val="28"/>
          <w:szCs w:val="28"/>
        </w:rPr>
        <w:t>, проявляющих повышенный интерес и способности к занятиям бадминтоном,</w:t>
      </w:r>
      <w:r w:rsidR="00933CAF" w:rsidRPr="00933CAF">
        <w:rPr>
          <w:rFonts w:ascii="Times New Roman" w:hAnsi="Times New Roman"/>
          <w:sz w:val="28"/>
          <w:szCs w:val="28"/>
        </w:rPr>
        <w:t xml:space="preserve"> </w:t>
      </w:r>
      <w:r w:rsidRPr="00933CAF">
        <w:rPr>
          <w:rFonts w:ascii="Times New Roman" w:hAnsi="Times New Roman"/>
          <w:sz w:val="28"/>
          <w:szCs w:val="28"/>
        </w:rPr>
        <w:t>в школьные спортивные клубы, секции, к участию в соревнованиях;</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выявление, развитие и поддержка одарённых детей в области спорта.</w:t>
      </w:r>
    </w:p>
    <w:p w:rsidR="005C69E7" w:rsidRPr="00933CAF" w:rsidRDefault="00C26CF4" w:rsidP="005C69E7">
      <w:pPr>
        <w:spacing w:after="0" w:line="360" w:lineRule="auto"/>
        <w:ind w:firstLine="709"/>
        <w:jc w:val="both"/>
        <w:rPr>
          <w:rFonts w:ascii="Times New Roman" w:hAnsi="Times New Roman"/>
          <w:sz w:val="28"/>
          <w:szCs w:val="28"/>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rPr>
        <w:t>13.4. Место и роль модуля «Бадминтон».</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Модуль «Бадминтон» удачно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w:t>
      </w:r>
      <w:r w:rsidR="00933CAF" w:rsidRPr="00933CAF">
        <w:rPr>
          <w:rFonts w:ascii="Times New Roman" w:hAnsi="Times New Roman"/>
          <w:sz w:val="28"/>
          <w:szCs w:val="28"/>
        </w:rPr>
        <w:t xml:space="preserve"> </w:t>
      </w:r>
      <w:r w:rsidRPr="00933CAF">
        <w:rPr>
          <w:rFonts w:ascii="Times New Roman" w:hAnsi="Times New Roman"/>
          <w:sz w:val="28"/>
          <w:szCs w:val="28"/>
        </w:rPr>
        <w:t>от уровня их физического развития, физической подготовленности, здоровья</w:t>
      </w:r>
      <w:r w:rsidR="00933CAF" w:rsidRPr="00933CAF">
        <w:rPr>
          <w:rFonts w:ascii="Times New Roman" w:hAnsi="Times New Roman"/>
          <w:sz w:val="28"/>
          <w:szCs w:val="28"/>
        </w:rPr>
        <w:t xml:space="preserve"> </w:t>
      </w:r>
      <w:r w:rsidRPr="00933CAF">
        <w:rPr>
          <w:rFonts w:ascii="Times New Roman" w:hAnsi="Times New Roman"/>
          <w:sz w:val="28"/>
          <w:szCs w:val="28"/>
        </w:rPr>
        <w:t>и гендерных особенностей.</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Интеграция модуля по бадминтону поможет обучающимся в освоении содержательных </w:t>
      </w:r>
      <w:r w:rsidRPr="00933CAF">
        <w:rPr>
          <w:rFonts w:ascii="Times New Roman" w:eastAsia="Arial Unicode MS" w:hAnsi="Times New Roman"/>
          <w:sz w:val="28"/>
          <w:szCs w:val="28"/>
        </w:rPr>
        <w:t>разделов программы учебного предмета «Физическая культура»</w:t>
      </w:r>
      <w:r w:rsidR="00A670D7" w:rsidRPr="00933CAF">
        <w:rPr>
          <w:rFonts w:ascii="Times New Roman" w:eastAsia="Arial Unicode MS" w:hAnsi="Times New Roman"/>
          <w:sz w:val="28"/>
          <w:szCs w:val="28"/>
        </w:rPr>
        <w:t xml:space="preserve"> – </w:t>
      </w:r>
      <w:r w:rsidRPr="00933CAF">
        <w:rPr>
          <w:rFonts w:ascii="Times New Roman" w:eastAsia="Arial Unicode MS" w:hAnsi="Times New Roman"/>
          <w:sz w:val="28"/>
          <w:szCs w:val="28"/>
        </w:rPr>
        <w:t xml:space="preserve">«Знания о физической культуре», «Способы самостоятельной деятельности», «Физическое совершенствование» </w:t>
      </w:r>
      <w:r w:rsidRPr="00933CAF">
        <w:rPr>
          <w:rFonts w:ascii="Times New Roman" w:hAnsi="Times New Roman"/>
          <w:sz w:val="28"/>
          <w:szCs w:val="28"/>
        </w:rPr>
        <w:t>в рамках реализации рабочей программы учебного предмета «Физическая культура», при подготовке и проведении спортивных мероприятий, в достижении образовательных результатов внеурочной деятельности и дополнительного образования, деятельности школьных спортивных клубов.</w:t>
      </w:r>
    </w:p>
    <w:p w:rsidR="005C69E7" w:rsidRPr="00933CAF" w:rsidRDefault="00C26CF4" w:rsidP="005C69E7">
      <w:pPr>
        <w:spacing w:after="0" w:line="360" w:lineRule="auto"/>
        <w:ind w:firstLine="709"/>
        <w:jc w:val="both"/>
        <w:rPr>
          <w:rFonts w:ascii="Times New Roman" w:hAnsi="Times New Roman"/>
          <w:sz w:val="28"/>
          <w:szCs w:val="28"/>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rPr>
        <w:t>13.5. Модуль «Бадминтон» может быть реализован в следующих вариантах:</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933CAF">
        <w:rPr>
          <w:rFonts w:ascii="Times New Roman" w:eastAsia="Arial Unicode MS" w:hAnsi="Times New Roman"/>
          <w:sz w:val="28"/>
          <w:szCs w:val="28"/>
          <w:bdr w:val="nil"/>
          <w:lang w:eastAsia="ru-RU"/>
        </w:rPr>
        <w:lastRenderedPageBreak/>
        <w:t>при самостоятельном планировании учителем физической культуры процесса освоения обучающимися учебного материала по флорболу с выбором различных элементов флорбола, с учётом возраста и физической подготовленности обучающихся;</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в виде целостного последовательного учебного модуля, изучаемого</w:t>
      </w:r>
      <w:r w:rsidR="00933CAF" w:rsidRPr="00933CAF">
        <w:rPr>
          <w:rFonts w:ascii="Times New Roman" w:hAnsi="Times New Roman"/>
          <w:sz w:val="28"/>
          <w:szCs w:val="28"/>
        </w:rPr>
        <w:t xml:space="preserve"> </w:t>
      </w:r>
      <w:r w:rsidRPr="00933CAF">
        <w:rPr>
          <w:rFonts w:ascii="Times New Roman" w:hAnsi="Times New Roman"/>
          <w:sz w:val="28"/>
          <w:szCs w:val="28"/>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Pr="00933CAF">
        <w:rPr>
          <w:rFonts w:ascii="Times New Roman" w:eastAsia="Arial Unicode MS" w:hAnsi="Times New Roman"/>
          <w:sz w:val="28"/>
          <w:szCs w:val="28"/>
        </w:rPr>
        <w:t xml:space="preserve"> </w:t>
      </w:r>
      <w:r w:rsidRPr="00933CAF">
        <w:rPr>
          <w:rFonts w:ascii="Times New Roman" w:hAnsi="Times New Roman"/>
          <w:sz w:val="28"/>
          <w:szCs w:val="28"/>
        </w:rPr>
        <w:t>(при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933CAF">
        <w:rPr>
          <w:rFonts w:ascii="Times New Roman" w:eastAsia="Arial Unicode MS" w:hAnsi="Times New Roman"/>
          <w:sz w:val="28"/>
          <w:szCs w:val="28"/>
          <w:bdr w:val="nil"/>
          <w:lang w:eastAsia="ru-RU"/>
        </w:rPr>
        <w:t>в виде дополнительных часов, выделяемых на спортивно-оздоровительную работу с обучающимися в рамках внеурочной деятельности</w:t>
      </w:r>
      <w:r w:rsidR="00933CAF" w:rsidRPr="00933CAF">
        <w:rPr>
          <w:rFonts w:ascii="Times New Roman" w:eastAsia="Arial Unicode MS" w:hAnsi="Times New Roman"/>
          <w:sz w:val="28"/>
          <w:szCs w:val="28"/>
          <w:bdr w:val="nil"/>
          <w:lang w:eastAsia="ru-RU"/>
        </w:rPr>
        <w:t xml:space="preserve"> </w:t>
      </w:r>
      <w:r w:rsidRPr="00933CAF">
        <w:rPr>
          <w:rFonts w:ascii="Times New Roman" w:eastAsia="Arial Unicode MS" w:hAnsi="Times New Roman"/>
          <w:sz w:val="28"/>
          <w:szCs w:val="28"/>
          <w:bdr w:val="nil"/>
          <w:lang w:eastAsia="ru-RU"/>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33CAF">
        <w:rPr>
          <w:rFonts w:ascii="Times New Roman" w:hAnsi="Times New Roman"/>
          <w:sz w:val="28"/>
          <w:szCs w:val="28"/>
          <w:bdr w:val="nil"/>
          <w:lang w:eastAsia="ru-RU"/>
        </w:rPr>
        <w:t>(рекомендуемый объём в 1 классе – 33 часа, во 2, 3, 4 классах – по 34 часа).</w:t>
      </w:r>
    </w:p>
    <w:p w:rsidR="005C69E7" w:rsidRPr="00933CAF" w:rsidRDefault="00C26CF4" w:rsidP="005C69E7">
      <w:pPr>
        <w:spacing w:after="0" w:line="360" w:lineRule="auto"/>
        <w:ind w:firstLine="709"/>
        <w:jc w:val="both"/>
        <w:rPr>
          <w:rFonts w:ascii="Times New Roman" w:hAnsi="Times New Roman"/>
          <w:sz w:val="28"/>
          <w:szCs w:val="28"/>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rPr>
        <w:t>13.6. Содержание модуля «Бадминтон».</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Знания о бадминтоне.</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Бадминтон как вид спорта. Правила безопасного поведения во время занятий бадминтоном. Место для занятий бадминтоном. Спортивное оборудование</w:t>
      </w:r>
      <w:r w:rsidR="00933CAF" w:rsidRPr="00933CAF">
        <w:rPr>
          <w:rFonts w:ascii="Times New Roman" w:hAnsi="Times New Roman"/>
          <w:sz w:val="28"/>
          <w:szCs w:val="28"/>
        </w:rPr>
        <w:t xml:space="preserve"> </w:t>
      </w:r>
      <w:r w:rsidRPr="00933CAF">
        <w:rPr>
          <w:rFonts w:ascii="Times New Roman" w:hAnsi="Times New Roman"/>
          <w:sz w:val="28"/>
          <w:szCs w:val="28"/>
        </w:rPr>
        <w:t>и инвентарь. Одежда для занятий бадминтоном. Техника безопасности</w:t>
      </w:r>
      <w:r w:rsidR="00933CAF" w:rsidRPr="00933CAF">
        <w:rPr>
          <w:rFonts w:ascii="Times New Roman" w:hAnsi="Times New Roman"/>
          <w:sz w:val="28"/>
          <w:szCs w:val="28"/>
        </w:rPr>
        <w:t xml:space="preserve"> </w:t>
      </w:r>
      <w:r w:rsidRPr="00933CAF">
        <w:rPr>
          <w:rFonts w:ascii="Times New Roman" w:hAnsi="Times New Roman"/>
          <w:sz w:val="28"/>
          <w:szCs w:val="28"/>
        </w:rPr>
        <w:t>при выполнении физических упражнений бадминтона, проведении игр</w:t>
      </w:r>
      <w:r w:rsidR="00933CAF" w:rsidRPr="00933CAF">
        <w:rPr>
          <w:rFonts w:ascii="Times New Roman" w:hAnsi="Times New Roman"/>
          <w:sz w:val="28"/>
          <w:szCs w:val="28"/>
        </w:rPr>
        <w:t xml:space="preserve"> </w:t>
      </w:r>
      <w:r w:rsidRPr="00933CAF">
        <w:rPr>
          <w:rFonts w:ascii="Times New Roman" w:hAnsi="Times New Roman"/>
          <w:sz w:val="28"/>
          <w:szCs w:val="28"/>
        </w:rPr>
        <w:t>и спортивных эстафет с элементами бадминтона.</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История зарождения бадминтона в мире и России. Выдающиеся достижения отечественных спортсменов – бадминтонистов на международной арене.</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Особенности структуры двигательных действий в бадминтоне. Показатели развития физических качеств: гибкости, координации, быстроты.</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Основные группы мышц человека. Эластичность мышц. Развитие подвижности суставов. Первые внешние признаки утомления на занятиях </w:t>
      </w:r>
      <w:r w:rsidRPr="00933CAF">
        <w:rPr>
          <w:rFonts w:ascii="Times New Roman" w:hAnsi="Times New Roman"/>
          <w:sz w:val="28"/>
          <w:szCs w:val="28"/>
        </w:rPr>
        <w:lastRenderedPageBreak/>
        <w:t>бадминтоном.</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Способы самостоятельной деятельности.</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Бадминтон как средство укрепления здоровья, профилактики глазных заболеваний и развития физических качеств. Бадминтон как вид двигательной активности в режиме дня. Правила личной гигиены во время занятий бадминтоном. Закаливание организма средствами занятий бадминтоном. </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Контрольные измерения массы и длины своего тела. Осанка. Упражнения</w:t>
      </w:r>
      <w:r w:rsidR="00933CAF" w:rsidRPr="00933CAF">
        <w:rPr>
          <w:rFonts w:ascii="Times New Roman" w:hAnsi="Times New Roman"/>
          <w:sz w:val="28"/>
          <w:szCs w:val="28"/>
        </w:rPr>
        <w:t xml:space="preserve"> </w:t>
      </w:r>
      <w:r w:rsidRPr="00933CAF">
        <w:rPr>
          <w:rFonts w:ascii="Times New Roman" w:hAnsi="Times New Roman"/>
          <w:sz w:val="28"/>
          <w:szCs w:val="28"/>
        </w:rPr>
        <w:t>с элементами бадминтона для профилактики миопии. Планирование индивидуального распорядка дня. Соблюдение правил безопасности в игровой деятельности. Способы самоконтроля за физической нагрузкой при выполнении игровых упражнений бадминтона. Самостоятельные развивающие, подвижные игры и спортивные эстафеты, командные перестроения.</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Подбор индивидуальных и парных упражнений с разноцветными воланами для профилактики миопии. Подбор и составление комплексов общеразвивающих</w:t>
      </w:r>
      <w:r w:rsidR="00933CAF" w:rsidRPr="00933CAF">
        <w:rPr>
          <w:rFonts w:ascii="Times New Roman" w:hAnsi="Times New Roman"/>
          <w:sz w:val="28"/>
          <w:szCs w:val="28"/>
        </w:rPr>
        <w:t xml:space="preserve"> </w:t>
      </w:r>
      <w:r w:rsidRPr="00933CAF">
        <w:rPr>
          <w:rFonts w:ascii="Times New Roman" w:hAnsi="Times New Roman"/>
          <w:sz w:val="28"/>
          <w:szCs w:val="28"/>
        </w:rPr>
        <w:t>и специальных упражнений бадминтона. Освоение навыков по самостоятельному ведению общей и специальной разминки.</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Самостоятельное проведение разминки, организация и проведение спортивных эстафет, игр и игровых заданий, принципы проведения эстафет</w:t>
      </w:r>
      <w:r w:rsidR="00933CAF" w:rsidRPr="00933CAF">
        <w:rPr>
          <w:rFonts w:ascii="Times New Roman" w:hAnsi="Times New Roman"/>
          <w:sz w:val="28"/>
          <w:szCs w:val="28"/>
        </w:rPr>
        <w:t xml:space="preserve"> </w:t>
      </w:r>
      <w:r w:rsidRPr="00933CAF">
        <w:rPr>
          <w:rFonts w:ascii="Times New Roman" w:hAnsi="Times New Roman"/>
          <w:sz w:val="28"/>
          <w:szCs w:val="28"/>
        </w:rPr>
        <w:t xml:space="preserve">при ролевом участии (капитан команды, участник, судья, организатор). </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Физическое совершенствование.</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Организующие команды и приёмы. Освоение универсальных умений</w:t>
      </w:r>
      <w:r w:rsidR="00933CAF" w:rsidRPr="00933CAF">
        <w:rPr>
          <w:rFonts w:ascii="Times New Roman" w:hAnsi="Times New Roman"/>
          <w:sz w:val="28"/>
          <w:szCs w:val="28"/>
        </w:rPr>
        <w:t xml:space="preserve"> </w:t>
      </w:r>
      <w:r w:rsidRPr="00933CAF">
        <w:rPr>
          <w:rFonts w:ascii="Times New Roman" w:hAnsi="Times New Roman"/>
          <w:sz w:val="28"/>
          <w:szCs w:val="28"/>
        </w:rPr>
        <w:t>при выполнении организующих команд: «Стройся», «Смирно», «На первый, рассчитайсь», «Вольно», «Шагом марш», «На месте стой, раз, два», «Равняйсь»,</w:t>
      </w:r>
      <w:r w:rsidR="00933CAF" w:rsidRPr="00933CAF">
        <w:rPr>
          <w:rFonts w:ascii="Times New Roman" w:hAnsi="Times New Roman"/>
          <w:sz w:val="28"/>
          <w:szCs w:val="28"/>
        </w:rPr>
        <w:t xml:space="preserve"> </w:t>
      </w:r>
      <w:r w:rsidRPr="00933CAF">
        <w:rPr>
          <w:rFonts w:ascii="Times New Roman" w:hAnsi="Times New Roman"/>
          <w:sz w:val="28"/>
          <w:szCs w:val="28"/>
        </w:rPr>
        <w:t>«В две шеренги становись».</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Освоение универсальных умений при выполнении организующих команд</w:t>
      </w:r>
      <w:r w:rsidR="00933CAF" w:rsidRPr="00933CAF">
        <w:rPr>
          <w:rFonts w:ascii="Times New Roman" w:hAnsi="Times New Roman"/>
          <w:sz w:val="28"/>
          <w:szCs w:val="28"/>
        </w:rPr>
        <w:t xml:space="preserve"> </w:t>
      </w:r>
      <w:r w:rsidRPr="00933CAF">
        <w:rPr>
          <w:rFonts w:ascii="Times New Roman" w:hAnsi="Times New Roman"/>
          <w:sz w:val="28"/>
          <w:szCs w:val="28"/>
        </w:rPr>
        <w:t>и строевых упражнений: построение и перестроение в одну, две шеренги, стоя</w:t>
      </w:r>
      <w:r w:rsidR="00933CAF" w:rsidRPr="00933CAF">
        <w:rPr>
          <w:rFonts w:ascii="Times New Roman" w:hAnsi="Times New Roman"/>
          <w:sz w:val="28"/>
          <w:szCs w:val="28"/>
        </w:rPr>
        <w:t xml:space="preserve"> </w:t>
      </w:r>
      <w:r w:rsidRPr="00933CAF">
        <w:rPr>
          <w:rFonts w:ascii="Times New Roman" w:hAnsi="Times New Roman"/>
          <w:sz w:val="28"/>
          <w:szCs w:val="28"/>
        </w:rPr>
        <w:t>на месте, повороты направо и налево, передвижение в колонне по одному</w:t>
      </w:r>
      <w:r w:rsidR="00933CAF" w:rsidRPr="00933CAF">
        <w:rPr>
          <w:rFonts w:ascii="Times New Roman" w:hAnsi="Times New Roman"/>
          <w:sz w:val="28"/>
          <w:szCs w:val="28"/>
        </w:rPr>
        <w:t xml:space="preserve"> </w:t>
      </w:r>
      <w:r w:rsidRPr="00933CAF">
        <w:rPr>
          <w:rFonts w:ascii="Times New Roman" w:hAnsi="Times New Roman"/>
          <w:sz w:val="28"/>
          <w:szCs w:val="28"/>
        </w:rPr>
        <w:t>с равномерной скоростью. Совершенствование универсальных умений</w:t>
      </w:r>
      <w:r w:rsidR="00933CAF" w:rsidRPr="00933CAF">
        <w:rPr>
          <w:rFonts w:ascii="Times New Roman" w:hAnsi="Times New Roman"/>
          <w:sz w:val="28"/>
          <w:szCs w:val="28"/>
        </w:rPr>
        <w:t xml:space="preserve"> </w:t>
      </w:r>
      <w:r w:rsidRPr="00933CAF">
        <w:rPr>
          <w:rFonts w:ascii="Times New Roman" w:hAnsi="Times New Roman"/>
          <w:sz w:val="28"/>
          <w:szCs w:val="28"/>
        </w:rPr>
        <w:t>при выполнении организующих команд и строевых упражнений.</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Демонстрация умений построения и перестроения, перемещений различными </w:t>
      </w:r>
      <w:r w:rsidRPr="00933CAF">
        <w:rPr>
          <w:rFonts w:ascii="Times New Roman" w:hAnsi="Times New Roman"/>
          <w:sz w:val="28"/>
          <w:szCs w:val="28"/>
        </w:rPr>
        <w:lastRenderedPageBreak/>
        <w:t>способами передвижений, включая приставные шаги, выпады, прыжки.</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Упражнения общей и специальной разминки. Влияние выполнения упражнений общей и специальной разминки на подготовку мышц тела</w:t>
      </w:r>
      <w:r w:rsidR="00933CAF" w:rsidRPr="00933CAF">
        <w:rPr>
          <w:rFonts w:ascii="Times New Roman" w:hAnsi="Times New Roman"/>
          <w:sz w:val="28"/>
          <w:szCs w:val="28"/>
        </w:rPr>
        <w:t xml:space="preserve"> </w:t>
      </w:r>
      <w:r w:rsidRPr="00933CAF">
        <w:rPr>
          <w:rFonts w:ascii="Times New Roman" w:hAnsi="Times New Roman"/>
          <w:sz w:val="28"/>
          <w:szCs w:val="28"/>
        </w:rPr>
        <w:t xml:space="preserve">к выполнению физических упражнений бадминтона. Освоение техники выполнения упражнений общей и специальной разминки с контролем дыхания. Самостоятельное проведение разминки по её видам. </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Индивидуальные и парные упражнения с разноцветными воланами</w:t>
      </w:r>
      <w:r w:rsidR="00933CAF" w:rsidRPr="00933CAF">
        <w:rPr>
          <w:rFonts w:ascii="Times New Roman" w:hAnsi="Times New Roman"/>
          <w:sz w:val="28"/>
          <w:szCs w:val="28"/>
        </w:rPr>
        <w:t xml:space="preserve"> </w:t>
      </w:r>
      <w:r w:rsidRPr="00933CAF">
        <w:rPr>
          <w:rFonts w:ascii="Times New Roman" w:hAnsi="Times New Roman"/>
          <w:sz w:val="28"/>
          <w:szCs w:val="28"/>
        </w:rPr>
        <w:t>для профилактики миопии.</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Упражнения для развития моторики и координации с предметами. Жонглирование рукой, гимнастической палкой, ракеткой шарика, волана. Основные хваты ракетки. Перемещения с воланом и ракеткой. Смена хвата и работа ног.</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Бадминтонные технические упражнения. Игра у сетки и выпады. Игра у сетки и начало игры.</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Подбор комплекса и демонстрация техники выполнения упражнений</w:t>
      </w:r>
      <w:r w:rsidR="00933CAF" w:rsidRPr="00933CAF">
        <w:rPr>
          <w:rFonts w:ascii="Times New Roman" w:hAnsi="Times New Roman"/>
          <w:sz w:val="28"/>
          <w:szCs w:val="28"/>
        </w:rPr>
        <w:t xml:space="preserve"> </w:t>
      </w:r>
      <w:r w:rsidRPr="00933CAF">
        <w:rPr>
          <w:rFonts w:ascii="Times New Roman" w:hAnsi="Times New Roman"/>
          <w:sz w:val="28"/>
          <w:szCs w:val="28"/>
        </w:rPr>
        <w:t xml:space="preserve">с элементами бадминтона: общеразвивающие, спортивные, профилактические. </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Подбор и демонстрация комплекса упражнений для развития гибкости, координационно-скоростных способностей.</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Игры и игровые задания, спортивные эстафеты. Эстафеты с ракеткой, шариком и воланом. Подвижные игры: «Падающий волан», «Убеги от водящего», «Унеси волан», «Четные и нечетные», «Парная гонка волана», «Подбей волан», «Загони волан в круг», «Салки с воланами», «Закинь волан», «Бой с тенью», «Падающий волан с ракеткой».</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Индивидуальное и коллективное творчество по созданию эстафет и игровых заданий. </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Выполнение освоенных упражнений с элементами бадминтона. Выполнение упражнений на развитие отдельных мышечных групп (спины, живота, плечевого пояса, плеча, предплечья, кисти, таза, бедра, голени, стопы). Выполнение упражнений с учётом особенностей режима работы мышц (динамичные, статичные). Освоение правил бадминтона. </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Упражнения для освоения техники бадминтона. Подача и обмен ударами. </w:t>
      </w:r>
      <w:r w:rsidRPr="00933CAF">
        <w:rPr>
          <w:rFonts w:ascii="Times New Roman" w:hAnsi="Times New Roman"/>
          <w:sz w:val="28"/>
          <w:szCs w:val="28"/>
        </w:rPr>
        <w:lastRenderedPageBreak/>
        <w:t>Отброс слева и справа. Плоские удары в центре корта.</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Игры и игровые задания, спортивные эстафеты.</w:t>
      </w:r>
      <w:r w:rsidR="00D45313" w:rsidRPr="00933CAF">
        <w:rPr>
          <w:rFonts w:ascii="Times New Roman" w:hAnsi="Times New Roman"/>
          <w:sz w:val="28"/>
          <w:szCs w:val="28"/>
        </w:rPr>
        <w:t xml:space="preserve"> </w:t>
      </w:r>
      <w:r w:rsidRPr="00933CAF">
        <w:rPr>
          <w:rFonts w:ascii="Times New Roman" w:hAnsi="Times New Roman"/>
          <w:sz w:val="28"/>
          <w:szCs w:val="28"/>
        </w:rPr>
        <w:t>Эстафеты с ракеткой</w:t>
      </w:r>
      <w:r w:rsidR="00933CAF" w:rsidRPr="00933CAF">
        <w:rPr>
          <w:rFonts w:ascii="Times New Roman" w:hAnsi="Times New Roman"/>
          <w:sz w:val="28"/>
          <w:szCs w:val="28"/>
        </w:rPr>
        <w:t xml:space="preserve"> </w:t>
      </w:r>
      <w:r w:rsidRPr="00933CAF">
        <w:rPr>
          <w:rFonts w:ascii="Times New Roman" w:hAnsi="Times New Roman"/>
          <w:sz w:val="28"/>
          <w:szCs w:val="28"/>
        </w:rPr>
        <w:t xml:space="preserve">и воланом. Подвижные игры: «Бой с тенью», «Падающий волан с ракеткой», «Бадминтон левыми руками», «Двурукий бадминтон», «Четные и нечетные». </w:t>
      </w:r>
    </w:p>
    <w:p w:rsidR="005C69E7" w:rsidRPr="00933CAF" w:rsidRDefault="00C26CF4" w:rsidP="005C69E7">
      <w:pPr>
        <w:spacing w:after="0" w:line="360" w:lineRule="auto"/>
        <w:ind w:firstLine="709"/>
        <w:jc w:val="both"/>
        <w:rPr>
          <w:rFonts w:ascii="Times New Roman" w:hAnsi="Times New Roman"/>
          <w:sz w:val="28"/>
          <w:szCs w:val="28"/>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rPr>
        <w:t>13.7. Содержание модуля «Бадминтон» способствует достижению обучающимися личностных, метапредметных и предметных результатов обучения.</w:t>
      </w:r>
    </w:p>
    <w:p w:rsidR="005C69E7" w:rsidRPr="00933CAF" w:rsidRDefault="00C26CF4" w:rsidP="005C69E7">
      <w:pPr>
        <w:spacing w:after="0" w:line="360" w:lineRule="auto"/>
        <w:ind w:firstLine="709"/>
        <w:jc w:val="both"/>
        <w:rPr>
          <w:rFonts w:ascii="Times New Roman" w:hAnsi="Times New Roman"/>
          <w:sz w:val="28"/>
          <w:szCs w:val="28"/>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rPr>
        <w:t>13.7.1. При изучении модуля «Бадминтон» на уровне начального общего образования у обучающихся будут сформированы следующие личностные результаты:</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проявление чувства гордости за свою Родину, российский народ и историю России через достижения отечественной сборной команды страны на мировых первенствах, </w:t>
      </w:r>
      <w:r w:rsidR="000B137B" w:rsidRPr="00933CAF">
        <w:rPr>
          <w:rFonts w:ascii="Times New Roman" w:hAnsi="Times New Roman"/>
          <w:sz w:val="28"/>
          <w:szCs w:val="28"/>
        </w:rPr>
        <w:t>ч</w:t>
      </w:r>
      <w:r w:rsidRPr="00933CAF">
        <w:rPr>
          <w:rFonts w:ascii="Times New Roman" w:hAnsi="Times New Roman"/>
          <w:sz w:val="28"/>
          <w:szCs w:val="28"/>
        </w:rPr>
        <w:t>емпионатах Европы, Олимпийских играх;</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проявление уважительного отношения к сверстникам, культуры общения</w:t>
      </w:r>
      <w:r w:rsidR="00933CAF" w:rsidRPr="00933CAF">
        <w:rPr>
          <w:rFonts w:ascii="Times New Roman" w:hAnsi="Times New Roman"/>
          <w:sz w:val="28"/>
          <w:szCs w:val="28"/>
        </w:rPr>
        <w:t xml:space="preserve"> </w:t>
      </w:r>
      <w:r w:rsidRPr="00933CAF">
        <w:rPr>
          <w:rFonts w:ascii="Times New Roman" w:hAnsi="Times New Roman"/>
          <w:sz w:val="28"/>
          <w:szCs w:val="28"/>
        </w:rPr>
        <w:t>и взаимодействия, терпимости и толерантности в достижении общих целей</w:t>
      </w:r>
      <w:r w:rsidR="00933CAF" w:rsidRPr="00933CAF">
        <w:rPr>
          <w:rFonts w:ascii="Times New Roman" w:hAnsi="Times New Roman"/>
          <w:sz w:val="28"/>
          <w:szCs w:val="28"/>
        </w:rPr>
        <w:t xml:space="preserve"> </w:t>
      </w:r>
      <w:r w:rsidRPr="00933CAF">
        <w:rPr>
          <w:rFonts w:ascii="Times New Roman" w:hAnsi="Times New Roman"/>
          <w:sz w:val="28"/>
          <w:szCs w:val="28"/>
        </w:rPr>
        <w:t>при совместной деятельности на принципах доброжелательности и взаимопомощи;</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проявление дисциплинированности, трудолюбия и упорства достижении поставленных целей на основе представлений о нравственных нормах, социальной справедливости и свободе;</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оказание бескорыстной помощи своим сверстникам, нахождение с ними общего языка и общих интересов;</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понимание установки на безопасный, здоровый образ жизни, наличие мотивации к творческому труду, работе на результат, бережному отношению</w:t>
      </w:r>
      <w:r w:rsidR="00933CAF" w:rsidRPr="00933CAF">
        <w:rPr>
          <w:rFonts w:ascii="Times New Roman" w:hAnsi="Times New Roman"/>
          <w:sz w:val="28"/>
          <w:szCs w:val="28"/>
        </w:rPr>
        <w:t xml:space="preserve"> </w:t>
      </w:r>
      <w:r w:rsidRPr="00933CAF">
        <w:rPr>
          <w:rFonts w:ascii="Times New Roman" w:hAnsi="Times New Roman"/>
          <w:sz w:val="28"/>
          <w:szCs w:val="28"/>
        </w:rPr>
        <w:t>к материальным и духовным ценностям.</w:t>
      </w:r>
    </w:p>
    <w:p w:rsidR="005C69E7" w:rsidRPr="00933CAF" w:rsidRDefault="00C26CF4" w:rsidP="005C69E7">
      <w:pPr>
        <w:spacing w:after="0" w:line="360" w:lineRule="auto"/>
        <w:ind w:firstLine="709"/>
        <w:jc w:val="both"/>
        <w:rPr>
          <w:rFonts w:ascii="Times New Roman" w:hAnsi="Times New Roman"/>
          <w:sz w:val="28"/>
          <w:szCs w:val="28"/>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rPr>
        <w:t xml:space="preserve">13.7.2. При изучении модуля «Бадминтон» на уровне начального общего </w:t>
      </w:r>
      <w:r w:rsidR="005C69E7" w:rsidRPr="00933CAF">
        <w:rPr>
          <w:rFonts w:ascii="Times New Roman" w:hAnsi="Times New Roman"/>
          <w:sz w:val="28"/>
          <w:szCs w:val="28"/>
        </w:rPr>
        <w:lastRenderedPageBreak/>
        <w:t>образования у обучающихся будут сформированы следующие метапредметные результаты:</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овладение способностью принимать и сохранять цели и задачи учебной деятельности, поиска средств и способов её осуществления;</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умение планировать, контролировать и оценивать учебные действия, собственную деятельность, распределять нагрузку и отдых в процессе</w:t>
      </w:r>
      <w:r w:rsidR="00933CAF" w:rsidRPr="00933CAF">
        <w:rPr>
          <w:rFonts w:ascii="Times New Roman" w:hAnsi="Times New Roman"/>
          <w:sz w:val="28"/>
          <w:szCs w:val="28"/>
        </w:rPr>
        <w:t xml:space="preserve"> </w:t>
      </w:r>
      <w:r w:rsidRPr="00933CAF">
        <w:rPr>
          <w:rFonts w:ascii="Times New Roman" w:hAnsi="Times New Roman"/>
          <w:sz w:val="28"/>
          <w:szCs w:val="28"/>
        </w:rPr>
        <w:t>ее выполнения, определять наиболее эффективные способы достижения результата;</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умение характеризовать действия и поступки, давать им анализ</w:t>
      </w:r>
      <w:r w:rsidR="00933CAF" w:rsidRPr="00933CAF">
        <w:rPr>
          <w:rFonts w:ascii="Times New Roman" w:hAnsi="Times New Roman"/>
          <w:sz w:val="28"/>
          <w:szCs w:val="28"/>
        </w:rPr>
        <w:t xml:space="preserve"> </w:t>
      </w:r>
      <w:r w:rsidRPr="00933CAF">
        <w:rPr>
          <w:rFonts w:ascii="Times New Roman" w:hAnsi="Times New Roman"/>
          <w:sz w:val="28"/>
          <w:szCs w:val="28"/>
        </w:rPr>
        <w:t>и объективную оценку на основе освоенных знаний и имеющегося опыта;</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понимание причин успеха или неуспеха учебной деятельности и способность конструктивно действовать даже в ситуациях неуспеха;</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определение общей цели и путей ее достижения, умение договариваться</w:t>
      </w:r>
      <w:r w:rsidR="00933CAF" w:rsidRPr="00933CAF">
        <w:rPr>
          <w:rFonts w:ascii="Times New Roman" w:hAnsi="Times New Roman"/>
          <w:sz w:val="28"/>
          <w:szCs w:val="28"/>
        </w:rPr>
        <w:t xml:space="preserve"> </w:t>
      </w:r>
      <w:r w:rsidRPr="00933CAF">
        <w:rPr>
          <w:rFonts w:ascii="Times New Roman" w:hAnsi="Times New Roman"/>
          <w:sz w:val="28"/>
          <w:szCs w:val="28"/>
        </w:rPr>
        <w:t>о распределении функций в учебной, игровой и соревновательной деятельности, оценка собственного поведения и поведения окружающих;</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обеспечение защиты и сохранности природы во время активного отдыха</w:t>
      </w:r>
      <w:r w:rsidR="00933CAF" w:rsidRPr="00933CAF">
        <w:rPr>
          <w:rFonts w:ascii="Times New Roman" w:hAnsi="Times New Roman"/>
          <w:sz w:val="28"/>
          <w:szCs w:val="28"/>
        </w:rPr>
        <w:t xml:space="preserve"> </w:t>
      </w:r>
      <w:r w:rsidRPr="00933CAF">
        <w:rPr>
          <w:rFonts w:ascii="Times New Roman" w:hAnsi="Times New Roman"/>
          <w:sz w:val="28"/>
          <w:szCs w:val="28"/>
        </w:rPr>
        <w:t>и занятий физической культурой;</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организация самостоятельной деятельности с учетом требований</w:t>
      </w:r>
      <w:r w:rsidR="00933CAF" w:rsidRPr="00933CAF">
        <w:rPr>
          <w:rFonts w:ascii="Times New Roman" w:hAnsi="Times New Roman"/>
          <w:sz w:val="28"/>
          <w:szCs w:val="28"/>
        </w:rPr>
        <w:t xml:space="preserve"> </w:t>
      </w:r>
      <w:r w:rsidRPr="00933CAF">
        <w:rPr>
          <w:rFonts w:ascii="Times New Roman" w:hAnsi="Times New Roman"/>
          <w:sz w:val="28"/>
          <w:szCs w:val="28"/>
        </w:rPr>
        <w:t>ее безопасности, сохранности инвентаря и оборудования, организации места занятий;</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способность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rsidR="005C69E7" w:rsidRPr="00933CAF" w:rsidRDefault="00C26CF4" w:rsidP="005C69E7">
      <w:pPr>
        <w:spacing w:after="0" w:line="360" w:lineRule="auto"/>
        <w:ind w:firstLine="709"/>
        <w:jc w:val="both"/>
        <w:rPr>
          <w:rFonts w:ascii="Times New Roman" w:hAnsi="Times New Roman"/>
          <w:sz w:val="28"/>
          <w:szCs w:val="28"/>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rPr>
        <w:t>13.7.3. При изучении модуля «Бадминтон» на уровне начального общего образования у обучающихся будут сформированы следующие предметные результаты:</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представления о значении занятий бадминтоном как средством</w:t>
      </w:r>
      <w:r w:rsidR="00933CAF" w:rsidRPr="00933CAF">
        <w:rPr>
          <w:rFonts w:ascii="Times New Roman" w:hAnsi="Times New Roman"/>
          <w:sz w:val="28"/>
          <w:szCs w:val="28"/>
        </w:rPr>
        <w:t xml:space="preserve"> </w:t>
      </w:r>
      <w:r w:rsidRPr="00933CAF">
        <w:rPr>
          <w:rFonts w:ascii="Times New Roman" w:hAnsi="Times New Roman"/>
          <w:sz w:val="28"/>
          <w:szCs w:val="28"/>
        </w:rPr>
        <w:t>для укрепления здоровья, профилактики глазных заболеваний, организации досуговой деятельности и воспитания физических качеств человека;</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знания истории зарождения бадминтона, достижения отечественных спортсменов – бадминтонистов на международной арене;</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представление о сущности и основных правилах игры в бадминтон; </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lastRenderedPageBreak/>
        <w:t xml:space="preserve">умение характеризовать упражнения и комплексы упражнений: общефизической, корригирующей направленности, подготовительного, специального воздействия для занятий бадминтоном, для развития двигательных способностей, индивидуальных и парных бадминтонных технических элементов, техники их выполнения; </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демонстрация навыков безопасного поведения во время занятий бадминтоном, личной гигиены, выполнения требований к спортивной одежде и обуви, спортивному инвентарю для занятий бадминтоном;</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демонстрация навыков систематического наблюдения за своим физическим состоянием, показателями физического развития и физической подготовленности;</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демонстрация универсальных умений при выполнении организующих команд и строевых упражнений;</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умение выполнять и составлять комплексы общеразвивающих, специальных</w:t>
      </w:r>
      <w:r w:rsidR="00933CAF" w:rsidRPr="00933CAF">
        <w:rPr>
          <w:rFonts w:ascii="Times New Roman" w:hAnsi="Times New Roman"/>
          <w:sz w:val="28"/>
          <w:szCs w:val="28"/>
        </w:rPr>
        <w:t xml:space="preserve"> </w:t>
      </w:r>
      <w:r w:rsidRPr="00933CAF">
        <w:rPr>
          <w:rFonts w:ascii="Times New Roman" w:hAnsi="Times New Roman"/>
          <w:sz w:val="28"/>
          <w:szCs w:val="28"/>
        </w:rPr>
        <w:t>и корригирующих упражнений, упражнений на развитие быстроты, координации, гибкости;</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демонстрация техники выполнения общеразвивающих, спортивных, профилактических упражнений с элементами бадминтона;</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умение выполнять бадминтонные технические упражнения: выпады, начало игры, игра у сетки, подача и обмен ударами, отброс слева и справа, плоские удары</w:t>
      </w:r>
      <w:r w:rsidR="00933CAF" w:rsidRPr="00933CAF">
        <w:rPr>
          <w:rFonts w:ascii="Times New Roman" w:hAnsi="Times New Roman"/>
          <w:sz w:val="28"/>
          <w:szCs w:val="28"/>
        </w:rPr>
        <w:t xml:space="preserve"> </w:t>
      </w:r>
      <w:r w:rsidRPr="00933CAF">
        <w:rPr>
          <w:rFonts w:ascii="Times New Roman" w:hAnsi="Times New Roman"/>
          <w:sz w:val="28"/>
          <w:szCs w:val="28"/>
        </w:rPr>
        <w:t>в центре корта;</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умение организовать самостоятельные занятия бадминтоном со сверстниками, подвижные игры с элементами бадминтоном;</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выполнение контрольно-тестовых упражнений по общей и специальной физической подготовке и умение оценивать по показателям индивидуальный уровень физической подготовленности;</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проявление уважительного отношения к одноклассникам, культуры общения</w:t>
      </w:r>
      <w:r w:rsidR="00933CAF" w:rsidRPr="00933CAF">
        <w:rPr>
          <w:rFonts w:ascii="Times New Roman" w:hAnsi="Times New Roman"/>
          <w:sz w:val="28"/>
          <w:szCs w:val="28"/>
        </w:rPr>
        <w:t xml:space="preserve"> </w:t>
      </w:r>
      <w:r w:rsidRPr="00933CAF">
        <w:rPr>
          <w:rFonts w:ascii="Times New Roman" w:hAnsi="Times New Roman"/>
          <w:sz w:val="28"/>
          <w:szCs w:val="28"/>
        </w:rPr>
        <w:t>и взаимодействия, терпимости и толерантности в достижении общих целей</w:t>
      </w:r>
      <w:r w:rsidR="00933CAF" w:rsidRPr="00933CAF">
        <w:rPr>
          <w:rFonts w:ascii="Times New Roman" w:hAnsi="Times New Roman"/>
          <w:sz w:val="28"/>
          <w:szCs w:val="28"/>
        </w:rPr>
        <w:t xml:space="preserve"> </w:t>
      </w:r>
      <w:r w:rsidRPr="00933CAF">
        <w:rPr>
          <w:rFonts w:ascii="Times New Roman" w:hAnsi="Times New Roman"/>
          <w:sz w:val="28"/>
          <w:szCs w:val="28"/>
        </w:rPr>
        <w:t>в учебной и игровой деятельности на занятиях бадминтоном.</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sz w:val="28"/>
          <w:szCs w:val="28"/>
          <w:u w:color="000000"/>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bCs/>
          <w:sz w:val="28"/>
          <w:szCs w:val="28"/>
          <w:u w:color="000000"/>
          <w:lang w:eastAsia="zh-CN"/>
        </w:rPr>
        <w:t>14. М</w:t>
      </w:r>
      <w:r w:rsidR="005C69E7" w:rsidRPr="00933CAF">
        <w:rPr>
          <w:rFonts w:ascii="Times New Roman" w:hAnsi="Times New Roman"/>
          <w:bCs/>
          <w:sz w:val="28"/>
          <w:szCs w:val="28"/>
          <w:u w:color="000000"/>
          <w:lang w:eastAsia="zh-CN"/>
        </w:rPr>
        <w:t>одуль «Триатлон».</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u w:color="000000"/>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bCs/>
          <w:sz w:val="28"/>
          <w:szCs w:val="28"/>
          <w:u w:color="000000"/>
          <w:lang w:eastAsia="zh-CN"/>
        </w:rPr>
        <w:t>14.1. </w:t>
      </w:r>
      <w:r w:rsidR="005C69E7" w:rsidRPr="00933CAF">
        <w:rPr>
          <w:rFonts w:ascii="Times New Roman" w:hAnsi="Times New Roman"/>
          <w:sz w:val="28"/>
          <w:szCs w:val="28"/>
          <w:u w:color="000000"/>
          <w:lang w:eastAsia="zh-CN"/>
        </w:rPr>
        <w:t>Пояснительная записка модуля «Триатлон».</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u w:color="000000"/>
          <w:lang w:eastAsia="zh-CN"/>
        </w:rPr>
      </w:pPr>
      <w:r w:rsidRPr="00933CAF">
        <w:rPr>
          <w:rFonts w:ascii="Times New Roman" w:hAnsi="Times New Roman"/>
          <w:sz w:val="28"/>
          <w:szCs w:val="28"/>
          <w:u w:color="000000"/>
          <w:lang w:eastAsia="zh-CN"/>
        </w:rPr>
        <w:lastRenderedPageBreak/>
        <w:t>Модуль «Триатлон» (далее – модуль по триатлону, триатлон) на уровне начального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u w:color="000000"/>
          <w:lang w:eastAsia="zh-CN"/>
        </w:rPr>
      </w:pPr>
      <w:r w:rsidRPr="00933CAF">
        <w:rPr>
          <w:rFonts w:ascii="Times New Roman" w:eastAsia="Times New Roman" w:hAnsi="Times New Roman"/>
          <w:sz w:val="28"/>
          <w:szCs w:val="28"/>
          <w:u w:color="000000"/>
        </w:rPr>
        <w:t xml:space="preserve">Триатлон, как комплексный вид спорта, </w:t>
      </w:r>
      <w:r w:rsidRPr="00933CAF">
        <w:rPr>
          <w:rFonts w:ascii="Times New Roman" w:hAnsi="Times New Roman"/>
          <w:sz w:val="28"/>
          <w:szCs w:val="28"/>
          <w:u w:color="000000"/>
          <w:bdr w:val="nil"/>
          <w:lang w:eastAsia="ru-RU"/>
        </w:rPr>
        <w:t>объединяет наиболее популярные циклические спортивные дисциплины</w:t>
      </w:r>
      <w:r w:rsidR="00A670D7" w:rsidRPr="00933CAF">
        <w:rPr>
          <w:rFonts w:ascii="Times New Roman" w:hAnsi="Times New Roman"/>
          <w:sz w:val="28"/>
          <w:szCs w:val="28"/>
          <w:u w:color="000000"/>
          <w:bdr w:val="nil"/>
          <w:lang w:eastAsia="ru-RU"/>
        </w:rPr>
        <w:t xml:space="preserve"> – </w:t>
      </w:r>
      <w:r w:rsidRPr="00933CAF">
        <w:rPr>
          <w:rFonts w:ascii="Times New Roman" w:hAnsi="Times New Roman"/>
          <w:sz w:val="28"/>
          <w:szCs w:val="28"/>
          <w:u w:color="000000"/>
          <w:bdr w:val="nil"/>
          <w:lang w:eastAsia="ru-RU"/>
        </w:rPr>
        <w:t>плавание, велогонка, бег и</w:t>
      </w:r>
      <w:r w:rsidRPr="00933CAF">
        <w:rPr>
          <w:rFonts w:ascii="Times New Roman" w:eastAsia="Arial Unicode MS" w:hAnsi="Times New Roman"/>
          <w:sz w:val="28"/>
          <w:szCs w:val="28"/>
          <w:u w:color="000000"/>
          <w:bdr w:val="nil"/>
          <w:lang w:eastAsia="ru-RU"/>
        </w:rPr>
        <w:t xml:space="preserve"> способствует </w:t>
      </w:r>
      <w:r w:rsidRPr="00933CAF">
        <w:rPr>
          <w:rFonts w:ascii="Times New Roman" w:hAnsi="Times New Roman"/>
          <w:sz w:val="28"/>
          <w:szCs w:val="28"/>
          <w:u w:color="000000"/>
          <w:bdr w:val="nil"/>
          <w:lang w:eastAsia="ru-RU"/>
        </w:rPr>
        <w:t xml:space="preserve">всестороннему физическому, интеллектуальному, нравственному развитию, патриотическому воспитанию обучающихся и личностному самоопределению. </w:t>
      </w:r>
      <w:r w:rsidRPr="00933CAF">
        <w:rPr>
          <w:rFonts w:ascii="Times New Roman" w:eastAsia="Times New Roman" w:hAnsi="Times New Roman"/>
          <w:sz w:val="28"/>
          <w:szCs w:val="28"/>
          <w:u w:color="000000"/>
        </w:rPr>
        <w:t xml:space="preserve">Занятия триатлоном </w:t>
      </w:r>
      <w:r w:rsidRPr="00933CAF">
        <w:rPr>
          <w:rFonts w:ascii="Times New Roman" w:eastAsia="Arial Unicode MS" w:hAnsi="Times New Roman"/>
          <w:sz w:val="28"/>
          <w:szCs w:val="28"/>
          <w:u w:color="000000"/>
          <w:bdr w:val="nil"/>
          <w:lang w:eastAsia="ru-RU"/>
        </w:rPr>
        <w:t xml:space="preserve">обеспечивают эффективное развитие физических качеств, </w:t>
      </w:r>
      <w:r w:rsidRPr="00933CAF">
        <w:rPr>
          <w:rFonts w:ascii="Times New Roman" w:hAnsi="Times New Roman"/>
          <w:sz w:val="28"/>
          <w:szCs w:val="28"/>
          <w:u w:color="000000"/>
          <w:bdr w:val="nil"/>
          <w:lang w:eastAsia="ru-RU"/>
        </w:rPr>
        <w:t xml:space="preserve">имеют оздоровительную направленность, повышают уровень функционирования всех систем организма человека. </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Использование средств триатлона в образовательной деятельности содействуют формированию у обучающихся важные для жизни навыки и черты характера (целеустремленность, настойчивость, решительность, коммуникабельность, самостоятельность, силу воли и уверенность в своих силах), дают возможность вырабатывать навыки общения,</w:t>
      </w:r>
      <w:r w:rsidRPr="00933CAF">
        <w:rPr>
          <w:rFonts w:ascii="Times New Roman" w:eastAsia="Times New Roman" w:hAnsi="Times New Roman"/>
          <w:spacing w:val="-2"/>
          <w:sz w:val="28"/>
          <w:szCs w:val="28"/>
          <w:u w:color="000000"/>
        </w:rPr>
        <w:t xml:space="preserve"> </w:t>
      </w:r>
      <w:r w:rsidRPr="00933CAF">
        <w:rPr>
          <w:rFonts w:ascii="Times New Roman" w:hAnsi="Times New Roman"/>
          <w:sz w:val="28"/>
          <w:szCs w:val="28"/>
          <w:u w:color="000000"/>
          <w:bdr w:val="nil"/>
          <w:lang w:eastAsia="ru-RU"/>
        </w:rPr>
        <w:t xml:space="preserve">дисциплинированности, самообладания, терпимости, </w:t>
      </w:r>
      <w:r w:rsidRPr="00933CAF">
        <w:rPr>
          <w:rFonts w:ascii="Times New Roman" w:eastAsia="Times New Roman" w:hAnsi="Times New Roman"/>
          <w:sz w:val="28"/>
          <w:szCs w:val="28"/>
          <w:u w:color="000000"/>
        </w:rPr>
        <w:t>ответственности</w:t>
      </w:r>
      <w:r w:rsidRPr="00933CAF">
        <w:rPr>
          <w:rFonts w:ascii="Times New Roman" w:eastAsia="Times New Roman" w:hAnsi="Times New Roman"/>
          <w:spacing w:val="-3"/>
          <w:sz w:val="28"/>
          <w:szCs w:val="28"/>
          <w:u w:color="000000"/>
        </w:rPr>
        <w:t>.</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Arial Unicode MS" w:hAnsi="Times New Roman"/>
          <w:sz w:val="28"/>
          <w:szCs w:val="28"/>
          <w:u w:color="000000"/>
          <w:bdr w:val="nil"/>
          <w:lang w:eastAsia="ru-RU"/>
        </w:rPr>
        <w:t xml:space="preserve">14.2. Целью изучение модуля «Триатлон» </w:t>
      </w:r>
      <w:r w:rsidR="005C69E7" w:rsidRPr="00933CAF">
        <w:rPr>
          <w:rFonts w:ascii="Times New Roman" w:eastAsia="Times New Roman" w:hAnsi="Times New Roman"/>
          <w:sz w:val="28"/>
          <w:szCs w:val="28"/>
          <w:u w:color="000000"/>
        </w:rPr>
        <w:t>является формирование</w:t>
      </w:r>
      <w:r w:rsidR="00933CAF" w:rsidRPr="00933CAF">
        <w:rPr>
          <w:rFonts w:ascii="Times New Roman" w:eastAsia="Times New Roman" w:hAnsi="Times New Roman"/>
          <w:sz w:val="28"/>
          <w:szCs w:val="28"/>
          <w:u w:color="000000"/>
        </w:rPr>
        <w:t xml:space="preserve"> </w:t>
      </w:r>
      <w:r w:rsidR="005C69E7" w:rsidRPr="00933CAF">
        <w:rPr>
          <w:rFonts w:ascii="Times New Roman" w:eastAsia="Times New Roman" w:hAnsi="Times New Roman"/>
          <w:sz w:val="28"/>
          <w:szCs w:val="28"/>
          <w:u w:color="000000"/>
        </w:rP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w:t>
      </w:r>
      <w:r w:rsidR="00933CAF" w:rsidRPr="00933CAF">
        <w:rPr>
          <w:rFonts w:ascii="Times New Roman" w:eastAsia="Times New Roman" w:hAnsi="Times New Roman"/>
          <w:sz w:val="28"/>
          <w:szCs w:val="28"/>
          <w:u w:color="000000"/>
        </w:rPr>
        <w:t xml:space="preserve"> </w:t>
      </w:r>
      <w:r w:rsidR="005C69E7" w:rsidRPr="00933CAF">
        <w:rPr>
          <w:rFonts w:ascii="Times New Roman" w:eastAsia="Times New Roman" w:hAnsi="Times New Roman"/>
          <w:sz w:val="28"/>
          <w:szCs w:val="28"/>
          <w:u w:color="000000"/>
        </w:rPr>
        <w:t>и спортом с использованием средств вида спорта «триатлон».</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Arial Unicode MS" w:hAnsi="Times New Roman"/>
          <w:sz w:val="28"/>
          <w:szCs w:val="28"/>
          <w:u w:color="000000"/>
          <w:bdr w:val="nil"/>
          <w:lang w:eastAsia="ru-RU"/>
        </w:rPr>
        <w:t xml:space="preserve">14.3. Задачами изучения модуля «Триатлон» являются: </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всестороннее гармоничное развитие детей младшего школьного возраста, увеличение объёма их двигательной активности;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формирование общих представлений о виде спорта «триатлон»,</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eastAsia="Arial Unicode MS" w:hAnsi="Times New Roman"/>
          <w:sz w:val="28"/>
          <w:szCs w:val="28"/>
          <w:u w:color="000000"/>
          <w:bdr w:val="nil"/>
          <w:lang w:eastAsia="ru-RU"/>
        </w:rPr>
        <w:t>его возможностях и значении в процессе укрепления здоровья, физическом развитии</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eastAsia="Arial Unicode MS" w:hAnsi="Times New Roman"/>
          <w:sz w:val="28"/>
          <w:szCs w:val="28"/>
          <w:u w:color="000000"/>
          <w:bdr w:val="nil"/>
          <w:lang w:eastAsia="ru-RU"/>
        </w:rPr>
        <w:t>и физической подготовке обучающихся;</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lastRenderedPageBreak/>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средствами триатлона;</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формирование образовательного и культурного фундамента у обучающегося средствами триатлона и создание необходимых предпосылок для его самореализации;</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вида спорта «триатлон»;</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воспитание положительных качеств личности, норм коллективного взаимодействия и сотрудничества;</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развитие положительной мотивации и устойчивого учебно-познавательного интереса к предмету «Физическая культура» средствами триатлона;</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популяризация триатлона среди подрастающего поколения, привлечение обучающихся, проявляющих повышенный интерес и способности к занятиям триатлоном в школьные спортивные клубы, секции, к участию в соревнованиях;</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выявление, развитие и поддержка одарённых детей в области спорта.</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Arial Unicode MS" w:hAnsi="Times New Roman"/>
          <w:sz w:val="28"/>
          <w:szCs w:val="28"/>
          <w:u w:color="000000"/>
          <w:bdr w:val="nil"/>
          <w:lang w:eastAsia="ru-RU"/>
        </w:rPr>
        <w:t>14.4. Место и роль модуля «Триатлон».</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iCs/>
          <w:sz w:val="28"/>
          <w:szCs w:val="28"/>
          <w:u w:color="000000"/>
          <w:bdr w:val="nil"/>
          <w:lang w:eastAsia="ru-RU"/>
        </w:rPr>
      </w:pPr>
      <w:r w:rsidRPr="00933CAF">
        <w:rPr>
          <w:rFonts w:ascii="Times New Roman" w:hAnsi="Times New Roman"/>
          <w:sz w:val="28"/>
          <w:szCs w:val="28"/>
          <w:u w:color="000000"/>
          <w:lang w:eastAsia="zh-CN"/>
        </w:rPr>
        <w:t>Модуль «Триатлон» доступен для освоения всем обучающимся, независимо</w:t>
      </w:r>
      <w:r w:rsidR="00933CAF" w:rsidRPr="00933CAF">
        <w:rPr>
          <w:rFonts w:ascii="Times New Roman" w:hAnsi="Times New Roman"/>
          <w:sz w:val="28"/>
          <w:szCs w:val="28"/>
          <w:u w:color="000000"/>
          <w:lang w:eastAsia="zh-CN"/>
        </w:rPr>
        <w:t xml:space="preserve"> </w:t>
      </w:r>
      <w:r w:rsidRPr="00933CAF">
        <w:rPr>
          <w:rFonts w:ascii="Times New Roman" w:hAnsi="Times New Roman"/>
          <w:sz w:val="28"/>
          <w:szCs w:val="28"/>
          <w:u w:color="000000"/>
          <w:lang w:eastAsia="zh-CN"/>
        </w:rP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r w:rsidRPr="00933CAF">
        <w:rPr>
          <w:rFonts w:ascii="Times New Roman" w:hAnsi="Times New Roman"/>
          <w:iCs/>
          <w:sz w:val="28"/>
          <w:szCs w:val="28"/>
          <w:u w:color="000000"/>
          <w:bdr w:val="nil"/>
          <w:lang w:eastAsia="ru-RU"/>
        </w:rPr>
        <w:t xml:space="preserve"> </w:t>
      </w:r>
    </w:p>
    <w:p w:rsidR="005C69E7" w:rsidRPr="00933CAF" w:rsidRDefault="005C69E7" w:rsidP="005C69E7">
      <w:pPr>
        <w:spacing w:after="0" w:line="360" w:lineRule="auto"/>
        <w:ind w:firstLine="709"/>
        <w:jc w:val="both"/>
        <w:rPr>
          <w:rFonts w:ascii="Times New Roman" w:hAnsi="Times New Roman"/>
          <w:sz w:val="28"/>
          <w:szCs w:val="28"/>
          <w:u w:color="000000"/>
        </w:rPr>
      </w:pPr>
      <w:r w:rsidRPr="00933CAF">
        <w:rPr>
          <w:rFonts w:ascii="Times New Roman" w:hAnsi="Times New Roman"/>
          <w:sz w:val="28"/>
          <w:szCs w:val="28"/>
          <w:u w:color="000000"/>
        </w:rPr>
        <w:t>Специфика модуля по триатлону сочетается практически со всеми базовыми видами спорта (легкая атлетика, гимнастика, спортивные игры и другие), предполагая доступность освоения учебного материала всем возрастным категориям обучающихся, независимо от уровня их физического развития</w:t>
      </w:r>
      <w:r w:rsidR="00933CAF" w:rsidRPr="00933CAF">
        <w:rPr>
          <w:rFonts w:ascii="Times New Roman" w:hAnsi="Times New Roman"/>
          <w:sz w:val="28"/>
          <w:szCs w:val="28"/>
          <w:u w:color="000000"/>
        </w:rPr>
        <w:t xml:space="preserve"> </w:t>
      </w:r>
      <w:r w:rsidRPr="00933CAF">
        <w:rPr>
          <w:rFonts w:ascii="Times New Roman" w:hAnsi="Times New Roman"/>
          <w:sz w:val="28"/>
          <w:szCs w:val="28"/>
          <w:u w:color="000000"/>
        </w:rPr>
        <w:t>и гендерных особенностей.</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iCs/>
          <w:sz w:val="28"/>
          <w:szCs w:val="28"/>
          <w:u w:color="000000"/>
          <w:lang w:eastAsia="zh-CN"/>
        </w:rPr>
      </w:pPr>
      <w:r w:rsidRPr="00933CAF">
        <w:rPr>
          <w:rFonts w:ascii="Times New Roman" w:hAnsi="Times New Roman"/>
          <w:iCs/>
          <w:sz w:val="28"/>
          <w:szCs w:val="28"/>
          <w:u w:color="000000"/>
          <w:lang w:eastAsia="zh-CN"/>
        </w:rPr>
        <w:t xml:space="preserve">Интеграция модуля по триатлону поможет обучающимся </w:t>
      </w:r>
      <w:r w:rsidRPr="00933CAF">
        <w:rPr>
          <w:rFonts w:ascii="Times New Roman" w:hAnsi="Times New Roman"/>
          <w:sz w:val="28"/>
          <w:szCs w:val="28"/>
          <w:u w:color="000000"/>
          <w:lang w:eastAsia="zh-CN"/>
        </w:rPr>
        <w:t xml:space="preserve">в освоении образовательных программ в рамках внеурочной деятельности, дополнительного образования, деятельности школьных спортивных клубов, </w:t>
      </w:r>
      <w:r w:rsidRPr="00933CAF">
        <w:rPr>
          <w:rFonts w:ascii="Times New Roman" w:hAnsi="Times New Roman"/>
          <w:bCs/>
          <w:iCs/>
          <w:sz w:val="28"/>
          <w:szCs w:val="28"/>
          <w:u w:color="000000"/>
          <w:lang w:eastAsia="zh-CN"/>
        </w:rPr>
        <w:t xml:space="preserve">подготовке </w:t>
      </w:r>
      <w:r w:rsidRPr="00933CAF">
        <w:rPr>
          <w:rFonts w:ascii="Times New Roman" w:hAnsi="Times New Roman"/>
          <w:sz w:val="28"/>
          <w:szCs w:val="28"/>
          <w:u w:color="000000"/>
          <w:lang w:eastAsia="zh-CN"/>
        </w:rPr>
        <w:t xml:space="preserve">обучающихся к сдаче норм ГТО </w:t>
      </w:r>
      <w:r w:rsidRPr="00933CAF">
        <w:rPr>
          <w:rFonts w:ascii="Times New Roman" w:hAnsi="Times New Roman"/>
          <w:bCs/>
          <w:iCs/>
          <w:sz w:val="28"/>
          <w:szCs w:val="28"/>
          <w:u w:color="000000"/>
          <w:lang w:eastAsia="zh-CN"/>
        </w:rPr>
        <w:t xml:space="preserve">и </w:t>
      </w:r>
      <w:r w:rsidRPr="00933CAF">
        <w:rPr>
          <w:rFonts w:ascii="Times New Roman" w:hAnsi="Times New Roman"/>
          <w:sz w:val="28"/>
          <w:szCs w:val="28"/>
          <w:u w:color="000000"/>
          <w:lang w:eastAsia="zh-CN"/>
        </w:rPr>
        <w:t>участии в спортивных соревнованиях.</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Times New Roman" w:hAnsi="Times New Roman"/>
          <w:bCs/>
          <w:sz w:val="28"/>
          <w:szCs w:val="28"/>
          <w:lang w:eastAsia="zh-CN"/>
        </w:rPr>
        <w:lastRenderedPageBreak/>
        <w:t>168.</w:t>
      </w:r>
      <w:r w:rsidR="00024BC4" w:rsidRPr="00933CAF">
        <w:rPr>
          <w:rFonts w:ascii="Times New Roman" w:eastAsia="Times New Roman" w:hAnsi="Times New Roman"/>
          <w:bCs/>
          <w:sz w:val="28"/>
          <w:szCs w:val="28"/>
          <w:lang w:eastAsia="zh-CN"/>
        </w:rPr>
        <w:t>4.</w:t>
      </w:r>
      <w:r w:rsidR="005C69E7" w:rsidRPr="00933CAF">
        <w:rPr>
          <w:rFonts w:ascii="Times New Roman" w:eastAsia="Arial Unicode MS" w:hAnsi="Times New Roman"/>
          <w:sz w:val="28"/>
          <w:szCs w:val="28"/>
          <w:u w:color="000000"/>
          <w:bdr w:val="nil"/>
          <w:lang w:eastAsia="ru-RU"/>
        </w:rPr>
        <w:t>14.5. Модуль «Триатлон» может быть реализован в следующих вариантах:</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при самостоятельном планировании учителем физической культуры процесса освоения обучающимися учебного материала по триатлону с выбором различных элементов триатлона, с учётом возраста и физической подготовленности обучающихся;</w:t>
      </w:r>
    </w:p>
    <w:p w:rsidR="005C69E7" w:rsidRPr="00933CAF" w:rsidRDefault="005C69E7" w:rsidP="005C69E7">
      <w:pPr>
        <w:suppressAutoHyphens/>
        <w:spacing w:after="0" w:line="360" w:lineRule="auto"/>
        <w:ind w:firstLine="709"/>
        <w:jc w:val="both"/>
        <w:rPr>
          <w:rFonts w:ascii="Times New Roman" w:hAnsi="Times New Roman"/>
          <w:sz w:val="28"/>
          <w:szCs w:val="28"/>
          <w:u w:color="000000"/>
          <w:lang w:eastAsia="zh-CN"/>
        </w:rPr>
      </w:pPr>
      <w:r w:rsidRPr="00933CAF">
        <w:rPr>
          <w:rFonts w:ascii="Times New Roman" w:hAnsi="Times New Roman"/>
          <w:sz w:val="28"/>
          <w:szCs w:val="28"/>
          <w:u w:color="000000"/>
          <w:lang w:eastAsia="zh-CN"/>
        </w:rPr>
        <w:t>в виде целостного последовательного учебного модуля, изучаемого за счёт части учебного плана, формируемой участниками образовательных отношений</w:t>
      </w:r>
      <w:r w:rsidR="00933CAF" w:rsidRPr="00933CAF">
        <w:rPr>
          <w:rFonts w:ascii="Times New Roman" w:hAnsi="Times New Roman"/>
          <w:sz w:val="28"/>
          <w:szCs w:val="28"/>
          <w:u w:color="000000"/>
          <w:lang w:eastAsia="zh-CN"/>
        </w:rPr>
        <w:t xml:space="preserve"> </w:t>
      </w:r>
      <w:r w:rsidRPr="00933CAF">
        <w:rPr>
          <w:rFonts w:ascii="Times New Roman" w:hAnsi="Times New Roman"/>
          <w:sz w:val="28"/>
          <w:szCs w:val="28"/>
          <w:u w:color="000000"/>
          <w:lang w:eastAsia="zh-CN"/>
        </w:rPr>
        <w:t>из перечня, предлагаемого образовательной организацией, включающей,</w:t>
      </w:r>
      <w:r w:rsidR="00933CAF" w:rsidRPr="00933CAF">
        <w:rPr>
          <w:rFonts w:ascii="Times New Roman" w:hAnsi="Times New Roman"/>
          <w:sz w:val="28"/>
          <w:szCs w:val="28"/>
          <w:u w:color="000000"/>
          <w:lang w:eastAsia="zh-CN"/>
        </w:rPr>
        <w:t xml:space="preserve"> </w:t>
      </w:r>
      <w:r w:rsidRPr="00933CAF">
        <w:rPr>
          <w:rFonts w:ascii="Times New Roman" w:hAnsi="Times New Roman"/>
          <w:sz w:val="28"/>
          <w:szCs w:val="28"/>
          <w:u w:color="000000"/>
          <w:lang w:eastAsia="zh-CN"/>
        </w:rPr>
        <w:t>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933CAF" w:rsidRPr="00933CAF">
        <w:rPr>
          <w:rFonts w:ascii="Times New Roman" w:hAnsi="Times New Roman"/>
          <w:sz w:val="28"/>
          <w:szCs w:val="28"/>
          <w:u w:color="000000"/>
          <w:lang w:eastAsia="zh-CN"/>
        </w:rPr>
        <w:t xml:space="preserve"> </w:t>
      </w:r>
      <w:r w:rsidRPr="00933CAF">
        <w:rPr>
          <w:rFonts w:ascii="Times New Roman" w:hAnsi="Times New Roman"/>
          <w:sz w:val="28"/>
          <w:szCs w:val="28"/>
          <w:u w:color="000000"/>
          <w:lang w:eastAsia="zh-CN"/>
        </w:rPr>
        <w:t>(</w:t>
      </w:r>
      <w:r w:rsidRPr="00933CAF">
        <w:rPr>
          <w:rFonts w:ascii="Times New Roman" w:hAnsi="Times New Roman"/>
          <w:sz w:val="28"/>
          <w:szCs w:val="28"/>
          <w:u w:color="000000"/>
          <w:bdr w:val="nil"/>
          <w:lang w:eastAsia="ru-RU"/>
        </w:rPr>
        <w:t xml:space="preserve">при организации и проведении уроков физической культуры с 3-х часовой недельной нагрузкой рекомендуемый объём </w:t>
      </w:r>
      <w:bookmarkStart w:id="307" w:name="_Hlk125554509"/>
      <w:r w:rsidRPr="00933CAF">
        <w:rPr>
          <w:rFonts w:ascii="Times New Roman" w:hAnsi="Times New Roman"/>
          <w:sz w:val="28"/>
          <w:szCs w:val="28"/>
          <w:u w:color="000000"/>
          <w:bdr w:val="nil"/>
          <w:lang w:eastAsia="ru-RU"/>
        </w:rPr>
        <w:t>в 1 классе – 33 часа,</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во 2, 3, 4 классах – по 34 часа</w:t>
      </w:r>
      <w:bookmarkEnd w:id="307"/>
      <w:r w:rsidRPr="00933CAF">
        <w:rPr>
          <w:rFonts w:ascii="Times New Roman" w:hAnsi="Times New Roman"/>
          <w:sz w:val="28"/>
          <w:szCs w:val="28"/>
          <w:u w:color="000000"/>
          <w:lang w:eastAsia="zh-CN"/>
        </w:rPr>
        <w:t>);</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w:t>
      </w:r>
      <w:r w:rsidR="006C4779" w:rsidRPr="00933CAF">
        <w:rPr>
          <w:rFonts w:ascii="Times New Roman" w:eastAsia="Arial Unicode MS" w:hAnsi="Times New Roman"/>
          <w:sz w:val="28"/>
          <w:szCs w:val="28"/>
          <w:u w:color="000000"/>
          <w:bdr w:val="nil"/>
          <w:lang w:eastAsia="ru-RU"/>
        </w:rPr>
        <w:t>бъём</w:t>
      </w:r>
      <w:r w:rsidR="00933CAF" w:rsidRPr="00933CAF">
        <w:rPr>
          <w:rFonts w:ascii="Times New Roman" w:eastAsia="Arial Unicode MS"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в</w:t>
      </w:r>
      <w:r w:rsidR="00D45313"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1 классе – 33 часа, во 2, 3, 4 классах – по 34 часа</w:t>
      </w:r>
      <w:r w:rsidRPr="00933CAF">
        <w:rPr>
          <w:rFonts w:ascii="Times New Roman" w:eastAsia="Arial Unicode MS" w:hAnsi="Times New Roman"/>
          <w:sz w:val="28"/>
          <w:szCs w:val="28"/>
          <w:u w:color="000000"/>
          <w:bdr w:val="nil"/>
          <w:lang w:eastAsia="ru-RU"/>
        </w:rPr>
        <w:t>).</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Arial Unicode MS" w:hAnsi="Times New Roman"/>
          <w:sz w:val="28"/>
          <w:szCs w:val="28"/>
          <w:u w:color="000000"/>
          <w:bdr w:val="nil"/>
          <w:lang w:eastAsia="ru-RU"/>
        </w:rPr>
        <w:t>14.6. Содержание модуля «Триатлон».</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Знания о триатлоне.</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История зарождения триатлона. Легендарные отечественные и зарубежные триатлонисты и тренеры. Достижения Национальной сборной команды страны</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 xml:space="preserve">по триатлону </w:t>
      </w:r>
      <w:r w:rsidRPr="00933CAF">
        <w:rPr>
          <w:rFonts w:ascii="Times New Roman" w:hAnsi="Times New Roman"/>
          <w:bCs/>
          <w:sz w:val="28"/>
          <w:szCs w:val="28"/>
          <w:u w:color="000000"/>
          <w:bdr w:val="nil"/>
          <w:lang w:eastAsia="ru-RU"/>
        </w:rPr>
        <w:t>на чемпионатах мира, Европы, Олимпийских играх</w:t>
      </w:r>
      <w:r w:rsidRPr="00933CAF">
        <w:rPr>
          <w:rFonts w:ascii="Times New Roman" w:hAnsi="Times New Roman"/>
          <w:sz w:val="28"/>
          <w:szCs w:val="28"/>
          <w:u w:color="000000"/>
          <w:bdr w:val="nil"/>
          <w:lang w:eastAsia="ru-RU"/>
        </w:rPr>
        <w:t>.</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Словарь терминов и определений по триатлону. Спортивные дисциплины (разновидности) триатлона.</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Первые правила соревнований по триатлону. Современные правила соревнований по триатлону.</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Состав судейской коллегии, обслуживающей соревнования по триатлону.</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hAnsi="Times New Roman"/>
          <w:sz w:val="28"/>
          <w:szCs w:val="28"/>
          <w:u w:color="000000"/>
          <w:bdr w:val="nil"/>
          <w:lang w:eastAsia="ru-RU"/>
        </w:rPr>
        <w:t xml:space="preserve">Инвентарь и оборудование для занятий триатлоном. </w:t>
      </w:r>
      <w:r w:rsidRPr="00933CAF">
        <w:rPr>
          <w:rFonts w:ascii="Times New Roman" w:eastAsia="Times New Roman" w:hAnsi="Times New Roman"/>
          <w:sz w:val="28"/>
          <w:szCs w:val="28"/>
          <w:u w:color="000000"/>
        </w:rPr>
        <w:t xml:space="preserve">Основные узлы </w:t>
      </w:r>
      <w:r w:rsidRPr="00933CAF">
        <w:rPr>
          <w:rFonts w:ascii="Times New Roman" w:eastAsia="Times New Roman" w:hAnsi="Times New Roman"/>
          <w:sz w:val="28"/>
          <w:szCs w:val="28"/>
          <w:u w:color="000000"/>
        </w:rPr>
        <w:lastRenderedPageBreak/>
        <w:t>спортивного велосипеда, основы технического обслуживания велосипеда.</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Правила безопасного поведения во время занятий триатлоном.</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Правила по безопасной культуре поведения во время посещений соревнований по триатлону.</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Триатлон, как средство укрепления здоровья, закаливания и развития физических качеств.</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 xml:space="preserve">Режим дня </w:t>
      </w:r>
      <w:r w:rsidR="00163CFA" w:rsidRPr="00933CAF">
        <w:rPr>
          <w:rFonts w:ascii="Times New Roman" w:eastAsia="Times New Roman" w:hAnsi="Times New Roman"/>
          <w:sz w:val="28"/>
          <w:szCs w:val="28"/>
          <w:u w:color="000000"/>
        </w:rPr>
        <w:t>обучающегося</w:t>
      </w:r>
      <w:r w:rsidRPr="00933CAF">
        <w:rPr>
          <w:rFonts w:ascii="Times New Roman" w:eastAsia="Times New Roman" w:hAnsi="Times New Roman"/>
          <w:sz w:val="28"/>
          <w:szCs w:val="28"/>
          <w:u w:color="000000"/>
        </w:rPr>
        <w:t xml:space="preserve"> при занятиях триатлоном. Правила личной гигиены</w:t>
      </w:r>
      <w:r w:rsidR="00933CAF" w:rsidRPr="00933CAF">
        <w:rPr>
          <w:rFonts w:ascii="Times New Roman" w:eastAsia="Times New Roman" w:hAnsi="Times New Roman"/>
          <w:sz w:val="28"/>
          <w:szCs w:val="28"/>
          <w:u w:color="000000"/>
        </w:rPr>
        <w:t xml:space="preserve"> </w:t>
      </w:r>
      <w:r w:rsidRPr="00933CAF">
        <w:rPr>
          <w:rFonts w:ascii="Times New Roman" w:eastAsia="Times New Roman" w:hAnsi="Times New Roman"/>
          <w:sz w:val="28"/>
          <w:szCs w:val="28"/>
          <w:u w:color="000000"/>
        </w:rPr>
        <w:t>во время занятий триатлоном.</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Способы самостоятельной деятельности.</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Соблюдение личной гигиены, требований к спортивной одежде и обуви</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для занятий триатлоном.</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Первые внешние признаки утомления. Способы самоконтроля за физической нагрузкой.</w:t>
      </w:r>
    </w:p>
    <w:p w:rsidR="005C69E7" w:rsidRPr="00933CAF" w:rsidRDefault="005C69E7" w:rsidP="005C69E7">
      <w:pPr>
        <w:autoSpaceDE w:val="0"/>
        <w:autoSpaceDN w:val="0"/>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Уход за спортивным инвентарем и оборудованием при занятиях триатлоном. Подбор велосипеда с учетом роста.</w:t>
      </w:r>
    </w:p>
    <w:p w:rsidR="005C69E7" w:rsidRPr="00933CAF" w:rsidRDefault="005C69E7" w:rsidP="005C69E7">
      <w:pPr>
        <w:autoSpaceDE w:val="0"/>
        <w:autoSpaceDN w:val="0"/>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Основы организации самостоятельных занятий триатлоном.</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Подвижные игры и правила их проведения. Организация и проведение игр</w:t>
      </w:r>
      <w:r w:rsidR="00933CAF" w:rsidRPr="00933CAF">
        <w:rPr>
          <w:rFonts w:ascii="Times New Roman" w:eastAsia="Times New Roman" w:hAnsi="Times New Roman"/>
          <w:sz w:val="28"/>
          <w:szCs w:val="28"/>
          <w:u w:color="000000"/>
        </w:rPr>
        <w:t xml:space="preserve"> </w:t>
      </w:r>
      <w:r w:rsidRPr="00933CAF">
        <w:rPr>
          <w:rFonts w:ascii="Times New Roman" w:eastAsia="Times New Roman" w:hAnsi="Times New Roman"/>
          <w:sz w:val="28"/>
          <w:szCs w:val="28"/>
          <w:u w:color="000000"/>
        </w:rPr>
        <w:t>с элементами триатлона со сверстниками в активной досуговой деятельности.</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Составление комплексов различной направленности: утренней гигиенической гимнастики, корригирующей гимнастики, дыхательной гимнастики, упражнений</w:t>
      </w:r>
      <w:r w:rsidR="00933CAF" w:rsidRPr="00933CAF">
        <w:rPr>
          <w:rFonts w:ascii="Times New Roman" w:eastAsia="Times New Roman" w:hAnsi="Times New Roman"/>
          <w:sz w:val="28"/>
          <w:szCs w:val="28"/>
          <w:u w:color="000000"/>
        </w:rPr>
        <w:t xml:space="preserve"> </w:t>
      </w:r>
      <w:r w:rsidRPr="00933CAF">
        <w:rPr>
          <w:rFonts w:ascii="Times New Roman" w:eastAsia="Times New Roman" w:hAnsi="Times New Roman"/>
          <w:sz w:val="28"/>
          <w:szCs w:val="28"/>
          <w:u w:color="000000"/>
        </w:rPr>
        <w:t>для укрепления суставов, упражнений для развития физических качеств, упражнений для глаз, упражнений формирования осанки и профилактики плоскостопия.</w:t>
      </w:r>
    </w:p>
    <w:p w:rsidR="005C69E7" w:rsidRPr="00933CAF" w:rsidRDefault="005C69E7" w:rsidP="005C69E7">
      <w:pPr>
        <w:autoSpaceDE w:val="0"/>
        <w:autoSpaceDN w:val="0"/>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Подбор и составление комплексов упражнений, направленные на развитие специальных физических качеств триатлониста самостоятельно и при участии</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помощи родителей;</w:t>
      </w:r>
    </w:p>
    <w:p w:rsidR="005C69E7" w:rsidRPr="00933CAF" w:rsidRDefault="005C69E7" w:rsidP="005C69E7">
      <w:pPr>
        <w:autoSpaceDE w:val="0"/>
        <w:autoSpaceDN w:val="0"/>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Контрольно-тестовые упражнения по общей физической, специальной</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технической подготовке.</w:t>
      </w:r>
    </w:p>
    <w:p w:rsidR="005C69E7" w:rsidRPr="00933CAF"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Arial Unicode MS" w:hAnsi="Times New Roman"/>
          <w:sz w:val="28"/>
          <w:szCs w:val="28"/>
          <w:u w:color="000000"/>
          <w:bdr w:val="nil"/>
          <w:lang w:eastAsia="ru-RU"/>
        </w:rPr>
        <w:t>Физическое совершенствование.</w:t>
      </w:r>
    </w:p>
    <w:p w:rsidR="005C69E7" w:rsidRPr="00933CAF" w:rsidRDefault="005C69E7" w:rsidP="005C69E7">
      <w:pPr>
        <w:autoSpaceDE w:val="0"/>
        <w:autoSpaceDN w:val="0"/>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Комплексы общеразвивающих упражнений. Комплексы специальной разминки перед соревнованиями.</w:t>
      </w:r>
    </w:p>
    <w:p w:rsidR="005C69E7" w:rsidRPr="00933CAF" w:rsidRDefault="005C69E7" w:rsidP="005C69E7">
      <w:pPr>
        <w:autoSpaceDE w:val="0"/>
        <w:autoSpaceDN w:val="0"/>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lastRenderedPageBreak/>
        <w:t>Комплексы корригирующей гимнастики с использованием специальных упражнений (в том числе в воде).</w:t>
      </w:r>
    </w:p>
    <w:p w:rsidR="005C69E7" w:rsidRPr="00933CAF" w:rsidRDefault="005C69E7" w:rsidP="005C69E7">
      <w:pPr>
        <w:autoSpaceDE w:val="0"/>
        <w:autoSpaceDN w:val="0"/>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Комплексы специальных упражнений для формирования техники движений</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двигательных навыков, необходимых в триатлоне.</w:t>
      </w:r>
    </w:p>
    <w:p w:rsidR="005C69E7" w:rsidRPr="00933CAF" w:rsidRDefault="005C69E7" w:rsidP="005C69E7">
      <w:pPr>
        <w:autoSpaceDE w:val="0"/>
        <w:autoSpaceDN w:val="0"/>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Способы регулирования физической нагрузки при занятиях триатлоном.</w:t>
      </w:r>
    </w:p>
    <w:p w:rsidR="005C69E7" w:rsidRPr="00933CAF" w:rsidRDefault="005C69E7" w:rsidP="005C69E7">
      <w:pPr>
        <w:autoSpaceDE w:val="0"/>
        <w:autoSpaceDN w:val="0"/>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Подвижные игры и эстафеты с элементами триатлона.</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Подвижные игры в воде: «Поплавок», «Звездочка», «Кто дальше проскользит»,</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«Пятнашки», «Караси и щуки», игры с мячом и различными предметами.</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Подвижные игры с использованием велосипеда: «Кто дольше простоит», «Змейка», «Коснись ногой земли», ««Подними предмет», «Собери пирамидку».</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Подвижные игры на площадке: «Пятнашки», «Чехарда», игры с мячом.</w:t>
      </w:r>
    </w:p>
    <w:p w:rsidR="005C69E7" w:rsidRPr="00933CAF" w:rsidRDefault="005C69E7" w:rsidP="005C69E7">
      <w:pPr>
        <w:autoSpaceDE w:val="0"/>
        <w:autoSpaceDN w:val="0"/>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Эстафеты, направленные на развитие физических и специальных качеств.</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Техника передвижения:</w:t>
      </w:r>
    </w:p>
    <w:p w:rsidR="005C69E7" w:rsidRPr="00933CAF" w:rsidRDefault="005C69E7" w:rsidP="005C69E7">
      <w:pPr>
        <w:autoSpaceDE w:val="0"/>
        <w:autoSpaceDN w:val="0"/>
        <w:spacing w:after="0" w:line="360" w:lineRule="auto"/>
        <w:ind w:firstLine="709"/>
        <w:jc w:val="both"/>
        <w:rPr>
          <w:rFonts w:ascii="Times New Roman" w:hAnsi="Times New Roman"/>
          <w:bCs/>
          <w:spacing w:val="-1"/>
          <w:sz w:val="28"/>
          <w:szCs w:val="28"/>
          <w:u w:color="000000"/>
          <w:bdr w:val="nil"/>
          <w:lang w:eastAsia="ru-RU"/>
        </w:rPr>
      </w:pPr>
      <w:r w:rsidRPr="00933CAF">
        <w:rPr>
          <w:rFonts w:ascii="Times New Roman" w:eastAsia="Times New Roman" w:hAnsi="Times New Roman"/>
          <w:sz w:val="28"/>
          <w:szCs w:val="28"/>
          <w:u w:color="000000"/>
        </w:rPr>
        <w:t xml:space="preserve">в воде: </w:t>
      </w:r>
      <w:r w:rsidRPr="00933CAF">
        <w:rPr>
          <w:rFonts w:ascii="Times New Roman" w:hAnsi="Times New Roman"/>
          <w:bCs/>
          <w:spacing w:val="-1"/>
          <w:sz w:val="28"/>
          <w:szCs w:val="28"/>
          <w:u w:color="000000"/>
          <w:bdr w:val="nil"/>
          <w:lang w:eastAsia="ru-RU"/>
        </w:rPr>
        <w:t>упражнения для начального обучения технике</w:t>
      </w:r>
      <w:r w:rsidRPr="00933CAF">
        <w:rPr>
          <w:rFonts w:ascii="Times New Roman" w:hAnsi="Times New Roman"/>
          <w:sz w:val="28"/>
          <w:szCs w:val="28"/>
          <w:u w:color="000000"/>
          <w:bdr w:val="nil"/>
        </w:rPr>
        <w:t xml:space="preserve"> спортивных способов плавания</w:t>
      </w:r>
      <w:r w:rsidR="00A670D7" w:rsidRPr="00933CAF">
        <w:rPr>
          <w:rFonts w:ascii="Times New Roman" w:hAnsi="Times New Roman"/>
          <w:sz w:val="28"/>
          <w:szCs w:val="28"/>
          <w:u w:color="000000"/>
          <w:bdr w:val="nil"/>
        </w:rPr>
        <w:t xml:space="preserve"> – </w:t>
      </w:r>
      <w:r w:rsidRPr="00933CAF">
        <w:rPr>
          <w:rFonts w:ascii="Times New Roman" w:hAnsi="Times New Roman"/>
          <w:sz w:val="28"/>
          <w:szCs w:val="28"/>
          <w:u w:color="000000"/>
          <w:bdr w:val="nil"/>
        </w:rPr>
        <w:t xml:space="preserve">кроль на груди и кроль на спине </w:t>
      </w:r>
      <w:r w:rsidRPr="00933CAF">
        <w:rPr>
          <w:rFonts w:ascii="Times New Roman" w:hAnsi="Times New Roman"/>
          <w:bCs/>
          <w:sz w:val="28"/>
          <w:szCs w:val="28"/>
          <w:u w:color="000000"/>
          <w:bdr w:val="nil"/>
          <w:lang w:eastAsia="ru-RU"/>
        </w:rPr>
        <w:t>(</w:t>
      </w:r>
      <w:r w:rsidRPr="00933CAF">
        <w:rPr>
          <w:rFonts w:ascii="Times New Roman" w:hAnsi="Times New Roman"/>
          <w:bCs/>
          <w:iCs/>
          <w:spacing w:val="-9"/>
          <w:sz w:val="28"/>
          <w:szCs w:val="28"/>
          <w:u w:color="000000"/>
          <w:bdr w:val="nil"/>
          <w:lang w:eastAsia="ru-RU"/>
        </w:rPr>
        <w:t xml:space="preserve">имитационные упражнения на суше, </w:t>
      </w:r>
      <w:r w:rsidRPr="00933CAF">
        <w:rPr>
          <w:rFonts w:ascii="Times New Roman" w:hAnsi="Times New Roman"/>
          <w:sz w:val="28"/>
          <w:szCs w:val="28"/>
          <w:u w:color="000000"/>
          <w:bdr w:val="nil"/>
          <w:lang w:eastAsia="ru-RU"/>
        </w:rPr>
        <w:t>у</w:t>
      </w:r>
      <w:r w:rsidRPr="00933CAF">
        <w:rPr>
          <w:rFonts w:ascii="Times New Roman" w:hAnsi="Times New Roman"/>
          <w:bCs/>
          <w:iCs/>
          <w:spacing w:val="-10"/>
          <w:sz w:val="28"/>
          <w:szCs w:val="28"/>
          <w:u w:color="000000"/>
          <w:bdr w:val="nil"/>
          <w:lang w:eastAsia="ru-RU"/>
        </w:rPr>
        <w:t xml:space="preserve">пражнения в воде </w:t>
      </w:r>
      <w:r w:rsidRPr="00933CAF">
        <w:rPr>
          <w:rFonts w:ascii="Times New Roman" w:hAnsi="Times New Roman"/>
          <w:iCs/>
          <w:spacing w:val="-10"/>
          <w:sz w:val="28"/>
          <w:szCs w:val="28"/>
          <w:u w:color="000000"/>
          <w:bdr w:val="nil"/>
          <w:lang w:eastAsia="ru-RU"/>
        </w:rPr>
        <w:t xml:space="preserve">с </w:t>
      </w:r>
      <w:r w:rsidRPr="00933CAF">
        <w:rPr>
          <w:rFonts w:ascii="Times New Roman" w:hAnsi="Times New Roman"/>
          <w:bCs/>
          <w:iCs/>
          <w:spacing w:val="-10"/>
          <w:sz w:val="28"/>
          <w:szCs w:val="28"/>
          <w:u w:color="000000"/>
          <w:bdr w:val="nil"/>
          <w:lang w:eastAsia="ru-RU"/>
        </w:rPr>
        <w:t>неподвижной опорой,</w:t>
      </w:r>
      <w:r w:rsidRPr="00933CAF">
        <w:rPr>
          <w:rFonts w:ascii="Times New Roman" w:hAnsi="Times New Roman"/>
          <w:sz w:val="28"/>
          <w:szCs w:val="28"/>
          <w:u w:color="000000"/>
          <w:bdr w:val="nil"/>
          <w:lang w:eastAsia="ru-RU"/>
        </w:rPr>
        <w:t xml:space="preserve"> </w:t>
      </w:r>
      <w:r w:rsidRPr="00933CAF">
        <w:rPr>
          <w:rFonts w:ascii="Times New Roman" w:hAnsi="Times New Roman"/>
          <w:bCs/>
          <w:iCs/>
          <w:spacing w:val="-10"/>
          <w:sz w:val="28"/>
          <w:szCs w:val="28"/>
          <w:u w:color="000000"/>
          <w:bdr w:val="nil"/>
          <w:lang w:eastAsia="ru-RU"/>
        </w:rPr>
        <w:t>с подвижной опорой</w:t>
      </w:r>
      <w:r w:rsidRPr="00933CAF">
        <w:rPr>
          <w:rFonts w:ascii="Times New Roman" w:hAnsi="Times New Roman"/>
          <w:sz w:val="28"/>
          <w:szCs w:val="28"/>
          <w:u w:color="000000"/>
          <w:bdr w:val="nil"/>
          <w:lang w:eastAsia="ru-RU"/>
        </w:rPr>
        <w:t xml:space="preserve">, </w:t>
      </w:r>
      <w:r w:rsidRPr="00933CAF">
        <w:rPr>
          <w:rFonts w:ascii="Times New Roman" w:hAnsi="Times New Roman"/>
          <w:bCs/>
          <w:iCs/>
          <w:spacing w:val="-10"/>
          <w:sz w:val="28"/>
          <w:szCs w:val="28"/>
          <w:u w:color="000000"/>
          <w:bdr w:val="nil"/>
          <w:lang w:eastAsia="ru-RU"/>
        </w:rPr>
        <w:t>без</w:t>
      </w:r>
      <w:r w:rsidRPr="00933CAF">
        <w:rPr>
          <w:rFonts w:ascii="Times New Roman" w:hAnsi="Times New Roman"/>
          <w:iCs/>
          <w:spacing w:val="-10"/>
          <w:sz w:val="28"/>
          <w:szCs w:val="28"/>
          <w:u w:color="000000"/>
          <w:bdr w:val="nil"/>
          <w:lang w:eastAsia="ru-RU"/>
        </w:rPr>
        <w:t xml:space="preserve"> </w:t>
      </w:r>
      <w:r w:rsidRPr="00933CAF">
        <w:rPr>
          <w:rFonts w:ascii="Times New Roman" w:hAnsi="Times New Roman"/>
          <w:bCs/>
          <w:iCs/>
          <w:spacing w:val="-10"/>
          <w:sz w:val="28"/>
          <w:szCs w:val="28"/>
          <w:u w:color="000000"/>
          <w:bdr w:val="nil"/>
          <w:lang w:eastAsia="ru-RU"/>
        </w:rPr>
        <w:t>опоры):</w:t>
      </w:r>
      <w:r w:rsidRPr="00933CAF">
        <w:rPr>
          <w:rFonts w:ascii="Times New Roman" w:hAnsi="Times New Roman"/>
          <w:bCs/>
          <w:spacing w:val="-1"/>
          <w:sz w:val="28"/>
          <w:szCs w:val="28"/>
          <w:u w:color="000000"/>
          <w:bdr w:val="nil"/>
          <w:lang w:eastAsia="ru-RU"/>
        </w:rPr>
        <w:t xml:space="preserve"> </w:t>
      </w:r>
      <w:r w:rsidRPr="00933CAF">
        <w:rPr>
          <w:rFonts w:ascii="Times New Roman" w:hAnsi="Times New Roman"/>
          <w:bCs/>
          <w:sz w:val="28"/>
          <w:szCs w:val="28"/>
          <w:u w:color="000000"/>
          <w:bdr w:val="nil"/>
          <w:lang w:eastAsia="ru-RU"/>
        </w:rPr>
        <w:t>упражнения для изучения движений ногами, согласования движений ногами и дыхания движений руками, движений руками и дыха</w:t>
      </w:r>
      <w:r w:rsidRPr="00933CAF">
        <w:rPr>
          <w:rFonts w:ascii="Times New Roman" w:hAnsi="Times New Roman"/>
          <w:bCs/>
          <w:sz w:val="28"/>
          <w:szCs w:val="28"/>
          <w:u w:color="000000"/>
          <w:bdr w:val="nil"/>
          <w:lang w:eastAsia="ru-RU"/>
        </w:rPr>
        <w:softHyphen/>
        <w:t>ния,</w:t>
      </w:r>
      <w:r w:rsidRPr="00933CAF">
        <w:rPr>
          <w:rFonts w:ascii="Times New Roman" w:hAnsi="Times New Roman"/>
          <w:bCs/>
          <w:spacing w:val="-1"/>
          <w:sz w:val="28"/>
          <w:szCs w:val="28"/>
          <w:u w:color="000000"/>
          <w:bdr w:val="nil"/>
          <w:lang w:eastAsia="ru-RU"/>
        </w:rPr>
        <w:t xml:space="preserve"> </w:t>
      </w:r>
      <w:r w:rsidRPr="00933CAF">
        <w:rPr>
          <w:rFonts w:ascii="Times New Roman" w:hAnsi="Times New Roman"/>
          <w:bCs/>
          <w:sz w:val="28"/>
          <w:szCs w:val="28"/>
          <w:u w:color="000000"/>
          <w:bdr w:val="nil"/>
          <w:lang w:eastAsia="ru-RU"/>
        </w:rPr>
        <w:t xml:space="preserve">упражнения </w:t>
      </w:r>
      <w:r w:rsidRPr="00933CAF">
        <w:rPr>
          <w:rFonts w:ascii="Times New Roman" w:hAnsi="Times New Roman"/>
          <w:sz w:val="28"/>
          <w:szCs w:val="28"/>
          <w:u w:color="000000"/>
          <w:bdr w:val="nil"/>
          <w:lang w:eastAsia="ru-RU"/>
        </w:rPr>
        <w:t xml:space="preserve">для </w:t>
      </w:r>
      <w:r w:rsidRPr="00933CAF">
        <w:rPr>
          <w:rFonts w:ascii="Times New Roman" w:hAnsi="Times New Roman"/>
          <w:bCs/>
          <w:sz w:val="28"/>
          <w:szCs w:val="28"/>
          <w:u w:color="000000"/>
          <w:bdr w:val="nil"/>
          <w:lang w:eastAsia="ru-RU"/>
        </w:rPr>
        <w:t xml:space="preserve">изучения </w:t>
      </w:r>
      <w:r w:rsidRPr="00933CAF">
        <w:rPr>
          <w:rFonts w:ascii="Times New Roman" w:hAnsi="Times New Roman"/>
          <w:sz w:val="28"/>
          <w:szCs w:val="28"/>
          <w:u w:color="000000"/>
          <w:bdr w:val="nil"/>
          <w:lang w:eastAsia="ru-RU"/>
        </w:rPr>
        <w:t xml:space="preserve">общего </w:t>
      </w:r>
      <w:r w:rsidRPr="00933CAF">
        <w:rPr>
          <w:rFonts w:ascii="Times New Roman" w:hAnsi="Times New Roman"/>
          <w:bCs/>
          <w:sz w:val="28"/>
          <w:szCs w:val="28"/>
          <w:u w:color="000000"/>
          <w:bdr w:val="nil"/>
          <w:lang w:eastAsia="ru-RU"/>
        </w:rPr>
        <w:t>согласования движений;</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 xml:space="preserve">на велосипеде: правильная посадка, </w:t>
      </w:r>
      <w:r w:rsidRPr="00933CAF">
        <w:rPr>
          <w:rFonts w:ascii="Times New Roman" w:hAnsi="Times New Roman"/>
          <w:sz w:val="28"/>
          <w:szCs w:val="28"/>
          <w:u w:color="000000"/>
          <w:bdr w:val="nil"/>
          <w:lang w:eastAsia="ru-RU"/>
        </w:rPr>
        <w:t xml:space="preserve">обучение началу движения, передвижению на велосипеде, торможению и остановке, формирование навыка сохранения равновесия на неустойчивой опоре (велосипеде), </w:t>
      </w:r>
      <w:r w:rsidRPr="00933CAF">
        <w:rPr>
          <w:rFonts w:ascii="Times New Roman" w:eastAsia="Times New Roman" w:hAnsi="Times New Roman"/>
          <w:sz w:val="28"/>
          <w:szCs w:val="28"/>
          <w:u w:color="000000"/>
        </w:rPr>
        <w:t xml:space="preserve">езда в положении сидя в седле или стоя на педалях, с поворотами и разворотами, по кругу, «змейкой»; </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бегом: бег обычный, семенящий, с ускорением, приставными и скрестными шагами, спиной вперед, челночный, на различные дистанции и с различной скоростью.</w:t>
      </w:r>
    </w:p>
    <w:p w:rsidR="005C69E7" w:rsidRPr="00933CAF" w:rsidRDefault="005C69E7" w:rsidP="005C69E7">
      <w:pPr>
        <w:autoSpaceDE w:val="0"/>
        <w:autoSpaceDN w:val="0"/>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Учебные соревнования по триатлону. Участие в соревновательной деятельности.</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Arial Unicode MS" w:hAnsi="Times New Roman"/>
          <w:sz w:val="28"/>
          <w:szCs w:val="28"/>
          <w:u w:color="000000"/>
          <w:bdr w:val="nil"/>
          <w:lang w:eastAsia="ru-RU"/>
        </w:rPr>
        <w:t xml:space="preserve">14.7. Содержание модуля «Триатлон» направлено на достижение </w:t>
      </w:r>
      <w:r w:rsidR="005C69E7" w:rsidRPr="00933CAF">
        <w:rPr>
          <w:rFonts w:ascii="Times New Roman" w:eastAsia="Arial Unicode MS" w:hAnsi="Times New Roman"/>
          <w:sz w:val="28"/>
          <w:szCs w:val="28"/>
          <w:u w:color="000000"/>
          <w:bdr w:val="nil"/>
          <w:lang w:eastAsia="ru-RU"/>
        </w:rPr>
        <w:lastRenderedPageBreak/>
        <w:t>обучающимися личностных, метапредметных и предметных результатов обучения.</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HiddenHorzOCR" w:hAnsi="Times New Roman"/>
          <w:sz w:val="28"/>
          <w:szCs w:val="28"/>
          <w:u w:color="000000"/>
          <w:bdr w:val="nil"/>
          <w:lang w:eastAsia="ru-RU"/>
        </w:rPr>
        <w:t>14.7.1. </w:t>
      </w:r>
      <w:r w:rsidR="005C69E7" w:rsidRPr="00933CAF">
        <w:rPr>
          <w:rFonts w:ascii="Times New Roman" w:eastAsia="Times New Roman" w:hAnsi="Times New Roman"/>
          <w:bCs/>
          <w:sz w:val="28"/>
          <w:szCs w:val="28"/>
          <w:u w:color="000000"/>
          <w:lang w:eastAsia="zh-CN"/>
        </w:rPr>
        <w:t xml:space="preserve">При </w:t>
      </w:r>
      <w:r w:rsidR="005C69E7" w:rsidRPr="00933CAF">
        <w:rPr>
          <w:rFonts w:ascii="Times New Roman" w:hAnsi="Times New Roman"/>
          <w:sz w:val="28"/>
          <w:szCs w:val="28"/>
          <w:u w:color="000000"/>
          <w:lang w:eastAsia="zh-CN"/>
        </w:rPr>
        <w:t xml:space="preserve">изучении </w:t>
      </w:r>
      <w:r w:rsidR="005C69E7" w:rsidRPr="00933CAF">
        <w:rPr>
          <w:rFonts w:ascii="Times New Roman" w:eastAsia="HiddenHorzOCR" w:hAnsi="Times New Roman"/>
          <w:sz w:val="28"/>
          <w:szCs w:val="28"/>
          <w:u w:color="000000"/>
          <w:bdr w:val="nil"/>
          <w:lang w:eastAsia="ru-RU"/>
        </w:rPr>
        <w:t>модуля «Триатлон» на уровне начального общего образования у обучающихся будут сформированы следующие личностные результаты:</w:t>
      </w:r>
    </w:p>
    <w:p w:rsidR="005C69E7" w:rsidRPr="00933CAF" w:rsidRDefault="005C69E7" w:rsidP="005C69E7">
      <w:pPr>
        <w:autoSpaceDE w:val="0"/>
        <w:autoSpaceDN w:val="0"/>
        <w:spacing w:after="0" w:line="360" w:lineRule="auto"/>
        <w:ind w:firstLine="709"/>
        <w:contextualSpacing/>
        <w:jc w:val="both"/>
        <w:rPr>
          <w:rFonts w:ascii="Times New Roman" w:eastAsia="Times New Roman" w:hAnsi="Times New Roman"/>
          <w:bCs/>
          <w:iCs/>
          <w:sz w:val="28"/>
          <w:szCs w:val="28"/>
          <w:u w:color="000000"/>
        </w:rPr>
      </w:pPr>
      <w:r w:rsidRPr="00933CAF">
        <w:rPr>
          <w:rFonts w:ascii="Times New Roman" w:eastAsia="HiddenHorzOCR" w:hAnsi="Times New Roman"/>
          <w:sz w:val="28"/>
          <w:szCs w:val="28"/>
          <w:u w:color="000000"/>
        </w:rPr>
        <w:t xml:space="preserve">проявление чувства гордости за свою Родину, российский народ и историю России через </w:t>
      </w:r>
      <w:r w:rsidRPr="00933CAF">
        <w:rPr>
          <w:rFonts w:ascii="Times New Roman" w:eastAsia="Times New Roman" w:hAnsi="Times New Roman"/>
          <w:sz w:val="28"/>
          <w:szCs w:val="28"/>
          <w:u w:color="000000"/>
        </w:rPr>
        <w:t xml:space="preserve">достижения российских спортсменов и Национальной сборной команды страны по триатлону </w:t>
      </w:r>
      <w:r w:rsidRPr="00933CAF">
        <w:rPr>
          <w:rFonts w:ascii="Times New Roman" w:hAnsi="Times New Roman"/>
          <w:bCs/>
          <w:sz w:val="28"/>
          <w:szCs w:val="28"/>
          <w:u w:color="000000"/>
          <w:bdr w:val="nil"/>
          <w:lang w:eastAsia="ru-RU"/>
        </w:rPr>
        <w:t>на чемпионатах Европы, мира, Олимпийских играх;</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hAnsi="Times New Roman"/>
          <w:bCs/>
          <w:sz w:val="28"/>
          <w:szCs w:val="28"/>
          <w:u w:color="000000"/>
          <w:bdr w:val="nil"/>
          <w:lang w:eastAsia="ru-RU"/>
        </w:rPr>
        <w:t>п</w:t>
      </w:r>
      <w:r w:rsidRPr="00933CAF">
        <w:rPr>
          <w:rFonts w:ascii="Times New Roman" w:hAnsi="Times New Roman"/>
          <w:bCs/>
          <w:iCs/>
          <w:sz w:val="28"/>
          <w:szCs w:val="28"/>
          <w:u w:color="000000"/>
          <w:bdr w:val="nil"/>
          <w:lang w:eastAsia="ru-RU"/>
        </w:rPr>
        <w:t>роявление</w:t>
      </w:r>
      <w:r w:rsidRPr="00933CAF">
        <w:rPr>
          <w:rFonts w:ascii="Times New Roman" w:hAnsi="Times New Roman"/>
          <w:sz w:val="28"/>
          <w:szCs w:val="28"/>
          <w:u w:color="000000"/>
          <w:bdr w:val="nil"/>
          <w:lang w:eastAsia="ru-RU"/>
        </w:rPr>
        <w:t xml:space="preserve"> уважительного отношения к сверстникам, культуры общения</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взаимодействия в достижении общих целей при совместной деятельности</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на принципах доброжелательности и взаимопомощи;</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hAnsi="Times New Roman"/>
          <w:sz w:val="28"/>
          <w:szCs w:val="28"/>
          <w:u w:color="000000"/>
          <w:bdr w:val="nil"/>
          <w:lang w:eastAsia="ru-RU"/>
        </w:rPr>
        <w:t>проявление дисциплинированности, трудолюбия и упорства достижении поставленных целей н</w:t>
      </w:r>
      <w:r w:rsidRPr="00933CAF">
        <w:rPr>
          <w:rFonts w:ascii="Times New Roman" w:eastAsia="HiddenHorzOCR" w:hAnsi="Times New Roman"/>
          <w:sz w:val="28"/>
          <w:szCs w:val="28"/>
          <w:u w:color="000000"/>
          <w:bdr w:val="nil"/>
          <w:lang w:eastAsia="ru-RU"/>
        </w:rPr>
        <w:t>а основе представлений о нравственных нормах, социальной справедливости и свободе;</w:t>
      </w:r>
    </w:p>
    <w:p w:rsidR="005C69E7" w:rsidRPr="00933CAF" w:rsidRDefault="005C69E7" w:rsidP="005C69E7">
      <w:pPr>
        <w:autoSpaceDE w:val="0"/>
        <w:autoSpaceDN w:val="0"/>
        <w:adjustRightInd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w:t>
      </w:r>
      <w:r w:rsidR="00933CAF" w:rsidRPr="00933CAF">
        <w:rPr>
          <w:rFonts w:ascii="Times New Roman" w:eastAsia="Times New Roman" w:hAnsi="Times New Roman"/>
          <w:sz w:val="28"/>
          <w:szCs w:val="28"/>
          <w:u w:color="000000"/>
        </w:rPr>
        <w:t xml:space="preserve"> </w:t>
      </w:r>
      <w:r w:rsidRPr="00933CAF">
        <w:rPr>
          <w:rFonts w:ascii="Times New Roman" w:eastAsia="Times New Roman" w:hAnsi="Times New Roman"/>
          <w:sz w:val="28"/>
          <w:szCs w:val="28"/>
          <w:u w:color="000000"/>
        </w:rPr>
        <w:t>и ответственной деятельности средствами триатлона;</w:t>
      </w:r>
    </w:p>
    <w:p w:rsidR="005C69E7" w:rsidRPr="00933CAF" w:rsidRDefault="005C69E7" w:rsidP="005C69E7">
      <w:pPr>
        <w:autoSpaceDE w:val="0"/>
        <w:autoSpaceDN w:val="0"/>
        <w:adjustRightInd w:val="0"/>
        <w:spacing w:after="0" w:line="360" w:lineRule="auto"/>
        <w:ind w:firstLine="709"/>
        <w:jc w:val="both"/>
        <w:rPr>
          <w:rFonts w:ascii="Times New Roman" w:eastAsia="Times New Roman" w:hAnsi="Times New Roman"/>
          <w:sz w:val="28"/>
          <w:szCs w:val="28"/>
          <w:u w:color="000000"/>
        </w:rPr>
      </w:pPr>
      <w:r w:rsidRPr="00933CAF">
        <w:rPr>
          <w:rFonts w:ascii="Times New Roman" w:hAnsi="Times New Roman"/>
          <w:sz w:val="28"/>
          <w:szCs w:val="28"/>
          <w:u w:color="000000"/>
          <w:bdr w:val="nil"/>
          <w:lang w:eastAsia="ru-RU"/>
        </w:rPr>
        <w:t>п</w:t>
      </w:r>
      <w:r w:rsidRPr="00933CAF">
        <w:rPr>
          <w:rFonts w:ascii="Times New Roman" w:eastAsia="HiddenHorzOCR" w:hAnsi="Times New Roman"/>
          <w:sz w:val="28"/>
          <w:szCs w:val="28"/>
          <w:u w:color="000000"/>
          <w:bdr w:val="nil"/>
          <w:lang w:eastAsia="ru-RU"/>
        </w:rPr>
        <w:t>онимание установки на безопасный, здоровый образ жизни, наличие мотивации к творческому труду, работе на результат, бережному отношению</w:t>
      </w:r>
      <w:r w:rsidR="00933CAF" w:rsidRPr="00933CAF">
        <w:rPr>
          <w:rFonts w:ascii="Times New Roman" w:eastAsia="HiddenHorzOCR" w:hAnsi="Times New Roman"/>
          <w:sz w:val="28"/>
          <w:szCs w:val="28"/>
          <w:u w:color="000000"/>
          <w:bdr w:val="nil"/>
          <w:lang w:eastAsia="ru-RU"/>
        </w:rPr>
        <w:t xml:space="preserve"> </w:t>
      </w:r>
      <w:r w:rsidRPr="00933CAF">
        <w:rPr>
          <w:rFonts w:ascii="Times New Roman" w:eastAsia="HiddenHorzOCR" w:hAnsi="Times New Roman"/>
          <w:sz w:val="28"/>
          <w:szCs w:val="28"/>
          <w:u w:color="000000"/>
          <w:bdr w:val="nil"/>
          <w:lang w:eastAsia="ru-RU"/>
        </w:rPr>
        <w:t>к материальным и духовным ценностям.</w:t>
      </w:r>
    </w:p>
    <w:p w:rsidR="005C69E7" w:rsidRPr="00933CAF" w:rsidRDefault="00C26CF4" w:rsidP="005C69E7">
      <w:pPr>
        <w:pBdr>
          <w:top w:val="nil"/>
          <w:left w:val="nil"/>
          <w:bottom w:val="nil"/>
          <w:right w:val="nil"/>
          <w:between w:val="nil"/>
          <w:bar w:val="nil"/>
        </w:pBdr>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HiddenHorzOCR" w:hAnsi="Times New Roman"/>
          <w:sz w:val="28"/>
          <w:szCs w:val="28"/>
          <w:u w:color="000000"/>
          <w:bdr w:val="nil"/>
          <w:lang w:eastAsia="ru-RU"/>
        </w:rPr>
        <w:t>14.7.2. </w:t>
      </w:r>
      <w:r w:rsidR="005C69E7" w:rsidRPr="00933CAF">
        <w:rPr>
          <w:rFonts w:ascii="Times New Roman" w:eastAsia="Times New Roman" w:hAnsi="Times New Roman"/>
          <w:bCs/>
          <w:sz w:val="28"/>
          <w:szCs w:val="28"/>
          <w:u w:color="000000"/>
          <w:lang w:eastAsia="zh-CN"/>
        </w:rPr>
        <w:t xml:space="preserve">При </w:t>
      </w:r>
      <w:r w:rsidR="005C69E7" w:rsidRPr="00933CAF">
        <w:rPr>
          <w:rFonts w:ascii="Times New Roman" w:hAnsi="Times New Roman"/>
          <w:sz w:val="28"/>
          <w:szCs w:val="28"/>
          <w:u w:color="000000"/>
          <w:lang w:eastAsia="zh-CN"/>
        </w:rPr>
        <w:t xml:space="preserve">изучении </w:t>
      </w:r>
      <w:r w:rsidR="005C69E7" w:rsidRPr="00933CAF">
        <w:rPr>
          <w:rFonts w:ascii="Times New Roman" w:eastAsia="HiddenHorzOCR" w:hAnsi="Times New Roman"/>
          <w:sz w:val="28"/>
          <w:szCs w:val="28"/>
          <w:u w:color="000000"/>
          <w:bdr w:val="nil"/>
          <w:lang w:eastAsia="ru-RU"/>
        </w:rPr>
        <w:t>модуля «Триатлон» на уровне начального общего образования у обучающихся будут сформированы следующие метапредметные результаты:</w:t>
      </w:r>
    </w:p>
    <w:p w:rsidR="005C69E7" w:rsidRPr="00933CAF" w:rsidRDefault="005C69E7" w:rsidP="005C69E7">
      <w:pPr>
        <w:pBdr>
          <w:top w:val="nil"/>
          <w:left w:val="nil"/>
          <w:bottom w:val="nil"/>
          <w:right w:val="nil"/>
          <w:between w:val="nil"/>
          <w:bar w:val="nil"/>
        </w:pBdr>
        <w:shd w:val="clear" w:color="auto" w:fill="FFFFFF"/>
        <w:autoSpaceDE w:val="0"/>
        <w:autoSpaceDN w:val="0"/>
        <w:adjustRightInd w:val="0"/>
        <w:spacing w:after="0" w:line="360" w:lineRule="auto"/>
        <w:ind w:firstLine="709"/>
        <w:jc w:val="both"/>
        <w:rPr>
          <w:rFonts w:ascii="Times New Roman" w:eastAsia="@Arial Unicode MS" w:hAnsi="Times New Roman"/>
          <w:sz w:val="28"/>
          <w:szCs w:val="28"/>
          <w:u w:color="000000"/>
          <w:bdr w:val="nil"/>
          <w:lang w:eastAsia="ru-RU"/>
        </w:rPr>
      </w:pPr>
      <w:r w:rsidRPr="00933CAF">
        <w:rPr>
          <w:rFonts w:ascii="Times New Roman" w:hAnsi="Times New Roman"/>
          <w:sz w:val="28"/>
          <w:szCs w:val="28"/>
          <w:u w:color="000000"/>
          <w:bdr w:val="nil"/>
          <w:lang w:eastAsia="ru-RU"/>
        </w:rPr>
        <w:t>овладение способностью принимать и сохранять цели и задачи учебной деятельности, поиска средств и способов её осуществления;</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 xml:space="preserve">умение планировать, контролировать и оценивать учебные действия, </w:t>
      </w:r>
      <w:r w:rsidRPr="00933CAF">
        <w:rPr>
          <w:rFonts w:ascii="Times New Roman" w:hAnsi="Times New Roman"/>
          <w:sz w:val="28"/>
          <w:szCs w:val="28"/>
          <w:u w:color="000000"/>
          <w:bdr w:val="nil"/>
          <w:lang w:eastAsia="ru-RU"/>
        </w:rPr>
        <w:t xml:space="preserve">собственную деятельность, распределять нагрузку и отдых в процессе ее выполнения, </w:t>
      </w:r>
      <w:r w:rsidRPr="00933CAF">
        <w:rPr>
          <w:rFonts w:ascii="Times New Roman" w:eastAsia="HiddenHorzOCR" w:hAnsi="Times New Roman"/>
          <w:sz w:val="28"/>
          <w:szCs w:val="28"/>
          <w:u w:color="000000"/>
          <w:bdr w:val="nil"/>
          <w:lang w:eastAsia="ru-RU"/>
        </w:rPr>
        <w:t>определять наиболее эффективные способы достижения результата;</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 xml:space="preserve">умение </w:t>
      </w:r>
      <w:r w:rsidRPr="00933CAF">
        <w:rPr>
          <w:rFonts w:ascii="Times New Roman" w:hAnsi="Times New Roman"/>
          <w:sz w:val="28"/>
          <w:szCs w:val="28"/>
          <w:u w:color="000000"/>
          <w:bdr w:val="nil"/>
          <w:lang w:eastAsia="ru-RU"/>
        </w:rPr>
        <w:t>характеризовать действия и поступки, давать им анализ</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объективную оценку на основе освоенных знаний и имеющегося опыта;</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 xml:space="preserve">понимание причин успеха или неуспеха учебной деятельности и способность </w:t>
      </w:r>
      <w:r w:rsidRPr="00933CAF">
        <w:rPr>
          <w:rFonts w:ascii="Times New Roman" w:eastAsia="HiddenHorzOCR" w:hAnsi="Times New Roman"/>
          <w:sz w:val="28"/>
          <w:szCs w:val="28"/>
          <w:u w:color="000000"/>
          <w:bdr w:val="nil"/>
          <w:lang w:eastAsia="ru-RU"/>
        </w:rPr>
        <w:lastRenderedPageBreak/>
        <w:t>конструктивно действовать даже в ситуациях неуспеха;</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определение общей цели и путей её достижения, умение договариваться</w:t>
      </w:r>
      <w:r w:rsidR="00933CAF" w:rsidRPr="00933CAF">
        <w:rPr>
          <w:rFonts w:ascii="Times New Roman" w:eastAsia="HiddenHorzOCR" w:hAnsi="Times New Roman"/>
          <w:sz w:val="28"/>
          <w:szCs w:val="28"/>
          <w:u w:color="000000"/>
          <w:bdr w:val="nil"/>
          <w:lang w:eastAsia="ru-RU"/>
        </w:rPr>
        <w:t xml:space="preserve"> </w:t>
      </w:r>
      <w:r w:rsidRPr="00933CAF">
        <w:rPr>
          <w:rFonts w:ascii="Times New Roman" w:eastAsia="HiddenHorzOCR" w:hAnsi="Times New Roman"/>
          <w:sz w:val="28"/>
          <w:szCs w:val="28"/>
          <w:u w:color="000000"/>
          <w:bdr w:val="nil"/>
          <w:lang w:eastAsia="ru-RU"/>
        </w:rPr>
        <w:t>о распределении функций в учебной, игровой и соревновательной деятельности, оценка собственного поведения и поведения окружающих;</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hAnsi="Times New Roman"/>
          <w:sz w:val="28"/>
          <w:szCs w:val="28"/>
          <w:u w:color="000000"/>
          <w:bdr w:val="nil"/>
          <w:lang w:eastAsia="ru-RU"/>
        </w:rPr>
        <w:t>обеспечение защиты и сохранности природы во время активного отдыха</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занятий физической культурой;</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hAnsi="Times New Roman"/>
          <w:sz w:val="28"/>
          <w:szCs w:val="28"/>
          <w:u w:color="000000"/>
          <w:bdr w:val="nil"/>
          <w:lang w:eastAsia="ru-RU"/>
        </w:rPr>
        <w:t>способность организации самостоятельной деятельности с учётом требований её безопасности, сохранности инвентаря и оборудования, организации места занятий;</w:t>
      </w:r>
    </w:p>
    <w:p w:rsidR="005C69E7" w:rsidRPr="00933CAF" w:rsidRDefault="005C69E7" w:rsidP="005C69E7">
      <w:pPr>
        <w:autoSpaceDE w:val="0"/>
        <w:autoSpaceDN w:val="0"/>
        <w:adjustRightInd w:val="0"/>
        <w:spacing w:after="0" w:line="360" w:lineRule="auto"/>
        <w:ind w:firstLine="709"/>
        <w:jc w:val="both"/>
        <w:rPr>
          <w:rFonts w:ascii="Times New Roman" w:eastAsia="HiddenHorzOCR" w:hAnsi="Times New Roman"/>
          <w:sz w:val="28"/>
          <w:szCs w:val="28"/>
          <w:u w:color="000000"/>
          <w:bdr w:val="nil"/>
          <w:lang w:eastAsia="ru-RU"/>
        </w:rPr>
      </w:pPr>
      <w:r w:rsidRPr="00933CAF">
        <w:rPr>
          <w:rFonts w:ascii="Times New Roman" w:eastAsia="HiddenHorzOCR" w:hAnsi="Times New Roman"/>
          <w:sz w:val="28"/>
          <w:szCs w:val="28"/>
          <w:u w:color="000000"/>
          <w:bdr w:val="nil"/>
          <w:lang w:eastAsia="ru-RU"/>
        </w:rPr>
        <w:t>с</w:t>
      </w:r>
      <w:r w:rsidRPr="00933CAF">
        <w:rPr>
          <w:rFonts w:ascii="Times New Roman" w:hAnsi="Times New Roman"/>
          <w:sz w:val="28"/>
          <w:szCs w:val="28"/>
          <w:u w:color="000000"/>
          <w:bdr w:val="nil"/>
          <w:lang w:eastAsia="ru-RU"/>
        </w:rPr>
        <w:t>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rsidR="005C69E7" w:rsidRPr="00933CAF" w:rsidRDefault="005C69E7" w:rsidP="005C69E7">
      <w:pPr>
        <w:autoSpaceDE w:val="0"/>
        <w:autoSpaceDN w:val="0"/>
        <w:adjustRightInd w:val="0"/>
        <w:spacing w:after="0" w:line="360" w:lineRule="auto"/>
        <w:ind w:firstLine="709"/>
        <w:jc w:val="both"/>
        <w:rPr>
          <w:rFonts w:ascii="Times New Roman" w:hAnsi="Times New Roman"/>
          <w:sz w:val="28"/>
          <w:szCs w:val="28"/>
          <w:u w:color="000000"/>
          <w:bdr w:val="nil"/>
          <w:lang w:eastAsia="ru-RU"/>
        </w:rPr>
      </w:pPr>
      <w:r w:rsidRPr="00933CAF">
        <w:rPr>
          <w:rFonts w:ascii="Times New Roman" w:hAnsi="Times New Roman"/>
          <w:sz w:val="28"/>
          <w:szCs w:val="28"/>
          <w:u w:color="000000"/>
          <w:bdr w:val="nil"/>
          <w:lang w:eastAsia="ru-RU"/>
        </w:rPr>
        <w:t>владение основами самоконтроля, самооценки, принятия решений</w:t>
      </w:r>
      <w:r w:rsidR="00933CAF" w:rsidRPr="00933CAF">
        <w:rPr>
          <w:rFonts w:ascii="Times New Roman" w:hAnsi="Times New Roman"/>
          <w:sz w:val="28"/>
          <w:szCs w:val="28"/>
          <w:u w:color="000000"/>
          <w:bdr w:val="nil"/>
          <w:lang w:eastAsia="ru-RU"/>
        </w:rPr>
        <w:t xml:space="preserve"> </w:t>
      </w:r>
      <w:r w:rsidRPr="00933CAF">
        <w:rPr>
          <w:rFonts w:ascii="Times New Roman" w:hAnsi="Times New Roman"/>
          <w:sz w:val="28"/>
          <w:szCs w:val="28"/>
          <w:u w:color="000000"/>
          <w:bdr w:val="nil"/>
          <w:lang w:eastAsia="ru-RU"/>
        </w:rPr>
        <w:t>и осуществления осознанного выбора в учебной и познавательной деятельности.</w:t>
      </w:r>
    </w:p>
    <w:p w:rsidR="005C69E7" w:rsidRPr="00933CAF" w:rsidRDefault="00C26CF4" w:rsidP="005C69E7">
      <w:pPr>
        <w:autoSpaceDE w:val="0"/>
        <w:autoSpaceDN w:val="0"/>
        <w:adjustRightInd w:val="0"/>
        <w:spacing w:after="0" w:line="360" w:lineRule="auto"/>
        <w:ind w:firstLine="709"/>
        <w:jc w:val="both"/>
        <w:rPr>
          <w:rFonts w:ascii="Times New Roman" w:hAnsi="Times New Roman"/>
          <w:bCs/>
          <w:iCs/>
          <w:sz w:val="28"/>
          <w:szCs w:val="28"/>
          <w:u w:color="000000"/>
          <w:bdr w:val="nil"/>
          <w:lang w:eastAsia="ru-RU"/>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bCs/>
          <w:sz w:val="28"/>
          <w:szCs w:val="28"/>
          <w:u w:color="000000"/>
          <w:bdr w:val="nil"/>
          <w:lang w:eastAsia="ru-RU"/>
        </w:rPr>
        <w:t>14.7.3. </w:t>
      </w:r>
      <w:r w:rsidR="005C69E7" w:rsidRPr="00933CAF">
        <w:rPr>
          <w:rFonts w:ascii="Times New Roman" w:eastAsia="Times New Roman" w:hAnsi="Times New Roman"/>
          <w:bCs/>
          <w:sz w:val="28"/>
          <w:szCs w:val="28"/>
          <w:u w:color="000000"/>
          <w:lang w:eastAsia="zh-CN"/>
        </w:rPr>
        <w:t xml:space="preserve">При </w:t>
      </w:r>
      <w:r w:rsidR="005C69E7" w:rsidRPr="00933CAF">
        <w:rPr>
          <w:rFonts w:ascii="Times New Roman" w:hAnsi="Times New Roman"/>
          <w:sz w:val="28"/>
          <w:szCs w:val="28"/>
          <w:u w:color="000000"/>
          <w:lang w:eastAsia="zh-CN"/>
        </w:rPr>
        <w:t xml:space="preserve">изучении </w:t>
      </w:r>
      <w:r w:rsidR="005C69E7" w:rsidRPr="00933CAF">
        <w:rPr>
          <w:rFonts w:ascii="Times New Roman" w:hAnsi="Times New Roman"/>
          <w:sz w:val="28"/>
          <w:szCs w:val="28"/>
          <w:u w:color="000000"/>
          <w:bdr w:val="nil"/>
          <w:lang w:eastAsia="ru-RU"/>
        </w:rPr>
        <w:t xml:space="preserve">модуля «Триатлон» на уровне начального общего образования у обучающихся будут сформированы следующие </w:t>
      </w:r>
      <w:r w:rsidR="005C69E7" w:rsidRPr="00933CAF">
        <w:rPr>
          <w:rFonts w:ascii="Times New Roman" w:hAnsi="Times New Roman"/>
          <w:bCs/>
          <w:sz w:val="28"/>
          <w:szCs w:val="28"/>
          <w:u w:color="000000"/>
          <w:bdr w:val="nil"/>
          <w:lang w:eastAsia="ru-RU"/>
        </w:rPr>
        <w:t>предметные результаты</w:t>
      </w:r>
      <w:r w:rsidR="005C69E7" w:rsidRPr="00933CAF">
        <w:rPr>
          <w:rFonts w:ascii="Times New Roman" w:hAnsi="Times New Roman"/>
          <w:sz w:val="28"/>
          <w:szCs w:val="28"/>
          <w:u w:color="000000"/>
          <w:bdr w:val="nil"/>
          <w:lang w:eastAsia="ru-RU"/>
        </w:rPr>
        <w:t>:</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представления о роли и значении занятий триатлоном, как средством укрепления здоровья, закаливания и развития физических качеств</w:t>
      </w:r>
      <w:r w:rsidRPr="00933CAF">
        <w:rPr>
          <w:rFonts w:ascii="Times New Roman" w:eastAsia="Times New Roman" w:hAnsi="Times New Roman"/>
          <w:spacing w:val="-1"/>
          <w:sz w:val="28"/>
          <w:szCs w:val="28"/>
          <w:u w:color="000000"/>
        </w:rPr>
        <w:t xml:space="preserve"> </w:t>
      </w:r>
      <w:r w:rsidRPr="00933CAF">
        <w:rPr>
          <w:rFonts w:ascii="Times New Roman" w:eastAsia="Times New Roman" w:hAnsi="Times New Roman"/>
          <w:sz w:val="28"/>
          <w:szCs w:val="28"/>
          <w:u w:color="000000"/>
        </w:rPr>
        <w:t>человека;</w:t>
      </w:r>
    </w:p>
    <w:p w:rsidR="005C69E7" w:rsidRPr="00933CAF" w:rsidRDefault="005C69E7" w:rsidP="005C69E7">
      <w:pPr>
        <w:spacing w:after="0" w:line="360" w:lineRule="auto"/>
        <w:ind w:firstLine="709"/>
        <w:contextualSpacing/>
        <w:jc w:val="both"/>
        <w:rPr>
          <w:rFonts w:ascii="Times New Roman" w:eastAsia="Times New Roman" w:hAnsi="Times New Roman"/>
          <w:sz w:val="28"/>
          <w:szCs w:val="28"/>
          <w:u w:color="000000"/>
          <w:bdr w:val="nil"/>
          <w:lang w:eastAsia="ru-RU"/>
        </w:rPr>
      </w:pPr>
      <w:r w:rsidRPr="00933CAF">
        <w:rPr>
          <w:rFonts w:ascii="Times New Roman" w:eastAsia="Times New Roman" w:hAnsi="Times New Roman"/>
          <w:sz w:val="28"/>
          <w:szCs w:val="28"/>
          <w:u w:color="000000"/>
        </w:rPr>
        <w:t xml:space="preserve">знания по истории возникновения триатлона, достижениях Национальной сборной команды страны по триатлону </w:t>
      </w:r>
      <w:r w:rsidRPr="00933CAF">
        <w:rPr>
          <w:rFonts w:ascii="Times New Roman" w:hAnsi="Times New Roman"/>
          <w:bCs/>
          <w:sz w:val="28"/>
          <w:szCs w:val="28"/>
          <w:u w:color="000000"/>
          <w:bdr w:val="nil"/>
          <w:lang w:eastAsia="ru-RU"/>
        </w:rPr>
        <w:t xml:space="preserve">на чемпионатах мира, Европы, Олимпийских играх; </w:t>
      </w:r>
      <w:r w:rsidRPr="00933CAF">
        <w:rPr>
          <w:rFonts w:ascii="Times New Roman" w:eastAsia="Times New Roman" w:hAnsi="Times New Roman"/>
          <w:sz w:val="28"/>
          <w:szCs w:val="28"/>
          <w:u w:color="000000"/>
        </w:rPr>
        <w:t>о легендарных отечественных и зарубежных триатлонистах и тренерах;</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знания о спортивных дисциплинах триатлона и основных правилах соревнований по триатлону;</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навыки безопасного поведения во время занятий триатлоном и посещений соревнований по триатлону;</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знания и соблюдение базовых правил личной гигиены, требований</w:t>
      </w:r>
      <w:r w:rsidR="00933CAF" w:rsidRPr="00933CAF">
        <w:rPr>
          <w:rFonts w:ascii="Times New Roman" w:eastAsia="Times New Roman" w:hAnsi="Times New Roman"/>
          <w:sz w:val="28"/>
          <w:szCs w:val="28"/>
          <w:u w:color="000000"/>
        </w:rPr>
        <w:t xml:space="preserve"> </w:t>
      </w:r>
      <w:r w:rsidRPr="00933CAF">
        <w:rPr>
          <w:rFonts w:ascii="Times New Roman" w:eastAsia="Times New Roman" w:hAnsi="Times New Roman"/>
          <w:sz w:val="28"/>
          <w:szCs w:val="28"/>
          <w:u w:color="000000"/>
        </w:rPr>
        <w:t>к спортивной одежде, обуви и спортивному инвентарю для занятий триатлоном;</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знания о базовых навыках самоконтроля и наблюдения за своим физическим состоянием и величиной физических нагрузок;</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lastRenderedPageBreak/>
        <w:t>знания основ организации самостоятельных занятий физической культурой</w:t>
      </w:r>
      <w:r w:rsidR="00933CAF" w:rsidRPr="00933CAF">
        <w:rPr>
          <w:rFonts w:ascii="Times New Roman" w:eastAsia="Times New Roman" w:hAnsi="Times New Roman"/>
          <w:sz w:val="28"/>
          <w:szCs w:val="28"/>
          <w:u w:color="000000"/>
        </w:rPr>
        <w:t xml:space="preserve"> </w:t>
      </w:r>
      <w:r w:rsidRPr="00933CAF">
        <w:rPr>
          <w:rFonts w:ascii="Times New Roman" w:eastAsia="Times New Roman" w:hAnsi="Times New Roman"/>
          <w:sz w:val="28"/>
          <w:szCs w:val="28"/>
          <w:u w:color="000000"/>
        </w:rPr>
        <w:t>и спортом со сверстниками, организации и проведения со сверстниками подвижных игр специальной направленности с элементами триатлона;</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знание, умение составлять и осваивать упражнения и комплексы утренней гигиенической гимнастики, дыхательной гимнастики, упражнений для глаз,</w:t>
      </w:r>
      <w:r w:rsidR="00933CAF" w:rsidRPr="00933CAF">
        <w:rPr>
          <w:rFonts w:ascii="Times New Roman" w:eastAsia="Times New Roman" w:hAnsi="Times New Roman"/>
          <w:sz w:val="28"/>
          <w:szCs w:val="28"/>
          <w:u w:color="000000"/>
        </w:rPr>
        <w:t xml:space="preserve"> </w:t>
      </w:r>
      <w:r w:rsidRPr="00933CAF">
        <w:rPr>
          <w:rFonts w:ascii="Times New Roman" w:eastAsia="Times New Roman" w:hAnsi="Times New Roman"/>
          <w:sz w:val="28"/>
          <w:szCs w:val="28"/>
          <w:u w:color="000000"/>
        </w:rPr>
        <w:t>для формирования осанки, профилактики плоскостопия;</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умение выполнять комплексы общеразвивающих и корригирующих упражнений, упражнений на развитие быстроты, ловкости, гибкости, упражнений</w:t>
      </w:r>
      <w:r w:rsidR="00933CAF" w:rsidRPr="00933CAF">
        <w:rPr>
          <w:rFonts w:ascii="Times New Roman" w:eastAsia="Times New Roman" w:hAnsi="Times New Roman"/>
          <w:sz w:val="28"/>
          <w:szCs w:val="28"/>
          <w:u w:color="000000"/>
        </w:rPr>
        <w:t xml:space="preserve"> </w:t>
      </w:r>
      <w:r w:rsidRPr="00933CAF">
        <w:rPr>
          <w:rFonts w:ascii="Times New Roman" w:eastAsia="Times New Roman" w:hAnsi="Times New Roman"/>
          <w:sz w:val="28"/>
          <w:szCs w:val="28"/>
          <w:u w:color="000000"/>
        </w:rPr>
        <w:t>для укрепления голеностопных суставов, специальных упражнений</w:t>
      </w:r>
      <w:r w:rsidR="00933CAF" w:rsidRPr="00933CAF">
        <w:rPr>
          <w:rFonts w:ascii="Times New Roman" w:eastAsia="Times New Roman" w:hAnsi="Times New Roman"/>
          <w:sz w:val="28"/>
          <w:szCs w:val="28"/>
          <w:u w:color="000000"/>
        </w:rPr>
        <w:t xml:space="preserve"> </w:t>
      </w:r>
      <w:r w:rsidRPr="00933CAF">
        <w:rPr>
          <w:rFonts w:ascii="Times New Roman" w:eastAsia="Times New Roman" w:hAnsi="Times New Roman"/>
          <w:sz w:val="28"/>
          <w:szCs w:val="28"/>
          <w:u w:color="000000"/>
        </w:rPr>
        <w:t>для формирования технических навыков триатлониста;</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умение выполнять различные виды передвижений характерных</w:t>
      </w:r>
      <w:r w:rsidR="00933CAF" w:rsidRPr="00933CAF">
        <w:rPr>
          <w:rFonts w:ascii="Times New Roman" w:eastAsia="Times New Roman" w:hAnsi="Times New Roman"/>
          <w:sz w:val="28"/>
          <w:szCs w:val="28"/>
          <w:u w:color="000000"/>
        </w:rPr>
        <w:t xml:space="preserve"> </w:t>
      </w:r>
      <w:r w:rsidRPr="00933CAF">
        <w:rPr>
          <w:rFonts w:ascii="Times New Roman" w:eastAsia="Times New Roman" w:hAnsi="Times New Roman"/>
          <w:sz w:val="28"/>
          <w:szCs w:val="28"/>
          <w:u w:color="000000"/>
        </w:rPr>
        <w:t>для триатлона (плавание, велогонка, бег) в упрощенных условиях естественной среды (оборудованные водоемы, велодорожки, лесопарковая зона) в учебной, игровой и соревновательной деятельности;</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умение демонстрировать базовые навыки спортивного плавания включая: прыжки в воду, скольжения, повороты, умение ориентироваться в воде, плавание кролем на груди и на спине;</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умение выполнять индивидуальные технические приемы на велосипеде включая: быструю и безопасную посадку на велосипед, разгон, остановки, прохождение поворотов и разворотов;</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знание назначения основных узлов спортивного велосипеда, овладение основными навыками технического обслуживания велосипеда;</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способность концентрировать свое внимание на базовых элементах техники движений в различных сегментах триатлона, устранять ошибки</w:t>
      </w:r>
      <w:r w:rsidR="00933CAF" w:rsidRPr="00933CAF">
        <w:rPr>
          <w:rFonts w:ascii="Times New Roman" w:eastAsia="Times New Roman" w:hAnsi="Times New Roman"/>
          <w:sz w:val="28"/>
          <w:szCs w:val="28"/>
          <w:u w:color="000000"/>
        </w:rPr>
        <w:t xml:space="preserve"> </w:t>
      </w:r>
      <w:r w:rsidRPr="00933CAF">
        <w:rPr>
          <w:rFonts w:ascii="Times New Roman" w:eastAsia="Times New Roman" w:hAnsi="Times New Roman"/>
          <w:sz w:val="28"/>
          <w:szCs w:val="28"/>
          <w:u w:color="000000"/>
        </w:rPr>
        <w:t>после подсказки учителя;</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участие в контрольных занятиях и учебных соревнованиях по триатлону</w:t>
      </w:r>
      <w:r w:rsidR="00933CAF" w:rsidRPr="00933CAF">
        <w:rPr>
          <w:rFonts w:ascii="Times New Roman" w:eastAsia="Times New Roman" w:hAnsi="Times New Roman"/>
          <w:sz w:val="28"/>
          <w:szCs w:val="28"/>
          <w:u w:color="000000"/>
        </w:rPr>
        <w:t xml:space="preserve"> </w:t>
      </w:r>
      <w:r w:rsidRPr="00933CAF">
        <w:rPr>
          <w:rFonts w:ascii="Times New Roman" w:eastAsia="Times New Roman" w:hAnsi="Times New Roman"/>
          <w:sz w:val="28"/>
          <w:szCs w:val="28"/>
          <w:u w:color="000000"/>
        </w:rPr>
        <w:t>(или по входящим в триатлон спортивным дисциплинам) на укороченных дистанциях и по упрощенным правилам;</w:t>
      </w:r>
    </w:p>
    <w:p w:rsidR="005C69E7" w:rsidRPr="00933CAF" w:rsidRDefault="005C69E7" w:rsidP="005C69E7">
      <w:pPr>
        <w:autoSpaceDE w:val="0"/>
        <w:autoSpaceDN w:val="0"/>
        <w:spacing w:after="0" w:line="360" w:lineRule="auto"/>
        <w:ind w:firstLine="709"/>
        <w:jc w:val="both"/>
        <w:rPr>
          <w:rFonts w:ascii="Times New Roman" w:eastAsia="Times New Roman" w:hAnsi="Times New Roman"/>
          <w:sz w:val="28"/>
          <w:szCs w:val="28"/>
          <w:u w:color="000000"/>
        </w:rPr>
      </w:pPr>
      <w:r w:rsidRPr="00933CAF">
        <w:rPr>
          <w:rFonts w:ascii="Times New Roman" w:eastAsia="Times New Roman" w:hAnsi="Times New Roman"/>
          <w:sz w:val="28"/>
          <w:szCs w:val="28"/>
          <w:u w:color="000000"/>
        </w:rPr>
        <w:t>выполнение контрольно-тестовых упражнений по общей и специальной физической подготовке триатлониста.</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lastRenderedPageBreak/>
        <w:t>168.</w:t>
      </w:r>
      <w:r w:rsidR="00024BC4"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bCs/>
          <w:sz w:val="28"/>
          <w:szCs w:val="28"/>
          <w:lang w:eastAsia="zh-CN"/>
        </w:rPr>
        <w:t>15. М</w:t>
      </w:r>
      <w:r w:rsidR="005C69E7" w:rsidRPr="00933CAF">
        <w:rPr>
          <w:rFonts w:ascii="Times New Roman" w:hAnsi="Times New Roman"/>
          <w:bCs/>
          <w:sz w:val="28"/>
          <w:szCs w:val="28"/>
          <w:lang w:eastAsia="zh-CN"/>
        </w:rPr>
        <w:t>одуль «Лапта»</w:t>
      </w:r>
      <w:r w:rsidR="005C69E7" w:rsidRPr="00933CAF">
        <w:rPr>
          <w:rFonts w:ascii="Times New Roman" w:hAnsi="Times New Roman"/>
          <w:sz w:val="28"/>
          <w:szCs w:val="28"/>
          <w:lang w:eastAsia="zh-CN"/>
        </w:rPr>
        <w:t>.</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15.1. Пояснительная записка модуля «Лапта».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 xml:space="preserve">Модуль «Лапта» </w:t>
      </w:r>
      <w:r w:rsidRPr="00933CAF">
        <w:rPr>
          <w:rFonts w:ascii="Times New Roman" w:eastAsia="Times New Roman" w:hAnsi="Times New Roman"/>
          <w:sz w:val="28"/>
          <w:szCs w:val="28"/>
          <w:lang w:eastAsia="ru-RU"/>
        </w:rPr>
        <w:t xml:space="preserve">(далее – модуль по лапте, лапта) </w:t>
      </w:r>
      <w:r w:rsidRPr="00933CAF">
        <w:rPr>
          <w:rFonts w:ascii="Times New Roman" w:hAnsi="Times New Roman"/>
          <w:sz w:val="28"/>
          <w:szCs w:val="28"/>
          <w:lang w:eastAsia="zh-CN"/>
        </w:rPr>
        <w:t>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 использования спортивно-ориентированных форм, средств и методов обучения</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по различным видам спорта.</w:t>
      </w:r>
    </w:p>
    <w:p w:rsidR="005C69E7" w:rsidRPr="00933CAF" w:rsidRDefault="005C69E7" w:rsidP="005C69E7">
      <w:pPr>
        <w:pBdr>
          <w:top w:val="none" w:sz="0" w:space="0" w:color="000000"/>
          <w:left w:val="none" w:sz="0" w:space="0" w:color="000000"/>
          <w:bottom w:val="none" w:sz="0" w:space="0" w:color="000000"/>
          <w:right w:val="none" w:sz="0" w:space="0" w:color="000000"/>
        </w:pBdr>
        <w:spacing w:after="0" w:line="360" w:lineRule="auto"/>
        <w:ind w:firstLine="709"/>
        <w:jc w:val="both"/>
        <w:rPr>
          <w:rFonts w:ascii="Times New Roman" w:hAnsi="Times New Roman"/>
          <w:sz w:val="28"/>
          <w:szCs w:val="28"/>
          <w:shd w:val="clear" w:color="auto" w:fill="FFFFFF"/>
          <w:lang w:eastAsia="zh-CN"/>
        </w:rPr>
      </w:pPr>
      <w:bookmarkStart w:id="308" w:name="_Hlk125558563"/>
      <w:r w:rsidRPr="00933CAF">
        <w:rPr>
          <w:rFonts w:ascii="Times New Roman" w:hAnsi="Times New Roman"/>
          <w:sz w:val="28"/>
          <w:szCs w:val="28"/>
          <w:shd w:val="clear" w:color="auto" w:fill="FFFFFF"/>
          <w:lang w:eastAsia="zh-CN"/>
        </w:rPr>
        <w:t>Русская лапта – одна из древнейших национальных спортивных игр.</w:t>
      </w:r>
      <w:r w:rsidR="00933CAF" w:rsidRPr="00933CAF">
        <w:rPr>
          <w:rFonts w:ascii="Times New Roman" w:hAnsi="Times New Roman"/>
          <w:sz w:val="28"/>
          <w:szCs w:val="28"/>
          <w:shd w:val="clear" w:color="auto" w:fill="FFFFFF"/>
          <w:lang w:eastAsia="zh-CN"/>
        </w:rPr>
        <w:t xml:space="preserve"> </w:t>
      </w:r>
      <w:r w:rsidRPr="00933CAF">
        <w:rPr>
          <w:rFonts w:ascii="Times New Roman" w:hAnsi="Times New Roman"/>
          <w:sz w:val="28"/>
          <w:szCs w:val="28"/>
          <w:shd w:val="clear" w:color="auto" w:fill="FFFFFF"/>
          <w:lang w:eastAsia="zh-CN"/>
        </w:rPr>
        <w:t>В настоящее время русская лапта является официальным видом спорта. Лаптой можно заниматься с дошкольного возраста и продолжать эту деятельность</w:t>
      </w:r>
      <w:r w:rsidR="00933CAF" w:rsidRPr="00933CAF">
        <w:rPr>
          <w:rFonts w:ascii="Times New Roman" w:hAnsi="Times New Roman"/>
          <w:sz w:val="28"/>
          <w:szCs w:val="28"/>
          <w:shd w:val="clear" w:color="auto" w:fill="FFFFFF"/>
          <w:lang w:eastAsia="zh-CN"/>
        </w:rPr>
        <w:t xml:space="preserve"> </w:t>
      </w:r>
      <w:r w:rsidRPr="00933CAF">
        <w:rPr>
          <w:rFonts w:ascii="Times New Roman" w:hAnsi="Times New Roman"/>
          <w:sz w:val="28"/>
          <w:szCs w:val="28"/>
          <w:shd w:val="clear" w:color="auto" w:fill="FFFFFF"/>
          <w:lang w:eastAsia="zh-CN"/>
        </w:rPr>
        <w:t xml:space="preserve">на протяжении многих лет жизни. </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0"/>
        </w:tabs>
        <w:suppressAutoHyphens/>
        <w:spacing w:after="0" w:line="360" w:lineRule="auto"/>
        <w:ind w:firstLine="709"/>
        <w:jc w:val="both"/>
        <w:rPr>
          <w:rFonts w:ascii="Times New Roman" w:eastAsia="Times New Roman" w:hAnsi="Times New Roman"/>
          <w:bCs/>
          <w:sz w:val="28"/>
          <w:szCs w:val="28"/>
          <w:lang w:eastAsia="zh-CN"/>
        </w:rPr>
      </w:pPr>
      <w:r w:rsidRPr="00933CAF">
        <w:rPr>
          <w:rFonts w:ascii="Times New Roman" w:eastAsia="Times New Roman" w:hAnsi="Times New Roman"/>
          <w:bCs/>
          <w:sz w:val="28"/>
          <w:szCs w:val="28"/>
          <w:lang w:eastAsia="zh-CN"/>
        </w:rPr>
        <w:t>Лапта является универсальным средством физического воспитания</w:t>
      </w:r>
      <w:r w:rsidR="00933CAF" w:rsidRPr="00933CAF">
        <w:rPr>
          <w:rFonts w:ascii="Times New Roman" w:eastAsia="Times New Roman" w:hAnsi="Times New Roman"/>
          <w:bCs/>
          <w:sz w:val="28"/>
          <w:szCs w:val="28"/>
          <w:lang w:eastAsia="zh-CN"/>
        </w:rPr>
        <w:t xml:space="preserve"> </w:t>
      </w:r>
      <w:r w:rsidRPr="00933CAF">
        <w:rPr>
          <w:rFonts w:ascii="Times New Roman" w:eastAsia="Arial Unicode MS" w:hAnsi="Times New Roman"/>
          <w:bCs/>
          <w:sz w:val="28"/>
          <w:szCs w:val="28"/>
          <w:lang w:eastAsia="zh-CN"/>
        </w:rPr>
        <w:t xml:space="preserve">и </w:t>
      </w:r>
      <w:r w:rsidRPr="00933CAF">
        <w:rPr>
          <w:rFonts w:ascii="Times New Roman" w:eastAsia="Times New Roman" w:hAnsi="Times New Roman"/>
          <w:bCs/>
          <w:sz w:val="28"/>
          <w:szCs w:val="28"/>
          <w:lang w:eastAsia="zh-CN"/>
        </w:rPr>
        <w:t>способствует гармоничному развитию, укреплению здоровья детей.</w:t>
      </w:r>
      <w:r w:rsidR="00933CAF" w:rsidRPr="00933CAF">
        <w:rPr>
          <w:rFonts w:ascii="Times New Roman" w:eastAsia="Times New Roman" w:hAnsi="Times New Roman"/>
          <w:bCs/>
          <w:sz w:val="28"/>
          <w:szCs w:val="28"/>
          <w:lang w:eastAsia="zh-CN"/>
        </w:rPr>
        <w:t xml:space="preserve"> </w:t>
      </w:r>
      <w:r w:rsidRPr="00933CAF">
        <w:rPr>
          <w:rFonts w:ascii="Times New Roman" w:eastAsia="Times New Roman" w:hAnsi="Times New Roman"/>
          <w:bCs/>
          <w:sz w:val="28"/>
          <w:szCs w:val="28"/>
          <w:lang w:eastAsia="zh-CN"/>
        </w:rPr>
        <w:t>В</w:t>
      </w:r>
      <w:r w:rsidR="00D45313" w:rsidRPr="00933CAF">
        <w:rPr>
          <w:rFonts w:ascii="Times New Roman" w:eastAsia="Times New Roman" w:hAnsi="Times New Roman"/>
          <w:b/>
          <w:bCs/>
          <w:sz w:val="28"/>
          <w:szCs w:val="28"/>
          <w:lang w:eastAsia="zh-CN"/>
        </w:rPr>
        <w:t xml:space="preserve"> </w:t>
      </w:r>
      <w:r w:rsidRPr="00933CAF">
        <w:rPr>
          <w:rFonts w:ascii="Times New Roman" w:eastAsia="Times New Roman" w:hAnsi="Times New Roman"/>
          <w:sz w:val="28"/>
          <w:szCs w:val="28"/>
          <w:lang w:eastAsia="zh-CN"/>
        </w:rPr>
        <w:t>образовательном процессе средства лапты содействуют комплексному развитию</w:t>
      </w:r>
      <w:r w:rsidR="00933CAF" w:rsidRPr="00933CAF">
        <w:rPr>
          <w:rFonts w:ascii="Times New Roman" w:eastAsia="Times New Roman" w:hAnsi="Times New Roman"/>
          <w:sz w:val="28"/>
          <w:szCs w:val="28"/>
          <w:lang w:eastAsia="zh-CN"/>
        </w:rPr>
        <w:t xml:space="preserve"> </w:t>
      </w:r>
      <w:r w:rsidRPr="00933CAF">
        <w:rPr>
          <w:rFonts w:ascii="Times New Roman" w:eastAsia="Times New Roman" w:hAnsi="Times New Roman"/>
          <w:sz w:val="28"/>
          <w:szCs w:val="28"/>
          <w:lang w:eastAsia="zh-CN"/>
        </w:rPr>
        <w:t xml:space="preserve">у обучающихся всех физических качеств, </w:t>
      </w:r>
      <w:r w:rsidRPr="00933CAF">
        <w:rPr>
          <w:rFonts w:ascii="Times New Roman" w:eastAsia="Arial Unicode MS" w:hAnsi="Times New Roman"/>
          <w:sz w:val="28"/>
          <w:szCs w:val="28"/>
          <w:lang w:eastAsia="zh-CN"/>
        </w:rPr>
        <w:t>комплексно влияют на органы и системы растущего организма</w:t>
      </w:r>
      <w:r w:rsidRPr="00933CAF">
        <w:rPr>
          <w:rFonts w:ascii="Times New Roman" w:eastAsia="Times New Roman" w:hAnsi="Times New Roman"/>
          <w:sz w:val="28"/>
          <w:szCs w:val="28"/>
          <w:lang w:eastAsia="zh-CN"/>
        </w:rPr>
        <w:t xml:space="preserve"> ребенка</w:t>
      </w:r>
      <w:r w:rsidRPr="00933CAF">
        <w:rPr>
          <w:rFonts w:ascii="Times New Roman" w:eastAsia="Arial Unicode MS" w:hAnsi="Times New Roman"/>
          <w:sz w:val="28"/>
          <w:szCs w:val="28"/>
          <w:lang w:eastAsia="zh-CN"/>
        </w:rPr>
        <w:t>, укрепляя и повышая их функциональный уровень</w:t>
      </w:r>
      <w:r w:rsidRPr="00933CAF">
        <w:rPr>
          <w:rFonts w:ascii="Times New Roman" w:eastAsia="Times New Roman" w:hAnsi="Times New Roman"/>
          <w:b/>
          <w:bCs/>
          <w:sz w:val="28"/>
          <w:szCs w:val="28"/>
          <w:lang w:eastAsia="zh-CN"/>
        </w:rPr>
        <w:t>.</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 для мальчиков и девочек, как в зале, так</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 на открытом воздухе.</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0"/>
        </w:tabs>
        <w:suppressAutoHyphens/>
        <w:spacing w:after="0" w:line="360" w:lineRule="auto"/>
        <w:ind w:firstLine="709"/>
        <w:jc w:val="both"/>
        <w:rPr>
          <w:rFonts w:ascii="Times New Roman" w:eastAsia="Times New Roman" w:hAnsi="Times New Roman"/>
          <w:b/>
          <w:bCs/>
          <w:sz w:val="28"/>
          <w:szCs w:val="28"/>
          <w:lang w:eastAsia="zh-CN"/>
        </w:rPr>
      </w:pPr>
      <w:r w:rsidRPr="00933CAF">
        <w:rPr>
          <w:rFonts w:ascii="Times New Roman" w:eastAsia="Times New Roman" w:hAnsi="Times New Roman"/>
          <w:bCs/>
          <w:sz w:val="28"/>
          <w:szCs w:val="28"/>
          <w:lang w:eastAsia="zh-CN"/>
        </w:rPr>
        <w:t xml:space="preserve">Регулярные занятия лаптой содействуют </w:t>
      </w:r>
      <w:r w:rsidRPr="00933CAF">
        <w:rPr>
          <w:rFonts w:ascii="Times New Roman" w:eastAsia="Times New Roman" w:hAnsi="Times New Roman"/>
          <w:sz w:val="28"/>
          <w:szCs w:val="28"/>
          <w:lang w:eastAsia="zh-CN"/>
        </w:rPr>
        <w:t>развитию личностных качеств обучающихся,</w:t>
      </w:r>
      <w:r w:rsidRPr="00933CAF">
        <w:rPr>
          <w:rFonts w:ascii="Times New Roman" w:eastAsia="Times New Roman" w:hAnsi="Times New Roman"/>
          <w:bCs/>
          <w:sz w:val="28"/>
          <w:szCs w:val="28"/>
          <w:lang w:eastAsia="zh-CN"/>
        </w:rPr>
        <w:t xml:space="preserve"> формированию коллективизма, инициативности, решительности, развития морально-волевых качеств, а также способствует формированию комплекса психофизиологических свойств организма</w:t>
      </w:r>
      <w:r w:rsidRPr="00933CAF">
        <w:rPr>
          <w:rFonts w:ascii="Times New Roman" w:eastAsia="Times New Roman" w:hAnsi="Times New Roman"/>
          <w:sz w:val="28"/>
          <w:szCs w:val="28"/>
          <w:lang w:eastAsia="zh-CN"/>
        </w:rPr>
        <w:t xml:space="preserve">. </w:t>
      </w:r>
      <w:r w:rsidRPr="00933CAF">
        <w:rPr>
          <w:rFonts w:ascii="Times New Roman" w:eastAsia="Times New Roman" w:hAnsi="Times New Roman"/>
          <w:bCs/>
          <w:sz w:val="28"/>
          <w:szCs w:val="28"/>
          <w:lang w:eastAsia="zh-CN"/>
        </w:rPr>
        <w:t>Игровой процесс обеспечивает развитие образовательного потенциала личности,</w:t>
      </w:r>
      <w:r w:rsidR="00933CAF" w:rsidRPr="00933CAF">
        <w:rPr>
          <w:rFonts w:ascii="Times New Roman" w:eastAsia="Times New Roman" w:hAnsi="Times New Roman"/>
          <w:bCs/>
          <w:sz w:val="28"/>
          <w:szCs w:val="28"/>
          <w:lang w:eastAsia="zh-CN"/>
        </w:rPr>
        <w:t xml:space="preserve"> </w:t>
      </w:r>
      <w:r w:rsidRPr="00933CAF">
        <w:rPr>
          <w:rFonts w:ascii="Times New Roman" w:eastAsia="Times New Roman" w:hAnsi="Times New Roman"/>
          <w:bCs/>
          <w:sz w:val="28"/>
          <w:szCs w:val="28"/>
          <w:lang w:eastAsia="zh-CN"/>
        </w:rPr>
        <w:t>ее индивидуальности, творческого отношения к деятельности</w:t>
      </w:r>
      <w:r w:rsidRPr="00933CAF">
        <w:rPr>
          <w:rFonts w:ascii="Times New Roman" w:eastAsia="Times New Roman" w:hAnsi="Times New Roman"/>
          <w:b/>
          <w:bCs/>
          <w:sz w:val="28"/>
          <w:szCs w:val="28"/>
          <w:lang w:eastAsia="zh-CN"/>
        </w:rPr>
        <w:t>.</w:t>
      </w:r>
    </w:p>
    <w:bookmarkEnd w:id="308"/>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15.2. Целью изучения модуля «Лапта» является формирование</w:t>
      </w:r>
      <w:r w:rsidR="00933CAF" w:rsidRPr="00933CAF">
        <w:rPr>
          <w:rFonts w:ascii="Times New Roman" w:hAnsi="Times New Roman"/>
          <w:sz w:val="28"/>
          <w:szCs w:val="28"/>
          <w:lang w:eastAsia="zh-CN"/>
        </w:rPr>
        <w:t xml:space="preserve"> </w:t>
      </w:r>
      <w:r w:rsidR="005C69E7" w:rsidRPr="00933CAF">
        <w:rPr>
          <w:rFonts w:ascii="Times New Roman" w:hAnsi="Times New Roman"/>
          <w:sz w:val="28"/>
          <w:szCs w:val="28"/>
          <w:lang w:eastAsia="zh-CN"/>
        </w:rPr>
        <w:t xml:space="preserve">у обучающихся навыков общечеловеческой культуры и социального </w:t>
      </w:r>
      <w:r w:rsidR="005C69E7" w:rsidRPr="00933CAF">
        <w:rPr>
          <w:rFonts w:ascii="Times New Roman" w:hAnsi="Times New Roman"/>
          <w:sz w:val="28"/>
          <w:szCs w:val="28"/>
          <w:lang w:eastAsia="zh-CN"/>
        </w:rPr>
        <w:lastRenderedPageBreak/>
        <w:t>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w:t>
      </w:r>
      <w:r w:rsidR="00933CAF" w:rsidRPr="00933CAF">
        <w:rPr>
          <w:rFonts w:ascii="Times New Roman" w:hAnsi="Times New Roman"/>
          <w:sz w:val="28"/>
          <w:szCs w:val="28"/>
          <w:lang w:eastAsia="zh-CN"/>
        </w:rPr>
        <w:t xml:space="preserve"> </w:t>
      </w:r>
      <w:r w:rsidR="005C69E7" w:rsidRPr="00933CAF">
        <w:rPr>
          <w:rFonts w:ascii="Times New Roman" w:hAnsi="Times New Roman"/>
          <w:sz w:val="28"/>
          <w:szCs w:val="28"/>
          <w:lang w:eastAsia="zh-CN"/>
        </w:rPr>
        <w:t>и спортом с использованием средств вида спорта «лапта».</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bookmarkStart w:id="309" w:name="_Hlk125558593"/>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 xml:space="preserve">15.3. Задачами изучения модуля </w:t>
      </w:r>
      <w:r w:rsidR="005C69E7" w:rsidRPr="00933CAF">
        <w:rPr>
          <w:rFonts w:ascii="Times New Roman" w:eastAsia="Times New Roman" w:hAnsi="Times New Roman"/>
          <w:sz w:val="28"/>
          <w:szCs w:val="28"/>
          <w:lang w:eastAsia="ar-SA"/>
        </w:rPr>
        <w:t xml:space="preserve">«Лапта» </w:t>
      </w:r>
      <w:r w:rsidR="005C69E7" w:rsidRPr="00933CAF">
        <w:rPr>
          <w:rFonts w:ascii="Times New Roman" w:hAnsi="Times New Roman"/>
          <w:sz w:val="28"/>
          <w:szCs w:val="28"/>
          <w:lang w:eastAsia="zh-CN"/>
        </w:rPr>
        <w:t>являются:</w:t>
      </w:r>
    </w:p>
    <w:bookmarkEnd w:id="309"/>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b/>
          <w:sz w:val="28"/>
          <w:szCs w:val="28"/>
          <w:lang w:eastAsia="zh-CN"/>
        </w:rPr>
      </w:pPr>
      <w:r w:rsidRPr="00933CAF">
        <w:rPr>
          <w:rFonts w:ascii="Times New Roman" w:eastAsia="Arial Unicode MS" w:hAnsi="Times New Roman"/>
          <w:sz w:val="28"/>
          <w:szCs w:val="28"/>
          <w:lang w:eastAsia="zh-CN"/>
        </w:rPr>
        <w:t>всестороннее гармоничное развитие детей и подростков, увеличение объёма их двигательной активности;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sz w:val="28"/>
          <w:szCs w:val="28"/>
          <w:lang w:eastAsia="zh-CN"/>
        </w:rPr>
      </w:pPr>
      <w:r w:rsidRPr="00933CAF">
        <w:rPr>
          <w:rFonts w:ascii="Times New Roman" w:eastAsia="Arial Unicode MS" w:hAnsi="Times New Roman"/>
          <w:sz w:val="28"/>
          <w:szCs w:val="28"/>
          <w:lang w:eastAsia="zh-CN"/>
        </w:rPr>
        <w:t xml:space="preserve">укрепление </w:t>
      </w:r>
      <w:r w:rsidRPr="00933CAF">
        <w:rPr>
          <w:rFonts w:ascii="Times New Roman" w:eastAsia="@Arial Unicode MS" w:hAnsi="Times New Roman"/>
          <w:sz w:val="28"/>
          <w:szCs w:val="28"/>
          <w:lang w:eastAsia="zh-CN"/>
        </w:rPr>
        <w:t xml:space="preserve">физического, психологического и социального </w:t>
      </w:r>
      <w:r w:rsidRPr="00933CAF">
        <w:rPr>
          <w:rFonts w:ascii="Times New Roman" w:eastAsia="Arial Unicode MS" w:hAnsi="Times New Roman"/>
          <w:sz w:val="28"/>
          <w:szCs w:val="28"/>
          <w:lang w:eastAsia="zh-CN"/>
        </w:rPr>
        <w:t xml:space="preserve">здоровья обучающихся, развитие основных физических качеств и повышение функциональных возможностей их организма, </w:t>
      </w:r>
      <w:r w:rsidRPr="00933CAF">
        <w:rPr>
          <w:rFonts w:ascii="Times New Roman" w:eastAsia="@Arial Unicode MS" w:hAnsi="Times New Roman"/>
          <w:sz w:val="28"/>
          <w:szCs w:val="28"/>
          <w:lang w:eastAsia="zh-CN"/>
        </w:rPr>
        <w:t>обеспечение безопасности</w:t>
      </w:r>
      <w:r w:rsidR="00933CAF" w:rsidRPr="00933CAF">
        <w:rPr>
          <w:rFonts w:ascii="Times New Roman" w:eastAsia="Arial Unicode MS" w:hAnsi="Times New Roman"/>
          <w:sz w:val="28"/>
          <w:szCs w:val="28"/>
          <w:lang w:eastAsia="zh-CN"/>
        </w:rPr>
        <w:t xml:space="preserve"> </w:t>
      </w:r>
      <w:r w:rsidRPr="00933CAF">
        <w:rPr>
          <w:rFonts w:ascii="Times New Roman" w:eastAsia="Arial Unicode MS" w:hAnsi="Times New Roman"/>
          <w:sz w:val="28"/>
          <w:szCs w:val="28"/>
          <w:lang w:eastAsia="zh-CN"/>
        </w:rPr>
        <w:t>на занятиях по лапте;</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sz w:val="28"/>
          <w:szCs w:val="28"/>
          <w:lang w:eastAsia="zh-CN"/>
        </w:rPr>
      </w:pPr>
      <w:r w:rsidRPr="00933CAF">
        <w:rPr>
          <w:rFonts w:ascii="Times New Roman" w:eastAsia="Arial Unicode MS" w:hAnsi="Times New Roman"/>
          <w:sz w:val="28"/>
          <w:szCs w:val="28"/>
          <w:lang w:eastAsia="zh-CN"/>
        </w:rPr>
        <w:t>формирование общих представлений о лапте, ее истории развития, возможностях и значении в процессе укрепления здоровья, физическом развитии</w:t>
      </w:r>
      <w:r w:rsidR="00933CAF" w:rsidRPr="00933CAF">
        <w:rPr>
          <w:rFonts w:ascii="Times New Roman" w:eastAsia="Arial Unicode MS" w:hAnsi="Times New Roman"/>
          <w:sz w:val="28"/>
          <w:szCs w:val="28"/>
          <w:lang w:eastAsia="zh-CN"/>
        </w:rPr>
        <w:t xml:space="preserve"> </w:t>
      </w:r>
      <w:r w:rsidRPr="00933CAF">
        <w:rPr>
          <w:rFonts w:ascii="Times New Roman" w:eastAsia="Arial Unicode MS" w:hAnsi="Times New Roman"/>
          <w:sz w:val="28"/>
          <w:szCs w:val="28"/>
          <w:lang w:eastAsia="zh-CN"/>
        </w:rPr>
        <w:t>и физической подготовке обучающихся;</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Arial Unicode MS" w:hAnsi="Times New Roman"/>
          <w:sz w:val="28"/>
          <w:szCs w:val="28"/>
          <w:lang w:eastAsia="zh-CN"/>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w:t>
      </w:r>
      <w:r w:rsidRPr="00933CAF">
        <w:rPr>
          <w:rFonts w:ascii="Times New Roman" w:eastAsia="PragmaticaC" w:hAnsi="Times New Roman"/>
          <w:sz w:val="28"/>
          <w:szCs w:val="28"/>
          <w:lang w:eastAsia="zh-CN"/>
        </w:rPr>
        <w:t>техническими действиями и приемами вида спорта «лапта»</w:t>
      </w:r>
      <w:r w:rsidRPr="00933CAF">
        <w:rPr>
          <w:rFonts w:ascii="Times New Roman" w:eastAsia="Arial Unicode MS" w:hAnsi="Times New Roman"/>
          <w:sz w:val="28"/>
          <w:szCs w:val="28"/>
          <w:lang w:eastAsia="zh-CN"/>
        </w:rPr>
        <w:t>;</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sz w:val="28"/>
          <w:szCs w:val="28"/>
          <w:lang w:eastAsia="zh-CN"/>
        </w:rPr>
      </w:pPr>
      <w:r w:rsidRPr="00933CAF">
        <w:rPr>
          <w:rFonts w:ascii="Times New Roman" w:eastAsia="Arial Unicode MS" w:hAnsi="Times New Roman"/>
          <w:sz w:val="28"/>
          <w:szCs w:val="28"/>
          <w:lang w:eastAsia="zh-CN"/>
        </w:rPr>
        <w:t>воспитание положительных качеств личности, норм коллективного взаимодействия и сотрудничества;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sz w:val="28"/>
          <w:szCs w:val="28"/>
          <w:lang w:eastAsia="zh-CN"/>
        </w:rPr>
      </w:pPr>
      <w:r w:rsidRPr="00933CAF">
        <w:rPr>
          <w:rFonts w:ascii="Times New Roman" w:eastAsia="Arial Unicode MS" w:hAnsi="Times New Roman"/>
          <w:sz w:val="28"/>
          <w:szCs w:val="28"/>
          <w:lang w:eastAsia="zh-CN"/>
        </w:rPr>
        <w:t>развитие положительной мотивации и устойчивого учебно-познавательного интереса к учебному предмету «Физическая культура» средствами лапты;</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sz w:val="28"/>
          <w:szCs w:val="28"/>
          <w:lang w:eastAsia="zh-CN"/>
        </w:rPr>
      </w:pPr>
      <w:r w:rsidRPr="00933CAF">
        <w:rPr>
          <w:rFonts w:ascii="Times New Roman" w:eastAsia="Arial Unicode MS" w:hAnsi="Times New Roman"/>
          <w:sz w:val="28"/>
          <w:szCs w:val="28"/>
          <w:lang w:eastAsia="zh-CN"/>
        </w:rPr>
        <w:t>выявление, развитие и поддержка одарённых детей в области спорта.</w:t>
      </w:r>
    </w:p>
    <w:p w:rsidR="005C69E7" w:rsidRPr="00933CAF" w:rsidRDefault="00C26CF4"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bCs/>
          <w:sz w:val="28"/>
          <w:szCs w:val="28"/>
          <w:lang w:eastAsia="zh-CN"/>
        </w:rPr>
        <w:t>15.4. Место и роль модуля «Лапта».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iCs/>
          <w:sz w:val="28"/>
          <w:szCs w:val="28"/>
          <w:u w:color="000000"/>
          <w:bdr w:val="nil"/>
          <w:lang w:eastAsia="ru-RU"/>
        </w:rPr>
      </w:pPr>
      <w:r w:rsidRPr="00933CAF">
        <w:rPr>
          <w:rFonts w:ascii="Times New Roman" w:hAnsi="Times New Roman"/>
          <w:iCs/>
          <w:sz w:val="28"/>
          <w:szCs w:val="28"/>
          <w:lang w:eastAsia="zh-CN"/>
        </w:rPr>
        <w:t>Модуль «</w:t>
      </w:r>
      <w:r w:rsidRPr="00933CAF">
        <w:rPr>
          <w:rFonts w:ascii="Times New Roman" w:hAnsi="Times New Roman"/>
          <w:sz w:val="28"/>
          <w:szCs w:val="28"/>
          <w:lang w:eastAsia="zh-CN"/>
        </w:rPr>
        <w:t>Лапта</w:t>
      </w:r>
      <w:r w:rsidRPr="00933CAF">
        <w:rPr>
          <w:rFonts w:ascii="Times New Roman" w:hAnsi="Times New Roman"/>
          <w:iCs/>
          <w:sz w:val="28"/>
          <w:szCs w:val="28"/>
          <w:lang w:eastAsia="zh-CN"/>
        </w:rPr>
        <w:t xml:space="preserve">» </w:t>
      </w:r>
      <w:r w:rsidRPr="00933CAF">
        <w:rPr>
          <w:rFonts w:ascii="Times New Roman" w:hAnsi="Times New Roman"/>
          <w:sz w:val="28"/>
          <w:szCs w:val="28"/>
          <w:lang w:eastAsia="zh-CN"/>
        </w:rPr>
        <w:t>доступен для освоения всем обучающимся, независимо</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iCs/>
          <w:sz w:val="28"/>
          <w:szCs w:val="28"/>
          <w:lang w:eastAsia="ru-RU"/>
        </w:rPr>
      </w:pPr>
      <w:r w:rsidRPr="00933CAF">
        <w:rPr>
          <w:rFonts w:ascii="Times New Roman" w:hAnsi="Times New Roman"/>
          <w:iCs/>
          <w:sz w:val="28"/>
          <w:szCs w:val="28"/>
          <w:lang w:eastAsia="zh-CN"/>
        </w:rPr>
        <w:t xml:space="preserve">Интеграция модуля по лапте поможет обучающимся в освоении </w:t>
      </w:r>
      <w:r w:rsidRPr="00933CAF">
        <w:rPr>
          <w:rFonts w:ascii="Times New Roman" w:hAnsi="Times New Roman"/>
          <w:sz w:val="28"/>
          <w:szCs w:val="28"/>
          <w:lang w:eastAsia="zh-CN"/>
        </w:rPr>
        <w:t xml:space="preserve">содержательных компонентов и модулей </w:t>
      </w:r>
      <w:r w:rsidRPr="00933CAF">
        <w:rPr>
          <w:rFonts w:ascii="Times New Roman" w:hAnsi="Times New Roman"/>
          <w:iCs/>
          <w:sz w:val="28"/>
          <w:szCs w:val="28"/>
          <w:lang w:eastAsia="zh-CN"/>
        </w:rPr>
        <w:t>по легкой атлетике, подвижным</w:t>
      </w:r>
      <w:r w:rsidR="00933CAF" w:rsidRPr="00933CAF">
        <w:rPr>
          <w:rFonts w:ascii="Times New Roman" w:hAnsi="Times New Roman"/>
          <w:iCs/>
          <w:sz w:val="28"/>
          <w:szCs w:val="28"/>
          <w:lang w:eastAsia="zh-CN"/>
        </w:rPr>
        <w:t xml:space="preserve"> </w:t>
      </w:r>
      <w:r w:rsidRPr="00933CAF">
        <w:rPr>
          <w:rFonts w:ascii="Times New Roman" w:hAnsi="Times New Roman"/>
          <w:iCs/>
          <w:sz w:val="28"/>
          <w:szCs w:val="28"/>
          <w:lang w:eastAsia="zh-CN"/>
        </w:rPr>
        <w:t xml:space="preserve">и спортивным играм, гимнастике, а также </w:t>
      </w:r>
      <w:r w:rsidRPr="00933CAF">
        <w:rPr>
          <w:rFonts w:ascii="Times New Roman" w:hAnsi="Times New Roman"/>
          <w:sz w:val="28"/>
          <w:szCs w:val="28"/>
          <w:lang w:eastAsia="zh-CN"/>
        </w:rPr>
        <w:t xml:space="preserve">в освоении программ в рамках внеурочной деятельности, деятельности школьных спортивных клубов, </w:t>
      </w:r>
      <w:r w:rsidRPr="00933CAF">
        <w:rPr>
          <w:rFonts w:ascii="Times New Roman" w:hAnsi="Times New Roman"/>
          <w:bCs/>
          <w:iCs/>
          <w:sz w:val="28"/>
          <w:szCs w:val="28"/>
          <w:lang w:eastAsia="ru-RU"/>
        </w:rPr>
        <w:t xml:space="preserve">подготовке </w:t>
      </w:r>
      <w:r w:rsidRPr="00933CAF">
        <w:rPr>
          <w:rFonts w:ascii="Times New Roman" w:hAnsi="Times New Roman"/>
          <w:sz w:val="28"/>
          <w:szCs w:val="28"/>
          <w:lang w:eastAsia="zh-CN"/>
        </w:rPr>
        <w:t xml:space="preserve">обучающихся к сдаче норм ГТО </w:t>
      </w:r>
      <w:r w:rsidRPr="00933CAF">
        <w:rPr>
          <w:rFonts w:ascii="Times New Roman" w:hAnsi="Times New Roman"/>
          <w:bCs/>
          <w:iCs/>
          <w:sz w:val="28"/>
          <w:szCs w:val="28"/>
          <w:lang w:eastAsia="ru-RU"/>
        </w:rPr>
        <w:t xml:space="preserve">и </w:t>
      </w:r>
      <w:r w:rsidRPr="00933CAF">
        <w:rPr>
          <w:rFonts w:ascii="Times New Roman" w:hAnsi="Times New Roman"/>
          <w:sz w:val="28"/>
          <w:szCs w:val="28"/>
          <w:lang w:eastAsia="zh-CN"/>
        </w:rPr>
        <w:t>участии в спортивных</w:t>
      </w:r>
      <w:r w:rsidRPr="00933CAF">
        <w:rPr>
          <w:rFonts w:ascii="Times New Roman" w:hAnsi="Times New Roman"/>
          <w:bCs/>
          <w:iCs/>
          <w:sz w:val="28"/>
          <w:szCs w:val="28"/>
          <w:lang w:eastAsia="ru-RU"/>
        </w:rPr>
        <w:t xml:space="preserve"> мероприятиях.</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lastRenderedPageBreak/>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15.5. Модуль «Лапта» может быть реализован в следующих вариантах:</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при самостоятельном планировании учителем физической культуры процесса освоения обучающимися учебного материала по лапте с выбором различных элементов лапты, с учётом возраста и физической подготовленности обучающихся;</w:t>
      </w:r>
    </w:p>
    <w:p w:rsidR="005C69E7" w:rsidRPr="00933CAF" w:rsidRDefault="005C69E7" w:rsidP="005C69E7">
      <w:pP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в виде целостного последовательного учебного модуля, изучаемого</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33CAF">
        <w:rPr>
          <w:rFonts w:ascii="Times New Roman" w:hAnsi="Times New Roman"/>
          <w:sz w:val="28"/>
          <w:szCs w:val="28"/>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33CAF">
        <w:rPr>
          <w:rFonts w:ascii="Times New Roman" w:hAnsi="Times New Roman"/>
          <w:sz w:val="28"/>
          <w:szCs w:val="28"/>
          <w:u w:color="000000"/>
          <w:lang w:eastAsia="zh-CN"/>
        </w:rPr>
        <w:t>(</w:t>
      </w:r>
      <w:r w:rsidRPr="00933CAF">
        <w:rPr>
          <w:rFonts w:ascii="Times New Roman" w:hAnsi="Times New Roman"/>
          <w:sz w:val="28"/>
          <w:szCs w:val="28"/>
          <w:lang w:eastAsia="zh-CN"/>
        </w:rPr>
        <w:t>рекомендуемый объём</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в 1 классе – 33 часа, во 2, 3, 4 классах – по 34 часа).</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iCs/>
          <w:sz w:val="28"/>
          <w:szCs w:val="28"/>
          <w:lang w:eastAsia="zh-CN"/>
        </w:rPr>
        <w:t>15.6. Содержание модуля «</w:t>
      </w:r>
      <w:r w:rsidR="005C69E7" w:rsidRPr="00933CAF">
        <w:rPr>
          <w:rFonts w:ascii="Times New Roman" w:hAnsi="Times New Roman"/>
          <w:sz w:val="28"/>
          <w:szCs w:val="28"/>
          <w:lang w:eastAsia="zh-CN"/>
        </w:rPr>
        <w:t>Лапта</w:t>
      </w:r>
      <w:r w:rsidR="005C69E7" w:rsidRPr="00933CAF">
        <w:rPr>
          <w:rFonts w:ascii="Times New Roman" w:hAnsi="Times New Roman"/>
          <w:iCs/>
          <w:sz w:val="28"/>
          <w:szCs w:val="28"/>
          <w:lang w:eastAsia="zh-CN"/>
        </w:rPr>
        <w:t>».</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iCs/>
          <w:sz w:val="28"/>
          <w:szCs w:val="28"/>
          <w:lang w:eastAsia="zh-CN"/>
        </w:rPr>
      </w:pPr>
      <w:r w:rsidRPr="00933CAF">
        <w:rPr>
          <w:rFonts w:ascii="Times New Roman" w:hAnsi="Times New Roman"/>
          <w:iCs/>
          <w:sz w:val="28"/>
          <w:szCs w:val="28"/>
          <w:lang w:eastAsia="zh-CN"/>
        </w:rPr>
        <w:t>Знания о лапте.</w:t>
      </w:r>
    </w:p>
    <w:p w:rsidR="005C69E7" w:rsidRPr="00933CAF" w:rsidRDefault="005C69E7" w:rsidP="005C69E7">
      <w:pPr>
        <w:suppressAutoHyphens/>
        <w:spacing w:after="0" w:line="360" w:lineRule="auto"/>
        <w:ind w:firstLine="709"/>
        <w:jc w:val="both"/>
        <w:rPr>
          <w:rFonts w:ascii="Times New Roman" w:hAnsi="Times New Roman"/>
          <w:spacing w:val="-3"/>
          <w:sz w:val="28"/>
          <w:szCs w:val="28"/>
          <w:bdr w:val="none" w:sz="0" w:space="0" w:color="auto" w:frame="1"/>
          <w:lang w:eastAsia="zh-CN"/>
        </w:rPr>
      </w:pPr>
      <w:r w:rsidRPr="00933CAF">
        <w:rPr>
          <w:rFonts w:ascii="Times New Roman" w:hAnsi="Times New Roman"/>
          <w:iCs/>
          <w:sz w:val="28"/>
          <w:szCs w:val="28"/>
          <w:bdr w:val="none" w:sz="0" w:space="0" w:color="auto" w:frame="1"/>
          <w:lang w:eastAsia="zh-CN"/>
        </w:rPr>
        <w:t>История зарождения лапты.</w:t>
      </w:r>
      <w:r w:rsidRPr="00933CAF">
        <w:rPr>
          <w:rFonts w:ascii="Times New Roman" w:hAnsi="Times New Roman"/>
          <w:b/>
          <w:bCs/>
          <w:iCs/>
          <w:sz w:val="28"/>
          <w:szCs w:val="28"/>
          <w:bdr w:val="none" w:sz="0" w:space="0" w:color="auto" w:frame="1"/>
          <w:lang w:eastAsia="zh-CN"/>
        </w:rPr>
        <w:t xml:space="preserve"> </w:t>
      </w:r>
      <w:r w:rsidRPr="00933CAF">
        <w:rPr>
          <w:rFonts w:ascii="Times New Roman" w:hAnsi="Times New Roman"/>
          <w:spacing w:val="-3"/>
          <w:sz w:val="28"/>
          <w:szCs w:val="28"/>
          <w:bdr w:val="none" w:sz="0" w:space="0" w:color="auto" w:frame="1"/>
          <w:lang w:eastAsia="zh-CN"/>
        </w:rPr>
        <w:t xml:space="preserve">Современное состояние лапты в </w:t>
      </w:r>
      <w:r w:rsidRPr="00933CAF">
        <w:rPr>
          <w:rFonts w:ascii="Times New Roman" w:hAnsi="Times New Roman"/>
          <w:bCs/>
          <w:sz w:val="28"/>
          <w:szCs w:val="28"/>
          <w:lang w:eastAsia="zh-CN"/>
        </w:rPr>
        <w:t>Российской Федерации</w:t>
      </w:r>
      <w:r w:rsidRPr="00933CAF">
        <w:rPr>
          <w:rFonts w:ascii="Times New Roman" w:hAnsi="Times New Roman"/>
          <w:spacing w:val="-3"/>
          <w:sz w:val="28"/>
          <w:szCs w:val="28"/>
          <w:bdr w:val="none" w:sz="0" w:space="0" w:color="auto" w:frame="1"/>
          <w:lang w:eastAsia="zh-CN"/>
        </w:rPr>
        <w:t xml:space="preserve">. </w:t>
      </w:r>
    </w:p>
    <w:p w:rsidR="005C69E7" w:rsidRPr="00933CAF" w:rsidRDefault="005C69E7" w:rsidP="005C69E7">
      <w:pP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Разновидности лапты. Основные понятия о спортивных сооружениях</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 xml:space="preserve">и инвентаре. </w:t>
      </w:r>
    </w:p>
    <w:p w:rsidR="005C69E7" w:rsidRPr="00933CAF" w:rsidRDefault="005C69E7" w:rsidP="005C69E7">
      <w:pPr>
        <w:suppressAutoHyphens/>
        <w:spacing w:after="0" w:line="360" w:lineRule="auto"/>
        <w:ind w:firstLine="709"/>
        <w:jc w:val="both"/>
        <w:rPr>
          <w:rFonts w:ascii="Times New Roman" w:hAnsi="Times New Roman"/>
          <w:b/>
          <w:bCs/>
          <w:iCs/>
          <w:sz w:val="28"/>
          <w:szCs w:val="28"/>
          <w:bdr w:val="none" w:sz="0" w:space="0" w:color="auto" w:frame="1"/>
          <w:lang w:eastAsia="zh-CN"/>
        </w:rPr>
      </w:pPr>
      <w:r w:rsidRPr="00933CAF">
        <w:rPr>
          <w:rFonts w:ascii="Times New Roman" w:hAnsi="Times New Roman"/>
          <w:iCs/>
          <w:sz w:val="28"/>
          <w:szCs w:val="28"/>
          <w:bdr w:val="none" w:sz="0" w:space="0" w:color="auto" w:frame="1"/>
          <w:lang w:eastAsia="zh-CN"/>
        </w:rPr>
        <w:t>Правила безопасного поведения во время занятий лаптой.</w:t>
      </w:r>
      <w:r w:rsidRPr="00933CAF">
        <w:rPr>
          <w:rFonts w:ascii="Times New Roman" w:hAnsi="Times New Roman"/>
          <w:b/>
          <w:bCs/>
          <w:iCs/>
          <w:sz w:val="28"/>
          <w:szCs w:val="28"/>
          <w:bdr w:val="none" w:sz="0" w:space="0" w:color="auto" w:frame="1"/>
          <w:lang w:eastAsia="zh-CN"/>
        </w:rPr>
        <w:t xml:space="preserve"> </w:t>
      </w:r>
    </w:p>
    <w:p w:rsidR="005C69E7" w:rsidRPr="00933CAF" w:rsidRDefault="005C69E7" w:rsidP="005C69E7">
      <w:pPr>
        <w:suppressAutoHyphens/>
        <w:spacing w:after="0" w:line="360" w:lineRule="auto"/>
        <w:ind w:firstLine="709"/>
        <w:jc w:val="both"/>
        <w:rPr>
          <w:rFonts w:ascii="Times New Roman" w:hAnsi="Times New Roman"/>
          <w:iCs/>
          <w:sz w:val="28"/>
          <w:szCs w:val="28"/>
          <w:bdr w:val="none" w:sz="0" w:space="0" w:color="auto" w:frame="1"/>
          <w:lang w:eastAsia="zh-CN"/>
        </w:rPr>
      </w:pPr>
      <w:r w:rsidRPr="00933CAF">
        <w:rPr>
          <w:rFonts w:ascii="Times New Roman" w:hAnsi="Times New Roman"/>
          <w:iCs/>
          <w:sz w:val="28"/>
          <w:szCs w:val="28"/>
          <w:bdr w:val="none" w:sz="0" w:space="0" w:color="auto" w:frame="1"/>
          <w:lang w:eastAsia="zh-CN"/>
        </w:rPr>
        <w:t>Режим дня при занятиях лаптой. Правила личной гигиены во время занятий лаптой.</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iCs/>
          <w:sz w:val="28"/>
          <w:szCs w:val="28"/>
          <w:lang w:eastAsia="zh-CN"/>
        </w:rPr>
      </w:pPr>
      <w:r w:rsidRPr="00933CAF">
        <w:rPr>
          <w:rFonts w:ascii="Times New Roman" w:hAnsi="Times New Roman"/>
          <w:sz w:val="28"/>
          <w:szCs w:val="28"/>
          <w:bdr w:val="none" w:sz="0" w:space="0" w:color="auto" w:frame="1"/>
          <w:lang w:eastAsia="zh-CN"/>
        </w:rPr>
        <w:t>Способы самостоятельной деятельности</w:t>
      </w:r>
      <w:r w:rsidRPr="00933CAF">
        <w:rPr>
          <w:rFonts w:ascii="Times New Roman" w:hAnsi="Times New Roman"/>
          <w:bCs/>
          <w:iCs/>
          <w:sz w:val="28"/>
          <w:szCs w:val="28"/>
          <w:lang w:eastAsia="zh-CN"/>
        </w:rPr>
        <w:t>.</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iCs/>
          <w:sz w:val="28"/>
          <w:szCs w:val="28"/>
          <w:lang w:eastAsia="zh-CN"/>
        </w:rPr>
      </w:pPr>
      <w:r w:rsidRPr="00933CAF">
        <w:rPr>
          <w:rFonts w:ascii="Times New Roman" w:hAnsi="Times New Roman"/>
          <w:iCs/>
          <w:sz w:val="28"/>
          <w:szCs w:val="28"/>
          <w:bdr w:val="none" w:sz="0" w:space="0" w:color="auto" w:frame="1"/>
          <w:lang w:eastAsia="zh-CN"/>
        </w:rPr>
        <w:t>Подвижные игры и правила их проведения. Организация и проведение игр специальной направленности с элементами лапты.</w:t>
      </w:r>
    </w:p>
    <w:p w:rsidR="005C69E7" w:rsidRPr="00933CAF" w:rsidRDefault="005C69E7" w:rsidP="005C69E7">
      <w:pPr>
        <w:suppressAutoHyphens/>
        <w:spacing w:after="0" w:line="360" w:lineRule="auto"/>
        <w:ind w:firstLine="709"/>
        <w:jc w:val="both"/>
        <w:rPr>
          <w:rFonts w:ascii="Times New Roman" w:hAnsi="Times New Roman"/>
          <w:iCs/>
          <w:sz w:val="28"/>
          <w:szCs w:val="28"/>
          <w:bdr w:val="none" w:sz="0" w:space="0" w:color="auto" w:frame="1"/>
          <w:lang w:eastAsia="zh-CN"/>
        </w:rPr>
      </w:pPr>
      <w:r w:rsidRPr="00933CAF">
        <w:rPr>
          <w:rFonts w:ascii="Times New Roman" w:hAnsi="Times New Roman"/>
          <w:iCs/>
          <w:sz w:val="28"/>
          <w:szCs w:val="28"/>
          <w:bdr w:val="none" w:sz="0" w:space="0" w:color="auto" w:frame="1"/>
          <w:lang w:eastAsia="zh-CN"/>
        </w:rPr>
        <w:t xml:space="preserve">Самоконтроль и его роль в учебной и соревновательной деятельности. </w:t>
      </w:r>
      <w:r w:rsidRPr="00933CAF">
        <w:rPr>
          <w:rFonts w:ascii="Times New Roman" w:hAnsi="Times New Roman"/>
          <w:iCs/>
          <w:sz w:val="28"/>
          <w:szCs w:val="28"/>
          <w:bdr w:val="none" w:sz="0" w:space="0" w:color="auto" w:frame="1"/>
          <w:lang w:eastAsia="zh-CN"/>
        </w:rPr>
        <w:lastRenderedPageBreak/>
        <w:t xml:space="preserve">Дневник самонаблюдения. </w:t>
      </w:r>
    </w:p>
    <w:p w:rsidR="005C69E7" w:rsidRPr="00933CAF" w:rsidRDefault="005C69E7" w:rsidP="005C69E7">
      <w:pPr>
        <w:suppressAutoHyphens/>
        <w:spacing w:after="0" w:line="360" w:lineRule="auto"/>
        <w:ind w:firstLine="709"/>
        <w:jc w:val="both"/>
        <w:rPr>
          <w:rFonts w:ascii="Times New Roman" w:hAnsi="Times New Roman"/>
          <w:iCs/>
          <w:sz w:val="28"/>
          <w:szCs w:val="28"/>
          <w:bdr w:val="none" w:sz="0" w:space="0" w:color="auto" w:frame="1"/>
          <w:lang w:eastAsia="zh-CN"/>
        </w:rPr>
      </w:pPr>
      <w:r w:rsidRPr="00933CAF">
        <w:rPr>
          <w:rFonts w:ascii="Times New Roman" w:hAnsi="Times New Roman"/>
          <w:iCs/>
          <w:sz w:val="28"/>
          <w:szCs w:val="28"/>
          <w:bdr w:val="none" w:sz="0" w:space="0" w:color="auto" w:frame="1"/>
          <w:lang w:eastAsia="zh-CN"/>
        </w:rPr>
        <w:t>Правила безопасного</w:t>
      </w:r>
      <w:r w:rsidR="00726705" w:rsidRPr="00933CAF">
        <w:rPr>
          <w:rFonts w:ascii="Times New Roman" w:hAnsi="Times New Roman"/>
          <w:iCs/>
          <w:sz w:val="28"/>
          <w:szCs w:val="28"/>
          <w:bdr w:val="none" w:sz="0" w:space="0" w:color="auto" w:frame="1"/>
          <w:lang w:eastAsia="zh-CN"/>
        </w:rPr>
        <w:t xml:space="preserve"> </w:t>
      </w:r>
      <w:r w:rsidRPr="00933CAF">
        <w:rPr>
          <w:rFonts w:ascii="Times New Roman" w:hAnsi="Times New Roman"/>
          <w:iCs/>
          <w:sz w:val="28"/>
          <w:szCs w:val="28"/>
          <w:bdr w:val="none" w:sz="0" w:space="0" w:color="auto" w:frame="1"/>
          <w:lang w:eastAsia="zh-CN"/>
        </w:rPr>
        <w:t>поведения во время соревнований</w:t>
      </w:r>
      <w:r w:rsidR="00933CAF" w:rsidRPr="00933CAF">
        <w:rPr>
          <w:rFonts w:ascii="Times New Roman" w:hAnsi="Times New Roman"/>
          <w:iCs/>
          <w:sz w:val="28"/>
          <w:szCs w:val="28"/>
          <w:bdr w:val="none" w:sz="0" w:space="0" w:color="auto" w:frame="1"/>
          <w:lang w:eastAsia="zh-CN"/>
        </w:rPr>
        <w:t xml:space="preserve"> </w:t>
      </w:r>
      <w:r w:rsidRPr="00933CAF">
        <w:rPr>
          <w:rFonts w:ascii="Times New Roman" w:hAnsi="Times New Roman"/>
          <w:iCs/>
          <w:sz w:val="28"/>
          <w:szCs w:val="28"/>
          <w:bdr w:val="none" w:sz="0" w:space="0" w:color="auto" w:frame="1"/>
          <w:lang w:eastAsia="zh-CN"/>
        </w:rPr>
        <w:t xml:space="preserve">по лапте в качестве зрителя, болельщика. </w:t>
      </w:r>
    </w:p>
    <w:p w:rsidR="005C69E7" w:rsidRPr="00933CAF" w:rsidRDefault="005C69E7" w:rsidP="00726705">
      <w:pPr>
        <w:pBdr>
          <w:top w:val="none" w:sz="0" w:space="1"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sz w:val="28"/>
          <w:szCs w:val="28"/>
          <w:lang w:eastAsia="zh-CN"/>
        </w:rPr>
        <w:t xml:space="preserve">Подбор и составление комплексов </w:t>
      </w:r>
      <w:r w:rsidRPr="00933CAF">
        <w:rPr>
          <w:rFonts w:ascii="Times New Roman" w:hAnsi="Times New Roman"/>
          <w:sz w:val="28"/>
          <w:szCs w:val="28"/>
          <w:lang w:eastAsia="zh-CN"/>
        </w:rPr>
        <w:t>общеразвивающих, специальных</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 xml:space="preserve">и имитационных </w:t>
      </w:r>
      <w:r w:rsidRPr="00933CAF">
        <w:rPr>
          <w:rFonts w:ascii="Times New Roman" w:eastAsia="Times New Roman" w:hAnsi="Times New Roman"/>
          <w:sz w:val="28"/>
          <w:szCs w:val="28"/>
          <w:lang w:eastAsia="zh-CN"/>
        </w:rPr>
        <w:t xml:space="preserve">упражнений </w:t>
      </w:r>
      <w:r w:rsidRPr="00933CAF">
        <w:rPr>
          <w:rFonts w:ascii="Times New Roman" w:hAnsi="Times New Roman"/>
          <w:sz w:val="28"/>
          <w:szCs w:val="28"/>
          <w:lang w:eastAsia="zh-CN"/>
        </w:rPr>
        <w:t>для занятий лаптой.</w:t>
      </w:r>
    </w:p>
    <w:p w:rsidR="005C69E7" w:rsidRPr="00933CAF" w:rsidRDefault="005C69E7" w:rsidP="00726705">
      <w:pPr>
        <w:pBdr>
          <w:top w:val="none" w:sz="0" w:space="1"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Тестирование уровня физической подготовленности игроков в лапту.</w:t>
      </w:r>
    </w:p>
    <w:p w:rsidR="005C69E7" w:rsidRPr="00933CAF" w:rsidRDefault="005C69E7" w:rsidP="00726705">
      <w:pPr>
        <w:pBdr>
          <w:top w:val="none" w:sz="0" w:space="1"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Физическое совершенствование.</w:t>
      </w:r>
    </w:p>
    <w:p w:rsidR="005C69E7" w:rsidRPr="00933CAF" w:rsidRDefault="005C69E7" w:rsidP="00726705">
      <w:pPr>
        <w:pBdr>
          <w:top w:val="none" w:sz="0" w:space="1"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sz w:val="28"/>
          <w:szCs w:val="28"/>
          <w:lang w:eastAsia="zh-CN"/>
        </w:rPr>
      </w:pPr>
      <w:r w:rsidRPr="00933CAF">
        <w:rPr>
          <w:rFonts w:ascii="Times New Roman" w:eastAsia="Arial Unicode MS" w:hAnsi="Times New Roman"/>
          <w:sz w:val="28"/>
          <w:szCs w:val="28"/>
          <w:lang w:eastAsia="zh-CN"/>
        </w:rPr>
        <w:t xml:space="preserve">Комплексы общеразвивающих упражнений без предметов и с предметами для развития физических качеств (быстроты, силы, скоростно-силовых качеств, ловкости, выносливости, гибкости). </w:t>
      </w:r>
    </w:p>
    <w:p w:rsidR="005C69E7" w:rsidRPr="00933CAF" w:rsidRDefault="005C69E7" w:rsidP="00726705">
      <w:pPr>
        <w:pBdr>
          <w:top w:val="none" w:sz="0" w:space="1"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Arial Unicode MS" w:hAnsi="Times New Roman"/>
          <w:sz w:val="28"/>
          <w:szCs w:val="28"/>
          <w:lang w:eastAsia="zh-CN"/>
        </w:rPr>
        <w:t>Подвижные игры с элементами лапты: «Поймай лису», «Баскетбол</w:t>
      </w:r>
      <w:r w:rsidR="00933CAF" w:rsidRPr="00933CAF">
        <w:rPr>
          <w:rFonts w:ascii="Times New Roman" w:eastAsia="Arial Unicode MS" w:hAnsi="Times New Roman"/>
          <w:sz w:val="28"/>
          <w:szCs w:val="28"/>
          <w:lang w:eastAsia="zh-CN"/>
        </w:rPr>
        <w:t xml:space="preserve"> </w:t>
      </w:r>
      <w:r w:rsidRPr="00933CAF">
        <w:rPr>
          <w:rFonts w:ascii="Times New Roman" w:eastAsia="Arial Unicode MS" w:hAnsi="Times New Roman"/>
          <w:sz w:val="28"/>
          <w:szCs w:val="28"/>
          <w:lang w:eastAsia="zh-CN"/>
        </w:rPr>
        <w:t>с теннисным мячом», «Перестрелки» и другие.</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hAnsi="Times New Roman"/>
          <w:sz w:val="28"/>
          <w:szCs w:val="28"/>
          <w:lang w:eastAsia="zh-CN"/>
        </w:rPr>
        <w:t xml:space="preserve">Специально-подготовительные упражнения </w:t>
      </w:r>
      <w:r w:rsidRPr="00933CAF">
        <w:rPr>
          <w:rFonts w:ascii="Times New Roman" w:hAnsi="Times New Roman"/>
          <w:bCs/>
          <w:spacing w:val="-1"/>
          <w:sz w:val="28"/>
          <w:szCs w:val="28"/>
          <w:lang w:eastAsia="zh-CN"/>
        </w:rPr>
        <w:t>для начального обучения технике</w:t>
      </w:r>
      <w:r w:rsidRPr="00933CAF">
        <w:rPr>
          <w:rFonts w:ascii="Times New Roman" w:hAnsi="Times New Roman"/>
          <w:sz w:val="28"/>
          <w:szCs w:val="28"/>
        </w:rPr>
        <w:t xml:space="preserve"> </w:t>
      </w:r>
      <w:r w:rsidRPr="00933CAF">
        <w:rPr>
          <w:rFonts w:ascii="Times New Roman" w:hAnsi="Times New Roman"/>
          <w:sz w:val="28"/>
          <w:szCs w:val="28"/>
          <w:lang w:eastAsia="zh-CN"/>
        </w:rPr>
        <w:t>игры в лапту.</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hAnsi="Times New Roman"/>
          <w:sz w:val="28"/>
          <w:szCs w:val="28"/>
          <w:bdr w:val="none" w:sz="0" w:space="0" w:color="auto" w:frame="1"/>
          <w:lang w:eastAsia="zh-CN"/>
        </w:rPr>
        <w:t xml:space="preserve">Учебные игры в лапту. Малые (упрощенные) игры в </w:t>
      </w:r>
      <w:r w:rsidRPr="00933CAF">
        <w:rPr>
          <w:rFonts w:ascii="Times New Roman" w:eastAsia="Times New Roman" w:hAnsi="Times New Roman"/>
          <w:sz w:val="28"/>
          <w:szCs w:val="28"/>
          <w:bdr w:val="none" w:sz="0" w:space="0" w:color="auto" w:frame="1"/>
          <w:lang w:eastAsia="zh-CN"/>
        </w:rPr>
        <w:t>лапту</w:t>
      </w:r>
      <w:r w:rsidRPr="00933CAF">
        <w:rPr>
          <w:rFonts w:ascii="Times New Roman" w:hAnsi="Times New Roman"/>
          <w:sz w:val="28"/>
          <w:szCs w:val="28"/>
          <w:bdr w:val="none" w:sz="0" w:space="0" w:color="auto" w:frame="1"/>
          <w:lang w:eastAsia="zh-CN"/>
        </w:rPr>
        <w:t>. Участие</w:t>
      </w:r>
      <w:r w:rsidR="00933CAF" w:rsidRPr="00933CAF">
        <w:rPr>
          <w:rFonts w:ascii="Times New Roman" w:hAnsi="Times New Roman"/>
          <w:sz w:val="28"/>
          <w:szCs w:val="28"/>
          <w:bdr w:val="none" w:sz="0" w:space="0" w:color="auto" w:frame="1"/>
          <w:lang w:eastAsia="zh-CN"/>
        </w:rPr>
        <w:t xml:space="preserve"> </w:t>
      </w:r>
      <w:r w:rsidRPr="00933CAF">
        <w:rPr>
          <w:rFonts w:ascii="Times New Roman" w:hAnsi="Times New Roman"/>
          <w:sz w:val="28"/>
          <w:szCs w:val="28"/>
          <w:bdr w:val="none" w:sz="0" w:space="0" w:color="auto" w:frame="1"/>
          <w:lang w:eastAsia="zh-CN"/>
        </w:rPr>
        <w:t>в соревновательной деятельности.</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15.7. Содержание модуля «Лапта» направлено на достижение обучающимися личностных, метапредметных и предметных результатов обучения.</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15.7.1. В результате изучения модуля «Лапта» на уровне начального общего образования у обучающихся будут сформированы следующие личностные результаты:</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HiddenHorzOCR" w:hAnsi="Times New Roman"/>
          <w:sz w:val="28"/>
          <w:szCs w:val="28"/>
          <w:lang w:eastAsia="zh-CN"/>
        </w:rPr>
        <w:t xml:space="preserve">проявление чувства гордости за свою Родину, российский народ и историю России </w:t>
      </w:r>
      <w:r w:rsidRPr="00933CAF">
        <w:rPr>
          <w:rFonts w:ascii="Times New Roman" w:hAnsi="Times New Roman"/>
          <w:bCs/>
          <w:iCs/>
          <w:sz w:val="28"/>
          <w:szCs w:val="28"/>
          <w:lang w:eastAsia="zh-CN"/>
        </w:rPr>
        <w:t xml:space="preserve">через </w:t>
      </w:r>
      <w:r w:rsidRPr="00933CAF">
        <w:rPr>
          <w:rFonts w:ascii="Times New Roman" w:hAnsi="Times New Roman"/>
          <w:sz w:val="28"/>
          <w:szCs w:val="28"/>
          <w:lang w:eastAsia="zh-CN"/>
        </w:rPr>
        <w:t>знание истории и современного состояния развития лапты;</w:t>
      </w:r>
    </w:p>
    <w:p w:rsidR="005C69E7" w:rsidRPr="00933CAF" w:rsidRDefault="005C69E7" w:rsidP="005C69E7">
      <w:pPr>
        <w:spacing w:after="0" w:line="360" w:lineRule="auto"/>
        <w:ind w:firstLine="709"/>
        <w:contextualSpacing/>
        <w:jc w:val="both"/>
        <w:rPr>
          <w:rFonts w:ascii="Times New Roman" w:hAnsi="Times New Roman"/>
          <w:sz w:val="28"/>
          <w:szCs w:val="28"/>
          <w:u w:color="000000"/>
          <w:bdr w:val="nil"/>
          <w:lang w:eastAsia="ru-RU"/>
        </w:rPr>
      </w:pPr>
      <w:r w:rsidRPr="00933CAF">
        <w:rPr>
          <w:rFonts w:ascii="Times New Roman" w:hAnsi="Times New Roman"/>
          <w:bCs/>
          <w:sz w:val="28"/>
          <w:szCs w:val="28"/>
          <w:u w:color="000000"/>
          <w:bdr w:val="nil"/>
          <w:lang w:eastAsia="ru-RU"/>
        </w:rPr>
        <w:t>п</w:t>
      </w:r>
      <w:r w:rsidRPr="00933CAF">
        <w:rPr>
          <w:rFonts w:ascii="Times New Roman" w:hAnsi="Times New Roman"/>
          <w:bCs/>
          <w:iCs/>
          <w:sz w:val="28"/>
          <w:szCs w:val="28"/>
          <w:u w:color="000000"/>
          <w:bdr w:val="nil"/>
          <w:lang w:eastAsia="ru-RU"/>
        </w:rPr>
        <w:t>роявление</w:t>
      </w:r>
      <w:r w:rsidRPr="00933CAF">
        <w:rPr>
          <w:rFonts w:ascii="Times New Roman" w:hAnsi="Times New Roman"/>
          <w:sz w:val="28"/>
          <w:szCs w:val="28"/>
          <w:u w:color="000000"/>
          <w:bdr w:val="nil"/>
          <w:lang w:eastAsia="ru-RU"/>
        </w:rPr>
        <w:t xml:space="preserve"> уважительного отношения к сверстникам, культуры общения </w:t>
      </w:r>
    </w:p>
    <w:p w:rsidR="005C69E7" w:rsidRPr="00933CAF" w:rsidRDefault="005C69E7" w:rsidP="005C69E7">
      <w:pPr>
        <w:spacing w:after="0" w:line="360" w:lineRule="auto"/>
        <w:ind w:firstLine="709"/>
        <w:contextualSpacing/>
        <w:jc w:val="both"/>
        <w:rPr>
          <w:rFonts w:ascii="Times New Roman" w:hAnsi="Times New Roman"/>
          <w:bCs/>
          <w:sz w:val="28"/>
          <w:szCs w:val="28"/>
          <w:u w:color="000000"/>
          <w:bdr w:val="nil"/>
          <w:lang w:eastAsia="ru-RU"/>
        </w:rPr>
      </w:pPr>
      <w:r w:rsidRPr="00933CAF">
        <w:rPr>
          <w:rFonts w:ascii="Times New Roman" w:hAnsi="Times New Roman"/>
          <w:sz w:val="28"/>
          <w:szCs w:val="28"/>
          <w:u w:color="000000"/>
          <w:bdr w:val="nil"/>
          <w:lang w:eastAsia="ru-RU"/>
        </w:rPr>
        <w:t xml:space="preserve">и взаимодействия, </w:t>
      </w:r>
      <w:r w:rsidRPr="00933CAF">
        <w:rPr>
          <w:rFonts w:ascii="Times New Roman" w:hAnsi="Times New Roman"/>
          <w:sz w:val="28"/>
          <w:szCs w:val="28"/>
          <w:lang w:eastAsia="zh-CN"/>
        </w:rPr>
        <w:t>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лаптой;</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понимание ценности здорового и безопасного образа жизни, усвоение правил безопасного поведения в учебной, соревновательной, досуговой деятельности</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 чрезвычайных ситуациях при занятии лаптой.</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lastRenderedPageBreak/>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15.7.2. В результате изучения модуля «Лапта» на уровне начального общего образования у обучающихся будут сформированы следующие метапредметные результаты:</w:t>
      </w:r>
      <w:r w:rsidR="00D45313" w:rsidRPr="00933CAF">
        <w:rPr>
          <w:rFonts w:ascii="Times New Roman" w:hAnsi="Times New Roman"/>
          <w:sz w:val="28"/>
          <w:szCs w:val="28"/>
          <w:lang w:eastAsia="zh-CN"/>
        </w:rPr>
        <w:t xml:space="preserve"> </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 xml:space="preserve">умение самостоятельно определять цели своего обучения средствами </w:t>
      </w:r>
      <w:r w:rsidRPr="00933CAF">
        <w:rPr>
          <w:rFonts w:ascii="Times New Roman" w:hAnsi="Times New Roman"/>
          <w:sz w:val="28"/>
          <w:szCs w:val="28"/>
          <w:bdr w:val="none" w:sz="0" w:space="0" w:color="auto" w:frame="1"/>
          <w:lang w:eastAsia="zh-CN"/>
        </w:rPr>
        <w:t>лапты</w:t>
      </w:r>
      <w:r w:rsidRPr="00933CAF">
        <w:rPr>
          <w:rFonts w:ascii="Times New Roman" w:hAnsi="Times New Roman"/>
          <w:sz w:val="28"/>
          <w:szCs w:val="28"/>
          <w:lang w:eastAsia="zh-CN"/>
        </w:rPr>
        <w:t xml:space="preserve"> </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и составлять планы в рамках физкультурно-спортивной деятельности, выбирать успешную стратегию и тактику в различных ситуациях;</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5C69E7" w:rsidRPr="00933CAF" w:rsidRDefault="005C69E7" w:rsidP="005C69E7">
      <w:pPr>
        <w:suppressAutoHyphens/>
        <w:autoSpaceDE w:val="0"/>
        <w:autoSpaceDN w:val="0"/>
        <w:adjustRightInd w:val="0"/>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владение основами самоконтроля, самооценки, принятия решений</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 осуществления осознанного выбора в учебной и познавательной деятельности;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15.7.3. В результате изучения модуля «Лапта» на уровне начального общего образования у обучающихся будут сформированы следующие предметные результаты:</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HiddenHorzOCR" w:hAnsi="Times New Roman"/>
          <w:sz w:val="28"/>
          <w:szCs w:val="28"/>
        </w:rPr>
      </w:pPr>
      <w:r w:rsidRPr="00933CAF">
        <w:rPr>
          <w:rFonts w:ascii="Times New Roman" w:eastAsia="HiddenHorzOCR" w:hAnsi="Times New Roman"/>
          <w:sz w:val="28"/>
          <w:szCs w:val="28"/>
        </w:rPr>
        <w:t>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здоровья;</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i/>
          <w:sz w:val="28"/>
          <w:szCs w:val="28"/>
          <w:lang w:eastAsia="zh-CN"/>
        </w:rPr>
      </w:pPr>
      <w:r w:rsidRPr="00933CAF">
        <w:rPr>
          <w:rFonts w:ascii="Times New Roman" w:hAnsi="Times New Roman"/>
          <w:sz w:val="28"/>
          <w:szCs w:val="28"/>
          <w:lang w:eastAsia="zh-CN"/>
        </w:rPr>
        <w:t>знание правил проведения соревнований по лапте в учебной, соревновательной и досуговой деятельности;</w:t>
      </w:r>
      <w:r w:rsidRPr="00933CAF">
        <w:rPr>
          <w:rFonts w:ascii="Times New Roman" w:hAnsi="Times New Roman"/>
          <w:i/>
          <w:sz w:val="28"/>
          <w:szCs w:val="28"/>
          <w:lang w:eastAsia="zh-CN"/>
        </w:rPr>
        <w:t xml:space="preserve"> </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HiddenHorzOCR" w:hAnsi="Times New Roman"/>
          <w:sz w:val="28"/>
          <w:szCs w:val="28"/>
        </w:rPr>
      </w:pPr>
      <w:r w:rsidRPr="00933CAF">
        <w:rPr>
          <w:rFonts w:ascii="Times New Roman" w:hAnsi="Times New Roman"/>
          <w:bCs/>
          <w:sz w:val="28"/>
          <w:szCs w:val="28"/>
          <w:lang w:eastAsia="zh-CN"/>
        </w:rPr>
        <w:t>освоение и демонстрация основных технических приемов в защите</w:t>
      </w:r>
      <w:r w:rsidR="00933CAF" w:rsidRPr="00933CAF">
        <w:rPr>
          <w:rFonts w:ascii="Times New Roman" w:hAnsi="Times New Roman"/>
          <w:bCs/>
          <w:sz w:val="28"/>
          <w:szCs w:val="28"/>
          <w:lang w:eastAsia="zh-CN"/>
        </w:rPr>
        <w:t xml:space="preserve"> </w:t>
      </w:r>
      <w:r w:rsidRPr="00933CAF">
        <w:rPr>
          <w:rFonts w:ascii="Times New Roman" w:hAnsi="Times New Roman"/>
          <w:bCs/>
          <w:sz w:val="28"/>
          <w:szCs w:val="28"/>
          <w:lang w:eastAsia="zh-CN"/>
        </w:rPr>
        <w:t>и нападении игры «лапта»;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iCs/>
          <w:sz w:val="28"/>
          <w:szCs w:val="28"/>
          <w:lang w:eastAsia="zh-CN"/>
        </w:rPr>
      </w:pPr>
      <w:r w:rsidRPr="00933CAF">
        <w:rPr>
          <w:rFonts w:ascii="Times New Roman" w:eastAsia="Times New Roman" w:hAnsi="Times New Roman"/>
          <w:iCs/>
          <w:sz w:val="28"/>
          <w:szCs w:val="28"/>
          <w:lang w:eastAsia="zh-CN"/>
        </w:rPr>
        <w:t>умение подбирать, составлять и осваивать самостоятельно, при участии</w:t>
      </w:r>
      <w:r w:rsidR="00933CAF" w:rsidRPr="00933CAF">
        <w:rPr>
          <w:rFonts w:ascii="Times New Roman" w:eastAsia="Times New Roman" w:hAnsi="Times New Roman"/>
          <w:iCs/>
          <w:sz w:val="28"/>
          <w:szCs w:val="28"/>
          <w:lang w:eastAsia="zh-CN"/>
        </w:rPr>
        <w:t xml:space="preserve"> </w:t>
      </w:r>
      <w:r w:rsidRPr="00933CAF">
        <w:rPr>
          <w:rFonts w:ascii="Times New Roman" w:eastAsia="Times New Roman" w:hAnsi="Times New Roman"/>
          <w:iCs/>
          <w:sz w:val="28"/>
          <w:szCs w:val="28"/>
          <w:lang w:eastAsia="zh-CN"/>
        </w:rPr>
        <w:t>и помощи родителей</w:t>
      </w:r>
      <w:r w:rsidRPr="00933CAF">
        <w:rPr>
          <w:rFonts w:ascii="Times New Roman" w:hAnsi="Times New Roman"/>
          <w:iCs/>
          <w:sz w:val="28"/>
          <w:szCs w:val="28"/>
          <w:lang w:eastAsia="zh-CN"/>
        </w:rPr>
        <w:t xml:space="preserve"> простейшие </w:t>
      </w:r>
      <w:r w:rsidRPr="00933CAF">
        <w:rPr>
          <w:rFonts w:ascii="Times New Roman" w:eastAsia="Times New Roman" w:hAnsi="Times New Roman"/>
          <w:iCs/>
          <w:sz w:val="28"/>
          <w:szCs w:val="28"/>
          <w:lang w:eastAsia="zh-CN"/>
        </w:rPr>
        <w:t xml:space="preserve">комплексы </w:t>
      </w:r>
      <w:r w:rsidRPr="00933CAF">
        <w:rPr>
          <w:rFonts w:ascii="Times New Roman" w:hAnsi="Times New Roman"/>
          <w:iCs/>
          <w:sz w:val="28"/>
          <w:szCs w:val="28"/>
          <w:lang w:eastAsia="zh-CN"/>
        </w:rPr>
        <w:t>общеразвивающих, специальных</w:t>
      </w:r>
      <w:r w:rsidR="00933CAF" w:rsidRPr="00933CAF">
        <w:rPr>
          <w:rFonts w:ascii="Times New Roman" w:hAnsi="Times New Roman"/>
          <w:iCs/>
          <w:sz w:val="28"/>
          <w:szCs w:val="28"/>
          <w:lang w:eastAsia="zh-CN"/>
        </w:rPr>
        <w:t xml:space="preserve"> </w:t>
      </w:r>
      <w:r w:rsidRPr="00933CAF">
        <w:rPr>
          <w:rFonts w:ascii="Times New Roman" w:hAnsi="Times New Roman"/>
          <w:iCs/>
          <w:sz w:val="28"/>
          <w:szCs w:val="28"/>
          <w:lang w:eastAsia="zh-CN"/>
        </w:rPr>
        <w:t xml:space="preserve">и имитационных </w:t>
      </w:r>
      <w:r w:rsidRPr="00933CAF">
        <w:rPr>
          <w:rFonts w:ascii="Times New Roman" w:eastAsia="Times New Roman" w:hAnsi="Times New Roman"/>
          <w:iCs/>
          <w:sz w:val="28"/>
          <w:szCs w:val="28"/>
          <w:lang w:eastAsia="zh-CN"/>
        </w:rPr>
        <w:t xml:space="preserve">упражнений </w:t>
      </w:r>
      <w:r w:rsidRPr="00933CAF">
        <w:rPr>
          <w:rFonts w:ascii="Times New Roman" w:hAnsi="Times New Roman"/>
          <w:iCs/>
          <w:sz w:val="28"/>
          <w:szCs w:val="28"/>
          <w:lang w:eastAsia="zh-CN"/>
        </w:rPr>
        <w:t>для занятий лаптой;</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iCs/>
          <w:sz w:val="28"/>
          <w:szCs w:val="28"/>
          <w:lang w:eastAsia="zh-CN"/>
        </w:rPr>
      </w:pPr>
      <w:r w:rsidRPr="00933CAF">
        <w:rPr>
          <w:rFonts w:ascii="Times New Roman" w:hAnsi="Times New Roman"/>
          <w:sz w:val="28"/>
          <w:szCs w:val="28"/>
          <w:lang w:eastAsia="zh-CN"/>
        </w:rPr>
        <w:t>соблюдение</w:t>
      </w:r>
      <w:r w:rsidRPr="00933CAF">
        <w:rPr>
          <w:rFonts w:ascii="Times New Roman" w:hAnsi="Times New Roman"/>
          <w:i/>
          <w:sz w:val="28"/>
          <w:szCs w:val="28"/>
          <w:lang w:eastAsia="zh-CN"/>
        </w:rPr>
        <w:t xml:space="preserve"> </w:t>
      </w:r>
      <w:r w:rsidRPr="00933CAF">
        <w:rPr>
          <w:rFonts w:ascii="Times New Roman" w:hAnsi="Times New Roman"/>
          <w:bCs/>
          <w:sz w:val="28"/>
          <w:szCs w:val="28"/>
          <w:bdr w:val="none" w:sz="0" w:space="0" w:color="auto" w:frame="1"/>
          <w:lang w:eastAsia="zh-CN"/>
        </w:rPr>
        <w:t>правил личной гигиены и ухода за спортивным инвентарем</w:t>
      </w:r>
      <w:r w:rsidR="00933CAF" w:rsidRPr="00933CAF">
        <w:rPr>
          <w:rFonts w:ascii="Times New Roman" w:hAnsi="Times New Roman"/>
          <w:bCs/>
          <w:sz w:val="28"/>
          <w:szCs w:val="28"/>
          <w:bdr w:val="none" w:sz="0" w:space="0" w:color="auto" w:frame="1"/>
          <w:lang w:eastAsia="zh-CN"/>
        </w:rPr>
        <w:t xml:space="preserve"> </w:t>
      </w:r>
      <w:r w:rsidRPr="00933CAF">
        <w:rPr>
          <w:rFonts w:ascii="Times New Roman" w:hAnsi="Times New Roman"/>
          <w:bCs/>
          <w:sz w:val="28"/>
          <w:szCs w:val="28"/>
          <w:bdr w:val="none" w:sz="0" w:space="0" w:color="auto" w:frame="1"/>
          <w:lang w:eastAsia="zh-CN"/>
        </w:rPr>
        <w:t>и оборудованием, правил</w:t>
      </w:r>
      <w:r w:rsidRPr="00933CAF">
        <w:rPr>
          <w:rFonts w:ascii="Times New Roman" w:hAnsi="Times New Roman"/>
          <w:i/>
          <w:sz w:val="28"/>
          <w:szCs w:val="28"/>
          <w:lang w:eastAsia="zh-CN"/>
        </w:rPr>
        <w:t xml:space="preserve"> </w:t>
      </w:r>
      <w:r w:rsidRPr="00933CAF">
        <w:rPr>
          <w:rFonts w:ascii="Times New Roman" w:eastAsia="Times New Roman" w:hAnsi="Times New Roman"/>
          <w:iCs/>
          <w:sz w:val="28"/>
          <w:szCs w:val="28"/>
          <w:lang w:eastAsia="zh-CN"/>
        </w:rPr>
        <w:t>подбора спортивной одежды и обуви для занятий</w:t>
      </w:r>
      <w:r w:rsidR="00933CAF" w:rsidRPr="00933CAF">
        <w:rPr>
          <w:rFonts w:ascii="Times New Roman" w:eastAsia="Times New Roman" w:hAnsi="Times New Roman"/>
          <w:iCs/>
          <w:sz w:val="28"/>
          <w:szCs w:val="28"/>
          <w:lang w:eastAsia="zh-CN"/>
        </w:rPr>
        <w:t xml:space="preserve"> </w:t>
      </w:r>
      <w:r w:rsidRPr="00933CAF">
        <w:rPr>
          <w:rFonts w:ascii="Times New Roman" w:hAnsi="Times New Roman"/>
          <w:bCs/>
          <w:sz w:val="28"/>
          <w:szCs w:val="28"/>
          <w:bdr w:val="none" w:sz="0" w:space="0" w:color="auto" w:frame="1"/>
          <w:lang w:eastAsia="zh-CN"/>
        </w:rPr>
        <w:t>по лапте</w:t>
      </w:r>
      <w:r w:rsidRPr="00933CAF">
        <w:rPr>
          <w:rFonts w:ascii="Times New Roman" w:eastAsia="Times New Roman" w:hAnsi="Times New Roman"/>
          <w:iCs/>
          <w:sz w:val="28"/>
          <w:szCs w:val="28"/>
          <w:lang w:eastAsia="zh-CN"/>
        </w:rPr>
        <w:t>;</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lastRenderedPageBreak/>
        <w:t>умение осуществлять самоконтроль за физической нагрузкой в процессе занятий лаптой, применять средства восстановления организма после физической нагрузки;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bCs/>
          <w:sz w:val="28"/>
          <w:szCs w:val="28"/>
          <w:lang w:eastAsia="zh-CN"/>
        </w:rPr>
        <w:t>умение демонстрировать</w:t>
      </w:r>
      <w:r w:rsidRPr="00933CAF">
        <w:rPr>
          <w:rFonts w:ascii="Times New Roman" w:hAnsi="Times New Roman"/>
          <w:bCs/>
          <w:i/>
          <w:iCs/>
          <w:sz w:val="28"/>
          <w:szCs w:val="28"/>
          <w:lang w:eastAsia="zh-CN"/>
        </w:rPr>
        <w:t xml:space="preserve"> </w:t>
      </w:r>
      <w:r w:rsidRPr="00933CAF">
        <w:rPr>
          <w:rFonts w:ascii="Times New Roman" w:eastAsia="Times New Roman" w:hAnsi="Times New Roman"/>
          <w:sz w:val="28"/>
          <w:szCs w:val="28"/>
          <w:lang w:eastAsia="zh-CN"/>
        </w:rPr>
        <w:t>общеразвивающие</w:t>
      </w:r>
      <w:r w:rsidRPr="00933CAF">
        <w:rPr>
          <w:rFonts w:ascii="Times New Roman" w:hAnsi="Times New Roman"/>
          <w:sz w:val="28"/>
          <w:szCs w:val="28"/>
          <w:lang w:eastAsia="zh-CN"/>
        </w:rPr>
        <w:t xml:space="preserve"> специальные и имитационные упражне</w:t>
      </w:r>
      <w:r w:rsidRPr="00933CAF">
        <w:rPr>
          <w:rFonts w:ascii="Times New Roman" w:hAnsi="Times New Roman"/>
          <w:sz w:val="28"/>
          <w:szCs w:val="28"/>
          <w:lang w:eastAsia="zh-CN"/>
        </w:rPr>
        <w:softHyphen/>
        <w:t>ния для развития физических качеств, базовых технических приемов;</w:t>
      </w:r>
    </w:p>
    <w:p w:rsidR="005C69E7" w:rsidRPr="00933CAF" w:rsidRDefault="005C69E7" w:rsidP="005C69E7">
      <w:pPr>
        <w:suppressAutoHyphens/>
        <w:spacing w:after="0" w:line="360" w:lineRule="auto"/>
        <w:ind w:firstLine="709"/>
        <w:contextualSpacing/>
        <w:jc w:val="both"/>
        <w:rPr>
          <w:rFonts w:ascii="Times New Roman" w:hAnsi="Times New Roman"/>
          <w:sz w:val="28"/>
          <w:szCs w:val="28"/>
          <w:lang w:eastAsia="zh-CN"/>
        </w:rPr>
      </w:pPr>
      <w:r w:rsidRPr="00933CAF">
        <w:rPr>
          <w:rFonts w:ascii="Times New Roman" w:hAnsi="Times New Roman"/>
          <w:bCs/>
          <w:sz w:val="28"/>
          <w:szCs w:val="28"/>
          <w:lang w:eastAsia="zh-CN"/>
        </w:rPr>
        <w:t xml:space="preserve">участие в соревновательной деятельности внутри школьных этапов различных соревнований, </w:t>
      </w:r>
      <w:r w:rsidRPr="00933CAF">
        <w:rPr>
          <w:rFonts w:ascii="Times New Roman" w:hAnsi="Times New Roman"/>
          <w:sz w:val="28"/>
          <w:szCs w:val="28"/>
          <w:lang w:eastAsia="zh-CN"/>
        </w:rPr>
        <w:t>участие в соревнованиях по лапте</w:t>
      </w:r>
      <w:r w:rsidRPr="00933CAF">
        <w:rPr>
          <w:rFonts w:ascii="Times New Roman" w:hAnsi="Times New Roman"/>
          <w:bCs/>
          <w:sz w:val="28"/>
          <w:szCs w:val="28"/>
          <w:lang w:eastAsia="zh-CN"/>
        </w:rPr>
        <w:t>;</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знание и выполнение тестовых упражнений по физической подготовленности игроков в лапту.</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lang w:eastAsia="zh-CN"/>
        </w:rPr>
        <w:t>16. М</w:t>
      </w:r>
      <w:r w:rsidR="005C69E7" w:rsidRPr="00933CAF">
        <w:rPr>
          <w:rFonts w:ascii="Times New Roman" w:hAnsi="Times New Roman"/>
          <w:sz w:val="28"/>
          <w:szCs w:val="28"/>
          <w:lang w:eastAsia="zh-CN"/>
        </w:rPr>
        <w:t>одуль «Футбол для всех».</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16.1. Пояснительная записка модуля «Футбол для всех».</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bookmarkStart w:id="310" w:name="_Hlk125022695"/>
      <w:r w:rsidRPr="00933CAF">
        <w:rPr>
          <w:rFonts w:ascii="Times New Roman" w:hAnsi="Times New Roman"/>
          <w:sz w:val="28"/>
          <w:szCs w:val="28"/>
          <w:lang w:eastAsia="zh-CN"/>
        </w:rPr>
        <w:t>Учебный модуль «Футбол для всех» (далее – модуль по футболу, футбол)</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 xml:space="preserve">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w:t>
      </w:r>
      <w:bookmarkEnd w:id="310"/>
      <w:r w:rsidRPr="00933CAF">
        <w:rPr>
          <w:rFonts w:ascii="Times New Roman" w:hAnsi="Times New Roman"/>
          <w:sz w:val="28"/>
          <w:szCs w:val="28"/>
          <w:lang w:eastAsia="zh-CN"/>
        </w:rPr>
        <w:t>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sz w:val="28"/>
          <w:szCs w:val="28"/>
          <w:lang w:eastAsia="ru-RU"/>
        </w:rPr>
      </w:pPr>
      <w:r w:rsidRPr="00933CAF">
        <w:rPr>
          <w:rFonts w:ascii="Times New Roman" w:eastAsia="Times New Roman" w:hAnsi="Times New Roman"/>
          <w:sz w:val="28"/>
          <w:szCs w:val="28"/>
          <w:lang w:eastAsia="ru-RU"/>
        </w:rPr>
        <w:t>Футбол – это одно из самых доступных, популярных и массовых средств физического развития и укрепления здоровья широких слоев населения. Игра занимает ведущее место в общей системе физического воспитания подрастающего поколения. Командный характер игры «футбол» воспитывает чувство дружбы, товарищества, взаимопомощи, развивает такие ценные моральные качества,</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как чувство ответственности, уважение к партнерам и соперникам, дисциплинированность, активность и личные качества</w:t>
      </w:r>
      <w:r w:rsidR="00A670D7" w:rsidRPr="00933CAF">
        <w:rPr>
          <w:rFonts w:ascii="Times New Roman" w:eastAsia="Times New Roman" w:hAnsi="Times New Roman"/>
          <w:sz w:val="28"/>
          <w:szCs w:val="28"/>
          <w:lang w:eastAsia="ru-RU"/>
        </w:rPr>
        <w:t xml:space="preserve"> – </w:t>
      </w:r>
      <w:r w:rsidRPr="00933CAF">
        <w:rPr>
          <w:rFonts w:ascii="Times New Roman" w:eastAsia="Times New Roman" w:hAnsi="Times New Roman"/>
          <w:sz w:val="28"/>
          <w:szCs w:val="28"/>
          <w:lang w:eastAsia="ru-RU"/>
        </w:rPr>
        <w:t>самостоятельность, инициативу, творчество. В процессе игровой деятельности необходимо овладевать сложной техникой 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бытовой и спортивный режим. Все это способствует воспитанию волевых черт характера: смелости, стойкости, решительности, выдержки, мужества.</w:t>
      </w:r>
    </w:p>
    <w:p w:rsidR="005C69E7" w:rsidRPr="00933CAF"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0"/>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sz w:val="28"/>
          <w:szCs w:val="28"/>
          <w:lang w:eastAsia="zh-CN"/>
        </w:rPr>
        <w:lastRenderedPageBreak/>
        <w:t>Систематические занятия футболом обеспечивают каждому обучающемуся всестороннее физическое развитие, возможность сохранения здоровья, увеличение продолжительности жизни и работоспособности, приобретение эмоционального, психологического комфорта и залога безопасности жизни.</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sz w:val="28"/>
          <w:szCs w:val="28"/>
          <w:lang w:eastAsia="ru-RU"/>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16.2. </w:t>
      </w:r>
      <w:r w:rsidR="005C69E7" w:rsidRPr="00933CAF">
        <w:rPr>
          <w:rFonts w:ascii="Times New Roman" w:hAnsi="Times New Roman"/>
          <w:sz w:val="28"/>
          <w:szCs w:val="28"/>
        </w:rPr>
        <w:t xml:space="preserve">Целью изучения модуля </w:t>
      </w:r>
      <w:r w:rsidR="005C69E7" w:rsidRPr="00933CAF">
        <w:rPr>
          <w:rFonts w:ascii="Times New Roman" w:eastAsia="Times New Roman" w:hAnsi="Times New Roman"/>
          <w:sz w:val="28"/>
          <w:szCs w:val="28"/>
          <w:lang w:eastAsia="ru-RU"/>
        </w:rPr>
        <w:t>«Футбол для всех»</w:t>
      </w:r>
      <w:r w:rsidR="005C69E7" w:rsidRPr="00933CAF">
        <w:rPr>
          <w:rFonts w:ascii="Times New Roman" w:hAnsi="Times New Roman"/>
          <w:sz w:val="28"/>
          <w:szCs w:val="28"/>
        </w:rPr>
        <w:t xml:space="preserve"> является </w:t>
      </w:r>
      <w:r w:rsidR="005C69E7" w:rsidRPr="00933CAF">
        <w:rPr>
          <w:rFonts w:ascii="Times New Roman" w:eastAsia="Times New Roman" w:hAnsi="Times New Roman"/>
          <w:sz w:val="28"/>
          <w:szCs w:val="28"/>
          <w:lang w:eastAsia="ru-RU"/>
        </w:rPr>
        <w:t>формирование устойчивых мотивов и потребностей в бережном отношении к своему здоровью, целостном развитии физических и психических качеств, творческом использовании средств физической культуры в организации здорового образа жизни подрастающего поколения с использованием средств игры «футбол».</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16.3. Задачами изучения модуля «Футбол» являются:</w:t>
      </w:r>
    </w:p>
    <w:p w:rsidR="005C69E7" w:rsidRPr="00933CAF" w:rsidRDefault="005C69E7" w:rsidP="005C69E7">
      <w:pPr>
        <w:spacing w:after="0" w:line="360" w:lineRule="auto"/>
        <w:ind w:firstLine="709"/>
        <w:contextualSpacing/>
        <w:jc w:val="both"/>
        <w:rPr>
          <w:rFonts w:ascii="Times New Roman" w:hAnsi="Times New Roman"/>
          <w:sz w:val="28"/>
          <w:szCs w:val="28"/>
        </w:rPr>
      </w:pPr>
      <w:r w:rsidRPr="00933CAF">
        <w:rPr>
          <w:rFonts w:ascii="Times New Roman" w:eastAsia="Times New Roman" w:hAnsi="Times New Roman"/>
          <w:sz w:val="28"/>
          <w:szCs w:val="28"/>
          <w:lang w:eastAsia="ru-RU"/>
        </w:rPr>
        <w:t>приобщение обучающихся к здоровому образу жизни и гармонии тела средствами футбола;</w:t>
      </w:r>
    </w:p>
    <w:p w:rsidR="005C69E7" w:rsidRPr="00933CAF" w:rsidRDefault="005C69E7" w:rsidP="005C69E7">
      <w:pPr>
        <w:spacing w:after="0" w:line="360" w:lineRule="auto"/>
        <w:ind w:firstLine="709"/>
        <w:contextualSpacing/>
        <w:jc w:val="both"/>
        <w:rPr>
          <w:rFonts w:ascii="Times New Roman" w:hAnsi="Times New Roman"/>
          <w:sz w:val="28"/>
          <w:szCs w:val="28"/>
        </w:rPr>
      </w:pPr>
      <w:r w:rsidRPr="00933CAF">
        <w:rPr>
          <w:rFonts w:ascii="Times New Roman" w:hAnsi="Times New Roman"/>
          <w:sz w:val="28"/>
          <w:szCs w:val="28"/>
        </w:rPr>
        <w:t>формирование культуры движений, обогащение двигательного опыта физическими упражнениями с общеразвивающей и корригирующей направленностью с использованием средств футбола;</w:t>
      </w:r>
    </w:p>
    <w:p w:rsidR="005C69E7" w:rsidRPr="00933CAF" w:rsidRDefault="005C69E7" w:rsidP="005C69E7">
      <w:pPr>
        <w:spacing w:after="0" w:line="360" w:lineRule="auto"/>
        <w:ind w:firstLine="709"/>
        <w:contextualSpacing/>
        <w:jc w:val="both"/>
        <w:rPr>
          <w:rFonts w:ascii="Times New Roman" w:hAnsi="Times New Roman"/>
          <w:sz w:val="28"/>
          <w:szCs w:val="28"/>
        </w:rPr>
      </w:pPr>
      <w:r w:rsidRPr="00933CAF">
        <w:rPr>
          <w:rFonts w:ascii="Times New Roman" w:eastAsia="Times New Roman" w:hAnsi="Times New Roman"/>
          <w:sz w:val="28"/>
          <w:szCs w:val="28"/>
          <w:lang w:eastAsia="ru-RU"/>
        </w:rPr>
        <w:t>укрепление и сохранения здоровья, развитие основных физических качеств</w:t>
      </w:r>
      <w:r w:rsidR="00933CAF" w:rsidRPr="00933CAF">
        <w:rPr>
          <w:rFonts w:ascii="Times New Roman" w:eastAsia="Times New Roman" w:hAnsi="Times New Roman"/>
          <w:sz w:val="28"/>
          <w:szCs w:val="28"/>
          <w:lang w:eastAsia="ru-RU"/>
        </w:rPr>
        <w:t xml:space="preserve"> </w:t>
      </w:r>
      <w:r w:rsidRPr="00933CAF">
        <w:rPr>
          <w:rFonts w:ascii="Times New Roman" w:eastAsia="Times New Roman" w:hAnsi="Times New Roman"/>
          <w:sz w:val="28"/>
          <w:szCs w:val="28"/>
          <w:lang w:eastAsia="ru-RU"/>
        </w:rPr>
        <w:t>и повышение функциональных способностей организма;</w:t>
      </w:r>
    </w:p>
    <w:p w:rsidR="005C69E7" w:rsidRPr="00933CAF" w:rsidRDefault="005C69E7" w:rsidP="005C69E7">
      <w:pPr>
        <w:spacing w:after="0" w:line="360" w:lineRule="auto"/>
        <w:ind w:firstLine="709"/>
        <w:contextualSpacing/>
        <w:jc w:val="both"/>
        <w:rPr>
          <w:rFonts w:ascii="Times New Roman" w:hAnsi="Times New Roman"/>
          <w:sz w:val="28"/>
          <w:szCs w:val="28"/>
        </w:rPr>
      </w:pPr>
      <w:r w:rsidRPr="00933CAF">
        <w:rPr>
          <w:rFonts w:ascii="Times New Roman" w:eastAsia="Times New Roman" w:hAnsi="Times New Roman"/>
          <w:sz w:val="28"/>
          <w:szCs w:val="28"/>
          <w:lang w:eastAsia="ru-RU"/>
        </w:rPr>
        <w:t>воспитание положительных качеств личности, соблюдение норм коллективного взаимодействия и сотрудничества в игровой и соревновательной деятельности в футболе;</w:t>
      </w:r>
    </w:p>
    <w:p w:rsidR="005C69E7" w:rsidRPr="00933CAF" w:rsidRDefault="005C69E7" w:rsidP="005C69E7">
      <w:pPr>
        <w:spacing w:after="0" w:line="360" w:lineRule="auto"/>
        <w:ind w:firstLine="709"/>
        <w:contextualSpacing/>
        <w:jc w:val="both"/>
        <w:rPr>
          <w:rFonts w:ascii="Times New Roman" w:hAnsi="Times New Roman"/>
          <w:sz w:val="28"/>
          <w:szCs w:val="28"/>
        </w:rPr>
      </w:pPr>
      <w:r w:rsidRPr="00933CAF">
        <w:rPr>
          <w:rFonts w:ascii="Times New Roman" w:hAnsi="Times New Roman"/>
          <w:sz w:val="28"/>
          <w:szCs w:val="28"/>
        </w:rPr>
        <w:t>популяризация и увеличение числа занимающихся футболом.</w:t>
      </w:r>
    </w:p>
    <w:p w:rsidR="005C69E7" w:rsidRPr="00933CAF" w:rsidRDefault="00C26CF4"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eastAsia="Times New Roman" w:hAnsi="Times New Roman"/>
          <w:sz w:val="28"/>
          <w:szCs w:val="28"/>
          <w:lang w:eastAsia="zh-CN"/>
        </w:rPr>
        <w:t>16.4. Место и роль модуля «Футбол для всех».</w:t>
      </w:r>
    </w:p>
    <w:p w:rsidR="005C69E7" w:rsidRPr="00933CAF" w:rsidRDefault="005C69E7" w:rsidP="005C69E7">
      <w:pPr>
        <w:autoSpaceDE w:val="0"/>
        <w:autoSpaceDN w:val="0"/>
        <w:adjustRightInd w:val="0"/>
        <w:spacing w:after="0" w:line="360" w:lineRule="auto"/>
        <w:ind w:firstLine="709"/>
        <w:jc w:val="both"/>
        <w:textAlignment w:val="center"/>
        <w:rPr>
          <w:rFonts w:ascii="Times New Roman" w:hAnsi="Times New Roman"/>
          <w:sz w:val="28"/>
          <w:szCs w:val="28"/>
        </w:rPr>
      </w:pPr>
      <w:r w:rsidRPr="00933CAF">
        <w:rPr>
          <w:rFonts w:ascii="Times New Roman" w:hAnsi="Times New Roman"/>
          <w:sz w:val="28"/>
          <w:szCs w:val="28"/>
          <w:lang w:eastAsia="zh-CN"/>
        </w:rPr>
        <w:t xml:space="preserve">Модуль «Футбол для всех» </w:t>
      </w:r>
      <w:r w:rsidRPr="00933CAF">
        <w:rPr>
          <w:rFonts w:ascii="Times New Roman" w:hAnsi="Times New Roman"/>
          <w:sz w:val="28"/>
          <w:szCs w:val="28"/>
        </w:rPr>
        <w:t>расширяет и дополняет знания, полученные</w:t>
      </w:r>
      <w:r w:rsidR="00933CAF" w:rsidRPr="00933CAF">
        <w:rPr>
          <w:rFonts w:ascii="Times New Roman" w:hAnsi="Times New Roman"/>
          <w:sz w:val="28"/>
          <w:szCs w:val="28"/>
        </w:rPr>
        <w:t xml:space="preserve"> </w:t>
      </w:r>
      <w:r w:rsidRPr="00933CAF">
        <w:rPr>
          <w:rFonts w:ascii="Times New Roman" w:hAnsi="Times New Roman"/>
          <w:sz w:val="28"/>
          <w:szCs w:val="28"/>
        </w:rPr>
        <w:t xml:space="preserve">в результате освоения </w:t>
      </w:r>
      <w:r w:rsidRPr="00933CAF">
        <w:rPr>
          <w:rFonts w:ascii="Times New Roman" w:eastAsia="Times New Roman" w:hAnsi="Times New Roman"/>
          <w:sz w:val="28"/>
          <w:szCs w:val="28"/>
          <w:lang w:eastAsia="ru-RU"/>
        </w:rPr>
        <w:t xml:space="preserve">рабочей программы учебного предмета «Физическая культура» </w:t>
      </w:r>
      <w:r w:rsidRPr="00933CAF">
        <w:rPr>
          <w:rFonts w:ascii="Times New Roman" w:eastAsia="Times New Roman" w:hAnsi="Times New Roman"/>
          <w:sz w:val="28"/>
          <w:szCs w:val="28"/>
          <w:lang w:eastAsia="ar-SA"/>
        </w:rPr>
        <w:t xml:space="preserve">для образовательных организаций, реализующих образовательные программы начального общего образования, содействует </w:t>
      </w:r>
      <w:r w:rsidRPr="00933CAF">
        <w:rPr>
          <w:rFonts w:ascii="Times New Roman" w:hAnsi="Times New Roman"/>
          <w:sz w:val="28"/>
          <w:szCs w:val="28"/>
        </w:rPr>
        <w:t>интеграции уроков физической культуры, внеурочной деятельности, системы дополнительного образования физкультурно-спортивной направленности и деятельности школьного спортивного клуба.</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Педагог имеет возможность вариативно использовать учебный материал</w:t>
      </w:r>
      <w:r w:rsidR="00933CAF" w:rsidRPr="00933CAF">
        <w:rPr>
          <w:rFonts w:ascii="Times New Roman" w:hAnsi="Times New Roman"/>
          <w:sz w:val="28"/>
          <w:szCs w:val="28"/>
        </w:rPr>
        <w:t xml:space="preserve"> </w:t>
      </w:r>
      <w:r w:rsidRPr="00933CAF">
        <w:rPr>
          <w:rFonts w:ascii="Times New Roman" w:hAnsi="Times New Roman"/>
          <w:sz w:val="28"/>
          <w:szCs w:val="28"/>
        </w:rPr>
        <w:t xml:space="preserve">в </w:t>
      </w:r>
      <w:r w:rsidRPr="00933CAF">
        <w:rPr>
          <w:rFonts w:ascii="Times New Roman" w:hAnsi="Times New Roman"/>
          <w:sz w:val="28"/>
          <w:szCs w:val="28"/>
        </w:rPr>
        <w:lastRenderedPageBreak/>
        <w:t>разных частях урока по физической культуре с выбором различных элементов игры в футбол с учётом возраста и физической подготовленности обучающихся.</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16.5. Модуль «Футбол для всех» может быть реализован в следующих вариантах:</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при самостоятельном планировании учителем физической культуры процесса освоения обучающимися учебного материала по футболу с учётом возраста</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и физической подготовленности обучающихся;</w:t>
      </w:r>
    </w:p>
    <w:p w:rsidR="005C69E7" w:rsidRPr="00933CAF" w:rsidRDefault="005C69E7" w:rsidP="005C69E7">
      <w:pPr>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в виде целостного последовательного учебного модуля, изучаемого</w:t>
      </w:r>
      <w:r w:rsidR="00933CAF" w:rsidRPr="00933CAF">
        <w:rPr>
          <w:rFonts w:ascii="Times New Roman" w:hAnsi="Times New Roman"/>
          <w:sz w:val="28"/>
          <w:szCs w:val="28"/>
          <w:lang w:eastAsia="zh-CN"/>
        </w:rPr>
        <w:t xml:space="preserve"> </w:t>
      </w:r>
      <w:r w:rsidRPr="00933CAF">
        <w:rPr>
          <w:rFonts w:ascii="Times New Roman" w:hAnsi="Times New Roman"/>
          <w:sz w:val="28"/>
          <w:szCs w:val="28"/>
          <w:lang w:eastAsia="zh-CN"/>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933CAF" w:rsidRPr="00933CAF">
        <w:rPr>
          <w:rFonts w:ascii="Times New Roman" w:hAnsi="Times New Roman"/>
          <w:sz w:val="28"/>
          <w:szCs w:val="28"/>
          <w:lang w:eastAsia="zh-CN"/>
        </w:rPr>
        <w:t xml:space="preserve"> </w:t>
      </w:r>
      <w:r w:rsidRPr="00933CAF">
        <w:rPr>
          <w:rFonts w:ascii="Times New Roman" w:eastAsia="Arial Unicode MS" w:hAnsi="Times New Roman"/>
          <w:sz w:val="28"/>
          <w:szCs w:val="28"/>
          <w:bdr w:val="nil"/>
          <w:lang w:eastAsia="ru-RU"/>
        </w:rPr>
        <w:t xml:space="preserve">(при организации и проведении уроков физической культуры с 3-х часовой недельной нагрузкой рекомендуемый объём </w:t>
      </w:r>
      <w:r w:rsidRPr="00933CAF">
        <w:rPr>
          <w:rFonts w:ascii="Times New Roman" w:hAnsi="Times New Roman"/>
          <w:sz w:val="28"/>
          <w:szCs w:val="28"/>
        </w:rPr>
        <w:t>в 1 классе – 33 часа, во 2, 3, 4 классах – по 34 часа</w:t>
      </w:r>
      <w:r w:rsidRPr="00933CAF">
        <w:rPr>
          <w:rFonts w:ascii="Times New Roman" w:hAnsi="Times New Roman"/>
          <w:sz w:val="28"/>
          <w:szCs w:val="28"/>
          <w:lang w:eastAsia="zh-CN"/>
        </w:rPr>
        <w:t>);</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w:t>
      </w:r>
      <w:r w:rsidRPr="00933CAF">
        <w:rPr>
          <w:rFonts w:ascii="Times New Roman" w:hAnsi="Times New Roman"/>
          <w:sz w:val="28"/>
          <w:szCs w:val="28"/>
        </w:rPr>
        <w:t>включая использование учебных модулей по видам спорта</w:t>
      </w:r>
      <w:r w:rsidRPr="00933CAF">
        <w:rPr>
          <w:rFonts w:ascii="Times New Roman" w:hAnsi="Times New Roman"/>
          <w:sz w:val="28"/>
          <w:szCs w:val="28"/>
          <w:lang w:eastAsia="zh-CN"/>
        </w:rPr>
        <w:t xml:space="preserve"> </w:t>
      </w:r>
      <w:r w:rsidRPr="00933CAF">
        <w:rPr>
          <w:rFonts w:ascii="Times New Roman" w:hAnsi="Times New Roman"/>
          <w:sz w:val="28"/>
          <w:szCs w:val="28"/>
        </w:rPr>
        <w:t>(</w:t>
      </w:r>
      <w:r w:rsidRPr="00933CAF">
        <w:rPr>
          <w:rFonts w:ascii="Times New Roman" w:eastAsia="Arial Unicode MS" w:hAnsi="Times New Roman"/>
          <w:sz w:val="28"/>
          <w:szCs w:val="28"/>
          <w:bdr w:val="nil"/>
          <w:lang w:eastAsia="ru-RU"/>
        </w:rPr>
        <w:t xml:space="preserve">рекомендуемый объём </w:t>
      </w:r>
      <w:r w:rsidRPr="00933CAF">
        <w:rPr>
          <w:rFonts w:ascii="Times New Roman" w:hAnsi="Times New Roman"/>
          <w:sz w:val="28"/>
          <w:szCs w:val="28"/>
        </w:rPr>
        <w:t>в 1 классе – 33 часа, во 2, 3, 4 классах – по 34 часа</w:t>
      </w:r>
      <w:r w:rsidRPr="00933CAF">
        <w:rPr>
          <w:rFonts w:ascii="Times New Roman" w:hAnsi="Times New Roman"/>
          <w:sz w:val="28"/>
          <w:szCs w:val="28"/>
          <w:lang w:eastAsia="zh-CN"/>
        </w:rPr>
        <w:t>).</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16.6. Содержание модуля «Футбол для всех».</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Знания о футболе.</w:t>
      </w:r>
    </w:p>
    <w:p w:rsidR="005C69E7" w:rsidRPr="00933CAF" w:rsidRDefault="005C69E7" w:rsidP="005C69E7">
      <w:pPr>
        <w:spacing w:after="0" w:line="360" w:lineRule="auto"/>
        <w:ind w:firstLine="709"/>
        <w:jc w:val="both"/>
        <w:rPr>
          <w:rFonts w:ascii="Times New Roman" w:eastAsia="Courier New" w:hAnsi="Times New Roman"/>
          <w:sz w:val="28"/>
          <w:szCs w:val="28"/>
          <w:lang w:eastAsia="ru-RU"/>
        </w:rPr>
      </w:pPr>
      <w:r w:rsidRPr="00933CAF">
        <w:rPr>
          <w:rFonts w:ascii="Times New Roman" w:eastAsia="Courier New" w:hAnsi="Times New Roman"/>
          <w:sz w:val="28"/>
          <w:szCs w:val="28"/>
          <w:lang w:eastAsia="ru-RU"/>
        </w:rPr>
        <w:t xml:space="preserve">Техника безопасности во время занятий футболом. Правила игры в футбол. </w:t>
      </w:r>
      <w:r w:rsidRPr="00933CAF">
        <w:rPr>
          <w:rFonts w:ascii="Times New Roman" w:eastAsia="Times New Roman" w:hAnsi="Times New Roman"/>
          <w:sz w:val="28"/>
          <w:szCs w:val="28"/>
          <w:lang w:eastAsia="ru-RU"/>
        </w:rPr>
        <w:t>Физическая культура и спорт в России. Развитие футбола в России и за рубежом.</w:t>
      </w:r>
    </w:p>
    <w:p w:rsidR="00095CFC" w:rsidRPr="00933CAF" w:rsidRDefault="005C69E7" w:rsidP="00095CFC">
      <w:pPr>
        <w:spacing w:after="0" w:line="360" w:lineRule="auto"/>
        <w:ind w:firstLine="709"/>
        <w:jc w:val="both"/>
        <w:rPr>
          <w:rFonts w:ascii="Times New Roman" w:eastAsia="Courier New" w:hAnsi="Times New Roman"/>
          <w:sz w:val="28"/>
          <w:szCs w:val="28"/>
          <w:lang w:eastAsia="ru-RU"/>
        </w:rPr>
      </w:pPr>
      <w:r w:rsidRPr="00933CAF">
        <w:rPr>
          <w:rFonts w:ascii="Times New Roman" w:eastAsia="Times New Roman" w:hAnsi="Times New Roman"/>
          <w:sz w:val="28"/>
          <w:szCs w:val="28"/>
          <w:lang w:eastAsia="ru-RU"/>
        </w:rPr>
        <w:t>Общее понятие о гигиене. Личная гигиена. Закаливание. Режим и питание спортсмена. Самоконтроль. Оказание первой медицинской помощи.</w:t>
      </w:r>
    </w:p>
    <w:p w:rsidR="00095CFC" w:rsidRPr="00933CAF" w:rsidRDefault="005C69E7" w:rsidP="00095CFC">
      <w:pPr>
        <w:spacing w:after="0" w:line="360" w:lineRule="auto"/>
        <w:ind w:firstLine="709"/>
        <w:jc w:val="both"/>
        <w:rPr>
          <w:rFonts w:ascii="Times New Roman" w:eastAsia="Courier New" w:hAnsi="Times New Roman"/>
          <w:sz w:val="28"/>
          <w:szCs w:val="28"/>
          <w:lang w:eastAsia="ru-RU"/>
        </w:rPr>
      </w:pPr>
      <w:r w:rsidRPr="00933CAF">
        <w:rPr>
          <w:rFonts w:ascii="Times New Roman" w:eastAsia="Times New Roman" w:hAnsi="Times New Roman"/>
          <w:sz w:val="28"/>
          <w:szCs w:val="28"/>
          <w:lang w:eastAsia="ru-RU"/>
        </w:rPr>
        <w:t>Комплексы упражнений для развития основных физических качеств футболиста различного амплуа.</w:t>
      </w:r>
    </w:p>
    <w:p w:rsidR="005C69E7" w:rsidRPr="00933CAF" w:rsidRDefault="005C69E7" w:rsidP="00095CFC">
      <w:pPr>
        <w:spacing w:after="0" w:line="360" w:lineRule="auto"/>
        <w:ind w:firstLine="709"/>
        <w:jc w:val="both"/>
        <w:rPr>
          <w:rFonts w:ascii="Times New Roman" w:eastAsia="Courier New" w:hAnsi="Times New Roman"/>
          <w:sz w:val="28"/>
          <w:szCs w:val="28"/>
          <w:lang w:eastAsia="ru-RU"/>
        </w:rPr>
      </w:pPr>
      <w:r w:rsidRPr="00933CAF">
        <w:rPr>
          <w:rFonts w:ascii="Times New Roman" w:hAnsi="Times New Roman"/>
          <w:sz w:val="28"/>
          <w:szCs w:val="28"/>
        </w:rPr>
        <w:t>Понятие о спортивной этике и взаимоотношениях между обучающимися.</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Способы самостоятельной деятельности.</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rPr>
      </w:pPr>
      <w:r w:rsidRPr="00933CAF">
        <w:rPr>
          <w:rFonts w:ascii="Times New Roman" w:hAnsi="Times New Roman"/>
          <w:sz w:val="28"/>
          <w:szCs w:val="28"/>
        </w:rPr>
        <w:t>Подготовка места занятий, выбор одежды и обуви для занятий футболом</w:t>
      </w:r>
      <w:r w:rsidR="00933CAF" w:rsidRPr="00933CAF">
        <w:rPr>
          <w:rFonts w:ascii="Times New Roman" w:hAnsi="Times New Roman"/>
          <w:sz w:val="28"/>
          <w:szCs w:val="28"/>
        </w:rPr>
        <w:t xml:space="preserve"> </w:t>
      </w:r>
      <w:r w:rsidRPr="00933CAF">
        <w:rPr>
          <w:rFonts w:ascii="Times New Roman" w:hAnsi="Times New Roman"/>
          <w:sz w:val="28"/>
          <w:szCs w:val="28"/>
        </w:rPr>
        <w:t xml:space="preserve">в </w:t>
      </w:r>
      <w:r w:rsidRPr="00933CAF">
        <w:rPr>
          <w:rFonts w:ascii="Times New Roman" w:hAnsi="Times New Roman"/>
          <w:sz w:val="28"/>
          <w:szCs w:val="28"/>
        </w:rPr>
        <w:lastRenderedPageBreak/>
        <w:t>зависимости от места проведения занятий. Организация и проведение подвижных игр с элементами футбола во время активного отдыха и каникул.</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rPr>
      </w:pPr>
      <w:r w:rsidRPr="00933CAF">
        <w:rPr>
          <w:rFonts w:ascii="Times New Roman" w:hAnsi="Times New Roman"/>
          <w:sz w:val="28"/>
          <w:szCs w:val="28"/>
        </w:rPr>
        <w:t>Оценка техники осваиваемых основных упражнений с футбольным мячом, способы выявления и устранения ошибок в технике выполнения упражнений.</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rPr>
      </w:pPr>
      <w:r w:rsidRPr="00933CAF">
        <w:rPr>
          <w:rFonts w:ascii="Times New Roman" w:hAnsi="Times New Roman"/>
          <w:sz w:val="28"/>
          <w:szCs w:val="28"/>
        </w:rPr>
        <w:t>Тестирование уровня физической подготовленности в футболе.</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hAnsi="Times New Roman"/>
          <w:sz w:val="28"/>
          <w:szCs w:val="28"/>
          <w:lang w:eastAsia="zh-CN"/>
        </w:rPr>
        <w:t>Физическое совершенствование.</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rPr>
      </w:pPr>
      <w:r w:rsidRPr="00933CAF">
        <w:rPr>
          <w:rFonts w:ascii="Times New Roman" w:eastAsia="Times New Roman" w:hAnsi="Times New Roman"/>
          <w:sz w:val="28"/>
          <w:szCs w:val="28"/>
          <w:lang w:eastAsia="ru-RU"/>
        </w:rPr>
        <w:t>Общеразвивающие физические упражнения</w:t>
      </w:r>
      <w:r w:rsidRPr="00933CAF">
        <w:rPr>
          <w:rFonts w:ascii="Times New Roman" w:hAnsi="Times New Roman"/>
          <w:sz w:val="28"/>
          <w:szCs w:val="28"/>
        </w:rPr>
        <w:t>: комплексы подготовительных</w:t>
      </w:r>
      <w:r w:rsidR="00933CAF" w:rsidRPr="00933CAF">
        <w:rPr>
          <w:rFonts w:ascii="Times New Roman" w:hAnsi="Times New Roman"/>
          <w:sz w:val="28"/>
          <w:szCs w:val="28"/>
        </w:rPr>
        <w:t xml:space="preserve"> </w:t>
      </w:r>
      <w:r w:rsidRPr="00933CAF">
        <w:rPr>
          <w:rFonts w:ascii="Times New Roman" w:hAnsi="Times New Roman"/>
          <w:sz w:val="28"/>
          <w:szCs w:val="28"/>
        </w:rPr>
        <w:t>и специальных упражнений, формирующих двигательные умения и навыки футболиста.</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Основные термины футбола.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Приобретение двигательных навыков и технических навыков игры в футбол.</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Подвижные игры (без мяча и с мячом):</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rPr>
      </w:pPr>
      <w:r w:rsidRPr="00933CAF">
        <w:rPr>
          <w:rFonts w:ascii="Times New Roman" w:eastAsia="Times New Roman" w:hAnsi="Times New Roman"/>
          <w:sz w:val="28"/>
          <w:szCs w:val="28"/>
          <w:lang w:eastAsia="ru-RU"/>
        </w:rPr>
        <w:t xml:space="preserve">«Пятнашки» («салки»), </w:t>
      </w:r>
      <w:r w:rsidRPr="00933CAF">
        <w:rPr>
          <w:rFonts w:ascii="Times New Roman" w:hAnsi="Times New Roman"/>
          <w:sz w:val="28"/>
          <w:szCs w:val="28"/>
        </w:rPr>
        <w:t>«Спиной к финишу», «Собачки», «Собачки</w:t>
      </w:r>
      <w:r w:rsidR="00933CAF" w:rsidRPr="00933CAF">
        <w:rPr>
          <w:rFonts w:ascii="Times New Roman" w:hAnsi="Times New Roman"/>
          <w:sz w:val="28"/>
          <w:szCs w:val="28"/>
        </w:rPr>
        <w:t xml:space="preserve"> </w:t>
      </w:r>
      <w:r w:rsidRPr="00933CAF">
        <w:rPr>
          <w:rFonts w:ascii="Times New Roman" w:hAnsi="Times New Roman"/>
          <w:sz w:val="28"/>
          <w:szCs w:val="28"/>
        </w:rPr>
        <w:t xml:space="preserve">в квадрате», «Бой петухов», </w:t>
      </w:r>
      <w:r w:rsidRPr="00933CAF">
        <w:rPr>
          <w:rFonts w:ascii="Times New Roman" w:eastAsia="Times New Roman" w:hAnsi="Times New Roman"/>
          <w:sz w:val="28"/>
          <w:szCs w:val="28"/>
          <w:lang w:eastAsia="ru-RU"/>
        </w:rPr>
        <w:t>«Мяч в стенку», «Передачи мяча с перебежками», «Передачи мяча капитану», «Точный удар», «Ф</w:t>
      </w:r>
      <w:r w:rsidRPr="00933CAF">
        <w:rPr>
          <w:rFonts w:ascii="Times New Roman" w:hAnsi="Times New Roman"/>
          <w:sz w:val="28"/>
          <w:szCs w:val="28"/>
        </w:rPr>
        <w:t xml:space="preserve">утбольный слалом», </w:t>
      </w:r>
      <w:r w:rsidRPr="00933CAF">
        <w:rPr>
          <w:rFonts w:ascii="Times New Roman" w:hAnsi="Times New Roman"/>
          <w:bCs/>
          <w:sz w:val="28"/>
          <w:szCs w:val="28"/>
        </w:rPr>
        <w:t>«Кто быстрее?», «Нападающие тройки», «Быстрее к флажку», «Самый меткий», «Охотники</w:t>
      </w:r>
      <w:r w:rsidR="00933CAF" w:rsidRPr="00933CAF">
        <w:rPr>
          <w:rFonts w:ascii="Times New Roman" w:hAnsi="Times New Roman"/>
          <w:bCs/>
          <w:sz w:val="28"/>
          <w:szCs w:val="28"/>
        </w:rPr>
        <w:t xml:space="preserve"> </w:t>
      </w:r>
      <w:r w:rsidRPr="00933CAF">
        <w:rPr>
          <w:rFonts w:ascii="Times New Roman" w:hAnsi="Times New Roman"/>
          <w:bCs/>
          <w:sz w:val="28"/>
          <w:szCs w:val="28"/>
        </w:rPr>
        <w:t>за мячами», «Ловцы игрока без мяча»,</w:t>
      </w:r>
      <w:r w:rsidRPr="00933CAF">
        <w:rPr>
          <w:rFonts w:ascii="Times New Roman" w:hAnsi="Times New Roman"/>
          <w:b/>
          <w:sz w:val="28"/>
          <w:szCs w:val="28"/>
        </w:rPr>
        <w:t xml:space="preserve"> </w:t>
      </w:r>
      <w:r w:rsidRPr="00933CAF">
        <w:rPr>
          <w:rFonts w:ascii="Times New Roman" w:hAnsi="Times New Roman"/>
          <w:sz w:val="28"/>
          <w:szCs w:val="28"/>
        </w:rPr>
        <w:t>«Всадники», «Квадрат с водящими», «Футбол крабов», «В одни ворота», «Взять крепость», «Быстрый танец», «Бросок мяча ступнями», «Разорви цепь», «Обгони мяч», «Вызов номеров», «Только своему», «Салки в тройках», «Верни мяч головой капитану», «Отбери мяч» и другие.</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Базовые двигательные навыки, элементы и технические приёмы футбола.</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Общие и специальные подготовительные упражнения, развивающие основные качества, необходимые для овладения техникой и тактикой футбола (сила</w:t>
      </w:r>
      <w:r w:rsidR="00933CAF" w:rsidRPr="00933CAF">
        <w:rPr>
          <w:rFonts w:ascii="Times New Roman" w:hAnsi="Times New Roman"/>
          <w:sz w:val="28"/>
          <w:szCs w:val="28"/>
        </w:rPr>
        <w:t xml:space="preserve"> </w:t>
      </w:r>
      <w:r w:rsidRPr="00933CAF">
        <w:rPr>
          <w:rFonts w:ascii="Times New Roman" w:hAnsi="Times New Roman"/>
          <w:sz w:val="28"/>
          <w:szCs w:val="28"/>
        </w:rPr>
        <w:t>и быстрота мышц рук и ног, сила и гибкость мышц туловища, быстрота реакции</w:t>
      </w:r>
      <w:r w:rsidR="00933CAF" w:rsidRPr="00933CAF">
        <w:rPr>
          <w:rFonts w:ascii="Times New Roman" w:hAnsi="Times New Roman"/>
          <w:sz w:val="28"/>
          <w:szCs w:val="28"/>
        </w:rPr>
        <w:t xml:space="preserve"> </w:t>
      </w:r>
      <w:r w:rsidRPr="00933CAF">
        <w:rPr>
          <w:rFonts w:ascii="Times New Roman" w:hAnsi="Times New Roman"/>
          <w:sz w:val="28"/>
          <w:szCs w:val="28"/>
        </w:rPr>
        <w:t>и ориентировки в пространстве).</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Базовые двигательные навыки, элементы и технические приёмы футбола.</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Общие и специальные подготовительные упражнения, развивающие основные качества, необходимые для овладения техникой и тактикой футбола (сила</w:t>
      </w:r>
      <w:r w:rsidR="00933CAF" w:rsidRPr="00933CAF">
        <w:rPr>
          <w:rFonts w:ascii="Times New Roman" w:hAnsi="Times New Roman"/>
          <w:sz w:val="28"/>
          <w:szCs w:val="28"/>
        </w:rPr>
        <w:t xml:space="preserve"> </w:t>
      </w:r>
      <w:r w:rsidRPr="00933CAF">
        <w:rPr>
          <w:rFonts w:ascii="Times New Roman" w:hAnsi="Times New Roman"/>
          <w:sz w:val="28"/>
          <w:szCs w:val="28"/>
        </w:rPr>
        <w:t>и быстрота мышц рук и ног, сила и гибкость мышц туловища, быстрота реакции</w:t>
      </w:r>
      <w:r w:rsidR="00933CAF" w:rsidRPr="00933CAF">
        <w:rPr>
          <w:rFonts w:ascii="Times New Roman" w:hAnsi="Times New Roman"/>
          <w:sz w:val="28"/>
          <w:szCs w:val="28"/>
        </w:rPr>
        <w:t xml:space="preserve"> </w:t>
      </w:r>
      <w:r w:rsidRPr="00933CAF">
        <w:rPr>
          <w:rFonts w:ascii="Times New Roman" w:hAnsi="Times New Roman"/>
          <w:sz w:val="28"/>
          <w:szCs w:val="28"/>
        </w:rPr>
        <w:t>и ориентировки в пространстве).</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lastRenderedPageBreak/>
        <w:t>Подводящие упражнения и элементы соревновательного направления.</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Индивидуальные технические действия.</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Удары по мячу: внутренней стороной стопы, серединой подъема, внутренней частью подъема, внешней частью подъема, носком, резаный удар, удар-бросок стопой, с полулета.</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Остановка мяча: внутренней стороной стопы, подошвой, грудью.</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Ведение мяча. Понятие о ведении мяча. Преимущества игроков, хорошо владеющих ведением мяча. Упражнения для разучивания ведения мяча.</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Обманные движения (финты): «уходом», «уходом с ложным замахом</w:t>
      </w:r>
      <w:r w:rsidR="00933CAF" w:rsidRPr="00933CAF">
        <w:rPr>
          <w:rFonts w:ascii="Times New Roman" w:hAnsi="Times New Roman"/>
          <w:sz w:val="28"/>
          <w:szCs w:val="28"/>
        </w:rPr>
        <w:t xml:space="preserve"> </w:t>
      </w:r>
      <w:r w:rsidRPr="00933CAF">
        <w:rPr>
          <w:rFonts w:ascii="Times New Roman" w:hAnsi="Times New Roman"/>
          <w:sz w:val="28"/>
          <w:szCs w:val="28"/>
        </w:rPr>
        <w:t>на удар», «проброс мяча мимо соперника».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rPr>
      </w:pPr>
      <w:r w:rsidRPr="00933CAF">
        <w:rPr>
          <w:rFonts w:ascii="Times New Roman" w:hAnsi="Times New Roman"/>
          <w:sz w:val="28"/>
          <w:szCs w:val="28"/>
        </w:rPr>
        <w:t>Отбор мяча: запрещенные приемы при отборе мяча. Отбор мяча накладыванием стопы, выбиванием, перехватом.</w:t>
      </w:r>
    </w:p>
    <w:p w:rsidR="005C69E7" w:rsidRPr="00933CAF" w:rsidRDefault="005C69E7" w:rsidP="005C69E7">
      <w:pPr>
        <w:spacing w:after="0" w:line="360" w:lineRule="auto"/>
        <w:ind w:firstLine="709"/>
        <w:jc w:val="both"/>
        <w:rPr>
          <w:rFonts w:ascii="Times New Roman" w:hAnsi="Times New Roman"/>
          <w:sz w:val="28"/>
          <w:szCs w:val="28"/>
        </w:rPr>
      </w:pPr>
      <w:r w:rsidRPr="00933CAF">
        <w:rPr>
          <w:rFonts w:ascii="Times New Roman" w:hAnsi="Times New Roman"/>
          <w:sz w:val="28"/>
          <w:szCs w:val="28"/>
        </w:rPr>
        <w:t>Техника игры вратаря. Стойка вратаря. Ловля катящегося и низколетящего мяча, полувысокого мяча, ловля мяча в прыжке. Ловля высоколетящего, полувысокого, летящего в стороне мяча.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rPr>
      </w:pPr>
      <w:r w:rsidRPr="00933CAF">
        <w:rPr>
          <w:rFonts w:ascii="Times New Roman" w:hAnsi="Times New Roman"/>
          <w:sz w:val="28"/>
          <w:szCs w:val="28"/>
        </w:rPr>
        <w:t>Отбивание катящегося и низколетящего в стороне мяча в выпаде. Отбивание мяча ладонями, кулаком или кулаками. Введение мяча в игру. Вбрасывание мяча</w:t>
      </w:r>
      <w:r w:rsidR="00933CAF" w:rsidRPr="00933CAF">
        <w:rPr>
          <w:rFonts w:ascii="Times New Roman" w:hAnsi="Times New Roman"/>
          <w:sz w:val="28"/>
          <w:szCs w:val="28"/>
        </w:rPr>
        <w:t xml:space="preserve"> </w:t>
      </w:r>
      <w:r w:rsidRPr="00933CAF">
        <w:rPr>
          <w:rFonts w:ascii="Times New Roman" w:hAnsi="Times New Roman"/>
          <w:sz w:val="28"/>
          <w:szCs w:val="28"/>
        </w:rPr>
        <w:t>из-за плеча, сбоку, снизу. Выбивание мяча ногой с рук.</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rPr>
      </w:pPr>
      <w:r w:rsidRPr="00933CAF">
        <w:rPr>
          <w:rFonts w:ascii="Times New Roman" w:hAnsi="Times New Roman"/>
          <w:sz w:val="28"/>
          <w:szCs w:val="28"/>
        </w:rPr>
        <w:t>Тактика игры и обороны: индивидуальные тактические способы ведения единоборства с соперником. Техника выполнения открывания, отвлечения соперника.</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rPr>
      </w:pPr>
      <w:r w:rsidRPr="00933CAF">
        <w:rPr>
          <w:rFonts w:ascii="Times New Roman" w:hAnsi="Times New Roman"/>
          <w:sz w:val="28"/>
          <w:szCs w:val="28"/>
        </w:rPr>
        <w:t>Техника выполнения приема «маневрирование». Передачи мяча</w:t>
      </w:r>
      <w:r w:rsidR="00933CAF" w:rsidRPr="00933CAF">
        <w:rPr>
          <w:rFonts w:ascii="Times New Roman" w:hAnsi="Times New Roman"/>
          <w:sz w:val="28"/>
          <w:szCs w:val="28"/>
        </w:rPr>
        <w:t xml:space="preserve"> </w:t>
      </w:r>
      <w:r w:rsidRPr="00933CAF">
        <w:rPr>
          <w:rFonts w:ascii="Times New Roman" w:hAnsi="Times New Roman"/>
          <w:sz w:val="28"/>
          <w:szCs w:val="28"/>
        </w:rPr>
        <w:t>и их предназначение. Способы передачи мяча. Удары по воротам.</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rPr>
      </w:pPr>
      <w:r w:rsidRPr="00933CAF">
        <w:rPr>
          <w:rFonts w:ascii="Times New Roman" w:hAnsi="Times New Roman"/>
          <w:sz w:val="28"/>
          <w:szCs w:val="28"/>
        </w:rPr>
        <w:t>Групповые тактические действия в атаке и обороне. Действия против соперника без мяча и с мячом.</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rPr>
      </w:pPr>
      <w:r w:rsidRPr="00933CAF">
        <w:rPr>
          <w:rFonts w:ascii="Times New Roman" w:hAnsi="Times New Roman"/>
          <w:sz w:val="28"/>
          <w:szCs w:val="28"/>
        </w:rPr>
        <w:t>Тактика игры вратаря: выбор места в воротах. Упражнения для разучивания приемов игры на выходах. Введение мяча в игру. Руководство действиями партнеров в обороне. Участие вратаря в атакующих действиях партнеров.</w:t>
      </w:r>
    </w:p>
    <w:p w:rsidR="005C69E7" w:rsidRPr="00933CAF"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rPr>
      </w:pPr>
      <w:r w:rsidRPr="00933CAF">
        <w:rPr>
          <w:rFonts w:ascii="Times New Roman" w:hAnsi="Times New Roman"/>
          <w:sz w:val="28"/>
          <w:szCs w:val="28"/>
        </w:rPr>
        <w:t>Учебные игры в футбол по упрощенным правилам.</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 xml:space="preserve">16.7. Содержание модуля «Футбол для всех» направлено на достижение </w:t>
      </w:r>
      <w:r w:rsidR="005C69E7" w:rsidRPr="00933CAF">
        <w:rPr>
          <w:rFonts w:ascii="Times New Roman" w:hAnsi="Times New Roman"/>
          <w:sz w:val="28"/>
          <w:szCs w:val="28"/>
          <w:lang w:eastAsia="zh-CN"/>
        </w:rPr>
        <w:lastRenderedPageBreak/>
        <w:t>обучающимися личностных, метапредметных и предметных результатов обучения.</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16.7.1. При изучении модуля «Футбол для всех» на уровне начального общего образования у обучающихся будут сформированы следующие личностные результаты:</w:t>
      </w:r>
    </w:p>
    <w:p w:rsidR="005C69E7" w:rsidRPr="00933CAF" w:rsidRDefault="005C69E7" w:rsidP="005C69E7">
      <w:pPr>
        <w:tabs>
          <w:tab w:val="left" w:pos="466"/>
        </w:tabs>
        <w:spacing w:after="0" w:line="360" w:lineRule="auto"/>
        <w:ind w:firstLine="709"/>
        <w:jc w:val="both"/>
        <w:rPr>
          <w:rFonts w:ascii="Times New Roman" w:hAnsi="Times New Roman"/>
          <w:sz w:val="28"/>
          <w:szCs w:val="28"/>
        </w:rPr>
      </w:pPr>
      <w:r w:rsidRPr="00933CAF">
        <w:rPr>
          <w:rFonts w:ascii="Times New Roman" w:hAnsi="Times New Roman"/>
          <w:sz w:val="28"/>
          <w:szCs w:val="28"/>
        </w:rPr>
        <w:t>формирование чувства гордости за отечественных футболистов;</w:t>
      </w:r>
    </w:p>
    <w:p w:rsidR="005C69E7" w:rsidRPr="00933CAF" w:rsidRDefault="005C69E7" w:rsidP="005C69E7">
      <w:pPr>
        <w:tabs>
          <w:tab w:val="left" w:pos="471"/>
        </w:tabs>
        <w:spacing w:after="0" w:line="360" w:lineRule="auto"/>
        <w:ind w:firstLine="709"/>
        <w:jc w:val="both"/>
        <w:rPr>
          <w:rFonts w:ascii="Times New Roman" w:hAnsi="Times New Roman"/>
          <w:sz w:val="28"/>
          <w:szCs w:val="28"/>
        </w:rPr>
      </w:pPr>
      <w:r w:rsidRPr="00933CAF">
        <w:rPr>
          <w:rFonts w:ascii="Times New Roman" w:hAnsi="Times New Roman"/>
          <w:sz w:val="28"/>
          <w:szCs w:val="28"/>
        </w:rPr>
        <w:t>развитие мотивов учебной деятельности и личностный смысл учения, принятие и освоение социальной роли обучающего;</w:t>
      </w:r>
    </w:p>
    <w:p w:rsidR="005C69E7" w:rsidRPr="00933CAF" w:rsidRDefault="005C69E7" w:rsidP="005C69E7">
      <w:pPr>
        <w:tabs>
          <w:tab w:val="left" w:pos="466"/>
        </w:tabs>
        <w:spacing w:after="0" w:line="360" w:lineRule="auto"/>
        <w:ind w:firstLine="709"/>
        <w:jc w:val="both"/>
        <w:rPr>
          <w:rFonts w:ascii="Times New Roman" w:hAnsi="Times New Roman"/>
          <w:sz w:val="28"/>
          <w:szCs w:val="28"/>
        </w:rPr>
      </w:pPr>
      <w:r w:rsidRPr="00933CAF">
        <w:rPr>
          <w:rFonts w:ascii="Times New Roman" w:hAnsi="Times New Roman"/>
          <w:sz w:val="28"/>
          <w:szCs w:val="28"/>
        </w:rPr>
        <w:t>развитие доброжелательности и эмоционально-нравственной отзывчивости, понимания во время игры в футбол;</w:t>
      </w:r>
    </w:p>
    <w:p w:rsidR="005C69E7" w:rsidRPr="00933CAF" w:rsidRDefault="005C69E7" w:rsidP="005C69E7">
      <w:pPr>
        <w:tabs>
          <w:tab w:val="left" w:pos="496"/>
        </w:tabs>
        <w:spacing w:after="0" w:line="360" w:lineRule="auto"/>
        <w:ind w:firstLine="709"/>
        <w:jc w:val="both"/>
        <w:rPr>
          <w:rFonts w:ascii="Times New Roman" w:hAnsi="Times New Roman"/>
          <w:sz w:val="28"/>
          <w:szCs w:val="28"/>
        </w:rPr>
      </w:pPr>
      <w:r w:rsidRPr="00933CAF">
        <w:rPr>
          <w:rFonts w:ascii="Times New Roman" w:hAnsi="Times New Roman"/>
          <w:sz w:val="28"/>
          <w:szCs w:val="28"/>
        </w:rPr>
        <w:t>развитие навыков сотрудничества со сверстниками и взрослыми</w:t>
      </w:r>
      <w:r w:rsidR="00933CAF" w:rsidRPr="00933CAF">
        <w:rPr>
          <w:rFonts w:ascii="Times New Roman" w:hAnsi="Times New Roman"/>
          <w:sz w:val="28"/>
          <w:szCs w:val="28"/>
        </w:rPr>
        <w:t xml:space="preserve"> </w:t>
      </w:r>
      <w:r w:rsidRPr="00933CAF">
        <w:rPr>
          <w:rFonts w:ascii="Times New Roman" w:hAnsi="Times New Roman"/>
          <w:sz w:val="28"/>
          <w:szCs w:val="28"/>
        </w:rPr>
        <w:t>в разных игровых ситуациях, умение не создавать конфликты и находить выходы</w:t>
      </w:r>
      <w:r w:rsidR="00933CAF" w:rsidRPr="00933CAF">
        <w:rPr>
          <w:rFonts w:ascii="Times New Roman" w:hAnsi="Times New Roman"/>
          <w:sz w:val="28"/>
          <w:szCs w:val="28"/>
        </w:rPr>
        <w:t xml:space="preserve"> </w:t>
      </w:r>
      <w:r w:rsidRPr="00933CAF">
        <w:rPr>
          <w:rFonts w:ascii="Times New Roman" w:hAnsi="Times New Roman"/>
          <w:sz w:val="28"/>
          <w:szCs w:val="28"/>
        </w:rPr>
        <w:t>из спорных ситуаций во время игры в футбол;</w:t>
      </w:r>
    </w:p>
    <w:p w:rsidR="005C69E7" w:rsidRPr="00933CAF" w:rsidRDefault="005C69E7" w:rsidP="005C69E7">
      <w:pPr>
        <w:tabs>
          <w:tab w:val="left" w:pos="486"/>
        </w:tabs>
        <w:spacing w:after="0" w:line="360" w:lineRule="auto"/>
        <w:ind w:firstLine="709"/>
        <w:jc w:val="both"/>
        <w:rPr>
          <w:rFonts w:ascii="Times New Roman" w:hAnsi="Times New Roman"/>
          <w:sz w:val="28"/>
          <w:szCs w:val="28"/>
        </w:rPr>
      </w:pPr>
      <w:r w:rsidRPr="00933CAF">
        <w:rPr>
          <w:rFonts w:ascii="Times New Roman" w:hAnsi="Times New Roman"/>
          <w:sz w:val="28"/>
          <w:szCs w:val="28"/>
        </w:rPr>
        <w:t>развитие самостоятельности и личной ответственности за свои поступки</w:t>
      </w:r>
      <w:r w:rsidR="00933CAF" w:rsidRPr="00933CAF">
        <w:rPr>
          <w:rFonts w:ascii="Times New Roman" w:hAnsi="Times New Roman"/>
          <w:sz w:val="28"/>
          <w:szCs w:val="28"/>
        </w:rPr>
        <w:t xml:space="preserve"> </w:t>
      </w:r>
      <w:r w:rsidRPr="00933CAF">
        <w:rPr>
          <w:rFonts w:ascii="Times New Roman" w:hAnsi="Times New Roman"/>
          <w:sz w:val="28"/>
          <w:szCs w:val="28"/>
        </w:rPr>
        <w:t>на основе представлений о нравственных нормах, социальной справедливости</w:t>
      </w:r>
      <w:r w:rsidR="00933CAF" w:rsidRPr="00933CAF">
        <w:rPr>
          <w:rFonts w:ascii="Times New Roman" w:hAnsi="Times New Roman"/>
          <w:sz w:val="28"/>
          <w:szCs w:val="28"/>
        </w:rPr>
        <w:t xml:space="preserve"> </w:t>
      </w:r>
      <w:r w:rsidRPr="00933CAF">
        <w:rPr>
          <w:rFonts w:ascii="Times New Roman" w:hAnsi="Times New Roman"/>
          <w:sz w:val="28"/>
          <w:szCs w:val="28"/>
        </w:rPr>
        <w:t>и свободе;</w:t>
      </w:r>
    </w:p>
    <w:p w:rsidR="005C69E7" w:rsidRPr="00933CAF" w:rsidRDefault="005C69E7" w:rsidP="005C69E7">
      <w:pPr>
        <w:tabs>
          <w:tab w:val="left" w:pos="491"/>
        </w:tabs>
        <w:spacing w:after="0" w:line="360" w:lineRule="auto"/>
        <w:ind w:firstLine="709"/>
        <w:jc w:val="both"/>
        <w:rPr>
          <w:rFonts w:ascii="Times New Roman" w:hAnsi="Times New Roman"/>
          <w:sz w:val="28"/>
          <w:szCs w:val="28"/>
        </w:rPr>
      </w:pPr>
      <w:r w:rsidRPr="00933CAF">
        <w:rPr>
          <w:rFonts w:ascii="Times New Roman" w:hAnsi="Times New Roman"/>
          <w:sz w:val="28"/>
          <w:szCs w:val="28"/>
        </w:rPr>
        <w:t>формирование эстетических потребностей, ценностей и чувств;</w:t>
      </w:r>
    </w:p>
    <w:p w:rsidR="005C69E7" w:rsidRPr="00933CAF" w:rsidRDefault="005C69E7" w:rsidP="005C69E7">
      <w:pPr>
        <w:tabs>
          <w:tab w:val="left" w:pos="486"/>
        </w:tabs>
        <w:spacing w:after="0" w:line="360" w:lineRule="auto"/>
        <w:ind w:firstLine="709"/>
        <w:jc w:val="both"/>
        <w:rPr>
          <w:rFonts w:ascii="Times New Roman" w:hAnsi="Times New Roman"/>
          <w:sz w:val="28"/>
          <w:szCs w:val="28"/>
        </w:rPr>
      </w:pPr>
      <w:r w:rsidRPr="00933CAF">
        <w:rPr>
          <w:rFonts w:ascii="Times New Roman" w:hAnsi="Times New Roman"/>
          <w:sz w:val="28"/>
          <w:szCs w:val="28"/>
        </w:rPr>
        <w:t>формирование установки на безопасный, здоровый образ жизни.</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16.7.2. При изучении модуля «Футбол для всех» на уровне начального общего образования у обучающихся будут сформированы следующие метапредметные результаты:</w:t>
      </w:r>
    </w:p>
    <w:p w:rsidR="005C69E7" w:rsidRPr="00933CAF" w:rsidRDefault="005C69E7" w:rsidP="005C69E7">
      <w:pPr>
        <w:tabs>
          <w:tab w:val="left" w:pos="496"/>
        </w:tabs>
        <w:spacing w:after="0" w:line="360" w:lineRule="auto"/>
        <w:ind w:firstLine="709"/>
        <w:jc w:val="both"/>
        <w:rPr>
          <w:rFonts w:ascii="Times New Roman" w:hAnsi="Times New Roman"/>
          <w:sz w:val="28"/>
          <w:szCs w:val="28"/>
        </w:rPr>
      </w:pPr>
      <w:r w:rsidRPr="00933CAF">
        <w:rPr>
          <w:rFonts w:ascii="Times New Roman" w:hAnsi="Times New Roman"/>
          <w:sz w:val="28"/>
          <w:szCs w:val="28"/>
        </w:rPr>
        <w:t>овладение способностью принимать и сохранять цели и задачи учебной деятельности, поиска средств её осуществления с использованием игры в футбол;</w:t>
      </w:r>
    </w:p>
    <w:p w:rsidR="005C69E7" w:rsidRPr="00933CAF" w:rsidRDefault="005C69E7" w:rsidP="005C69E7">
      <w:pPr>
        <w:tabs>
          <w:tab w:val="left" w:pos="486"/>
        </w:tabs>
        <w:spacing w:after="0" w:line="360" w:lineRule="auto"/>
        <w:ind w:firstLine="709"/>
        <w:jc w:val="both"/>
        <w:rPr>
          <w:rFonts w:ascii="Times New Roman" w:hAnsi="Times New Roman"/>
          <w:sz w:val="28"/>
          <w:szCs w:val="28"/>
        </w:rPr>
      </w:pPr>
      <w:r w:rsidRPr="00933CAF">
        <w:rPr>
          <w:rFonts w:ascii="Times New Roman" w:hAnsi="Times New Roman"/>
          <w:sz w:val="28"/>
          <w:szCs w:val="28"/>
        </w:rPr>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rsidR="005C69E7" w:rsidRPr="00933CAF" w:rsidRDefault="005C69E7" w:rsidP="005C69E7">
      <w:pPr>
        <w:tabs>
          <w:tab w:val="left" w:pos="496"/>
        </w:tabs>
        <w:spacing w:after="0" w:line="360" w:lineRule="auto"/>
        <w:ind w:firstLine="709"/>
        <w:jc w:val="both"/>
        <w:rPr>
          <w:rFonts w:ascii="Times New Roman" w:hAnsi="Times New Roman"/>
          <w:sz w:val="28"/>
          <w:szCs w:val="28"/>
        </w:rPr>
      </w:pPr>
      <w:r w:rsidRPr="00933CAF">
        <w:rPr>
          <w:rFonts w:ascii="Times New Roman" w:hAnsi="Times New Roman"/>
          <w:sz w:val="28"/>
          <w:szCs w:val="28"/>
        </w:rPr>
        <w:t>определение общей цели и путей её достижения, умение договариваться</w:t>
      </w:r>
      <w:r w:rsidR="00933CAF" w:rsidRPr="00933CAF">
        <w:rPr>
          <w:rFonts w:ascii="Times New Roman" w:hAnsi="Times New Roman"/>
          <w:sz w:val="28"/>
          <w:szCs w:val="28"/>
        </w:rPr>
        <w:t xml:space="preserve"> </w:t>
      </w:r>
      <w:r w:rsidRPr="00933CAF">
        <w:rPr>
          <w:rFonts w:ascii="Times New Roman" w:hAnsi="Times New Roman"/>
          <w:sz w:val="28"/>
          <w:szCs w:val="28"/>
        </w:rPr>
        <w:t>о распределении функций и ролей в совместной игровой деятельности;</w:t>
      </w:r>
    </w:p>
    <w:p w:rsidR="005C69E7" w:rsidRPr="00933CAF" w:rsidRDefault="005C69E7" w:rsidP="005C69E7">
      <w:pPr>
        <w:tabs>
          <w:tab w:val="left" w:pos="491"/>
        </w:tabs>
        <w:spacing w:after="0" w:line="360" w:lineRule="auto"/>
        <w:ind w:firstLine="709"/>
        <w:jc w:val="both"/>
        <w:rPr>
          <w:rFonts w:ascii="Times New Roman" w:hAnsi="Times New Roman"/>
          <w:sz w:val="28"/>
          <w:szCs w:val="28"/>
        </w:rPr>
      </w:pPr>
      <w:r w:rsidRPr="00933CAF">
        <w:rPr>
          <w:rFonts w:ascii="Times New Roman" w:hAnsi="Times New Roman"/>
          <w:sz w:val="28"/>
          <w:szCs w:val="28"/>
        </w:rPr>
        <w:t>готовность конструктивно разрешать конфликты посредством учёта интересов сторон и сотрудничества;</w:t>
      </w:r>
    </w:p>
    <w:p w:rsidR="005C69E7" w:rsidRPr="00933CAF" w:rsidRDefault="005C69E7" w:rsidP="005C69E7">
      <w:pPr>
        <w:tabs>
          <w:tab w:val="left" w:pos="482"/>
        </w:tabs>
        <w:spacing w:after="0" w:line="360" w:lineRule="auto"/>
        <w:ind w:firstLine="709"/>
        <w:jc w:val="both"/>
        <w:rPr>
          <w:rFonts w:ascii="Times New Roman" w:hAnsi="Times New Roman"/>
          <w:sz w:val="28"/>
          <w:szCs w:val="28"/>
        </w:rPr>
      </w:pPr>
      <w:r w:rsidRPr="00933CAF">
        <w:rPr>
          <w:rFonts w:ascii="Times New Roman" w:hAnsi="Times New Roman"/>
          <w:sz w:val="28"/>
          <w:szCs w:val="28"/>
        </w:rPr>
        <w:t>владение двигательными действиями и физическими упражнениями футбола</w:t>
      </w:r>
      <w:r w:rsidR="00933CAF" w:rsidRPr="00933CAF">
        <w:rPr>
          <w:rFonts w:ascii="Times New Roman" w:hAnsi="Times New Roman"/>
          <w:sz w:val="28"/>
          <w:szCs w:val="28"/>
        </w:rPr>
        <w:t xml:space="preserve"> </w:t>
      </w:r>
      <w:r w:rsidRPr="00933CAF">
        <w:rPr>
          <w:rFonts w:ascii="Times New Roman" w:hAnsi="Times New Roman"/>
          <w:sz w:val="28"/>
          <w:szCs w:val="28"/>
        </w:rPr>
        <w:t xml:space="preserve">и </w:t>
      </w:r>
      <w:r w:rsidRPr="00933CAF">
        <w:rPr>
          <w:rFonts w:ascii="Times New Roman" w:hAnsi="Times New Roman"/>
          <w:sz w:val="28"/>
          <w:szCs w:val="28"/>
        </w:rPr>
        <w:lastRenderedPageBreak/>
        <w:t>активное их использование в самостоятельно организованной физкультурно-оздоровительной и спортивно-оздоровительной деятельности.</w:t>
      </w:r>
    </w:p>
    <w:p w:rsidR="005C69E7" w:rsidRPr="00933CAF" w:rsidRDefault="00C26CF4"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933CAF">
        <w:rPr>
          <w:rFonts w:ascii="Times New Roman" w:eastAsia="Times New Roman" w:hAnsi="Times New Roman"/>
          <w:bCs/>
          <w:sz w:val="28"/>
          <w:szCs w:val="28"/>
          <w:lang w:eastAsia="zh-CN"/>
        </w:rPr>
        <w:t>168.</w:t>
      </w:r>
      <w:r w:rsidR="00024BC4" w:rsidRPr="00933CAF">
        <w:rPr>
          <w:rFonts w:ascii="Times New Roman" w:eastAsia="Times New Roman" w:hAnsi="Times New Roman"/>
          <w:bCs/>
          <w:sz w:val="28"/>
          <w:szCs w:val="28"/>
          <w:lang w:eastAsia="zh-CN"/>
        </w:rPr>
        <w:t>4.</w:t>
      </w:r>
      <w:r w:rsidR="005C69E7" w:rsidRPr="00933CAF">
        <w:rPr>
          <w:rFonts w:ascii="Times New Roman" w:hAnsi="Times New Roman"/>
          <w:sz w:val="28"/>
          <w:szCs w:val="28"/>
          <w:lang w:eastAsia="zh-CN"/>
        </w:rPr>
        <w:t>16.7.3. При изучении модуля «Футбол для всех» на уровне начального общего образования у обучающихся будут сформированы следующие предметные результаты:</w:t>
      </w:r>
    </w:p>
    <w:p w:rsidR="005C69E7" w:rsidRPr="00933CAF" w:rsidRDefault="005C69E7" w:rsidP="005C69E7">
      <w:pPr>
        <w:tabs>
          <w:tab w:val="left" w:pos="486"/>
        </w:tabs>
        <w:spacing w:after="0" w:line="360" w:lineRule="auto"/>
        <w:ind w:firstLine="709"/>
        <w:jc w:val="both"/>
        <w:rPr>
          <w:rFonts w:ascii="Times New Roman" w:hAnsi="Times New Roman"/>
          <w:sz w:val="28"/>
          <w:szCs w:val="28"/>
        </w:rPr>
      </w:pPr>
      <w:r w:rsidRPr="00933CAF">
        <w:rPr>
          <w:rFonts w:ascii="Times New Roman" w:hAnsi="Times New Roman"/>
          <w:sz w:val="28"/>
          <w:szCs w:val="28"/>
        </w:rPr>
        <w:t>формирование первоначальных представлений о развитии футбола, олимпийского движения;</w:t>
      </w:r>
    </w:p>
    <w:p w:rsidR="005C69E7" w:rsidRPr="00933CAF" w:rsidRDefault="005C69E7" w:rsidP="005C69E7">
      <w:pPr>
        <w:tabs>
          <w:tab w:val="left" w:pos="446"/>
        </w:tabs>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овладение умениями самостоятельно организовывать здоровьесберегающую жизнедеятельность (режим дня, утренняя зарядка, оздоровительные мероприятия, подвижные игры на основе игры в футбол </w:t>
      </w:r>
      <w:r w:rsidR="009110CC" w:rsidRPr="00933CAF">
        <w:rPr>
          <w:rFonts w:ascii="Times New Roman" w:hAnsi="Times New Roman"/>
          <w:sz w:val="28"/>
          <w:szCs w:val="28"/>
        </w:rPr>
        <w:t>и другие</w:t>
      </w:r>
      <w:r w:rsidRPr="00933CAF">
        <w:rPr>
          <w:rFonts w:ascii="Times New Roman" w:hAnsi="Times New Roman"/>
          <w:sz w:val="28"/>
          <w:szCs w:val="28"/>
        </w:rPr>
        <w:t>);</w:t>
      </w:r>
    </w:p>
    <w:p w:rsidR="005C69E7" w:rsidRPr="00933CAF" w:rsidRDefault="005C69E7" w:rsidP="005C69E7">
      <w:pPr>
        <w:tabs>
          <w:tab w:val="left" w:pos="451"/>
        </w:tabs>
        <w:spacing w:after="0" w:line="360" w:lineRule="auto"/>
        <w:ind w:firstLine="709"/>
        <w:jc w:val="both"/>
        <w:rPr>
          <w:rFonts w:ascii="Times New Roman" w:hAnsi="Times New Roman"/>
          <w:sz w:val="28"/>
          <w:szCs w:val="28"/>
        </w:rPr>
      </w:pPr>
      <w:r w:rsidRPr="00933CAF">
        <w:rPr>
          <w:rFonts w:ascii="Times New Roman" w:hAnsi="Times New Roman"/>
          <w:sz w:val="28"/>
          <w:szCs w:val="28"/>
        </w:rPr>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и другие), показателями развития основных физических качеств (силы, быстроты, выносливости, координации, гибкости);</w:t>
      </w:r>
    </w:p>
    <w:p w:rsidR="005C69E7" w:rsidRPr="00933CAF" w:rsidRDefault="005C69E7" w:rsidP="005C69E7">
      <w:pPr>
        <w:tabs>
          <w:tab w:val="left" w:pos="451"/>
        </w:tabs>
        <w:spacing w:after="0" w:line="360" w:lineRule="auto"/>
        <w:ind w:firstLine="709"/>
        <w:jc w:val="both"/>
        <w:rPr>
          <w:rFonts w:ascii="Times New Roman" w:hAnsi="Times New Roman"/>
          <w:sz w:val="28"/>
          <w:szCs w:val="28"/>
        </w:rPr>
      </w:pPr>
      <w:r w:rsidRPr="00933CAF">
        <w:rPr>
          <w:rFonts w:ascii="Times New Roman" w:hAnsi="Times New Roman"/>
          <w:sz w:val="28"/>
          <w:szCs w:val="28"/>
        </w:rPr>
        <w:t>применение и изложение в доступной форме полученных знаний</w:t>
      </w:r>
      <w:r w:rsidR="00933CAF" w:rsidRPr="00933CAF">
        <w:rPr>
          <w:rFonts w:ascii="Times New Roman" w:hAnsi="Times New Roman"/>
          <w:sz w:val="28"/>
          <w:szCs w:val="28"/>
        </w:rPr>
        <w:t xml:space="preserve"> </w:t>
      </w:r>
      <w:r w:rsidRPr="00933CAF">
        <w:rPr>
          <w:rFonts w:ascii="Times New Roman" w:hAnsi="Times New Roman"/>
          <w:sz w:val="28"/>
          <w:szCs w:val="28"/>
        </w:rPr>
        <w:t>о физической культуре и футболе, грамотно использование понятийного аппарата;</w:t>
      </w:r>
    </w:p>
    <w:p w:rsidR="005C69E7" w:rsidRPr="00933CAF" w:rsidRDefault="005C69E7" w:rsidP="005C69E7">
      <w:pPr>
        <w:tabs>
          <w:tab w:val="left" w:pos="451"/>
        </w:tabs>
        <w:spacing w:after="0" w:line="360" w:lineRule="auto"/>
        <w:ind w:firstLine="709"/>
        <w:jc w:val="both"/>
        <w:rPr>
          <w:rFonts w:ascii="Times New Roman" w:hAnsi="Times New Roman"/>
          <w:sz w:val="28"/>
          <w:szCs w:val="28"/>
        </w:rPr>
      </w:pPr>
      <w:r w:rsidRPr="00933CAF">
        <w:rPr>
          <w:rFonts w:ascii="Times New Roman" w:hAnsi="Times New Roman"/>
          <w:sz w:val="28"/>
          <w:szCs w:val="28"/>
        </w:rPr>
        <w:t>освоение правил поведения и безопасности во время занятий</w:t>
      </w:r>
      <w:r w:rsidR="00933CAF" w:rsidRPr="00933CAF">
        <w:rPr>
          <w:rFonts w:ascii="Times New Roman" w:hAnsi="Times New Roman"/>
          <w:sz w:val="28"/>
          <w:szCs w:val="28"/>
        </w:rPr>
        <w:t xml:space="preserve"> </w:t>
      </w:r>
      <w:r w:rsidRPr="00933CAF">
        <w:rPr>
          <w:rFonts w:ascii="Times New Roman" w:hAnsi="Times New Roman"/>
          <w:sz w:val="28"/>
          <w:szCs w:val="28"/>
        </w:rPr>
        <w:t>и соревнований по футболу;</w:t>
      </w:r>
    </w:p>
    <w:p w:rsidR="005C69E7" w:rsidRPr="00933CAF" w:rsidRDefault="005C69E7" w:rsidP="005C69E7">
      <w:pPr>
        <w:tabs>
          <w:tab w:val="left" w:pos="451"/>
        </w:tabs>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приобретение навыка правильно подбирать одежду и обувь для занятий</w:t>
      </w:r>
      <w:r w:rsidR="00933CAF" w:rsidRPr="00933CAF">
        <w:rPr>
          <w:rFonts w:ascii="Times New Roman" w:hAnsi="Times New Roman"/>
          <w:sz w:val="28"/>
          <w:szCs w:val="28"/>
        </w:rPr>
        <w:t xml:space="preserve"> </w:t>
      </w:r>
      <w:r w:rsidRPr="00933CAF">
        <w:rPr>
          <w:rFonts w:ascii="Times New Roman" w:hAnsi="Times New Roman"/>
          <w:sz w:val="28"/>
          <w:szCs w:val="28"/>
        </w:rPr>
        <w:t>и соревнований по футболу;</w:t>
      </w:r>
    </w:p>
    <w:p w:rsidR="005C69E7" w:rsidRPr="00933CAF" w:rsidRDefault="005C69E7" w:rsidP="005C69E7">
      <w:pPr>
        <w:tabs>
          <w:tab w:val="left" w:pos="451"/>
        </w:tabs>
        <w:spacing w:after="0" w:line="360" w:lineRule="auto"/>
        <w:ind w:firstLine="709"/>
        <w:jc w:val="both"/>
        <w:rPr>
          <w:rFonts w:ascii="Times New Roman" w:hAnsi="Times New Roman"/>
          <w:sz w:val="28"/>
          <w:szCs w:val="28"/>
        </w:rPr>
      </w:pPr>
      <w:r w:rsidRPr="00933CAF">
        <w:rPr>
          <w:rFonts w:ascii="Times New Roman" w:hAnsi="Times New Roman"/>
          <w:sz w:val="28"/>
          <w:szCs w:val="28"/>
        </w:rPr>
        <w:t>приобретение важных двигательных навыков, необходимых для игры</w:t>
      </w:r>
      <w:r w:rsidR="00933CAF" w:rsidRPr="00933CAF">
        <w:rPr>
          <w:rFonts w:ascii="Times New Roman" w:hAnsi="Times New Roman"/>
          <w:sz w:val="28"/>
          <w:szCs w:val="28"/>
        </w:rPr>
        <w:t xml:space="preserve"> </w:t>
      </w:r>
      <w:r w:rsidRPr="00933CAF">
        <w:rPr>
          <w:rFonts w:ascii="Times New Roman" w:hAnsi="Times New Roman"/>
          <w:sz w:val="28"/>
          <w:szCs w:val="28"/>
        </w:rPr>
        <w:t>в футбол;</w:t>
      </w:r>
    </w:p>
    <w:p w:rsidR="005C69E7" w:rsidRPr="00933CAF" w:rsidRDefault="005C69E7" w:rsidP="005C69E7">
      <w:pPr>
        <w:tabs>
          <w:tab w:val="left" w:pos="451"/>
        </w:tabs>
        <w:spacing w:after="0" w:line="360" w:lineRule="auto"/>
        <w:ind w:firstLine="709"/>
        <w:jc w:val="both"/>
        <w:rPr>
          <w:rFonts w:ascii="Times New Roman" w:hAnsi="Times New Roman"/>
          <w:sz w:val="28"/>
          <w:szCs w:val="28"/>
        </w:rPr>
      </w:pPr>
      <w:r w:rsidRPr="00933CAF">
        <w:rPr>
          <w:rFonts w:ascii="Times New Roman" w:hAnsi="Times New Roman"/>
          <w:sz w:val="28"/>
          <w:szCs w:val="28"/>
        </w:rPr>
        <w:t>овладение основными терминологическими понятиями спортивной игры;</w:t>
      </w:r>
    </w:p>
    <w:p w:rsidR="005C69E7" w:rsidRPr="00933CAF" w:rsidRDefault="005C69E7" w:rsidP="005C69E7">
      <w:pPr>
        <w:tabs>
          <w:tab w:val="left" w:pos="451"/>
        </w:tabs>
        <w:spacing w:after="0" w:line="360" w:lineRule="auto"/>
        <w:ind w:firstLine="709"/>
        <w:jc w:val="both"/>
        <w:rPr>
          <w:rFonts w:ascii="Times New Roman" w:hAnsi="Times New Roman"/>
          <w:sz w:val="28"/>
          <w:szCs w:val="28"/>
        </w:rPr>
      </w:pPr>
      <w:r w:rsidRPr="00933CAF">
        <w:rPr>
          <w:rFonts w:ascii="Times New Roman" w:hAnsi="Times New Roman"/>
          <w:sz w:val="28"/>
          <w:szCs w:val="28"/>
        </w:rPr>
        <w:t>освоение некоторых навыков первичной технической подготовки футболиста (выполнение ударов по мячу ногами и головой, остановка мяча, ведение мяча</w:t>
      </w:r>
      <w:r w:rsidR="00933CAF" w:rsidRPr="00933CAF">
        <w:rPr>
          <w:rFonts w:ascii="Times New Roman" w:hAnsi="Times New Roman"/>
          <w:sz w:val="28"/>
          <w:szCs w:val="28"/>
        </w:rPr>
        <w:t xml:space="preserve"> </w:t>
      </w:r>
      <w:r w:rsidRPr="00933CAF">
        <w:rPr>
          <w:rFonts w:ascii="Times New Roman" w:hAnsi="Times New Roman"/>
          <w:sz w:val="28"/>
          <w:szCs w:val="28"/>
        </w:rPr>
        <w:t>и выполнение финтов, отбор мяча);</w:t>
      </w:r>
    </w:p>
    <w:p w:rsidR="005C69E7" w:rsidRPr="00933CAF" w:rsidRDefault="005C69E7" w:rsidP="005C69E7">
      <w:pPr>
        <w:tabs>
          <w:tab w:val="left" w:pos="451"/>
        </w:tabs>
        <w:spacing w:after="0" w:line="360" w:lineRule="auto"/>
        <w:ind w:firstLine="709"/>
        <w:jc w:val="both"/>
        <w:rPr>
          <w:rFonts w:ascii="Times New Roman" w:hAnsi="Times New Roman"/>
          <w:sz w:val="28"/>
          <w:szCs w:val="28"/>
        </w:rPr>
      </w:pPr>
      <w:r w:rsidRPr="00933CAF">
        <w:rPr>
          <w:rFonts w:ascii="Times New Roman" w:hAnsi="Times New Roman"/>
          <w:sz w:val="28"/>
          <w:szCs w:val="28"/>
        </w:rPr>
        <w:t>знание о некоторых индивидуальных и групповых тактических действиях</w:t>
      </w:r>
      <w:r w:rsidR="00933CAF" w:rsidRPr="00933CAF">
        <w:rPr>
          <w:rFonts w:ascii="Times New Roman" w:hAnsi="Times New Roman"/>
          <w:sz w:val="28"/>
          <w:szCs w:val="28"/>
        </w:rPr>
        <w:t xml:space="preserve"> </w:t>
      </w:r>
      <w:r w:rsidRPr="00933CAF">
        <w:rPr>
          <w:rFonts w:ascii="Times New Roman" w:hAnsi="Times New Roman"/>
          <w:sz w:val="28"/>
          <w:szCs w:val="28"/>
        </w:rPr>
        <w:t>в атаке и в обороне;</w:t>
      </w:r>
    </w:p>
    <w:p w:rsidR="005C69E7" w:rsidRPr="00933CAF" w:rsidRDefault="005C69E7" w:rsidP="005C69E7">
      <w:pPr>
        <w:tabs>
          <w:tab w:val="left" w:pos="451"/>
        </w:tabs>
        <w:spacing w:after="0" w:line="360" w:lineRule="auto"/>
        <w:ind w:firstLine="709"/>
        <w:jc w:val="both"/>
        <w:rPr>
          <w:rFonts w:ascii="Times New Roman" w:hAnsi="Times New Roman"/>
          <w:sz w:val="28"/>
          <w:szCs w:val="28"/>
        </w:rPr>
      </w:pPr>
      <w:r w:rsidRPr="00933CAF">
        <w:rPr>
          <w:rFonts w:ascii="Times New Roman" w:hAnsi="Times New Roman"/>
          <w:sz w:val="28"/>
          <w:szCs w:val="28"/>
        </w:rPr>
        <w:t>формирование общего представления о технике и тактике игры вратаря;</w:t>
      </w:r>
    </w:p>
    <w:p w:rsidR="005C69E7" w:rsidRPr="00933CAF" w:rsidRDefault="005C69E7" w:rsidP="005C69E7">
      <w:pPr>
        <w:tabs>
          <w:tab w:val="left" w:pos="451"/>
        </w:tabs>
        <w:spacing w:after="0" w:line="360" w:lineRule="auto"/>
        <w:ind w:firstLine="709"/>
        <w:jc w:val="both"/>
        <w:rPr>
          <w:rFonts w:ascii="Times New Roman" w:hAnsi="Times New Roman"/>
          <w:sz w:val="28"/>
          <w:szCs w:val="28"/>
        </w:rPr>
      </w:pPr>
      <w:r w:rsidRPr="00933CAF">
        <w:rPr>
          <w:rFonts w:ascii="Times New Roman" w:hAnsi="Times New Roman"/>
          <w:sz w:val="28"/>
          <w:szCs w:val="28"/>
        </w:rPr>
        <w:t xml:space="preserve">применение во время игры в футбол всех основных технических элементов </w:t>
      </w:r>
      <w:r w:rsidRPr="00933CAF">
        <w:rPr>
          <w:rFonts w:ascii="Times New Roman" w:hAnsi="Times New Roman"/>
          <w:sz w:val="28"/>
          <w:szCs w:val="28"/>
        </w:rPr>
        <w:lastRenderedPageBreak/>
        <w:t>(техника перемещения, передача и ловля мяча).</w:t>
      </w:r>
    </w:p>
    <w:p w:rsidR="00CA2E26" w:rsidRPr="00933CAF" w:rsidRDefault="00C26CF4" w:rsidP="00E14A55">
      <w:pPr>
        <w:pStyle w:val="10"/>
        <w:pBdr>
          <w:bottom w:val="none" w:sz="0" w:space="0" w:color="auto"/>
        </w:pBdr>
        <w:spacing w:before="0" w:line="360" w:lineRule="auto"/>
        <w:ind w:firstLine="708"/>
        <w:jc w:val="both"/>
        <w:rPr>
          <w:b w:val="0"/>
          <w:szCs w:val="28"/>
          <w:lang w:eastAsia="ru-RU"/>
        </w:rPr>
      </w:pPr>
      <w:bookmarkStart w:id="311" w:name="_Toc141965807"/>
      <w:r w:rsidRPr="00933CAF">
        <w:rPr>
          <w:b w:val="0"/>
          <w:szCs w:val="28"/>
        </w:rPr>
        <w:t>169.</w:t>
      </w:r>
      <w:r w:rsidR="00CA2E26" w:rsidRPr="00933CAF">
        <w:rPr>
          <w:b w:val="0"/>
        </w:rPr>
        <w:t xml:space="preserve"> </w:t>
      </w:r>
      <w:r w:rsidR="00CA2E26" w:rsidRPr="00933CAF">
        <w:rPr>
          <w:b w:val="0"/>
          <w:szCs w:val="28"/>
          <w:lang w:eastAsia="ru-RU"/>
        </w:rPr>
        <w:t>Программа формирования универсальных учебных действий.</w:t>
      </w:r>
      <w:bookmarkEnd w:id="311"/>
    </w:p>
    <w:p w:rsidR="00CA2E26" w:rsidRPr="00933CAF" w:rsidRDefault="00C26CF4" w:rsidP="000C14A5">
      <w:pPr>
        <w:spacing w:after="0" w:line="353" w:lineRule="auto"/>
        <w:ind w:firstLine="709"/>
        <w:jc w:val="both"/>
        <w:rPr>
          <w:rFonts w:ascii="Times New Roman" w:eastAsia="SchoolBookSanPin" w:hAnsi="Times New Roman"/>
          <w:sz w:val="28"/>
          <w:szCs w:val="28"/>
        </w:rPr>
      </w:pPr>
      <w:r w:rsidRPr="00933CAF">
        <w:rPr>
          <w:rFonts w:ascii="Times New Roman" w:hAnsi="Times New Roman"/>
          <w:sz w:val="28"/>
          <w:szCs w:val="28"/>
        </w:rPr>
        <w:t>169.</w:t>
      </w:r>
      <w:r w:rsidR="005615C6" w:rsidRPr="00933CAF">
        <w:rPr>
          <w:rFonts w:ascii="Times New Roman" w:hAnsi="Times New Roman"/>
          <w:sz w:val="28"/>
          <w:szCs w:val="28"/>
        </w:rPr>
        <w:t>1. </w:t>
      </w:r>
      <w:r w:rsidR="00CA2E26" w:rsidRPr="00933CAF">
        <w:rPr>
          <w:rFonts w:ascii="Times New Roman" w:eastAsia="SchoolBookSanPin" w:hAnsi="Times New Roman"/>
          <w:sz w:val="28"/>
          <w:szCs w:val="28"/>
        </w:rPr>
        <w:t>В соответствии с ФГОС НОО программа формирования универсальных (обобщённых) учебных действий (далее ‒ УУД) имеет следующую структуру:</w:t>
      </w:r>
    </w:p>
    <w:p w:rsidR="00CA2E26" w:rsidRPr="00933CAF" w:rsidRDefault="00CA2E26" w:rsidP="000C14A5">
      <w:pPr>
        <w:tabs>
          <w:tab w:val="left" w:pos="851"/>
        </w:tabs>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описание взаимосвязи универсальных учебных действий с содержанием учебных предметов;</w:t>
      </w:r>
    </w:p>
    <w:p w:rsidR="00CA2E26" w:rsidRPr="00933CAF" w:rsidRDefault="00CA2E26" w:rsidP="000C14A5">
      <w:pPr>
        <w:tabs>
          <w:tab w:val="left" w:pos="851"/>
        </w:tabs>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характеристика познавательных, коммуникативных и регулятивных универсальных учебных действий.</w:t>
      </w:r>
    </w:p>
    <w:p w:rsidR="00CA2E26" w:rsidRPr="00933CAF" w:rsidRDefault="00C26CF4" w:rsidP="000C14A5">
      <w:pPr>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169.</w:t>
      </w:r>
      <w:r w:rsidR="005615C6" w:rsidRPr="00933CAF">
        <w:rPr>
          <w:rFonts w:ascii="Times New Roman" w:eastAsia="SchoolBookSanPin" w:hAnsi="Times New Roman"/>
          <w:sz w:val="28"/>
          <w:szCs w:val="28"/>
        </w:rPr>
        <w:t>2. </w:t>
      </w:r>
      <w:r w:rsidR="00CA2E26" w:rsidRPr="00933CAF">
        <w:rPr>
          <w:rFonts w:ascii="Times New Roman" w:eastAsia="SchoolBookSanPin" w:hAnsi="Times New Roman"/>
          <w:sz w:val="28"/>
          <w:szCs w:val="28"/>
        </w:rPr>
        <w:t>Цель развития обучающихся на уровне начального общего образования реализуется через установление связи и взаимодействия между освоением предметного содержания обучения и достижениями обучающегося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в области метапредметных результатов. Это взаимодействие проявляется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в следующем:</w:t>
      </w:r>
    </w:p>
    <w:p w:rsidR="00CA2E26" w:rsidRPr="00933CAF" w:rsidRDefault="00CA2E26" w:rsidP="000C14A5">
      <w:pPr>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предметные знания, умения и способы деятельности являются содержательной основой становления УУД;</w:t>
      </w:r>
    </w:p>
    <w:p w:rsidR="00CA2E26" w:rsidRPr="00933CAF" w:rsidRDefault="00CA2E26" w:rsidP="000C14A5">
      <w:pPr>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развивающиеся УУД обеспечивают протекание учебного процесса</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субъектами образовательного процесса);</w:t>
      </w:r>
    </w:p>
    <w:p w:rsidR="00CA2E26" w:rsidRPr="00933CAF" w:rsidRDefault="00CA2E26" w:rsidP="000C14A5">
      <w:pPr>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под влиянием УУД складывается новый стиль познавательной деятельности: универсальность как качественная характеристика любого учебного действия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составляющих его операций, что позволяет обучающемуся использовать освоенные способы действий на любом предметном содержании, в том числе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w:t>
      </w:r>
    </w:p>
    <w:p w:rsidR="00CA2E26" w:rsidRPr="00933CAF" w:rsidRDefault="00CA2E26" w:rsidP="000C14A5">
      <w:pPr>
        <w:spacing w:after="0" w:line="353" w:lineRule="auto"/>
        <w:ind w:firstLine="709"/>
        <w:jc w:val="both"/>
        <w:rPr>
          <w:b/>
          <w:sz w:val="28"/>
          <w:szCs w:val="28"/>
        </w:rPr>
      </w:pPr>
      <w:r w:rsidRPr="00933CAF">
        <w:rPr>
          <w:rFonts w:ascii="Times New Roman" w:eastAsia="SchoolBookSanPin" w:hAnsi="Times New Roman"/>
          <w:sz w:val="28"/>
          <w:szCs w:val="28"/>
        </w:rPr>
        <w:t>построение учебного процесса с учётом реализации цели формирования УУД способствует снижению доли репродуктивного обучения, создающего риски, которые нарушают успешность развития обучающегося и формирует способности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к вариативному восприятию предметного содержания в условиях реального</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и виртуального представления экранных (виртуальных) моделей изучаемых объектов, </w:t>
      </w:r>
      <w:r w:rsidRPr="00933CAF">
        <w:rPr>
          <w:rFonts w:ascii="Times New Roman" w:eastAsia="SchoolBookSanPin" w:hAnsi="Times New Roman"/>
          <w:sz w:val="28"/>
          <w:szCs w:val="28"/>
        </w:rPr>
        <w:lastRenderedPageBreak/>
        <w:t>сюжетов, процессов.</w:t>
      </w:r>
    </w:p>
    <w:p w:rsidR="00CA2E26" w:rsidRPr="00933CAF" w:rsidRDefault="00C26CF4" w:rsidP="000C14A5">
      <w:pPr>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bCs/>
          <w:sz w:val="28"/>
          <w:szCs w:val="28"/>
        </w:rPr>
        <w:t>169.</w:t>
      </w:r>
      <w:r w:rsidR="005615C6" w:rsidRPr="00933CAF">
        <w:rPr>
          <w:rFonts w:ascii="Times New Roman" w:eastAsia="SchoolBookSanPin" w:hAnsi="Times New Roman"/>
          <w:bCs/>
          <w:sz w:val="28"/>
          <w:szCs w:val="28"/>
        </w:rPr>
        <w:t>3. </w:t>
      </w:r>
      <w:r w:rsidR="00CA2E26" w:rsidRPr="00933CAF">
        <w:rPr>
          <w:rFonts w:ascii="Times New Roman" w:eastAsia="SchoolBookSanPin" w:hAnsi="Times New Roman"/>
          <w:bCs/>
          <w:sz w:val="28"/>
          <w:szCs w:val="28"/>
        </w:rPr>
        <w:t xml:space="preserve">Познавательные </w:t>
      </w:r>
      <w:r w:rsidR="00542CD2" w:rsidRPr="00933CAF">
        <w:rPr>
          <w:rFonts w:ascii="Times New Roman" w:eastAsia="SchoolBookSanPin" w:hAnsi="Times New Roman"/>
          <w:sz w:val="28"/>
          <w:szCs w:val="28"/>
        </w:rPr>
        <w:t>УУД</w:t>
      </w:r>
      <w:r w:rsidR="00CA2E26" w:rsidRPr="00933CAF">
        <w:rPr>
          <w:rFonts w:ascii="Times New Roman" w:eastAsia="SchoolBookSanPin" w:hAnsi="Times New Roman"/>
          <w:sz w:val="28"/>
          <w:szCs w:val="28"/>
        </w:rPr>
        <w:t xml:space="preserve"> </w:t>
      </w:r>
      <w:r w:rsidR="00542CD2" w:rsidRPr="00933CAF">
        <w:rPr>
          <w:rFonts w:ascii="Times New Roman" w:eastAsia="SchoolBookSanPin" w:hAnsi="Times New Roman"/>
          <w:sz w:val="28"/>
          <w:szCs w:val="28"/>
        </w:rPr>
        <w:t>отражают совокупность операций, участвующих</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в учебно-познавательной деятельности</w:t>
      </w:r>
      <w:r w:rsidR="00542CD2" w:rsidRPr="00933CAF">
        <w:rPr>
          <w:rFonts w:ascii="Times New Roman" w:eastAsia="SchoolBookSanPin" w:hAnsi="Times New Roman"/>
          <w:sz w:val="28"/>
          <w:szCs w:val="28"/>
        </w:rPr>
        <w:t xml:space="preserve"> обучающихся и включают:</w:t>
      </w:r>
    </w:p>
    <w:p w:rsidR="00CA2E26" w:rsidRPr="00933CAF" w:rsidRDefault="00CA2E26" w:rsidP="000C14A5">
      <w:pPr>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w:t>
      </w:r>
      <w:r w:rsidR="005D7C98" w:rsidRPr="00933CAF">
        <w:rPr>
          <w:rFonts w:ascii="Times New Roman" w:eastAsia="SchoolBookSanPin" w:hAnsi="Times New Roman"/>
          <w:sz w:val="28"/>
          <w:szCs w:val="28"/>
        </w:rPr>
        <w:t>и другие</w:t>
      </w:r>
      <w:r w:rsidRPr="00933CAF">
        <w:rPr>
          <w:rFonts w:ascii="Times New Roman" w:eastAsia="SchoolBookSanPin" w:hAnsi="Times New Roman"/>
          <w:sz w:val="28"/>
          <w:szCs w:val="28"/>
        </w:rPr>
        <w:t>);</w:t>
      </w:r>
    </w:p>
    <w:p w:rsidR="00CA2E26" w:rsidRPr="00933CAF" w:rsidRDefault="00CA2E26" w:rsidP="000C14A5">
      <w:pPr>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базовые логические и базовые исследовательские операции (сравнение, анализ, обобщение, классификация, сериация, выдвижение предположений, проведение опыта, мини-исследования </w:t>
      </w:r>
      <w:r w:rsidR="005D7C98" w:rsidRPr="00933CAF">
        <w:rPr>
          <w:rFonts w:ascii="Times New Roman" w:eastAsia="SchoolBookSanPin" w:hAnsi="Times New Roman"/>
          <w:sz w:val="28"/>
          <w:szCs w:val="28"/>
        </w:rPr>
        <w:t>и другие</w:t>
      </w:r>
      <w:r w:rsidRPr="00933CAF">
        <w:rPr>
          <w:rFonts w:ascii="Times New Roman" w:eastAsia="SchoolBookSanPin" w:hAnsi="Times New Roman"/>
          <w:sz w:val="28"/>
          <w:szCs w:val="28"/>
        </w:rPr>
        <w:t>);</w:t>
      </w:r>
    </w:p>
    <w:p w:rsidR="00CA2E26" w:rsidRPr="00933CAF" w:rsidRDefault="00CA2E26" w:rsidP="000C14A5">
      <w:pPr>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работа с информацией, представленной в разном виде и формах, в том числе графических (таблицы, диаграммы, инфограммы, схемы), аудио- и видеоформатах (возможно на экране).</w:t>
      </w:r>
    </w:p>
    <w:p w:rsidR="00CA2E26" w:rsidRPr="00933CAF" w:rsidRDefault="00C26CF4" w:rsidP="000C14A5">
      <w:pPr>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bCs/>
          <w:sz w:val="28"/>
          <w:szCs w:val="28"/>
        </w:rPr>
        <w:t>169.</w:t>
      </w:r>
      <w:r w:rsidR="00542CD2" w:rsidRPr="00933CAF">
        <w:rPr>
          <w:rFonts w:ascii="Times New Roman" w:eastAsia="SchoolBookSanPin" w:hAnsi="Times New Roman"/>
          <w:bCs/>
          <w:sz w:val="28"/>
          <w:szCs w:val="28"/>
        </w:rPr>
        <w:t>4. </w:t>
      </w:r>
      <w:r w:rsidR="00CA2E26" w:rsidRPr="00933CAF">
        <w:rPr>
          <w:rFonts w:ascii="Times New Roman" w:eastAsia="SchoolBookSanPin" w:hAnsi="Times New Roman"/>
          <w:sz w:val="28"/>
          <w:szCs w:val="28"/>
        </w:rPr>
        <w:t xml:space="preserve">Познавательные </w:t>
      </w:r>
      <w:r w:rsidR="00542CD2" w:rsidRPr="00933CAF">
        <w:rPr>
          <w:rFonts w:ascii="Times New Roman" w:eastAsia="SchoolBookSanPin" w:hAnsi="Times New Roman"/>
          <w:sz w:val="28"/>
          <w:szCs w:val="28"/>
        </w:rPr>
        <w:t>УУД</w:t>
      </w:r>
      <w:r w:rsidR="00CA2E26" w:rsidRPr="00933CAF">
        <w:rPr>
          <w:rFonts w:ascii="Times New Roman" w:eastAsia="SchoolBookSanPin" w:hAnsi="Times New Roman"/>
          <w:sz w:val="28"/>
          <w:szCs w:val="28"/>
        </w:rPr>
        <w:t xml:space="preserve"> становятся предпосылкой формирования способности обучающегося к самообразованию и саморазвитию.</w:t>
      </w:r>
    </w:p>
    <w:p w:rsidR="00542CD2" w:rsidRPr="00933CAF" w:rsidRDefault="00C26CF4" w:rsidP="000C14A5">
      <w:pPr>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bCs/>
          <w:sz w:val="28"/>
          <w:szCs w:val="28"/>
        </w:rPr>
        <w:t>169.</w:t>
      </w:r>
      <w:r w:rsidR="00542CD2" w:rsidRPr="00933CAF">
        <w:rPr>
          <w:rFonts w:ascii="Times New Roman" w:eastAsia="SchoolBookSanPin" w:hAnsi="Times New Roman"/>
          <w:bCs/>
          <w:sz w:val="28"/>
          <w:szCs w:val="28"/>
        </w:rPr>
        <w:t>5. </w:t>
      </w:r>
      <w:r w:rsidR="00CA2E26" w:rsidRPr="00933CAF">
        <w:rPr>
          <w:rFonts w:ascii="Times New Roman" w:eastAsia="SchoolBookSanPin" w:hAnsi="Times New Roman"/>
          <w:bCs/>
          <w:sz w:val="28"/>
          <w:szCs w:val="28"/>
        </w:rPr>
        <w:t xml:space="preserve">Коммуникативные </w:t>
      </w:r>
      <w:r w:rsidR="00542CD2" w:rsidRPr="00933CAF">
        <w:rPr>
          <w:rFonts w:ascii="Times New Roman" w:eastAsia="SchoolBookSanPin" w:hAnsi="Times New Roman"/>
          <w:sz w:val="28"/>
          <w:szCs w:val="28"/>
        </w:rPr>
        <w:t>УУД</w:t>
      </w:r>
      <w:r w:rsidR="00CA2E26" w:rsidRPr="00933CAF">
        <w:rPr>
          <w:rFonts w:ascii="Times New Roman" w:eastAsia="SchoolBookSanPin" w:hAnsi="Times New Roman"/>
          <w:sz w:val="28"/>
          <w:szCs w:val="28"/>
        </w:rPr>
        <w:t xml:space="preserve"> являются основанием для формирования готовности обучающегося к информационному взаимодействию 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w:t>
      </w:r>
    </w:p>
    <w:p w:rsidR="00542CD2" w:rsidRPr="00933CAF" w:rsidRDefault="00C26CF4" w:rsidP="000C14A5">
      <w:pPr>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bCs/>
          <w:sz w:val="28"/>
          <w:szCs w:val="28"/>
        </w:rPr>
        <w:t>169.</w:t>
      </w:r>
      <w:r w:rsidR="00542CD2" w:rsidRPr="00933CAF">
        <w:rPr>
          <w:rFonts w:ascii="Times New Roman" w:eastAsia="SchoolBookSanPin" w:hAnsi="Times New Roman"/>
          <w:bCs/>
          <w:sz w:val="28"/>
          <w:szCs w:val="28"/>
        </w:rPr>
        <w:t>6. </w:t>
      </w:r>
      <w:r w:rsidR="00CA2E26" w:rsidRPr="00933CAF">
        <w:rPr>
          <w:rFonts w:ascii="Times New Roman" w:eastAsia="SchoolBookSanPin" w:hAnsi="Times New Roman"/>
          <w:sz w:val="28"/>
          <w:szCs w:val="28"/>
        </w:rPr>
        <w:t xml:space="preserve">Коммуникативные </w:t>
      </w:r>
      <w:r w:rsidR="00542CD2" w:rsidRPr="00933CAF">
        <w:rPr>
          <w:rFonts w:ascii="Times New Roman" w:eastAsia="SchoolBookSanPin" w:hAnsi="Times New Roman"/>
          <w:sz w:val="28"/>
          <w:szCs w:val="28"/>
        </w:rPr>
        <w:t>УУД</w:t>
      </w:r>
      <w:r w:rsidR="00CA2E26" w:rsidRPr="00933CAF">
        <w:rPr>
          <w:rFonts w:ascii="Times New Roman" w:eastAsia="SchoolBookSanPin" w:hAnsi="Times New Roman"/>
          <w:sz w:val="28"/>
          <w:szCs w:val="28"/>
        </w:rPr>
        <w:t xml:space="preserve"> целесообразно формировать, используя цифровую образовательную среду класса, образовательной организации. </w:t>
      </w:r>
    </w:p>
    <w:p w:rsidR="00CA2E26" w:rsidRPr="00933CAF" w:rsidRDefault="00C26CF4" w:rsidP="000C14A5">
      <w:pPr>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bCs/>
          <w:sz w:val="28"/>
          <w:szCs w:val="28"/>
        </w:rPr>
        <w:t>169.</w:t>
      </w:r>
      <w:r w:rsidR="00542CD2" w:rsidRPr="00933CAF">
        <w:rPr>
          <w:rFonts w:ascii="Times New Roman" w:eastAsia="SchoolBookSanPin" w:hAnsi="Times New Roman"/>
          <w:bCs/>
          <w:sz w:val="28"/>
          <w:szCs w:val="28"/>
        </w:rPr>
        <w:t>7. </w:t>
      </w:r>
      <w:r w:rsidR="00CA2E26" w:rsidRPr="00933CAF">
        <w:rPr>
          <w:rFonts w:ascii="Times New Roman" w:eastAsia="SchoolBookSanPin" w:hAnsi="Times New Roman"/>
          <w:sz w:val="28"/>
          <w:szCs w:val="28"/>
        </w:rPr>
        <w:t>Коммуникативные УУД характеризуются четырьмя группами учебных операций, обеспечивающих:</w:t>
      </w:r>
    </w:p>
    <w:p w:rsidR="00CA2E26" w:rsidRPr="00933CAF" w:rsidRDefault="00CA2E26" w:rsidP="000C14A5">
      <w:pPr>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смысловое чтение текстов разных жанров, типов, назначений; аналитическую текстовую деятельность с ними;</w:t>
      </w:r>
    </w:p>
    <w:p w:rsidR="00CA2E26" w:rsidRPr="00933CAF" w:rsidRDefault="00CA2E26" w:rsidP="000C14A5">
      <w:pPr>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успешное участие обучающегося в диалогическом взаимодействии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w:t>
      </w:r>
    </w:p>
    <w:p w:rsidR="00CA2E26" w:rsidRPr="00933CAF" w:rsidRDefault="00CA2E26" w:rsidP="000C14A5">
      <w:pPr>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успешную продуктивно-творческую деятельность (самостоятельное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создание </w:t>
      </w:r>
      <w:r w:rsidRPr="00933CAF">
        <w:rPr>
          <w:rFonts w:ascii="Times New Roman" w:eastAsia="SchoolBookSanPin" w:hAnsi="Times New Roman"/>
          <w:sz w:val="28"/>
          <w:szCs w:val="28"/>
        </w:rPr>
        <w:lastRenderedPageBreak/>
        <w:t>текстов разного типа – описания, рассуждения, повествования), создание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видоизменение экранных (виртуальных) объектов учебного, художественного, бытового назначения (самостоятельный поиск, реконструкция, динамическое представление);</w:t>
      </w:r>
    </w:p>
    <w:p w:rsidR="00CA2E26" w:rsidRPr="00933CAF" w:rsidRDefault="00CA2E26" w:rsidP="000C14A5">
      <w:pPr>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результативное взаимодействие с участниками совместной деятельности (высказывание собственного мнения, учёт суждений других собеседников, умение договариваться, уступать, вырабатывать общую точку зрения), в том числе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условиях использования технологий неконтактного информационного взаимодействия.</w:t>
      </w:r>
    </w:p>
    <w:p w:rsidR="00CA2E26" w:rsidRPr="00933CAF" w:rsidRDefault="00C26CF4" w:rsidP="00E14A55">
      <w:pPr>
        <w:widowControl/>
        <w:suppressAutoHyphens/>
        <w:spacing w:after="0" w:line="353" w:lineRule="auto"/>
        <w:ind w:firstLine="709"/>
        <w:jc w:val="both"/>
        <w:outlineLvl w:val="1"/>
        <w:rPr>
          <w:rFonts w:ascii="Times New Roman" w:eastAsia="SchoolBookSanPin" w:hAnsi="Times New Roman"/>
          <w:sz w:val="28"/>
          <w:szCs w:val="28"/>
        </w:rPr>
      </w:pPr>
      <w:bookmarkStart w:id="312" w:name="_Toc141965808"/>
      <w:r w:rsidRPr="00933CAF">
        <w:rPr>
          <w:rFonts w:ascii="Times New Roman" w:eastAsia="SchoolBookSanPin" w:hAnsi="Times New Roman"/>
          <w:bCs/>
          <w:sz w:val="28"/>
          <w:szCs w:val="28"/>
        </w:rPr>
        <w:t>169.</w:t>
      </w:r>
      <w:r w:rsidR="00542CD2" w:rsidRPr="00933CAF">
        <w:rPr>
          <w:rFonts w:ascii="Times New Roman" w:eastAsia="SchoolBookSanPin" w:hAnsi="Times New Roman"/>
          <w:bCs/>
          <w:sz w:val="28"/>
          <w:szCs w:val="28"/>
        </w:rPr>
        <w:t>8. </w:t>
      </w:r>
      <w:r w:rsidR="00CA2E26" w:rsidRPr="00933CAF">
        <w:rPr>
          <w:rFonts w:ascii="Times New Roman" w:eastAsia="SchoolBookSanPin" w:hAnsi="Times New Roman"/>
          <w:bCs/>
          <w:sz w:val="28"/>
          <w:szCs w:val="28"/>
        </w:rPr>
        <w:t xml:space="preserve">Регулятивные </w:t>
      </w:r>
      <w:r w:rsidR="00542CD2" w:rsidRPr="00933CAF">
        <w:rPr>
          <w:rFonts w:ascii="Times New Roman" w:eastAsia="SchoolBookSanPin" w:hAnsi="Times New Roman"/>
          <w:sz w:val="28"/>
          <w:szCs w:val="28"/>
        </w:rPr>
        <w:t>УУД</w:t>
      </w:r>
      <w:r w:rsidR="00CA2E26" w:rsidRPr="00933CAF">
        <w:rPr>
          <w:rFonts w:ascii="Times New Roman" w:eastAsia="SchoolBookSanPin" w:hAnsi="Times New Roman"/>
          <w:sz w:val="28"/>
          <w:szCs w:val="28"/>
        </w:rPr>
        <w:t xml:space="preserve"> </w:t>
      </w:r>
      <w:r w:rsidR="00542CD2" w:rsidRPr="00933CAF">
        <w:rPr>
          <w:rFonts w:ascii="Times New Roman" w:eastAsia="SchoolBookSanPin" w:hAnsi="Times New Roman"/>
          <w:sz w:val="28"/>
          <w:szCs w:val="28"/>
        </w:rPr>
        <w:t xml:space="preserve">отражают </w:t>
      </w:r>
      <w:r w:rsidR="00CA2E26" w:rsidRPr="00933CAF">
        <w:rPr>
          <w:rFonts w:ascii="Times New Roman" w:eastAsia="SchoolBookSanPin" w:hAnsi="Times New Roman"/>
          <w:sz w:val="28"/>
          <w:szCs w:val="28"/>
        </w:rPr>
        <w:t xml:space="preserve">совокупность учебных операций, обеспечивающих становление рефлексивных качеств </w:t>
      </w:r>
      <w:r w:rsidR="00542CD2" w:rsidRPr="00933CAF">
        <w:rPr>
          <w:rFonts w:ascii="Times New Roman" w:eastAsia="SchoolBookSanPin" w:hAnsi="Times New Roman"/>
          <w:sz w:val="28"/>
          <w:szCs w:val="28"/>
        </w:rPr>
        <w:t>обучающегося</w:t>
      </w:r>
      <w:r w:rsidR="00CA2E26" w:rsidRPr="00933CAF">
        <w:rPr>
          <w:rFonts w:ascii="Times New Roman" w:eastAsia="SchoolBookSanPin" w:hAnsi="Times New Roman"/>
          <w:sz w:val="28"/>
          <w:szCs w:val="28"/>
        </w:rPr>
        <w:t xml:space="preserve"> (на уровне начального общего образования их формирование осуществляется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на пропедевтическом уровне).</w:t>
      </w:r>
      <w:bookmarkEnd w:id="312"/>
      <w:r w:rsidR="00CA2E26" w:rsidRPr="00933CAF">
        <w:rPr>
          <w:rFonts w:ascii="Times New Roman" w:eastAsia="SchoolBookSanPin" w:hAnsi="Times New Roman"/>
          <w:sz w:val="28"/>
          <w:szCs w:val="28"/>
        </w:rPr>
        <w:t xml:space="preserve"> </w:t>
      </w:r>
    </w:p>
    <w:p w:rsidR="00CA2E26" w:rsidRPr="00933CAF" w:rsidRDefault="00C26CF4"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169.</w:t>
      </w:r>
      <w:r w:rsidR="00542CD2" w:rsidRPr="00933CAF">
        <w:rPr>
          <w:rFonts w:ascii="Times New Roman" w:eastAsia="SchoolBookSanPin" w:hAnsi="Times New Roman"/>
          <w:sz w:val="28"/>
          <w:szCs w:val="28"/>
        </w:rPr>
        <w:t>9. </w:t>
      </w:r>
      <w:r w:rsidR="00CA2E26" w:rsidRPr="00933CAF">
        <w:rPr>
          <w:rFonts w:ascii="Times New Roman" w:eastAsia="SchoolBookSanPin" w:hAnsi="Times New Roman"/>
          <w:sz w:val="28"/>
          <w:szCs w:val="28"/>
        </w:rPr>
        <w:t>Выделяются шесть групп операций:</w:t>
      </w:r>
    </w:p>
    <w:p w:rsidR="00CA2E26" w:rsidRPr="00933CAF" w:rsidRDefault="00CA2E26"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принимать и удерживать учебную задачу;</w:t>
      </w:r>
    </w:p>
    <w:p w:rsidR="00CA2E26" w:rsidRPr="00933CAF" w:rsidRDefault="00CA2E26"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планировать её решение;</w:t>
      </w:r>
    </w:p>
    <w:p w:rsidR="00CA2E26" w:rsidRPr="00933CAF" w:rsidRDefault="00CA2E26"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контролировать полученный результат деятельности;</w:t>
      </w:r>
    </w:p>
    <w:p w:rsidR="00CA2E26" w:rsidRPr="00933CAF" w:rsidRDefault="00CA2E26"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контролировать процесс деятельности, его соответствие выбранному способу;</w:t>
      </w:r>
    </w:p>
    <w:p w:rsidR="00CA2E26" w:rsidRPr="00933CAF" w:rsidRDefault="00CA2E26"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предвидеть (прогнозировать) трудности и ошибки при решении данной учебной задачи;</w:t>
      </w:r>
    </w:p>
    <w:p w:rsidR="00CA2E26" w:rsidRPr="00933CAF" w:rsidRDefault="00CA2E26"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корректировать при необходимости процесс деятельности.</w:t>
      </w:r>
    </w:p>
    <w:p w:rsidR="00CA2E26" w:rsidRPr="00933CAF" w:rsidRDefault="00C26CF4"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169.</w:t>
      </w:r>
      <w:r w:rsidR="00542CD2" w:rsidRPr="00933CAF">
        <w:rPr>
          <w:rFonts w:ascii="Times New Roman" w:eastAsia="SchoolBookSanPin" w:hAnsi="Times New Roman"/>
          <w:sz w:val="28"/>
          <w:szCs w:val="28"/>
        </w:rPr>
        <w:t>10. </w:t>
      </w:r>
      <w:r w:rsidR="00CA2E26" w:rsidRPr="00933CAF">
        <w:rPr>
          <w:rFonts w:ascii="Times New Roman" w:eastAsia="SchoolBookSanPin" w:hAnsi="Times New Roman"/>
          <w:sz w:val="28"/>
          <w:szCs w:val="28"/>
        </w:rPr>
        <w:t xml:space="preserve">Важной составляющей регулятивных </w:t>
      </w:r>
      <w:r w:rsidR="00542CD2" w:rsidRPr="00933CAF">
        <w:rPr>
          <w:rFonts w:ascii="Times New Roman" w:eastAsia="SchoolBookSanPin" w:hAnsi="Times New Roman"/>
          <w:sz w:val="28"/>
          <w:szCs w:val="28"/>
        </w:rPr>
        <w:t>УУД</w:t>
      </w:r>
      <w:r w:rsidR="00CA2E26" w:rsidRPr="00933CAF">
        <w:rPr>
          <w:rFonts w:ascii="Times New Roman" w:eastAsia="SchoolBookSanPin" w:hAnsi="Times New Roman"/>
          <w:sz w:val="28"/>
          <w:szCs w:val="28"/>
        </w:rPr>
        <w:t xml:space="preserve"> являются операции, определяющие способность обучающегося к волевым усилиям</w:t>
      </w:r>
      <w:r w:rsidR="00542CD2" w:rsidRPr="00933CAF">
        <w:rPr>
          <w:rFonts w:ascii="Times New Roman" w:eastAsia="SchoolBookSanPin" w:hAnsi="Times New Roman"/>
          <w:sz w:val="28"/>
          <w:szCs w:val="28"/>
        </w:rPr>
        <w:t xml:space="preserve"> </w:t>
      </w:r>
      <w:r w:rsidR="005C6810" w:rsidRPr="00933CAF">
        <w:rPr>
          <w:rFonts w:ascii="Times New Roman" w:eastAsia="SchoolBookSanPin" w:hAnsi="Times New Roman"/>
          <w:sz w:val="28"/>
          <w:szCs w:val="28"/>
        </w:rPr>
        <w:t xml:space="preserve">в процессе коллективной и (или) </w:t>
      </w:r>
      <w:r w:rsidR="00CA2E26" w:rsidRPr="00933CAF">
        <w:rPr>
          <w:rFonts w:ascii="Times New Roman" w:eastAsia="SchoolBookSanPin" w:hAnsi="Times New Roman"/>
          <w:sz w:val="28"/>
          <w:szCs w:val="28"/>
        </w:rPr>
        <w:t>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rsidR="00CA2E26" w:rsidRPr="00933CAF" w:rsidRDefault="00C26CF4"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169.</w:t>
      </w:r>
      <w:r w:rsidR="009965F3" w:rsidRPr="00933CAF">
        <w:rPr>
          <w:rFonts w:ascii="Times New Roman" w:eastAsia="SchoolBookSanPin" w:hAnsi="Times New Roman"/>
          <w:sz w:val="28"/>
          <w:szCs w:val="28"/>
        </w:rPr>
        <w:t>11. </w:t>
      </w:r>
      <w:r w:rsidR="00CA2E26" w:rsidRPr="00933CAF">
        <w:rPr>
          <w:rFonts w:ascii="Times New Roman" w:eastAsia="SchoolBookSanPin" w:hAnsi="Times New Roman"/>
          <w:sz w:val="28"/>
          <w:szCs w:val="28"/>
        </w:rPr>
        <w:t>В федеральных рабочих программах учебных предметов требования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 xml:space="preserve">и планируемые результаты совместной деятельности выделены в специальный раздел, что позволяет учителю осознать, что способность к результативной совместной деятельности строится на двух феноменах, участие которых обеспечивает её успешность: </w:t>
      </w:r>
    </w:p>
    <w:p w:rsidR="00CA2E26" w:rsidRPr="00933CAF" w:rsidRDefault="00CA2E26"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знание и применение коммуникативных форм взаимодействия (договариваться, рассуждать, находить компромиссные решения), в том числе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условиях использования технологий неконтактного информационного взаимодействия;</w:t>
      </w:r>
    </w:p>
    <w:p w:rsidR="00CA2E26" w:rsidRPr="00933CAF" w:rsidRDefault="00CA2E26" w:rsidP="00E14A55">
      <w:pPr>
        <w:widowControl/>
        <w:spacing w:after="0" w:line="353" w:lineRule="auto"/>
        <w:ind w:firstLine="709"/>
        <w:jc w:val="both"/>
        <w:rPr>
          <w:b/>
          <w:sz w:val="28"/>
          <w:szCs w:val="28"/>
        </w:rPr>
      </w:pPr>
      <w:r w:rsidRPr="00933CAF">
        <w:rPr>
          <w:rFonts w:ascii="Times New Roman" w:eastAsia="SchoolBookSanPin" w:hAnsi="Times New Roman"/>
          <w:sz w:val="28"/>
          <w:szCs w:val="28"/>
        </w:rPr>
        <w:t>волевые регулятивные умения (подчиняться, уступать, объективно оценивать вклад свой и других в результат общего труда и друг</w:t>
      </w:r>
      <w:r w:rsidR="009965F3" w:rsidRPr="00933CAF">
        <w:rPr>
          <w:rFonts w:ascii="Times New Roman" w:eastAsia="SchoolBookSanPin" w:hAnsi="Times New Roman"/>
          <w:sz w:val="28"/>
          <w:szCs w:val="28"/>
        </w:rPr>
        <w:t>ие</w:t>
      </w:r>
      <w:r w:rsidRPr="00933CAF">
        <w:rPr>
          <w:rFonts w:ascii="Times New Roman" w:eastAsia="SchoolBookSanPin" w:hAnsi="Times New Roman"/>
          <w:sz w:val="28"/>
          <w:szCs w:val="28"/>
        </w:rPr>
        <w:t>).</w:t>
      </w:r>
    </w:p>
    <w:p w:rsidR="00CA2E26" w:rsidRPr="00933CAF" w:rsidRDefault="00C26CF4"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169.</w:t>
      </w:r>
      <w:r w:rsidR="009965F3" w:rsidRPr="00933CAF">
        <w:rPr>
          <w:rFonts w:ascii="Times New Roman" w:eastAsia="SchoolBookSanPin" w:hAnsi="Times New Roman"/>
          <w:sz w:val="28"/>
          <w:szCs w:val="28"/>
        </w:rPr>
        <w:t>12. </w:t>
      </w:r>
      <w:r w:rsidR="00CA2E26" w:rsidRPr="00933CAF">
        <w:rPr>
          <w:rFonts w:ascii="Times New Roman" w:eastAsia="SchoolBookSanPin" w:hAnsi="Times New Roman"/>
          <w:sz w:val="28"/>
          <w:szCs w:val="28"/>
        </w:rPr>
        <w:t>Механизмом конструирования образовательного процесса являются следующие методические позиции</w:t>
      </w:r>
      <w:r w:rsidR="009965F3" w:rsidRPr="00933CAF">
        <w:rPr>
          <w:rFonts w:ascii="Times New Roman" w:eastAsia="SchoolBookSanPin" w:hAnsi="Times New Roman"/>
          <w:sz w:val="28"/>
          <w:szCs w:val="28"/>
        </w:rPr>
        <w:t>.</w:t>
      </w:r>
    </w:p>
    <w:p w:rsidR="009965F3" w:rsidRPr="00933CAF" w:rsidRDefault="00C26CF4"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169.</w:t>
      </w:r>
      <w:r w:rsidR="009965F3" w:rsidRPr="00933CAF">
        <w:rPr>
          <w:rFonts w:ascii="Times New Roman" w:eastAsia="SchoolBookSanPin" w:hAnsi="Times New Roman"/>
          <w:sz w:val="28"/>
          <w:szCs w:val="28"/>
        </w:rPr>
        <w:t>12.1. П</w:t>
      </w:r>
      <w:r w:rsidR="00CA2E26" w:rsidRPr="00933CAF">
        <w:rPr>
          <w:rFonts w:ascii="Times New Roman" w:eastAsia="SchoolBookSanPin" w:hAnsi="Times New Roman"/>
          <w:sz w:val="28"/>
          <w:szCs w:val="28"/>
        </w:rPr>
        <w:t xml:space="preserve">едагогический работник проводит анализ содержания учебного предмета с точки зрения </w:t>
      </w:r>
      <w:r w:rsidR="009965F3" w:rsidRPr="00933CAF">
        <w:rPr>
          <w:rFonts w:ascii="Times New Roman" w:eastAsia="SchoolBookSanPin" w:hAnsi="Times New Roman"/>
          <w:sz w:val="28"/>
          <w:szCs w:val="28"/>
        </w:rPr>
        <w:t>УУД</w:t>
      </w:r>
      <w:r w:rsidR="00CA2E26" w:rsidRPr="00933CAF">
        <w:rPr>
          <w:rFonts w:ascii="Times New Roman" w:eastAsia="SchoolBookSanPin" w:hAnsi="Times New Roman"/>
          <w:sz w:val="28"/>
          <w:szCs w:val="28"/>
        </w:rPr>
        <w:t xml:space="preserve"> и устанавливает те содержательные линии, которые</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 xml:space="preserve">в особой мере способствуют формированию разных метапредметных результатов. На уроке по каждому учебному предмету предусматривается включение заданий, выполнение которых требует применения определённого познавательного, коммуникативного или регулятивного универсального действия. Соответствующий вклад в формирование </w:t>
      </w:r>
      <w:r w:rsidR="009965F3" w:rsidRPr="00933CAF">
        <w:rPr>
          <w:rFonts w:ascii="Times New Roman" w:eastAsia="SchoolBookSanPin" w:hAnsi="Times New Roman"/>
          <w:sz w:val="28"/>
          <w:szCs w:val="28"/>
        </w:rPr>
        <w:t>УУД</w:t>
      </w:r>
      <w:r w:rsidR="00CA2E26" w:rsidRPr="00933CAF">
        <w:rPr>
          <w:rFonts w:ascii="Times New Roman" w:eastAsia="SchoolBookSanPin" w:hAnsi="Times New Roman"/>
          <w:sz w:val="28"/>
          <w:szCs w:val="28"/>
        </w:rPr>
        <w:t xml:space="preserve"> можно выделить в содержании каждого учебного предмета. </w:t>
      </w:r>
    </w:p>
    <w:p w:rsidR="009965F3" w:rsidRPr="00933CAF" w:rsidRDefault="00CA2E26"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Таким образом, на первом этапе формирования УУД определяются приоритеты учебных предметов для формирования качества универсальности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на данном предметном содержании. </w:t>
      </w:r>
    </w:p>
    <w:p w:rsidR="009965F3" w:rsidRPr="00933CAF" w:rsidRDefault="00CA2E26"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На втором этапе подключаются другие учебные предметы, педагогический работник предлагает задания, требующие применения учебного действия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или операций на разном предметном содержании. </w:t>
      </w:r>
    </w:p>
    <w:p w:rsidR="009965F3" w:rsidRPr="00933CAF" w:rsidRDefault="00CA2E26"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Третий этап характеризуется устойчивостью </w:t>
      </w:r>
      <w:r w:rsidR="009965F3" w:rsidRPr="00933CAF">
        <w:rPr>
          <w:rFonts w:ascii="Times New Roman" w:eastAsia="SchoolBookSanPin" w:hAnsi="Times New Roman"/>
          <w:sz w:val="28"/>
          <w:szCs w:val="28"/>
        </w:rPr>
        <w:t>УУД</w:t>
      </w:r>
      <w:r w:rsidRPr="00933CAF">
        <w:rPr>
          <w:rFonts w:ascii="Times New Roman" w:eastAsia="SchoolBookSanPin" w:hAnsi="Times New Roman"/>
          <w:sz w:val="28"/>
          <w:szCs w:val="28"/>
        </w:rPr>
        <w:t xml:space="preserve">, </w:t>
      </w:r>
      <w:r w:rsidR="009965F3" w:rsidRPr="00933CAF">
        <w:rPr>
          <w:rFonts w:ascii="Times New Roman" w:eastAsia="SchoolBookSanPin" w:hAnsi="Times New Roman"/>
          <w:sz w:val="28"/>
          <w:szCs w:val="28"/>
        </w:rPr>
        <w:t>то есть</w:t>
      </w:r>
      <w:r w:rsidRPr="00933CAF">
        <w:rPr>
          <w:rFonts w:ascii="Times New Roman" w:eastAsia="SchoolBookSanPin" w:hAnsi="Times New Roman"/>
          <w:sz w:val="28"/>
          <w:szCs w:val="28"/>
        </w:rPr>
        <w:t xml:space="preserve"> использования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его независимо от предметного содержания. У обучающегося начинает формироваться обобщённое видение учебного действия, он может охарактеризовать его, не ссылаясь на конкретное содержание. Например, «наблюдать – значит…», «сравнение – это…», «контролировать – значит…» </w:t>
      </w:r>
      <w:r w:rsidR="005D7C98" w:rsidRPr="00933CAF">
        <w:rPr>
          <w:rFonts w:ascii="Times New Roman" w:eastAsia="SchoolBookSanPin" w:hAnsi="Times New Roman"/>
          <w:sz w:val="28"/>
          <w:szCs w:val="28"/>
        </w:rPr>
        <w:t>и другие</w:t>
      </w:r>
      <w:r w:rsidRPr="00933CAF">
        <w:rPr>
          <w:rFonts w:ascii="Times New Roman" w:eastAsia="SchoolBookSanPin" w:hAnsi="Times New Roman"/>
          <w:sz w:val="28"/>
          <w:szCs w:val="28"/>
        </w:rPr>
        <w:t xml:space="preserve">. </w:t>
      </w:r>
    </w:p>
    <w:p w:rsidR="00CA2E26" w:rsidRPr="00933CAF" w:rsidRDefault="00CA2E26"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w:t>
      </w:r>
      <w:r w:rsidR="009965F3" w:rsidRPr="00933CAF">
        <w:rPr>
          <w:rFonts w:ascii="Times New Roman" w:eastAsia="SchoolBookSanPin" w:hAnsi="Times New Roman"/>
          <w:sz w:val="28"/>
          <w:szCs w:val="28"/>
        </w:rPr>
        <w:t>.</w:t>
      </w:r>
    </w:p>
    <w:p w:rsidR="009965F3" w:rsidRPr="00933CAF" w:rsidRDefault="00C26CF4"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169.</w:t>
      </w:r>
      <w:r w:rsidR="009965F3" w:rsidRPr="00933CAF">
        <w:rPr>
          <w:rFonts w:ascii="Times New Roman" w:eastAsia="SchoolBookSanPin" w:hAnsi="Times New Roman"/>
          <w:sz w:val="28"/>
          <w:szCs w:val="28"/>
        </w:rPr>
        <w:t xml:space="preserve">12.2. Педагогический работник </w:t>
      </w:r>
      <w:r w:rsidR="00CA2E26" w:rsidRPr="00933CAF">
        <w:rPr>
          <w:rFonts w:ascii="Times New Roman" w:eastAsia="SchoolBookSanPin" w:hAnsi="Times New Roman"/>
          <w:sz w:val="28"/>
          <w:szCs w:val="28"/>
        </w:rPr>
        <w:t>использу</w:t>
      </w:r>
      <w:r w:rsidR="009965F3" w:rsidRPr="00933CAF">
        <w:rPr>
          <w:rFonts w:ascii="Times New Roman" w:eastAsia="SchoolBookSanPin" w:hAnsi="Times New Roman"/>
          <w:sz w:val="28"/>
          <w:szCs w:val="28"/>
        </w:rPr>
        <w:t>ет</w:t>
      </w:r>
      <w:r w:rsidR="00CA2E26" w:rsidRPr="00933CAF">
        <w:rPr>
          <w:rFonts w:ascii="Times New Roman" w:eastAsia="SchoolBookSanPin" w:hAnsi="Times New Roman"/>
          <w:sz w:val="28"/>
          <w:szCs w:val="28"/>
        </w:rPr>
        <w:t xml:space="preserve"> виды деятельности, которые</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в особой мере провоцируют применение универсальных действий: поисковая, в том числе с использованием электронных образовательных и информационных ресурсов Интернет</w:t>
      </w:r>
      <w:r w:rsidR="000D1029" w:rsidRPr="00933CAF">
        <w:rPr>
          <w:rFonts w:ascii="Times New Roman" w:eastAsia="SchoolBookSanPin" w:hAnsi="Times New Roman"/>
          <w:sz w:val="28"/>
          <w:szCs w:val="28"/>
        </w:rPr>
        <w:t>а</w:t>
      </w:r>
      <w:r w:rsidR="00CA2E26" w:rsidRPr="00933CAF">
        <w:rPr>
          <w:rFonts w:ascii="Times New Roman" w:eastAsia="SchoolBookSanPin" w:hAnsi="Times New Roman"/>
          <w:sz w:val="28"/>
          <w:szCs w:val="28"/>
        </w:rPr>
        <w:t>, исследовательская, творческая деятельность, в том числе</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с использованием экранных моделей изучаемых объектов или процессов, что позволяет отказаться от репродуктивного типа организации обучения, при котором главным методом обучения является образец, предъявляемый обучающимся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 xml:space="preserve">в готовом виде. В этом случае задача обучающегося – запомнить образец и каждый раз вспоминать его при решении учебной задачи. В таких условиях изучения учебных предметов универсальные действия, требующие мыслительных операций,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только на восприятие и память. </w:t>
      </w:r>
    </w:p>
    <w:p w:rsidR="00CA2E26" w:rsidRPr="00933CAF" w:rsidRDefault="00CA2E26"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 банков, содержащих различные экранные (виртуальные) объекты (учебного или игрового, бытового назначения),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том числе в условиях использования технологий неконтактного информационного взаимодействия.</w:t>
      </w:r>
    </w:p>
    <w:p w:rsidR="009965F3" w:rsidRPr="00933CAF" w:rsidRDefault="00DC3720"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Д</w:t>
      </w:r>
      <w:r w:rsidR="00CA2E26" w:rsidRPr="00933CAF">
        <w:rPr>
          <w:rFonts w:ascii="Times New Roman" w:eastAsia="SchoolBookSanPin" w:hAnsi="Times New Roman"/>
          <w:sz w:val="28"/>
          <w:szCs w:val="28"/>
        </w:rPr>
        <w:t>ля формирования наблюдения как метода познания разных объектов действительности на уроках окружающего мира организуются наблюдения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 xml:space="preserve">в естественных природных условиях. Наблюдения можно организовать в условиях экранного (виртуального) представления разных объектов, сюжетов, процессов, отображающих реальную действительность, которую невозможно предоставить </w:t>
      </w:r>
      <w:r w:rsidR="00667314" w:rsidRPr="00933CAF">
        <w:rPr>
          <w:rFonts w:ascii="Times New Roman" w:eastAsia="SchoolBookSanPin" w:hAnsi="Times New Roman"/>
          <w:sz w:val="28"/>
          <w:szCs w:val="28"/>
        </w:rPr>
        <w:t>обучающемуся</w:t>
      </w:r>
      <w:r w:rsidR="00CA2E26" w:rsidRPr="00933CAF">
        <w:rPr>
          <w:rFonts w:ascii="Times New Roman" w:eastAsia="SchoolBookSanPin" w:hAnsi="Times New Roman"/>
          <w:sz w:val="28"/>
          <w:szCs w:val="28"/>
        </w:rPr>
        <w:t xml:space="preserve"> в условиях образовательной организации (объекты природы, художественные визуализации, технологические процессы и другие). </w:t>
      </w:r>
    </w:p>
    <w:p w:rsidR="009965F3" w:rsidRPr="00933CAF" w:rsidRDefault="00CA2E26"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Уроки литературного чтения позволяют проводить наблюдения текста,</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w:t>
      </w:r>
      <w:r w:rsidRPr="00933CAF">
        <w:rPr>
          <w:rFonts w:ascii="Times New Roman" w:eastAsia="SchoolBookSanPin" w:hAnsi="Times New Roman"/>
          <w:sz w:val="28"/>
          <w:szCs w:val="28"/>
        </w:rPr>
        <w:lastRenderedPageBreak/>
        <w:t xml:space="preserve">высказывать гипотезы, строить рассуждения, сравнивать доказательства, формулировать обобщения практически на любом предметном содержании. </w:t>
      </w:r>
    </w:p>
    <w:p w:rsidR="00CA2E26" w:rsidRPr="00933CAF" w:rsidRDefault="00CA2E26"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Если эта работа проводится учителем систематически и на уроках</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по всем учебным предметам, то универсальность учебного действия формируется успешно и быстро.</w:t>
      </w:r>
    </w:p>
    <w:p w:rsidR="00DC3720" w:rsidRPr="00933CAF" w:rsidRDefault="00C26CF4"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169.</w:t>
      </w:r>
      <w:r w:rsidR="009965F3" w:rsidRPr="00933CAF">
        <w:rPr>
          <w:rFonts w:ascii="Times New Roman" w:eastAsia="SchoolBookSanPin" w:hAnsi="Times New Roman"/>
          <w:sz w:val="28"/>
          <w:szCs w:val="28"/>
        </w:rPr>
        <w:t>12.3. П</w:t>
      </w:r>
      <w:r w:rsidR="00CA2E26" w:rsidRPr="00933CAF">
        <w:rPr>
          <w:rFonts w:ascii="Times New Roman" w:eastAsia="SchoolBookSanPin" w:hAnsi="Times New Roman"/>
          <w:sz w:val="28"/>
          <w:szCs w:val="28"/>
        </w:rPr>
        <w:t>едагогический работник применяет систему заданий, формирующих операциональный состав учебного действия. Цель таких</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 xml:space="preserve">заданий – создание алгоритма решения учебной задачи, выбор соответствующего способа действия. </w:t>
      </w:r>
    </w:p>
    <w:p w:rsidR="009965F3" w:rsidRPr="00933CAF" w:rsidRDefault="00DC3720"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w:t>
      </w:r>
      <w:r w:rsidR="00CA2E26" w:rsidRPr="00933CAF">
        <w:rPr>
          <w:rFonts w:ascii="Times New Roman" w:eastAsia="SchoolBookSanPin" w:hAnsi="Times New Roman"/>
          <w:sz w:val="28"/>
          <w:szCs w:val="28"/>
        </w:rPr>
        <w:t>а первых этапах указанная работа организуется коллективно, выстраиваются пошаговые операции, постепенно обучающиеся учатся выполнять</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 xml:space="preserve">их самостоятельно. При этом очень важно соблюдать последовательность этапов формирования алгоритма: построение последовательности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 </w:t>
      </w:r>
    </w:p>
    <w:p w:rsidR="00CA2E26" w:rsidRPr="00933CAF" w:rsidRDefault="00CA2E26"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При этом изменяется и процесс контроля:</w:t>
      </w:r>
    </w:p>
    <w:p w:rsidR="00CA2E26" w:rsidRPr="00933CAF" w:rsidRDefault="00CA2E26"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от совместных действий с учителем обучающиеся переходят</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к самостоятельным аналитическим оценкам; </w:t>
      </w:r>
    </w:p>
    <w:p w:rsidR="00CA2E26" w:rsidRPr="00933CAF" w:rsidRDefault="00CA2E26"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выполняющий задание осваивает два вида контроля – результата и процесса деятельности; </w:t>
      </w:r>
    </w:p>
    <w:p w:rsidR="00CA2E26" w:rsidRPr="00933CAF" w:rsidRDefault="00CA2E26"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развивается способность корректировать процесс выполнения задания, а также предвидеть возможные трудности и ошибки. При этом возможно реализовать автоматизацию контроля с диагностикой ошибок обучающегося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с соответствующей методической поддержкой исправления самим обучающимся своих ошибок.</w:t>
      </w:r>
    </w:p>
    <w:p w:rsidR="00CA2E26" w:rsidRPr="00933CAF" w:rsidRDefault="00CA2E26"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Описанная технология обучения в рамках совместно-распределительной деятельности развивает способность обучающихся работать не только в типовых учебных ситуациях, но и в новых нестандартных ситуациях. </w:t>
      </w:r>
    </w:p>
    <w:p w:rsidR="00CA2E26" w:rsidRPr="00933CAF" w:rsidRDefault="00C26CF4"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169.</w:t>
      </w:r>
      <w:r w:rsidR="00041ACA" w:rsidRPr="00933CAF">
        <w:rPr>
          <w:rFonts w:ascii="Times New Roman" w:eastAsia="SchoolBookSanPin" w:hAnsi="Times New Roman"/>
          <w:sz w:val="28"/>
          <w:szCs w:val="28"/>
        </w:rPr>
        <w:t>13. </w:t>
      </w:r>
      <w:r w:rsidR="00CA2E26" w:rsidRPr="00933CAF">
        <w:rPr>
          <w:rFonts w:ascii="Times New Roman" w:eastAsia="SchoolBookSanPin" w:hAnsi="Times New Roman"/>
          <w:sz w:val="28"/>
          <w:szCs w:val="28"/>
        </w:rPr>
        <w:t xml:space="preserve">Сравнение как </w:t>
      </w:r>
      <w:r w:rsidR="00041ACA" w:rsidRPr="00933CAF">
        <w:rPr>
          <w:rFonts w:ascii="Times New Roman" w:eastAsia="SchoolBookSanPin" w:hAnsi="Times New Roman"/>
          <w:sz w:val="28"/>
          <w:szCs w:val="28"/>
        </w:rPr>
        <w:t>УУД</w:t>
      </w:r>
      <w:r w:rsidR="00CA2E26" w:rsidRPr="00933CAF">
        <w:rPr>
          <w:rFonts w:ascii="Times New Roman" w:eastAsia="SchoolBookSanPin" w:hAnsi="Times New Roman"/>
          <w:sz w:val="28"/>
          <w:szCs w:val="28"/>
        </w:rPr>
        <w:t xml:space="preserve"> состоит из следующих операций: нахождение различий сравниваемых предметов (объектов, явлений); определение их сходства, </w:t>
      </w:r>
      <w:r w:rsidR="00CA2E26" w:rsidRPr="00933CAF">
        <w:rPr>
          <w:rFonts w:ascii="Times New Roman" w:eastAsia="SchoolBookSanPin" w:hAnsi="Times New Roman"/>
          <w:sz w:val="28"/>
          <w:szCs w:val="28"/>
        </w:rPr>
        <w:lastRenderedPageBreak/>
        <w:t>тождества, похожести;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 – выбирать (из информационного банка) экранные (виртуальные) модели изучаемых предметов (объектов, явлений) и видоизменять их таким образом, чтобы привести их к сходству или похожести с другими.</w:t>
      </w:r>
    </w:p>
    <w:p w:rsidR="00CA2E26" w:rsidRPr="00933CAF" w:rsidRDefault="00C26CF4"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169.</w:t>
      </w:r>
      <w:r w:rsidR="00041ACA" w:rsidRPr="00933CAF">
        <w:rPr>
          <w:rFonts w:ascii="Times New Roman" w:eastAsia="SchoolBookSanPin" w:hAnsi="Times New Roman"/>
          <w:sz w:val="28"/>
          <w:szCs w:val="28"/>
        </w:rPr>
        <w:t>14. </w:t>
      </w:r>
      <w:r w:rsidR="00CA2E26" w:rsidRPr="00933CAF">
        <w:rPr>
          <w:rFonts w:ascii="Times New Roman" w:eastAsia="SchoolBookSanPin" w:hAnsi="Times New Roman"/>
          <w:sz w:val="28"/>
          <w:szCs w:val="28"/>
        </w:rPr>
        <w:t xml:space="preserve">Классификация как </w:t>
      </w:r>
      <w:r w:rsidR="00041ACA" w:rsidRPr="00933CAF">
        <w:rPr>
          <w:rFonts w:ascii="Times New Roman" w:eastAsia="SchoolBookSanPin" w:hAnsi="Times New Roman"/>
          <w:sz w:val="28"/>
          <w:szCs w:val="28"/>
        </w:rPr>
        <w:t>УУД</w:t>
      </w:r>
      <w:r w:rsidR="00CA2E26" w:rsidRPr="00933CAF">
        <w:rPr>
          <w:rFonts w:ascii="Times New Roman" w:eastAsia="SchoolBookSanPin" w:hAnsi="Times New Roman"/>
          <w:sz w:val="28"/>
          <w:szCs w:val="28"/>
        </w:rPr>
        <w:t xml:space="preserve"> включает: анализ свойств объектов, которые подлежат классификации; сравнение выделенных свойств с целью</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их дифференциации на внешние (несущественные) и главные (существенные) свойства; выделение общих главных (существенных) признаков всех имеющихся объектов; разбиение объектов на группы (типы) по общему главному (существенному) признаку. Обучающемуся предлагается (в условиях экранного представления моделей объектов) большее их количество в отличие</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от реальных условий, для анализа свойств объектов, которые подлежат классификации (типизации), для сравнения выделенных свойств экранных (виртуальных) моделей изучаемых объектов с целью их дифференциации. При этом возможна фиксация деятельности обучающегося в электронном формате</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для рассмотрения учителем итогов работы.</w:t>
      </w:r>
    </w:p>
    <w:p w:rsidR="00CA2E26" w:rsidRPr="00933CAF" w:rsidRDefault="00C26CF4"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169.</w:t>
      </w:r>
      <w:r w:rsidR="00041ACA" w:rsidRPr="00933CAF">
        <w:rPr>
          <w:rFonts w:ascii="Times New Roman" w:eastAsia="SchoolBookSanPin" w:hAnsi="Times New Roman"/>
          <w:sz w:val="28"/>
          <w:szCs w:val="28"/>
        </w:rPr>
        <w:t>15. </w:t>
      </w:r>
      <w:r w:rsidR="00CA2E26" w:rsidRPr="00933CAF">
        <w:rPr>
          <w:rFonts w:ascii="Times New Roman" w:eastAsia="SchoolBookSanPin" w:hAnsi="Times New Roman"/>
          <w:sz w:val="28"/>
          <w:szCs w:val="28"/>
        </w:rPr>
        <w:t xml:space="preserve">Обобщение как </w:t>
      </w:r>
      <w:r w:rsidR="00041ACA" w:rsidRPr="00933CAF">
        <w:rPr>
          <w:rFonts w:ascii="Times New Roman" w:eastAsia="SchoolBookSanPin" w:hAnsi="Times New Roman"/>
          <w:sz w:val="28"/>
          <w:szCs w:val="28"/>
        </w:rPr>
        <w:t>УУД</w:t>
      </w:r>
      <w:r w:rsidR="00CA2E26" w:rsidRPr="00933CAF">
        <w:rPr>
          <w:rFonts w:ascii="Times New Roman" w:eastAsia="SchoolBookSanPin" w:hAnsi="Times New Roman"/>
          <w:sz w:val="28"/>
          <w:szCs w:val="28"/>
        </w:rPr>
        <w:t xml:space="preserve"> 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w:t>
      </w:r>
      <w:r w:rsidR="00676CF1" w:rsidRPr="00933CAF">
        <w:rPr>
          <w:rFonts w:ascii="Times New Roman" w:eastAsia="SchoolBookSanPin" w:hAnsi="Times New Roman"/>
          <w:sz w:val="28"/>
          <w:szCs w:val="28"/>
        </w:rPr>
        <w:t xml:space="preserve"> игнорирование индивидуальных</w:t>
      </w:r>
      <w:r w:rsidR="00933CAF" w:rsidRPr="00933CAF">
        <w:rPr>
          <w:rFonts w:ascii="Times New Roman" w:eastAsia="SchoolBookSanPin" w:hAnsi="Times New Roman"/>
          <w:sz w:val="28"/>
          <w:szCs w:val="28"/>
        </w:rPr>
        <w:t xml:space="preserve"> </w:t>
      </w:r>
      <w:r w:rsidR="00676CF1" w:rsidRPr="00933CAF">
        <w:rPr>
          <w:rFonts w:ascii="Times New Roman" w:eastAsia="SchoolBookSanPin" w:hAnsi="Times New Roman"/>
          <w:sz w:val="28"/>
          <w:szCs w:val="28"/>
        </w:rPr>
        <w:t>и (</w:t>
      </w:r>
      <w:r w:rsidR="00CA2E26" w:rsidRPr="00933CAF">
        <w:rPr>
          <w:rFonts w:ascii="Times New Roman" w:eastAsia="SchoolBookSanPin" w:hAnsi="Times New Roman"/>
          <w:sz w:val="28"/>
          <w:szCs w:val="28"/>
        </w:rPr>
        <w:t>или</w:t>
      </w:r>
      <w:r w:rsidR="00676CF1" w:rsidRPr="00933CAF">
        <w:rPr>
          <w:rFonts w:ascii="Times New Roman" w:eastAsia="SchoolBookSanPin" w:hAnsi="Times New Roman"/>
          <w:sz w:val="28"/>
          <w:szCs w:val="28"/>
        </w:rPr>
        <w:t>)</w:t>
      </w:r>
      <w:r w:rsidR="00CA2E26" w:rsidRPr="00933CAF">
        <w:rPr>
          <w:rFonts w:ascii="Times New Roman" w:eastAsia="SchoolBookSanPin" w:hAnsi="Times New Roman"/>
          <w:sz w:val="28"/>
          <w:szCs w:val="28"/>
        </w:rPr>
        <w:t xml:space="preserve"> особенных свойств каждого предмета; сокращённая сжатая формулировка общего главного существенного признака всех анализируемых предметов. Обучающемуся предлагается (в условиях экранного представления моделей объектов) большее их количество в отличие от реальных условий, для сравнения предметов (объектов, явлений) и выделения их общих признаков. При этом возможна фиксация деятельности обучающегося в электронном формате</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для рассмотрения учителем итогов работы.</w:t>
      </w:r>
    </w:p>
    <w:p w:rsidR="00CA2E26" w:rsidRPr="00933CAF" w:rsidRDefault="00C26CF4"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169.</w:t>
      </w:r>
      <w:r w:rsidR="00041ACA" w:rsidRPr="00933CAF">
        <w:rPr>
          <w:rFonts w:ascii="Times New Roman" w:eastAsia="SchoolBookSanPin" w:hAnsi="Times New Roman"/>
          <w:sz w:val="28"/>
          <w:szCs w:val="28"/>
        </w:rPr>
        <w:t>16. </w:t>
      </w:r>
      <w:r w:rsidR="00CA2E26" w:rsidRPr="00933CAF">
        <w:rPr>
          <w:rFonts w:ascii="Times New Roman" w:eastAsia="SchoolBookSanPin" w:hAnsi="Times New Roman"/>
          <w:sz w:val="28"/>
          <w:szCs w:val="28"/>
        </w:rPr>
        <w:t xml:space="preserve">Систематическая работа обучающегося с заданиями, требующими применения одинаковых способов действий на различном предметном содержании, </w:t>
      </w:r>
      <w:r w:rsidR="00CA2E26" w:rsidRPr="00933CAF">
        <w:rPr>
          <w:rFonts w:ascii="Times New Roman" w:eastAsia="SchoolBookSanPin" w:hAnsi="Times New Roman"/>
          <w:sz w:val="28"/>
          <w:szCs w:val="28"/>
        </w:rPr>
        <w:lastRenderedPageBreak/>
        <w:t>формирует у обучающихся чёткое представление об их универсальных свойствах,</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то есть возможность обобщённой характеристики сущности универсального действия.</w:t>
      </w:r>
    </w:p>
    <w:p w:rsidR="00041ACA" w:rsidRPr="00933CAF" w:rsidRDefault="00C26CF4"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169.</w:t>
      </w:r>
      <w:r w:rsidR="00041ACA" w:rsidRPr="00933CAF">
        <w:rPr>
          <w:rFonts w:ascii="Times New Roman" w:eastAsia="SchoolBookSanPin" w:hAnsi="Times New Roman"/>
          <w:sz w:val="28"/>
          <w:szCs w:val="28"/>
        </w:rPr>
        <w:t>17. </w:t>
      </w:r>
      <w:r w:rsidR="00CA2E26" w:rsidRPr="00933CAF">
        <w:rPr>
          <w:rFonts w:ascii="Times New Roman" w:eastAsia="SchoolBookSanPin" w:hAnsi="Times New Roman"/>
          <w:sz w:val="28"/>
          <w:szCs w:val="28"/>
        </w:rPr>
        <w:t xml:space="preserve">Сформированность </w:t>
      </w:r>
      <w:r w:rsidR="00041ACA" w:rsidRPr="00933CAF">
        <w:rPr>
          <w:rFonts w:ascii="Times New Roman" w:eastAsia="SchoolBookSanPin" w:hAnsi="Times New Roman"/>
          <w:sz w:val="28"/>
          <w:szCs w:val="28"/>
        </w:rPr>
        <w:t>УУД</w:t>
      </w:r>
      <w:r w:rsidR="00CA2E26" w:rsidRPr="00933CAF">
        <w:rPr>
          <w:rFonts w:ascii="Times New Roman" w:eastAsia="SchoolBookSanPin" w:hAnsi="Times New Roman"/>
          <w:sz w:val="28"/>
          <w:szCs w:val="28"/>
        </w:rPr>
        <w:t xml:space="preserve"> у обучающихся определяется на этапе завершения ими освоения программы начального общего образования. Полученные результаты не подлежат балльной оценке, так как в соответствии</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с закономерностями контрольно-оценочной деятельности балльной оценкой (отметкой) оценивается результат, а не процесс деятельности. В задачу педагогического работника входит проанализировать вместе с обучающимся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 xml:space="preserve">его достижения, ошибки и встретившиеся трудности. </w:t>
      </w:r>
    </w:p>
    <w:p w:rsidR="00CA2E26" w:rsidRPr="00933CAF" w:rsidRDefault="00C26CF4" w:rsidP="00E14A5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169.</w:t>
      </w:r>
      <w:r w:rsidR="00041ACA" w:rsidRPr="00933CAF">
        <w:rPr>
          <w:rFonts w:ascii="Times New Roman" w:eastAsia="SchoolBookSanPin" w:hAnsi="Times New Roman"/>
          <w:sz w:val="28"/>
          <w:szCs w:val="28"/>
        </w:rPr>
        <w:t>18. </w:t>
      </w:r>
      <w:r w:rsidR="00CA2E26" w:rsidRPr="00933CAF">
        <w:rPr>
          <w:rFonts w:ascii="Times New Roman" w:eastAsia="SchoolBookSanPin" w:hAnsi="Times New Roman"/>
          <w:sz w:val="28"/>
          <w:szCs w:val="28"/>
        </w:rPr>
        <w:t xml:space="preserve">В федеральных рабочих программах учебных предметов содержание метапредметных достижений обучения представлено в разделе «Содержание обучения», которое строится по классам. В каждом классе каждого учебного предмета </w:t>
      </w:r>
      <w:r w:rsidR="00041ACA" w:rsidRPr="00933CAF">
        <w:rPr>
          <w:rFonts w:ascii="Times New Roman" w:eastAsia="SchoolBookSanPin" w:hAnsi="Times New Roman"/>
          <w:sz w:val="28"/>
          <w:szCs w:val="28"/>
        </w:rPr>
        <w:t>представлен</w:t>
      </w:r>
      <w:r w:rsidR="00CA2E26" w:rsidRPr="00933CAF">
        <w:rPr>
          <w:rFonts w:ascii="Times New Roman" w:eastAsia="SchoolBookSanPin" w:hAnsi="Times New Roman"/>
          <w:sz w:val="28"/>
          <w:szCs w:val="28"/>
        </w:rPr>
        <w:t xml:space="preserve"> возможный вариант содержания всех групп УУД по каждому году обучения на уровне начального общего образования. В </w:t>
      </w:r>
      <w:r w:rsidR="00041ACA" w:rsidRPr="00933CAF">
        <w:rPr>
          <w:rFonts w:ascii="Times New Roman" w:eastAsia="SchoolBookSanPin" w:hAnsi="Times New Roman"/>
          <w:sz w:val="28"/>
          <w:szCs w:val="28"/>
        </w:rPr>
        <w:t>1</w:t>
      </w:r>
      <w:r w:rsidR="00CA2E26" w:rsidRPr="00933CAF">
        <w:rPr>
          <w:rFonts w:ascii="Times New Roman" w:eastAsia="SchoolBookSanPin" w:hAnsi="Times New Roman"/>
          <w:sz w:val="28"/>
          <w:szCs w:val="28"/>
        </w:rPr>
        <w:t xml:space="preserve"> и </w:t>
      </w:r>
      <w:r w:rsidR="00041ACA" w:rsidRPr="00933CAF">
        <w:rPr>
          <w:rFonts w:ascii="Times New Roman" w:eastAsia="SchoolBookSanPin" w:hAnsi="Times New Roman"/>
          <w:sz w:val="28"/>
          <w:szCs w:val="28"/>
        </w:rPr>
        <w:t>2</w:t>
      </w:r>
      <w:r w:rsidR="00CA2E26" w:rsidRPr="00933CAF">
        <w:rPr>
          <w:rFonts w:ascii="Times New Roman" w:eastAsia="SchoolBookSanPin" w:hAnsi="Times New Roman"/>
          <w:sz w:val="28"/>
          <w:szCs w:val="28"/>
        </w:rPr>
        <w:t xml:space="preserve"> классах определён пропедевтический уровень овладения УУД, и только к концу второго года обучения появляются признаки универсальности.</w:t>
      </w:r>
    </w:p>
    <w:p w:rsidR="00CA2E26" w:rsidRPr="00933CAF" w:rsidRDefault="00C26CF4" w:rsidP="00E14A55">
      <w:pPr>
        <w:widowControl/>
        <w:spacing w:after="0" w:line="353" w:lineRule="auto"/>
        <w:ind w:firstLine="709"/>
        <w:jc w:val="both"/>
      </w:pPr>
      <w:r w:rsidRPr="00933CAF">
        <w:rPr>
          <w:rFonts w:ascii="Times New Roman" w:eastAsia="SchoolBookSanPin" w:hAnsi="Times New Roman"/>
          <w:sz w:val="28"/>
          <w:szCs w:val="28"/>
        </w:rPr>
        <w:t>169.</w:t>
      </w:r>
      <w:r w:rsidR="00041ACA" w:rsidRPr="00933CAF">
        <w:rPr>
          <w:rFonts w:ascii="Times New Roman" w:eastAsia="SchoolBookSanPin" w:hAnsi="Times New Roman"/>
          <w:sz w:val="28"/>
          <w:szCs w:val="28"/>
        </w:rPr>
        <w:t>19. В федеральных рабочих программах учебных предметов с</w:t>
      </w:r>
      <w:r w:rsidR="00CA2E26" w:rsidRPr="00933CAF">
        <w:rPr>
          <w:rFonts w:ascii="Times New Roman" w:eastAsia="SchoolBookSanPin" w:hAnsi="Times New Roman"/>
          <w:sz w:val="28"/>
          <w:szCs w:val="28"/>
        </w:rPr>
        <w:t>одержание УУД представлено также в разделе «Планируемые результаты обучения». Познавательные УУД включают перечень базовых логических действий; базовых исследовательских действий; работу с информацией. Коммуникативные УУД включают перечень действий участника учебного диалога, действия, связанные</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со смысловым чтением и текстовой деятельностью, а также УУД, обеспечивающие монологические формы речи (описание, рассуждение, повествование). Регулятивные УУД включают перечень действий саморегуляции, самоконтроля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и самооценки. Отдельный раздел «Совместная деятельность»</w:t>
      </w:r>
      <w:r w:rsidR="00D45313"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интегрирует коммуникативные и регулятивные действия, необходимые для успешной совместной деятельности.</w:t>
      </w:r>
      <w:r w:rsidR="00CA2E26" w:rsidRPr="00933CAF">
        <w:t xml:space="preserve"> </w:t>
      </w:r>
    </w:p>
    <w:p w:rsidR="00CA2E26" w:rsidRPr="00933CAF" w:rsidRDefault="00C26CF4" w:rsidP="00E14A55">
      <w:pPr>
        <w:pStyle w:val="10"/>
        <w:pBdr>
          <w:bottom w:val="none" w:sz="0" w:space="0" w:color="auto"/>
        </w:pBdr>
        <w:spacing w:before="0" w:line="360" w:lineRule="auto"/>
        <w:ind w:firstLine="708"/>
        <w:jc w:val="both"/>
        <w:rPr>
          <w:rFonts w:eastAsia="SchoolBookSanPin"/>
          <w:b w:val="0"/>
          <w:szCs w:val="28"/>
        </w:rPr>
      </w:pPr>
      <w:bookmarkStart w:id="313" w:name="_Toc141965809"/>
      <w:r w:rsidRPr="00933CAF">
        <w:rPr>
          <w:b w:val="0"/>
          <w:szCs w:val="28"/>
        </w:rPr>
        <w:t>170.</w:t>
      </w:r>
      <w:r w:rsidR="00CA2E26" w:rsidRPr="00933CAF">
        <w:rPr>
          <w:b w:val="0"/>
          <w:szCs w:val="28"/>
        </w:rPr>
        <w:t xml:space="preserve"> </w:t>
      </w:r>
      <w:r w:rsidR="00CA2E26" w:rsidRPr="00933CAF">
        <w:rPr>
          <w:rFonts w:eastAsia="SchoolBookSanPin"/>
          <w:b w:val="0"/>
          <w:szCs w:val="28"/>
        </w:rPr>
        <w:t>Федеральная рабочая программа воспитания.</w:t>
      </w:r>
      <w:bookmarkEnd w:id="313"/>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CA2E26" w:rsidRPr="00933CAF">
        <w:rPr>
          <w:rFonts w:ascii="Times New Roman" w:eastAsia="SchoolBookSanPin" w:hAnsi="Times New Roman"/>
          <w:sz w:val="28"/>
          <w:szCs w:val="28"/>
        </w:rPr>
        <w:t>1. Пояснительная записка.</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49256B" w:rsidRPr="00933CAF">
        <w:rPr>
          <w:rFonts w:ascii="Times New Roman" w:eastAsia="SchoolBookSanPin" w:hAnsi="Times New Roman"/>
          <w:sz w:val="28"/>
          <w:szCs w:val="28"/>
        </w:rPr>
        <w:t>1.1. </w:t>
      </w:r>
      <w:r w:rsidR="00CA2E26" w:rsidRPr="00933CAF">
        <w:rPr>
          <w:rFonts w:ascii="Times New Roman" w:eastAsia="SchoolBookSanPin" w:hAnsi="Times New Roman"/>
          <w:sz w:val="28"/>
          <w:szCs w:val="28"/>
        </w:rPr>
        <w:t xml:space="preserve">Федеральная рабочая программа воспитания для образовательных организаций (далее – </w:t>
      </w:r>
      <w:r w:rsidR="00DC2B81" w:rsidRPr="00933CAF">
        <w:rPr>
          <w:rFonts w:ascii="Times New Roman" w:eastAsia="SchoolBookSanPin" w:hAnsi="Times New Roman"/>
          <w:sz w:val="28"/>
          <w:szCs w:val="28"/>
        </w:rPr>
        <w:t>п</w:t>
      </w:r>
      <w:r w:rsidR="00CA2E26" w:rsidRPr="00933CAF">
        <w:rPr>
          <w:rFonts w:ascii="Times New Roman" w:eastAsia="SchoolBookSanPin" w:hAnsi="Times New Roman"/>
          <w:sz w:val="28"/>
          <w:szCs w:val="28"/>
        </w:rPr>
        <w:t xml:space="preserve">рограмма воспитания) служит основой для разработки </w:t>
      </w:r>
      <w:r w:rsidR="00CA2E26" w:rsidRPr="00933CAF">
        <w:rPr>
          <w:rFonts w:ascii="Times New Roman" w:eastAsia="SchoolBookSanPin" w:hAnsi="Times New Roman"/>
          <w:sz w:val="28"/>
          <w:szCs w:val="28"/>
        </w:rPr>
        <w:lastRenderedPageBreak/>
        <w:t xml:space="preserve">рабочей программы воспитания </w:t>
      </w:r>
      <w:r w:rsidR="0049256B" w:rsidRPr="00933CAF">
        <w:rPr>
          <w:rFonts w:ascii="Times New Roman" w:eastAsia="SchoolBookSanPin" w:hAnsi="Times New Roman"/>
          <w:sz w:val="28"/>
          <w:szCs w:val="28"/>
        </w:rPr>
        <w:t>ООП НОО</w:t>
      </w:r>
      <w:r w:rsidR="00CA2E26" w:rsidRPr="00933CAF">
        <w:rPr>
          <w:rFonts w:ascii="Times New Roman" w:eastAsia="SchoolBookSanPin" w:hAnsi="Times New Roman"/>
          <w:sz w:val="28"/>
          <w:szCs w:val="28"/>
        </w:rPr>
        <w:t>. Программа воспитания основывается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на единстве и преемственности образовательного процесса всех уровней общего образования, соотносится с рабочими программами воспитания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для образовательных организаций дошкольного и среднего профессионального образования.</w:t>
      </w:r>
    </w:p>
    <w:p w:rsidR="00E05F39"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49256B" w:rsidRPr="00933CAF">
        <w:rPr>
          <w:rFonts w:ascii="Times New Roman" w:eastAsia="SchoolBookSanPin" w:hAnsi="Times New Roman"/>
          <w:sz w:val="28"/>
          <w:szCs w:val="28"/>
        </w:rPr>
        <w:t>1.2. </w:t>
      </w:r>
      <w:r w:rsidR="00CA2E26" w:rsidRPr="00933CAF">
        <w:rPr>
          <w:rFonts w:ascii="Times New Roman" w:eastAsia="SchoolBookSanPin" w:hAnsi="Times New Roman"/>
          <w:sz w:val="28"/>
          <w:szCs w:val="28"/>
        </w:rPr>
        <w:t>Программа воспитания</w:t>
      </w:r>
      <w:r w:rsidR="00E05F39" w:rsidRPr="00933CAF">
        <w:rPr>
          <w:rFonts w:ascii="Times New Roman" w:eastAsia="SchoolBookSanPin" w:hAnsi="Times New Roman"/>
          <w:sz w:val="28"/>
          <w:szCs w:val="28"/>
        </w:rPr>
        <w:t>:</w:t>
      </w:r>
    </w:p>
    <w:p w:rsidR="00E05F39"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предназначена для планирования и организации системной воспитательной деятельности</w:t>
      </w:r>
      <w:r w:rsidR="00E05F39" w:rsidRPr="00933CAF">
        <w:rPr>
          <w:rFonts w:ascii="Times New Roman" w:eastAsia="SchoolBookSanPin" w:hAnsi="Times New Roman"/>
          <w:sz w:val="28"/>
          <w:szCs w:val="28"/>
        </w:rPr>
        <w:t xml:space="preserve"> в образовательной организации</w:t>
      </w:r>
      <w:r w:rsidRPr="00933CAF">
        <w:rPr>
          <w:rFonts w:ascii="Times New Roman" w:eastAsia="SchoolBookSanPin" w:hAnsi="Times New Roman"/>
          <w:sz w:val="28"/>
          <w:szCs w:val="28"/>
        </w:rPr>
        <w:t>;</w:t>
      </w:r>
    </w:p>
    <w:p w:rsidR="00E05F39"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 </w:t>
      </w:r>
    </w:p>
    <w:p w:rsidR="00E05F39"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rsidR="00E05F39"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предусматривает приобщение обучающихся к российским традиционным духовным ценностям, включая ценности своей этнической группы, правилам</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и нормам поведения, принятым в российском обществе на основе российских базовых конституционных норм и ценностей; </w:t>
      </w:r>
    </w:p>
    <w:p w:rsidR="00CA2E26" w:rsidRPr="00933CAF" w:rsidRDefault="00E05F39"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предусматривает </w:t>
      </w:r>
      <w:r w:rsidR="00CA2E26" w:rsidRPr="00933CAF">
        <w:rPr>
          <w:rFonts w:ascii="Times New Roman" w:eastAsia="SchoolBookSanPin" w:hAnsi="Times New Roman"/>
          <w:sz w:val="28"/>
          <w:szCs w:val="28"/>
        </w:rPr>
        <w:t>историческое просвещение, формирование российской культурной и гражданской идентичности обучающихся.</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E05F39" w:rsidRPr="00933CAF">
        <w:rPr>
          <w:rFonts w:ascii="Times New Roman" w:eastAsia="SchoolBookSanPin" w:hAnsi="Times New Roman"/>
          <w:sz w:val="28"/>
          <w:szCs w:val="28"/>
        </w:rPr>
        <w:t>1.3. </w:t>
      </w:r>
      <w:r w:rsidR="00CA2E26" w:rsidRPr="00933CAF">
        <w:rPr>
          <w:rFonts w:ascii="Times New Roman" w:eastAsia="SchoolBookSanPin" w:hAnsi="Times New Roman"/>
          <w:sz w:val="28"/>
          <w:szCs w:val="28"/>
        </w:rPr>
        <w:t>Программа воспитания включает три раздела: целевой, содержательный, организационный.</w:t>
      </w:r>
    </w:p>
    <w:p w:rsidR="00CA2E26" w:rsidRPr="00933CAF" w:rsidRDefault="00C26CF4" w:rsidP="000C14A5">
      <w:pPr>
        <w:widowControl/>
        <w:spacing w:after="0" w:line="353" w:lineRule="auto"/>
        <w:ind w:firstLine="709"/>
        <w:jc w:val="both"/>
      </w:pPr>
      <w:r w:rsidRPr="00933CAF">
        <w:rPr>
          <w:rFonts w:ascii="Times New Roman" w:eastAsia="SchoolBookSanPin" w:hAnsi="Times New Roman"/>
          <w:sz w:val="28"/>
          <w:szCs w:val="28"/>
        </w:rPr>
        <w:t>170.</w:t>
      </w:r>
      <w:r w:rsidR="00E05F39" w:rsidRPr="00933CAF">
        <w:rPr>
          <w:rFonts w:ascii="Times New Roman" w:eastAsia="SchoolBookSanPin" w:hAnsi="Times New Roman"/>
          <w:sz w:val="28"/>
          <w:szCs w:val="28"/>
        </w:rPr>
        <w:t>1.4. </w:t>
      </w:r>
      <w:r w:rsidR="00CA2E26" w:rsidRPr="00933CAF">
        <w:rPr>
          <w:rFonts w:ascii="Times New Roman" w:eastAsia="SchoolBookSanPin" w:hAnsi="Times New Roman"/>
          <w:sz w:val="28"/>
          <w:szCs w:val="28"/>
        </w:rPr>
        <w:t>При разработке или обновлении рабочей программы воспитания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r w:rsidR="00CA2E26" w:rsidRPr="00933CAF">
        <w:t xml:space="preserve"> </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E05F39" w:rsidRPr="00933CAF">
        <w:rPr>
          <w:rFonts w:ascii="Times New Roman" w:eastAsia="SchoolBookSanPin" w:hAnsi="Times New Roman"/>
          <w:sz w:val="28"/>
          <w:szCs w:val="28"/>
        </w:rPr>
        <w:t>2. </w:t>
      </w:r>
      <w:r w:rsidR="00CA2E26" w:rsidRPr="00933CAF">
        <w:rPr>
          <w:rFonts w:ascii="Times New Roman" w:eastAsia="SchoolBookSanPin" w:hAnsi="Times New Roman"/>
          <w:sz w:val="28"/>
          <w:szCs w:val="28"/>
        </w:rPr>
        <w:t>Целевой раздел.</w:t>
      </w:r>
    </w:p>
    <w:p w:rsidR="00CA2E26" w:rsidRPr="00933CAF" w:rsidRDefault="00C26CF4" w:rsidP="00795725">
      <w:pPr>
        <w:widowControl/>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170.</w:t>
      </w:r>
      <w:r w:rsidR="00E05F39" w:rsidRPr="00933CAF">
        <w:rPr>
          <w:rFonts w:ascii="Times New Roman" w:eastAsia="SchoolBookSanPin" w:hAnsi="Times New Roman"/>
          <w:sz w:val="28"/>
          <w:szCs w:val="28"/>
        </w:rPr>
        <w:t>2.1. </w:t>
      </w:r>
      <w:r w:rsidR="00CA2E26" w:rsidRPr="00933CAF">
        <w:rPr>
          <w:rFonts w:ascii="Times New Roman" w:eastAsia="SchoolBookSanPin" w:hAnsi="Times New Roman"/>
          <w:sz w:val="28"/>
          <w:szCs w:val="28"/>
        </w:rPr>
        <w:t>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CA2E26" w:rsidRPr="00933CAF" w:rsidRDefault="00C26CF4" w:rsidP="00795725">
      <w:pPr>
        <w:widowControl/>
        <w:spacing w:after="0" w:line="360" w:lineRule="auto"/>
        <w:ind w:firstLine="709"/>
        <w:jc w:val="both"/>
        <w:rPr>
          <w:rFonts w:eastAsia="OfficinaSansBoldITC"/>
          <w:b/>
          <w:sz w:val="28"/>
          <w:szCs w:val="28"/>
        </w:rPr>
      </w:pPr>
      <w:r w:rsidRPr="00933CAF">
        <w:rPr>
          <w:rFonts w:ascii="Times New Roman" w:eastAsia="SchoolBookSanPin" w:hAnsi="Times New Roman"/>
          <w:sz w:val="28"/>
          <w:szCs w:val="28"/>
        </w:rPr>
        <w:t>170.</w:t>
      </w:r>
      <w:r w:rsidR="00E05F39" w:rsidRPr="00933CAF">
        <w:rPr>
          <w:rFonts w:ascii="Times New Roman" w:eastAsia="SchoolBookSanPin" w:hAnsi="Times New Roman"/>
          <w:sz w:val="28"/>
          <w:szCs w:val="28"/>
        </w:rPr>
        <w:t>2.2. </w:t>
      </w:r>
      <w:r w:rsidR="00CA2E26" w:rsidRPr="00933CAF">
        <w:rPr>
          <w:rFonts w:ascii="Times New Roman" w:eastAsia="SchoolBookSanPin" w:hAnsi="Times New Roman"/>
          <w:sz w:val="28"/>
          <w:szCs w:val="28"/>
        </w:rPr>
        <w:t>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в условиях современного общества, готовой к мирному созиданию и защите Родины.</w:t>
      </w:r>
      <w:r w:rsidR="00CA2E26" w:rsidRPr="00933CAF">
        <w:rPr>
          <w:rFonts w:eastAsia="OfficinaSansBoldITC"/>
          <w:b/>
          <w:sz w:val="28"/>
          <w:szCs w:val="28"/>
        </w:rPr>
        <w:t xml:space="preserve"> </w:t>
      </w:r>
    </w:p>
    <w:p w:rsidR="00E05F39" w:rsidRPr="00933CAF" w:rsidRDefault="00C26CF4" w:rsidP="00795725">
      <w:pPr>
        <w:widowControl/>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E05F39" w:rsidRPr="00933CAF">
        <w:rPr>
          <w:rFonts w:ascii="Times New Roman" w:eastAsia="SchoolBookSanPin" w:hAnsi="Times New Roman"/>
          <w:sz w:val="28"/>
          <w:szCs w:val="28"/>
        </w:rPr>
        <w:t>2.3. </w:t>
      </w:r>
      <w:r w:rsidR="00795725" w:rsidRPr="00933CAF">
        <w:rPr>
          <w:rFonts w:ascii="Times New Roman" w:eastAsia="SchoolBookSanPin" w:hAnsi="Times New Roman"/>
          <w:sz w:val="28"/>
          <w:szCs w:val="28"/>
        </w:rPr>
        <w:t>Ц</w:t>
      </w:r>
      <w:r w:rsidR="00CA2E26" w:rsidRPr="00933CAF">
        <w:rPr>
          <w:rFonts w:ascii="Times New Roman" w:eastAsia="SchoolBookSanPin" w:hAnsi="Times New Roman"/>
          <w:bCs/>
          <w:sz w:val="28"/>
          <w:szCs w:val="28"/>
        </w:rPr>
        <w:t xml:space="preserve">ель воспитания </w:t>
      </w:r>
      <w:r w:rsidR="00CA2E26" w:rsidRPr="00933CAF">
        <w:rPr>
          <w:rFonts w:ascii="Times New Roman" w:eastAsia="SchoolBookSanPin" w:hAnsi="Times New Roman"/>
          <w:sz w:val="28"/>
          <w:szCs w:val="28"/>
        </w:rPr>
        <w:t xml:space="preserve">обучающихся в образовательной организации: </w:t>
      </w:r>
    </w:p>
    <w:p w:rsidR="00E05F39" w:rsidRPr="00933CAF" w:rsidRDefault="00CA2E26" w:rsidP="00795725">
      <w:pPr>
        <w:widowControl/>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развитие личности, создание условий для самоопределения и социализации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на основе социокультурных, духовно-нравственных ценностей и принятых</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российском обществе правил и норм поведения в интересах человека, семьи, общества и государства</w:t>
      </w:r>
      <w:r w:rsidR="00E05F39" w:rsidRPr="00933CAF">
        <w:rPr>
          <w:rFonts w:ascii="Times New Roman" w:eastAsia="SchoolBookSanPin" w:hAnsi="Times New Roman"/>
          <w:sz w:val="28"/>
          <w:szCs w:val="28"/>
        </w:rPr>
        <w:t>;</w:t>
      </w:r>
    </w:p>
    <w:p w:rsidR="00CA2E26" w:rsidRPr="00933CAF" w:rsidRDefault="00CA2E26" w:rsidP="00795725">
      <w:pPr>
        <w:widowControl/>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формирование у обучающихся чувства патриотизма, гражданственности, уважения к памяти защитников Отечества и подвигам Героев Отечества, закону</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E05F39"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E05F39" w:rsidRPr="00933CAF">
        <w:rPr>
          <w:rFonts w:ascii="Times New Roman" w:eastAsia="SchoolBookSanPin" w:hAnsi="Times New Roman"/>
          <w:sz w:val="28"/>
          <w:szCs w:val="28"/>
        </w:rPr>
        <w:t>2.</w:t>
      </w:r>
      <w:r w:rsidR="00795725" w:rsidRPr="00933CAF">
        <w:rPr>
          <w:rFonts w:ascii="Times New Roman" w:eastAsia="SchoolBookSanPin" w:hAnsi="Times New Roman"/>
          <w:sz w:val="28"/>
          <w:szCs w:val="28"/>
        </w:rPr>
        <w:t>4</w:t>
      </w:r>
      <w:r w:rsidR="00E05F39" w:rsidRPr="00933CAF">
        <w:rPr>
          <w:rFonts w:ascii="Times New Roman" w:eastAsia="SchoolBookSanPin" w:hAnsi="Times New Roman"/>
          <w:sz w:val="28"/>
          <w:szCs w:val="28"/>
        </w:rPr>
        <w:t>. </w:t>
      </w:r>
      <w:r w:rsidR="00CA2E26" w:rsidRPr="00933CAF">
        <w:rPr>
          <w:rFonts w:ascii="Times New Roman" w:eastAsia="SchoolBookSanPin" w:hAnsi="Times New Roman"/>
          <w:bCs/>
          <w:sz w:val="28"/>
          <w:szCs w:val="28"/>
        </w:rPr>
        <w:t xml:space="preserve">Задачи воспитания </w:t>
      </w:r>
      <w:r w:rsidR="00CA2E26" w:rsidRPr="00933CAF">
        <w:rPr>
          <w:rFonts w:ascii="Times New Roman" w:eastAsia="SchoolBookSanPin" w:hAnsi="Times New Roman"/>
          <w:sz w:val="28"/>
          <w:szCs w:val="28"/>
        </w:rPr>
        <w:t>обучающихся в образовательной организации:</w:t>
      </w:r>
    </w:p>
    <w:p w:rsidR="00E05F39"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усвоение </w:t>
      </w:r>
      <w:r w:rsidR="00E05F39" w:rsidRPr="00933CAF">
        <w:rPr>
          <w:rFonts w:ascii="Times New Roman" w:eastAsia="SchoolBookSanPin" w:hAnsi="Times New Roman"/>
          <w:sz w:val="28"/>
          <w:szCs w:val="28"/>
        </w:rPr>
        <w:t>обучающимися</w:t>
      </w:r>
      <w:r w:rsidRPr="00933CAF">
        <w:rPr>
          <w:rFonts w:ascii="Times New Roman" w:eastAsia="SchoolBookSanPin" w:hAnsi="Times New Roman"/>
          <w:sz w:val="28"/>
          <w:szCs w:val="28"/>
        </w:rPr>
        <w:t xml:space="preserve"> знаний норм, духовно-нравственных ценностей, традиций, которые выработало российское общество (социально значимых знаний); </w:t>
      </w:r>
    </w:p>
    <w:p w:rsidR="00E05F39"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формирование и развитие личностных отношений к этим нормам, ценностям, традициям (их освоение, принятие); </w:t>
      </w:r>
    </w:p>
    <w:p w:rsidR="00E05F39"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rsidR="00E05F39"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достижение личностных результатов освоения общеобразовательных программ в соответствии с ФГОС НОО. </w:t>
      </w:r>
    </w:p>
    <w:p w:rsidR="00E05F39"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E05F39" w:rsidRPr="00933CAF">
        <w:rPr>
          <w:rFonts w:ascii="Times New Roman" w:eastAsia="SchoolBookSanPin" w:hAnsi="Times New Roman"/>
          <w:sz w:val="28"/>
          <w:szCs w:val="28"/>
        </w:rPr>
        <w:t>2.</w:t>
      </w:r>
      <w:r w:rsidR="00795725" w:rsidRPr="00933CAF">
        <w:rPr>
          <w:rFonts w:ascii="Times New Roman" w:eastAsia="SchoolBookSanPin" w:hAnsi="Times New Roman"/>
          <w:sz w:val="28"/>
          <w:szCs w:val="28"/>
        </w:rPr>
        <w:t>5</w:t>
      </w:r>
      <w:r w:rsidR="00E05F39"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Личностные результаты освоения обучающимися образовательных программ включают</w:t>
      </w:r>
      <w:r w:rsidR="00E05F39" w:rsidRPr="00933CAF">
        <w:rPr>
          <w:rFonts w:ascii="Times New Roman" w:eastAsia="SchoolBookSanPin" w:hAnsi="Times New Roman"/>
          <w:sz w:val="28"/>
          <w:szCs w:val="28"/>
        </w:rPr>
        <w:t>:</w:t>
      </w:r>
    </w:p>
    <w:p w:rsidR="00E05F39"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осознание российской гражданской идентичности</w:t>
      </w:r>
      <w:r w:rsidR="00E05F39"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p>
    <w:p w:rsidR="0049027E"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сформированность ценностей самостоятельности и инициативы</w:t>
      </w:r>
      <w:r w:rsidR="0049027E" w:rsidRPr="00933CAF">
        <w:rPr>
          <w:rFonts w:ascii="Times New Roman" w:eastAsia="SchoolBookSanPin" w:hAnsi="Times New Roman"/>
          <w:sz w:val="28"/>
          <w:szCs w:val="28"/>
        </w:rPr>
        <w:t>;</w:t>
      </w:r>
    </w:p>
    <w:p w:rsidR="0049027E"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готовность обучающихся к саморазвитию, самостоятельности и личностному самоопределению</w:t>
      </w:r>
      <w:r w:rsidR="0049027E" w:rsidRPr="00933CAF">
        <w:rPr>
          <w:rFonts w:ascii="Times New Roman" w:eastAsia="SchoolBookSanPin" w:hAnsi="Times New Roman"/>
          <w:sz w:val="28"/>
          <w:szCs w:val="28"/>
        </w:rPr>
        <w:t>;</w:t>
      </w:r>
    </w:p>
    <w:p w:rsidR="0049027E"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наличие мотивации к целенаправленной социально значимой деятельности</w:t>
      </w:r>
      <w:r w:rsidR="0049027E" w:rsidRPr="00933CAF">
        <w:rPr>
          <w:rFonts w:ascii="Times New Roman" w:eastAsia="SchoolBookSanPin" w:hAnsi="Times New Roman"/>
          <w:sz w:val="28"/>
          <w:szCs w:val="28"/>
        </w:rPr>
        <w:t>;</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сформированность внутренней позиции личности как особого ценностного отношения к себе, окружающим людям и жизни в целом.</w:t>
      </w:r>
    </w:p>
    <w:p w:rsidR="00CA2E26" w:rsidRPr="00933CAF" w:rsidRDefault="00C26CF4" w:rsidP="000C14A5">
      <w:pPr>
        <w:widowControl/>
        <w:spacing w:after="0" w:line="353" w:lineRule="auto"/>
        <w:ind w:firstLine="709"/>
        <w:jc w:val="both"/>
        <w:rPr>
          <w:rFonts w:eastAsia="OfficinaSansBoldITC"/>
          <w:b/>
          <w:sz w:val="28"/>
          <w:szCs w:val="28"/>
        </w:rPr>
      </w:pPr>
      <w:r w:rsidRPr="00933CAF">
        <w:rPr>
          <w:rFonts w:ascii="Times New Roman" w:eastAsia="SchoolBookSanPin" w:hAnsi="Times New Roman"/>
          <w:sz w:val="28"/>
          <w:szCs w:val="28"/>
        </w:rPr>
        <w:t>170.</w:t>
      </w:r>
      <w:r w:rsidR="0049027E" w:rsidRPr="00933CAF">
        <w:rPr>
          <w:rFonts w:ascii="Times New Roman" w:eastAsia="SchoolBookSanPin" w:hAnsi="Times New Roman"/>
          <w:sz w:val="28"/>
          <w:szCs w:val="28"/>
        </w:rPr>
        <w:t>2.</w:t>
      </w:r>
      <w:r w:rsidR="00795725" w:rsidRPr="00933CAF">
        <w:rPr>
          <w:rFonts w:ascii="Times New Roman" w:eastAsia="SchoolBookSanPin" w:hAnsi="Times New Roman"/>
          <w:sz w:val="28"/>
          <w:szCs w:val="28"/>
        </w:rPr>
        <w:t>6</w:t>
      </w:r>
      <w:r w:rsidR="0049027E"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r w:rsidR="00CA2E26" w:rsidRPr="00933CAF">
        <w:rPr>
          <w:rFonts w:eastAsia="OfficinaSansBoldITC"/>
          <w:b/>
          <w:sz w:val="28"/>
          <w:szCs w:val="28"/>
        </w:rPr>
        <w:t xml:space="preserve"> </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49027E" w:rsidRPr="00933CAF">
        <w:rPr>
          <w:rFonts w:ascii="Times New Roman" w:eastAsia="SchoolBookSanPin" w:hAnsi="Times New Roman"/>
          <w:sz w:val="28"/>
          <w:szCs w:val="28"/>
        </w:rPr>
        <w:t>2.</w:t>
      </w:r>
      <w:r w:rsidR="00795725" w:rsidRPr="00933CAF">
        <w:rPr>
          <w:rFonts w:ascii="Times New Roman" w:eastAsia="SchoolBookSanPin" w:hAnsi="Times New Roman"/>
          <w:sz w:val="28"/>
          <w:szCs w:val="28"/>
        </w:rPr>
        <w:t>7</w:t>
      </w:r>
      <w:r w:rsidR="0049027E"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Программа воспитания реализуется в единстве учебной</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и воспитательной деятельности образовательной организации по основным направлениям воспитания в соответствии с ФГОС НОО</w:t>
      </w:r>
      <w:r w:rsidR="00507B34" w:rsidRPr="00933CAF">
        <w:rPr>
          <w:rFonts w:ascii="Times New Roman" w:eastAsia="SchoolBookSanPin" w:hAnsi="Times New Roman"/>
          <w:sz w:val="28"/>
          <w:szCs w:val="28"/>
        </w:rPr>
        <w:t xml:space="preserve"> и отражает готовность обучающихся руководствоваться ценностями и приобретать первоначальный опыт деятельности на их основе, в том числе в части</w:t>
      </w:r>
      <w:r w:rsidR="00CA2E26" w:rsidRPr="00933CAF">
        <w:rPr>
          <w:rFonts w:ascii="Times New Roman" w:eastAsia="SchoolBookSanPin" w:hAnsi="Times New Roman"/>
          <w:sz w:val="28"/>
          <w:szCs w:val="28"/>
        </w:rPr>
        <w:t>:</w:t>
      </w:r>
      <w:r w:rsidR="00507B34" w:rsidRPr="00933CAF">
        <w:rPr>
          <w:rFonts w:ascii="Times New Roman" w:eastAsia="SchoolBookSanPin" w:hAnsi="Times New Roman"/>
          <w:sz w:val="28"/>
          <w:szCs w:val="28"/>
        </w:rPr>
        <w:t xml:space="preserve"> </w:t>
      </w:r>
    </w:p>
    <w:p w:rsidR="00CA2E26" w:rsidRPr="00933CAF" w:rsidRDefault="0079572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w:t>
      </w:r>
      <w:r w:rsidR="00507B34" w:rsidRPr="00933CAF">
        <w:rPr>
          <w:rFonts w:ascii="Times New Roman" w:eastAsia="SchoolBookSanPin" w:hAnsi="Times New Roman"/>
          <w:sz w:val="28"/>
          <w:szCs w:val="28"/>
        </w:rPr>
        <w:t> </w:t>
      </w:r>
      <w:r w:rsidR="00DC3720" w:rsidRPr="00933CAF">
        <w:rPr>
          <w:rFonts w:ascii="Times New Roman" w:eastAsia="SchoolBookSanPin" w:hAnsi="Times New Roman"/>
          <w:bCs/>
          <w:sz w:val="28"/>
          <w:szCs w:val="28"/>
        </w:rPr>
        <w:t>г</w:t>
      </w:r>
      <w:r w:rsidR="00CA2E26" w:rsidRPr="00933CAF">
        <w:rPr>
          <w:rFonts w:ascii="Times New Roman" w:eastAsia="SchoolBookSanPin" w:hAnsi="Times New Roman"/>
          <w:bCs/>
          <w:sz w:val="28"/>
          <w:szCs w:val="28"/>
        </w:rPr>
        <w:t>ражданско</w:t>
      </w:r>
      <w:r w:rsidR="00507B34" w:rsidRPr="00933CAF">
        <w:rPr>
          <w:rFonts w:ascii="Times New Roman" w:eastAsia="SchoolBookSanPin" w:hAnsi="Times New Roman"/>
          <w:bCs/>
          <w:sz w:val="28"/>
          <w:szCs w:val="28"/>
        </w:rPr>
        <w:t>го</w:t>
      </w:r>
      <w:r w:rsidR="00CA2E26" w:rsidRPr="00933CAF">
        <w:rPr>
          <w:rFonts w:ascii="Times New Roman" w:eastAsia="SchoolBookSanPin" w:hAnsi="Times New Roman"/>
          <w:bCs/>
          <w:sz w:val="28"/>
          <w:szCs w:val="28"/>
        </w:rPr>
        <w:t xml:space="preserve"> воспитани</w:t>
      </w:r>
      <w:r w:rsidR="00507B34" w:rsidRPr="00933CAF">
        <w:rPr>
          <w:rFonts w:ascii="Times New Roman" w:eastAsia="SchoolBookSanPin" w:hAnsi="Times New Roman"/>
          <w:bCs/>
          <w:sz w:val="28"/>
          <w:szCs w:val="28"/>
        </w:rPr>
        <w:t xml:space="preserve">я, способствующего </w:t>
      </w:r>
      <w:r w:rsidR="00CA2E26" w:rsidRPr="00933CAF">
        <w:rPr>
          <w:rFonts w:ascii="Times New Roman" w:eastAsia="SchoolBookSanPin" w:hAnsi="Times New Roman"/>
          <w:sz w:val="28"/>
          <w:szCs w:val="28"/>
        </w:rPr>
        <w:t>формировани</w:t>
      </w:r>
      <w:r w:rsidR="00507B34" w:rsidRPr="00933CAF">
        <w:rPr>
          <w:rFonts w:ascii="Times New Roman" w:eastAsia="SchoolBookSanPin" w:hAnsi="Times New Roman"/>
          <w:sz w:val="28"/>
          <w:szCs w:val="28"/>
        </w:rPr>
        <w:t>ю</w:t>
      </w:r>
      <w:r w:rsidR="00CA2E26" w:rsidRPr="00933CAF">
        <w:rPr>
          <w:rFonts w:ascii="Times New Roman" w:eastAsia="SchoolBookSanPin" w:hAnsi="Times New Roman"/>
          <w:sz w:val="28"/>
          <w:szCs w:val="28"/>
        </w:rPr>
        <w:t xml:space="preserve">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r w:rsidR="00507B34" w:rsidRPr="00933CAF">
        <w:rPr>
          <w:rFonts w:ascii="Times New Roman" w:eastAsia="SchoolBookSanPin" w:hAnsi="Times New Roman"/>
          <w:sz w:val="28"/>
          <w:szCs w:val="28"/>
        </w:rPr>
        <w:t>.</w:t>
      </w:r>
    </w:p>
    <w:p w:rsidR="00CA2E26" w:rsidRPr="00933CAF" w:rsidRDefault="0079572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2)</w:t>
      </w:r>
      <w:r w:rsidR="00507B34" w:rsidRPr="00933CAF">
        <w:rPr>
          <w:rFonts w:ascii="Times New Roman" w:eastAsia="SchoolBookSanPin" w:hAnsi="Times New Roman"/>
          <w:sz w:val="28"/>
          <w:szCs w:val="28"/>
        </w:rPr>
        <w:t> </w:t>
      </w:r>
      <w:r w:rsidR="00DC3720" w:rsidRPr="00933CAF">
        <w:rPr>
          <w:rFonts w:ascii="Times New Roman" w:eastAsia="SchoolBookSanPin" w:hAnsi="Times New Roman"/>
          <w:bCs/>
          <w:sz w:val="28"/>
          <w:szCs w:val="28"/>
        </w:rPr>
        <w:t>п</w:t>
      </w:r>
      <w:r w:rsidR="00CA2E26" w:rsidRPr="00933CAF">
        <w:rPr>
          <w:rFonts w:ascii="Times New Roman" w:eastAsia="SchoolBookSanPin" w:hAnsi="Times New Roman"/>
          <w:bCs/>
          <w:sz w:val="28"/>
          <w:szCs w:val="28"/>
        </w:rPr>
        <w:t>атриотическо</w:t>
      </w:r>
      <w:r w:rsidR="00143BA9" w:rsidRPr="00933CAF">
        <w:rPr>
          <w:rFonts w:ascii="Times New Roman" w:eastAsia="SchoolBookSanPin" w:hAnsi="Times New Roman"/>
          <w:bCs/>
          <w:sz w:val="28"/>
          <w:szCs w:val="28"/>
        </w:rPr>
        <w:t>го</w:t>
      </w:r>
      <w:r w:rsidR="00CA2E26" w:rsidRPr="00933CAF">
        <w:rPr>
          <w:rFonts w:ascii="Times New Roman" w:eastAsia="SchoolBookSanPin" w:hAnsi="Times New Roman"/>
          <w:bCs/>
          <w:sz w:val="28"/>
          <w:szCs w:val="28"/>
        </w:rPr>
        <w:t xml:space="preserve"> воспитани</w:t>
      </w:r>
      <w:r w:rsidR="00143BA9" w:rsidRPr="00933CAF">
        <w:rPr>
          <w:rFonts w:ascii="Times New Roman" w:eastAsia="SchoolBookSanPin" w:hAnsi="Times New Roman"/>
          <w:bCs/>
          <w:sz w:val="28"/>
          <w:szCs w:val="28"/>
        </w:rPr>
        <w:t xml:space="preserve">я, основанного на </w:t>
      </w:r>
      <w:r w:rsidR="00CA2E26" w:rsidRPr="00933CAF">
        <w:rPr>
          <w:rFonts w:ascii="Times New Roman" w:eastAsia="SchoolBookSanPin" w:hAnsi="Times New Roman"/>
          <w:sz w:val="28"/>
          <w:szCs w:val="28"/>
        </w:rPr>
        <w:t>воспитани</w:t>
      </w:r>
      <w:r w:rsidR="00143BA9" w:rsidRPr="00933CAF">
        <w:rPr>
          <w:rFonts w:ascii="Times New Roman" w:eastAsia="SchoolBookSanPin" w:hAnsi="Times New Roman"/>
          <w:sz w:val="28"/>
          <w:szCs w:val="28"/>
        </w:rPr>
        <w:t>и</w:t>
      </w:r>
      <w:r w:rsidR="00CA2E26" w:rsidRPr="00933CAF">
        <w:rPr>
          <w:rFonts w:ascii="Times New Roman" w:eastAsia="SchoolBookSanPin" w:hAnsi="Times New Roman"/>
          <w:sz w:val="28"/>
          <w:szCs w:val="28"/>
        </w:rPr>
        <w:t xml:space="preserve"> любви</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r w:rsidR="00143BA9" w:rsidRPr="00933CAF">
        <w:rPr>
          <w:rFonts w:ascii="Times New Roman" w:eastAsia="SchoolBookSanPin" w:hAnsi="Times New Roman"/>
          <w:sz w:val="28"/>
          <w:szCs w:val="28"/>
        </w:rPr>
        <w:t>.</w:t>
      </w:r>
    </w:p>
    <w:p w:rsidR="00CA2E26" w:rsidRPr="00933CAF" w:rsidRDefault="0079572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3)</w:t>
      </w:r>
      <w:r w:rsidR="00507B34" w:rsidRPr="00933CAF">
        <w:rPr>
          <w:rFonts w:ascii="Times New Roman" w:eastAsia="SchoolBookSanPin" w:hAnsi="Times New Roman"/>
          <w:sz w:val="28"/>
          <w:szCs w:val="28"/>
        </w:rPr>
        <w:t> </w:t>
      </w:r>
      <w:r w:rsidR="00DC3720" w:rsidRPr="00933CAF">
        <w:rPr>
          <w:rFonts w:ascii="Times New Roman" w:eastAsia="SchoolBookSanPin" w:hAnsi="Times New Roman"/>
          <w:bCs/>
          <w:sz w:val="28"/>
          <w:szCs w:val="28"/>
        </w:rPr>
        <w:t>д</w:t>
      </w:r>
      <w:r w:rsidR="00CA2E26" w:rsidRPr="00933CAF">
        <w:rPr>
          <w:rFonts w:ascii="Times New Roman" w:eastAsia="SchoolBookSanPin" w:hAnsi="Times New Roman"/>
          <w:bCs/>
          <w:sz w:val="28"/>
          <w:szCs w:val="28"/>
        </w:rPr>
        <w:t>уховно-нравственно</w:t>
      </w:r>
      <w:r w:rsidR="00143BA9" w:rsidRPr="00933CAF">
        <w:rPr>
          <w:rFonts w:ascii="Times New Roman" w:eastAsia="SchoolBookSanPin" w:hAnsi="Times New Roman"/>
          <w:bCs/>
          <w:sz w:val="28"/>
          <w:szCs w:val="28"/>
        </w:rPr>
        <w:t>го</w:t>
      </w:r>
      <w:r w:rsidR="00CA2E26" w:rsidRPr="00933CAF">
        <w:rPr>
          <w:rFonts w:ascii="Times New Roman" w:eastAsia="SchoolBookSanPin" w:hAnsi="Times New Roman"/>
          <w:bCs/>
          <w:sz w:val="28"/>
          <w:szCs w:val="28"/>
        </w:rPr>
        <w:t xml:space="preserve"> воспитани</w:t>
      </w:r>
      <w:r w:rsidR="00143BA9" w:rsidRPr="00933CAF">
        <w:rPr>
          <w:rFonts w:ascii="Times New Roman" w:eastAsia="SchoolBookSanPin" w:hAnsi="Times New Roman"/>
          <w:bCs/>
          <w:sz w:val="28"/>
          <w:szCs w:val="28"/>
        </w:rPr>
        <w:t>я</w:t>
      </w:r>
      <w:r w:rsidR="00CA2E26" w:rsidRPr="00933CAF">
        <w:rPr>
          <w:rFonts w:ascii="Times New Roman" w:eastAsia="SchoolBookSanPin" w:hAnsi="Times New Roman"/>
          <w:bCs/>
          <w:sz w:val="28"/>
          <w:szCs w:val="28"/>
        </w:rPr>
        <w:t xml:space="preserve"> </w:t>
      </w:r>
      <w:r w:rsidR="00CA2E26" w:rsidRPr="00933CAF">
        <w:rPr>
          <w:rFonts w:ascii="Times New Roman" w:eastAsia="SchoolBookSanPin" w:hAnsi="Times New Roman"/>
          <w:sz w:val="28"/>
          <w:szCs w:val="28"/>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к памяти предков</w:t>
      </w:r>
      <w:r w:rsidR="00143BA9" w:rsidRPr="00933CAF">
        <w:rPr>
          <w:rFonts w:ascii="Times New Roman" w:eastAsia="SchoolBookSanPin" w:hAnsi="Times New Roman"/>
          <w:sz w:val="28"/>
          <w:szCs w:val="28"/>
        </w:rPr>
        <w:t>.</w:t>
      </w:r>
    </w:p>
    <w:p w:rsidR="00CA2E26" w:rsidRPr="00933CAF" w:rsidRDefault="0079572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4)</w:t>
      </w:r>
      <w:r w:rsidR="00507B34" w:rsidRPr="00933CAF">
        <w:rPr>
          <w:rFonts w:ascii="Times New Roman" w:eastAsia="SchoolBookSanPin" w:hAnsi="Times New Roman"/>
          <w:sz w:val="28"/>
          <w:szCs w:val="28"/>
        </w:rPr>
        <w:t> </w:t>
      </w:r>
      <w:r w:rsidR="00DC3720" w:rsidRPr="00933CAF">
        <w:rPr>
          <w:rFonts w:ascii="Times New Roman" w:eastAsia="SchoolBookSanPin" w:hAnsi="Times New Roman"/>
          <w:bCs/>
          <w:sz w:val="28"/>
          <w:szCs w:val="28"/>
        </w:rPr>
        <w:t>э</w:t>
      </w:r>
      <w:r w:rsidR="00CA2E26" w:rsidRPr="00933CAF">
        <w:rPr>
          <w:rFonts w:ascii="Times New Roman" w:eastAsia="SchoolBookSanPin" w:hAnsi="Times New Roman"/>
          <w:bCs/>
          <w:sz w:val="28"/>
          <w:szCs w:val="28"/>
        </w:rPr>
        <w:t>стетическо</w:t>
      </w:r>
      <w:r w:rsidR="00143BA9" w:rsidRPr="00933CAF">
        <w:rPr>
          <w:rFonts w:ascii="Times New Roman" w:eastAsia="SchoolBookSanPin" w:hAnsi="Times New Roman"/>
          <w:bCs/>
          <w:sz w:val="28"/>
          <w:szCs w:val="28"/>
        </w:rPr>
        <w:t>го</w:t>
      </w:r>
      <w:r w:rsidR="00CA2E26" w:rsidRPr="00933CAF">
        <w:rPr>
          <w:rFonts w:ascii="Times New Roman" w:eastAsia="SchoolBookSanPin" w:hAnsi="Times New Roman"/>
          <w:bCs/>
          <w:sz w:val="28"/>
          <w:szCs w:val="28"/>
        </w:rPr>
        <w:t xml:space="preserve"> воспитани</w:t>
      </w:r>
      <w:r w:rsidR="00143BA9" w:rsidRPr="00933CAF">
        <w:rPr>
          <w:rFonts w:ascii="Times New Roman" w:eastAsia="SchoolBookSanPin" w:hAnsi="Times New Roman"/>
          <w:bCs/>
          <w:sz w:val="28"/>
          <w:szCs w:val="28"/>
        </w:rPr>
        <w:t xml:space="preserve">я, способствующего </w:t>
      </w:r>
      <w:r w:rsidR="00CA2E26" w:rsidRPr="00933CAF">
        <w:rPr>
          <w:rFonts w:ascii="Times New Roman" w:eastAsia="SchoolBookSanPin" w:hAnsi="Times New Roman"/>
          <w:sz w:val="28"/>
          <w:szCs w:val="28"/>
        </w:rPr>
        <w:t>формировани</w:t>
      </w:r>
      <w:r w:rsidR="00143BA9" w:rsidRPr="00933CAF">
        <w:rPr>
          <w:rFonts w:ascii="Times New Roman" w:eastAsia="SchoolBookSanPin" w:hAnsi="Times New Roman"/>
          <w:sz w:val="28"/>
          <w:szCs w:val="28"/>
        </w:rPr>
        <w:t>ю</w:t>
      </w:r>
      <w:r w:rsidR="00CA2E26" w:rsidRPr="00933CAF">
        <w:rPr>
          <w:rFonts w:ascii="Times New Roman" w:eastAsia="SchoolBookSanPin" w:hAnsi="Times New Roman"/>
          <w:sz w:val="28"/>
          <w:szCs w:val="28"/>
        </w:rPr>
        <w:t xml:space="preserve"> эстетической культуры на основе российских традиционных духовных ценностей, приобщение</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к лучшим образцам отечественного и мирового искусства</w:t>
      </w:r>
      <w:r w:rsidR="00143BA9" w:rsidRPr="00933CAF">
        <w:rPr>
          <w:rFonts w:ascii="Times New Roman" w:eastAsia="SchoolBookSanPin" w:hAnsi="Times New Roman"/>
          <w:sz w:val="28"/>
          <w:szCs w:val="28"/>
        </w:rPr>
        <w:t>.</w:t>
      </w:r>
    </w:p>
    <w:p w:rsidR="00CA2E26" w:rsidRPr="00933CAF" w:rsidRDefault="0079572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5)</w:t>
      </w:r>
      <w:r w:rsidR="00507B34" w:rsidRPr="00933CAF">
        <w:rPr>
          <w:rFonts w:ascii="Times New Roman" w:eastAsia="SchoolBookSanPin" w:hAnsi="Times New Roman"/>
          <w:sz w:val="28"/>
          <w:szCs w:val="28"/>
        </w:rPr>
        <w:t> </w:t>
      </w:r>
      <w:r w:rsidR="00DC3720" w:rsidRPr="00933CAF">
        <w:rPr>
          <w:rFonts w:ascii="Times New Roman" w:eastAsia="SchoolBookSanPin" w:hAnsi="Times New Roman"/>
          <w:bCs/>
          <w:sz w:val="28"/>
          <w:szCs w:val="28"/>
        </w:rPr>
        <w:t>ф</w:t>
      </w:r>
      <w:r w:rsidR="00CA2E26" w:rsidRPr="00933CAF">
        <w:rPr>
          <w:rFonts w:ascii="Times New Roman" w:eastAsia="SchoolBookSanPin" w:hAnsi="Times New Roman"/>
          <w:bCs/>
          <w:sz w:val="28"/>
          <w:szCs w:val="28"/>
        </w:rPr>
        <w:t>изическо</w:t>
      </w:r>
      <w:r w:rsidR="00143BA9" w:rsidRPr="00933CAF">
        <w:rPr>
          <w:rFonts w:ascii="Times New Roman" w:eastAsia="SchoolBookSanPin" w:hAnsi="Times New Roman"/>
          <w:bCs/>
          <w:sz w:val="28"/>
          <w:szCs w:val="28"/>
        </w:rPr>
        <w:t xml:space="preserve">го </w:t>
      </w:r>
      <w:r w:rsidR="00CA2E26" w:rsidRPr="00933CAF">
        <w:rPr>
          <w:rFonts w:ascii="Times New Roman" w:eastAsia="SchoolBookSanPin" w:hAnsi="Times New Roman"/>
          <w:bCs/>
          <w:sz w:val="28"/>
          <w:szCs w:val="28"/>
        </w:rPr>
        <w:t>воспитани</w:t>
      </w:r>
      <w:r w:rsidR="00143BA9" w:rsidRPr="00933CAF">
        <w:rPr>
          <w:rFonts w:ascii="Times New Roman" w:eastAsia="SchoolBookSanPin" w:hAnsi="Times New Roman"/>
          <w:bCs/>
          <w:sz w:val="28"/>
          <w:szCs w:val="28"/>
        </w:rPr>
        <w:t>я</w:t>
      </w:r>
      <w:r w:rsidR="00CA2E26" w:rsidRPr="00933CAF">
        <w:rPr>
          <w:rFonts w:ascii="Times New Roman" w:eastAsia="SchoolBookSanPin" w:hAnsi="Times New Roman"/>
          <w:sz w:val="28"/>
          <w:szCs w:val="28"/>
        </w:rPr>
        <w:t xml:space="preserve">, </w:t>
      </w:r>
      <w:r w:rsidR="00143BA9" w:rsidRPr="00933CAF">
        <w:rPr>
          <w:rFonts w:ascii="Times New Roman" w:eastAsia="SchoolBookSanPin" w:hAnsi="Times New Roman"/>
          <w:sz w:val="28"/>
          <w:szCs w:val="28"/>
        </w:rPr>
        <w:t xml:space="preserve">ориентированного на </w:t>
      </w:r>
      <w:r w:rsidR="00CA2E26" w:rsidRPr="00933CAF">
        <w:rPr>
          <w:rFonts w:ascii="Times New Roman" w:eastAsia="SchoolBookSanPin" w:hAnsi="Times New Roman"/>
          <w:bCs/>
          <w:sz w:val="28"/>
          <w:szCs w:val="28"/>
        </w:rPr>
        <w:t xml:space="preserve">формирование культуры здорового образа жизни и эмоционального благополучия </w:t>
      </w:r>
      <w:r w:rsidR="00CA2E26" w:rsidRPr="00933CAF">
        <w:rPr>
          <w:rFonts w:ascii="Times New Roman" w:eastAsia="SchoolBookSanPin" w:hAnsi="Times New Roman"/>
          <w:sz w:val="28"/>
          <w:szCs w:val="28"/>
        </w:rPr>
        <w:t>–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r w:rsidR="00143BA9" w:rsidRPr="00933CAF">
        <w:rPr>
          <w:rFonts w:ascii="Times New Roman" w:eastAsia="SchoolBookSanPin" w:hAnsi="Times New Roman"/>
          <w:sz w:val="28"/>
          <w:szCs w:val="28"/>
        </w:rPr>
        <w:t>.</w:t>
      </w:r>
    </w:p>
    <w:p w:rsidR="00CA2E26" w:rsidRPr="00933CAF" w:rsidRDefault="0079572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6)</w:t>
      </w:r>
      <w:r w:rsidR="00507B34" w:rsidRPr="00933CAF">
        <w:rPr>
          <w:rFonts w:ascii="Times New Roman" w:eastAsia="SchoolBookSanPin" w:hAnsi="Times New Roman"/>
          <w:sz w:val="28"/>
          <w:szCs w:val="28"/>
        </w:rPr>
        <w:t> </w:t>
      </w:r>
      <w:r w:rsidR="00DC3720" w:rsidRPr="00933CAF">
        <w:rPr>
          <w:rFonts w:ascii="Times New Roman" w:eastAsia="SchoolBookSanPin" w:hAnsi="Times New Roman"/>
          <w:bCs/>
          <w:sz w:val="28"/>
          <w:szCs w:val="28"/>
        </w:rPr>
        <w:t>т</w:t>
      </w:r>
      <w:r w:rsidR="00CA2E26" w:rsidRPr="00933CAF">
        <w:rPr>
          <w:rFonts w:ascii="Times New Roman" w:eastAsia="SchoolBookSanPin" w:hAnsi="Times New Roman"/>
          <w:bCs/>
          <w:sz w:val="28"/>
          <w:szCs w:val="28"/>
        </w:rPr>
        <w:t>рудово</w:t>
      </w:r>
      <w:r w:rsidR="00143BA9" w:rsidRPr="00933CAF">
        <w:rPr>
          <w:rFonts w:ascii="Times New Roman" w:eastAsia="SchoolBookSanPin" w:hAnsi="Times New Roman"/>
          <w:bCs/>
          <w:sz w:val="28"/>
          <w:szCs w:val="28"/>
        </w:rPr>
        <w:t>го</w:t>
      </w:r>
      <w:r w:rsidR="00CA2E26" w:rsidRPr="00933CAF">
        <w:rPr>
          <w:rFonts w:ascii="Times New Roman" w:eastAsia="SchoolBookSanPin" w:hAnsi="Times New Roman"/>
          <w:bCs/>
          <w:sz w:val="28"/>
          <w:szCs w:val="28"/>
        </w:rPr>
        <w:t xml:space="preserve"> воспитани</w:t>
      </w:r>
      <w:r w:rsidR="00143BA9" w:rsidRPr="00933CAF">
        <w:rPr>
          <w:rFonts w:ascii="Times New Roman" w:eastAsia="SchoolBookSanPin" w:hAnsi="Times New Roman"/>
          <w:bCs/>
          <w:sz w:val="28"/>
          <w:szCs w:val="28"/>
        </w:rPr>
        <w:t xml:space="preserve">я, основанного на </w:t>
      </w:r>
      <w:r w:rsidR="00143BA9" w:rsidRPr="00933CAF">
        <w:rPr>
          <w:rFonts w:ascii="Times New Roman" w:eastAsia="SchoolBookSanPin" w:hAnsi="Times New Roman"/>
          <w:sz w:val="28"/>
          <w:szCs w:val="28"/>
        </w:rPr>
        <w:t xml:space="preserve">воспитании </w:t>
      </w:r>
      <w:r w:rsidR="00CA2E26" w:rsidRPr="00933CAF">
        <w:rPr>
          <w:rFonts w:ascii="Times New Roman" w:eastAsia="SchoolBookSanPin" w:hAnsi="Times New Roman"/>
          <w:sz w:val="28"/>
          <w:szCs w:val="28"/>
        </w:rPr>
        <w:t>уважения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к труду, трудящимся, результатам труда (своего и других людей), ориентаци</w:t>
      </w:r>
      <w:r w:rsidR="00143BA9" w:rsidRPr="00933CAF">
        <w:rPr>
          <w:rFonts w:ascii="Times New Roman" w:eastAsia="SchoolBookSanPin" w:hAnsi="Times New Roman"/>
          <w:sz w:val="28"/>
          <w:szCs w:val="28"/>
        </w:rPr>
        <w:t>и</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на трудовую деятельность, получение профессии, личностное самовыражение</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в продуктивном, нравственно достойном труде в российском обществе, достижение выдающихся результатов в профессиональной деяте</w:t>
      </w:r>
      <w:r w:rsidR="00266290" w:rsidRPr="00933CAF">
        <w:rPr>
          <w:rFonts w:ascii="Times New Roman" w:eastAsia="SchoolBookSanPin" w:hAnsi="Times New Roman"/>
          <w:sz w:val="28"/>
          <w:szCs w:val="28"/>
        </w:rPr>
        <w:t>льности.</w:t>
      </w:r>
    </w:p>
    <w:p w:rsidR="00CA2E26" w:rsidRPr="00933CAF" w:rsidRDefault="0079572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7)</w:t>
      </w:r>
      <w:r w:rsidR="00507B34" w:rsidRPr="00933CAF">
        <w:rPr>
          <w:rFonts w:ascii="Times New Roman" w:eastAsia="SchoolBookSanPin" w:hAnsi="Times New Roman"/>
          <w:sz w:val="28"/>
          <w:szCs w:val="28"/>
        </w:rPr>
        <w:t> </w:t>
      </w:r>
      <w:r w:rsidR="00DC3720" w:rsidRPr="00933CAF">
        <w:rPr>
          <w:rFonts w:ascii="Times New Roman" w:eastAsia="SchoolBookSanPin" w:hAnsi="Times New Roman"/>
          <w:bCs/>
          <w:sz w:val="28"/>
          <w:szCs w:val="28"/>
        </w:rPr>
        <w:t>э</w:t>
      </w:r>
      <w:r w:rsidR="00CA2E26" w:rsidRPr="00933CAF">
        <w:rPr>
          <w:rFonts w:ascii="Times New Roman" w:eastAsia="SchoolBookSanPin" w:hAnsi="Times New Roman"/>
          <w:bCs/>
          <w:sz w:val="28"/>
          <w:szCs w:val="28"/>
        </w:rPr>
        <w:t>кологическо</w:t>
      </w:r>
      <w:r w:rsidR="00266290" w:rsidRPr="00933CAF">
        <w:rPr>
          <w:rFonts w:ascii="Times New Roman" w:eastAsia="SchoolBookSanPin" w:hAnsi="Times New Roman"/>
          <w:bCs/>
          <w:sz w:val="28"/>
          <w:szCs w:val="28"/>
        </w:rPr>
        <w:t>го</w:t>
      </w:r>
      <w:r w:rsidR="00CA2E26" w:rsidRPr="00933CAF">
        <w:rPr>
          <w:rFonts w:ascii="Times New Roman" w:eastAsia="SchoolBookSanPin" w:hAnsi="Times New Roman"/>
          <w:bCs/>
          <w:sz w:val="28"/>
          <w:szCs w:val="28"/>
        </w:rPr>
        <w:t xml:space="preserve"> воспитани</w:t>
      </w:r>
      <w:r w:rsidR="00266290" w:rsidRPr="00933CAF">
        <w:rPr>
          <w:rFonts w:ascii="Times New Roman" w:eastAsia="SchoolBookSanPin" w:hAnsi="Times New Roman"/>
          <w:bCs/>
          <w:sz w:val="28"/>
          <w:szCs w:val="28"/>
        </w:rPr>
        <w:t xml:space="preserve">я, способствующего </w:t>
      </w:r>
      <w:r w:rsidR="00CA2E26" w:rsidRPr="00933CAF">
        <w:rPr>
          <w:rFonts w:ascii="Times New Roman" w:eastAsia="SchoolBookSanPin" w:hAnsi="Times New Roman"/>
          <w:sz w:val="28"/>
          <w:szCs w:val="28"/>
        </w:rPr>
        <w:t>формировани</w:t>
      </w:r>
      <w:r w:rsidR="00266290" w:rsidRPr="00933CAF">
        <w:rPr>
          <w:rFonts w:ascii="Times New Roman" w:eastAsia="SchoolBookSanPin" w:hAnsi="Times New Roman"/>
          <w:sz w:val="28"/>
          <w:szCs w:val="28"/>
        </w:rPr>
        <w:t>ю</w:t>
      </w:r>
      <w:r w:rsidR="00CA2E26" w:rsidRPr="00933CAF">
        <w:rPr>
          <w:rFonts w:ascii="Times New Roman" w:eastAsia="SchoolBookSanPin" w:hAnsi="Times New Roman"/>
          <w:sz w:val="28"/>
          <w:szCs w:val="28"/>
        </w:rPr>
        <w:t xml:space="preserve">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r w:rsidR="0075593A" w:rsidRPr="00933CAF">
        <w:rPr>
          <w:rFonts w:ascii="Times New Roman" w:eastAsia="SchoolBookSanPin" w:hAnsi="Times New Roman"/>
          <w:sz w:val="28"/>
          <w:szCs w:val="28"/>
        </w:rPr>
        <w:t>.</w:t>
      </w:r>
    </w:p>
    <w:p w:rsidR="00CA2E26" w:rsidRPr="00933CAF" w:rsidRDefault="0079572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8)</w:t>
      </w:r>
      <w:r w:rsidR="00507B34" w:rsidRPr="00933CAF">
        <w:rPr>
          <w:rFonts w:ascii="Times New Roman" w:eastAsia="SchoolBookSanPin" w:hAnsi="Times New Roman"/>
          <w:sz w:val="28"/>
          <w:szCs w:val="28"/>
        </w:rPr>
        <w:t> </w:t>
      </w:r>
      <w:r w:rsidR="00DC3720" w:rsidRPr="00933CAF">
        <w:rPr>
          <w:rFonts w:ascii="Times New Roman" w:eastAsia="SchoolBookSanPin" w:hAnsi="Times New Roman"/>
          <w:bCs/>
          <w:sz w:val="28"/>
          <w:szCs w:val="28"/>
        </w:rPr>
        <w:t>ц</w:t>
      </w:r>
      <w:r w:rsidR="00CA2E26" w:rsidRPr="00933CAF">
        <w:rPr>
          <w:rFonts w:ascii="Times New Roman" w:eastAsia="SchoolBookSanPin" w:hAnsi="Times New Roman"/>
          <w:bCs/>
          <w:sz w:val="28"/>
          <w:szCs w:val="28"/>
        </w:rPr>
        <w:t>енности научного познания</w:t>
      </w:r>
      <w:r w:rsidR="0075593A" w:rsidRPr="00933CAF">
        <w:rPr>
          <w:rFonts w:ascii="Times New Roman" w:eastAsia="SchoolBookSanPin" w:hAnsi="Times New Roman"/>
          <w:bCs/>
          <w:sz w:val="28"/>
          <w:szCs w:val="28"/>
        </w:rPr>
        <w:t xml:space="preserve">, ориентированного на </w:t>
      </w:r>
      <w:r w:rsidR="00CA2E26" w:rsidRPr="00933CAF">
        <w:rPr>
          <w:rFonts w:ascii="Times New Roman" w:eastAsia="SchoolBookSanPin" w:hAnsi="Times New Roman"/>
          <w:sz w:val="28"/>
          <w:szCs w:val="28"/>
        </w:rPr>
        <w:t>воспитани</w:t>
      </w:r>
      <w:r w:rsidR="0075593A" w:rsidRPr="00933CAF">
        <w:rPr>
          <w:rFonts w:ascii="Times New Roman" w:eastAsia="SchoolBookSanPin" w:hAnsi="Times New Roman"/>
          <w:sz w:val="28"/>
          <w:szCs w:val="28"/>
        </w:rPr>
        <w:t>е</w:t>
      </w:r>
      <w:r w:rsidR="00CA2E26" w:rsidRPr="00933CAF">
        <w:rPr>
          <w:rFonts w:ascii="Times New Roman" w:eastAsia="SchoolBookSanPin" w:hAnsi="Times New Roman"/>
          <w:sz w:val="28"/>
          <w:szCs w:val="28"/>
        </w:rPr>
        <w:t xml:space="preserve">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49027E" w:rsidRPr="00933CAF">
        <w:rPr>
          <w:rFonts w:ascii="Times New Roman" w:eastAsia="SchoolBookSanPin" w:hAnsi="Times New Roman"/>
          <w:sz w:val="28"/>
          <w:szCs w:val="28"/>
        </w:rPr>
        <w:t>2.</w:t>
      </w:r>
      <w:r w:rsidR="00772E03" w:rsidRPr="00933CAF">
        <w:rPr>
          <w:rFonts w:ascii="Times New Roman" w:eastAsia="SchoolBookSanPin" w:hAnsi="Times New Roman"/>
          <w:sz w:val="28"/>
          <w:szCs w:val="28"/>
        </w:rPr>
        <w:t>8</w:t>
      </w:r>
      <w:r w:rsidR="0049027E" w:rsidRPr="00933CAF">
        <w:rPr>
          <w:rFonts w:ascii="Times New Roman" w:eastAsia="SchoolBookSanPin" w:hAnsi="Times New Roman"/>
          <w:sz w:val="28"/>
          <w:szCs w:val="28"/>
        </w:rPr>
        <w:t>. </w:t>
      </w:r>
      <w:r w:rsidR="00CA2E26" w:rsidRPr="00933CAF">
        <w:rPr>
          <w:rFonts w:ascii="Times New Roman" w:eastAsia="OfficinaSansBoldITC" w:hAnsi="Times New Roman"/>
          <w:sz w:val="28"/>
          <w:szCs w:val="28"/>
        </w:rPr>
        <w:t xml:space="preserve">Целевые ориентиры результатов воспитания. </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Требования к личностным результатам освоения обучающимися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ООП НОО установлены ФГОС НОО.</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На основании этих требований в данном разделе представлены целевые ориентиры результатов в воспитании, развитии личности обучающихся,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на достижение которых должна быть направлена деятельность педагогического коллектива для выполнения требований ФГОС НОО.</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49027E" w:rsidRPr="00933CAF">
        <w:rPr>
          <w:rFonts w:ascii="Times New Roman" w:eastAsia="SchoolBookSanPin" w:hAnsi="Times New Roman"/>
          <w:sz w:val="28"/>
          <w:szCs w:val="28"/>
        </w:rPr>
        <w:t>2.</w:t>
      </w:r>
      <w:r w:rsidR="00772E03" w:rsidRPr="00933CAF">
        <w:rPr>
          <w:rFonts w:ascii="Times New Roman" w:eastAsia="SchoolBookSanPin" w:hAnsi="Times New Roman"/>
          <w:sz w:val="28"/>
          <w:szCs w:val="28"/>
        </w:rPr>
        <w:t>9</w:t>
      </w:r>
      <w:r w:rsidR="0049027E" w:rsidRPr="00933CAF">
        <w:rPr>
          <w:rFonts w:ascii="Times New Roman" w:eastAsia="SchoolBookSanPin" w:hAnsi="Times New Roman"/>
          <w:sz w:val="28"/>
          <w:szCs w:val="28"/>
        </w:rPr>
        <w:t>. </w:t>
      </w:r>
      <w:r w:rsidR="00CA2E26" w:rsidRPr="00933CAF">
        <w:rPr>
          <w:rFonts w:ascii="Times New Roman" w:eastAsia="SchoolBookSanPin" w:hAnsi="Times New Roman"/>
          <w:bCs/>
          <w:sz w:val="28"/>
          <w:szCs w:val="28"/>
        </w:rPr>
        <w:t>Целевые ориентиры результатов воспитания на уровне начального общего образования.</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49027E" w:rsidRPr="00933CAF">
        <w:rPr>
          <w:rFonts w:ascii="Times New Roman" w:eastAsia="SchoolBookSanPin" w:hAnsi="Times New Roman"/>
          <w:sz w:val="28"/>
          <w:szCs w:val="28"/>
        </w:rPr>
        <w:t>2.</w:t>
      </w:r>
      <w:r w:rsidR="00772E03" w:rsidRPr="00933CAF">
        <w:rPr>
          <w:rFonts w:ascii="Times New Roman" w:eastAsia="SchoolBookSanPin" w:hAnsi="Times New Roman"/>
          <w:sz w:val="28"/>
          <w:szCs w:val="28"/>
        </w:rPr>
        <w:t>9</w:t>
      </w:r>
      <w:r w:rsidR="0049027E" w:rsidRPr="00933CAF">
        <w:rPr>
          <w:rFonts w:ascii="Times New Roman" w:eastAsia="SchoolBookSanPin" w:hAnsi="Times New Roman"/>
          <w:sz w:val="28"/>
          <w:szCs w:val="28"/>
        </w:rPr>
        <w:t>.1. </w:t>
      </w:r>
      <w:r w:rsidR="00CA2E26" w:rsidRPr="00933CAF">
        <w:rPr>
          <w:rFonts w:ascii="Times New Roman" w:eastAsia="SchoolBookSanPin" w:hAnsi="Times New Roman"/>
          <w:bCs/>
          <w:sz w:val="28"/>
          <w:szCs w:val="28"/>
        </w:rPr>
        <w:t>Гражданско-патриотическое воспитание</w:t>
      </w:r>
      <w:r w:rsidR="00DC78A5" w:rsidRPr="00933CAF">
        <w:rPr>
          <w:rFonts w:ascii="Times New Roman" w:eastAsia="SchoolBookSanPin" w:hAnsi="Times New Roman"/>
          <w:bCs/>
          <w:sz w:val="28"/>
          <w:szCs w:val="28"/>
        </w:rPr>
        <w:t>:</w:t>
      </w:r>
    </w:p>
    <w:p w:rsidR="00CA2E26" w:rsidRPr="00933CAF" w:rsidRDefault="00DC78A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з</w:t>
      </w:r>
      <w:r w:rsidR="00CA2E26" w:rsidRPr="00933CAF">
        <w:rPr>
          <w:rFonts w:ascii="Times New Roman" w:eastAsia="SchoolBookSanPin" w:hAnsi="Times New Roman"/>
          <w:sz w:val="28"/>
          <w:szCs w:val="28"/>
        </w:rPr>
        <w:t>нающий и любящий свою малую родину, свой край, имеющий представление о Родине – России, её территории, расположении</w:t>
      </w:r>
      <w:r w:rsidRPr="00933CAF">
        <w:rPr>
          <w:rFonts w:ascii="Times New Roman" w:eastAsia="SchoolBookSanPin" w:hAnsi="Times New Roman"/>
          <w:sz w:val="28"/>
          <w:szCs w:val="28"/>
        </w:rPr>
        <w:t>;</w:t>
      </w:r>
    </w:p>
    <w:p w:rsidR="00CA2E26" w:rsidRPr="00933CAF" w:rsidRDefault="00DC78A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w:t>
      </w:r>
      <w:r w:rsidR="00CA2E26" w:rsidRPr="00933CAF">
        <w:rPr>
          <w:rFonts w:ascii="Times New Roman" w:eastAsia="SchoolBookSanPin" w:hAnsi="Times New Roman"/>
          <w:sz w:val="28"/>
          <w:szCs w:val="28"/>
        </w:rPr>
        <w:t>ознающий принадлежность к своему народу и к общности граждан России, проявляющий уважение к своему и другим народам</w:t>
      </w:r>
      <w:r w:rsidRPr="00933CAF">
        <w:rPr>
          <w:rFonts w:ascii="Times New Roman" w:eastAsia="SchoolBookSanPin" w:hAnsi="Times New Roman"/>
          <w:sz w:val="28"/>
          <w:szCs w:val="28"/>
        </w:rPr>
        <w:t>;</w:t>
      </w:r>
    </w:p>
    <w:p w:rsidR="00CA2E26" w:rsidRPr="00933CAF" w:rsidRDefault="00DC78A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w:t>
      </w:r>
      <w:r w:rsidR="00CA2E26" w:rsidRPr="00933CAF">
        <w:rPr>
          <w:rFonts w:ascii="Times New Roman" w:eastAsia="SchoolBookSanPin" w:hAnsi="Times New Roman"/>
          <w:sz w:val="28"/>
          <w:szCs w:val="28"/>
        </w:rPr>
        <w:t>онимающий свою сопричастность к прошлому, настоящему и будущему родного края, своей Родины – России, Российского государства</w:t>
      </w:r>
      <w:r w:rsidRPr="00933CAF">
        <w:rPr>
          <w:rFonts w:ascii="Times New Roman" w:eastAsia="SchoolBookSanPin" w:hAnsi="Times New Roman"/>
          <w:sz w:val="28"/>
          <w:szCs w:val="28"/>
        </w:rPr>
        <w:t>;</w:t>
      </w:r>
    </w:p>
    <w:p w:rsidR="00CA2E26" w:rsidRPr="00933CAF" w:rsidRDefault="00DC78A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w:t>
      </w:r>
      <w:r w:rsidR="00CA2E26" w:rsidRPr="00933CAF">
        <w:rPr>
          <w:rFonts w:ascii="Times New Roman" w:eastAsia="SchoolBookSanPin" w:hAnsi="Times New Roman"/>
          <w:sz w:val="28"/>
          <w:szCs w:val="28"/>
        </w:rPr>
        <w:t>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r w:rsidRPr="00933CAF">
        <w:rPr>
          <w:rFonts w:ascii="Times New Roman" w:eastAsia="SchoolBookSanPin" w:hAnsi="Times New Roman"/>
          <w:sz w:val="28"/>
          <w:szCs w:val="28"/>
        </w:rPr>
        <w:t>;</w:t>
      </w:r>
    </w:p>
    <w:p w:rsidR="00CA2E26" w:rsidRPr="00933CAF" w:rsidRDefault="00DC78A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w:t>
      </w:r>
      <w:r w:rsidR="00CA2E26" w:rsidRPr="00933CAF">
        <w:rPr>
          <w:rFonts w:ascii="Times New Roman" w:eastAsia="SchoolBookSanPin" w:hAnsi="Times New Roman"/>
          <w:sz w:val="28"/>
          <w:szCs w:val="28"/>
        </w:rPr>
        <w:t>меющий первоначальные представления о правах и ответственности человека в обществе, гражданских правах и обязанностях</w:t>
      </w:r>
      <w:r w:rsidRPr="00933CAF">
        <w:rPr>
          <w:rFonts w:ascii="Times New Roman" w:eastAsia="SchoolBookSanPin" w:hAnsi="Times New Roman"/>
          <w:sz w:val="28"/>
          <w:szCs w:val="28"/>
        </w:rPr>
        <w:t>;</w:t>
      </w:r>
    </w:p>
    <w:p w:rsidR="00CA2E26" w:rsidRPr="00933CAF" w:rsidRDefault="00DC78A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w:t>
      </w:r>
      <w:r w:rsidR="00CA2E26" w:rsidRPr="00933CAF">
        <w:rPr>
          <w:rFonts w:ascii="Times New Roman" w:eastAsia="SchoolBookSanPin" w:hAnsi="Times New Roman"/>
          <w:sz w:val="28"/>
          <w:szCs w:val="28"/>
        </w:rPr>
        <w:t>ринимающий участие в жизни класса, общеобразовательной организации,</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в доступной по возрасту социально значимой деятельности.</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49027E" w:rsidRPr="00933CAF">
        <w:rPr>
          <w:rFonts w:ascii="Times New Roman" w:eastAsia="SchoolBookSanPin" w:hAnsi="Times New Roman"/>
          <w:sz w:val="28"/>
          <w:szCs w:val="28"/>
        </w:rPr>
        <w:t>2.</w:t>
      </w:r>
      <w:r w:rsidR="00772E03" w:rsidRPr="00933CAF">
        <w:rPr>
          <w:rFonts w:ascii="Times New Roman" w:eastAsia="SchoolBookSanPin" w:hAnsi="Times New Roman"/>
          <w:sz w:val="28"/>
          <w:szCs w:val="28"/>
        </w:rPr>
        <w:t>9</w:t>
      </w:r>
      <w:r w:rsidR="0049027E" w:rsidRPr="00933CAF">
        <w:rPr>
          <w:rFonts w:ascii="Times New Roman" w:eastAsia="SchoolBookSanPin" w:hAnsi="Times New Roman"/>
          <w:sz w:val="28"/>
          <w:szCs w:val="28"/>
        </w:rPr>
        <w:t>.2. </w:t>
      </w:r>
      <w:r w:rsidR="00CA2E26" w:rsidRPr="00933CAF">
        <w:rPr>
          <w:rFonts w:ascii="Times New Roman" w:eastAsia="SchoolBookSanPin" w:hAnsi="Times New Roman"/>
          <w:bCs/>
          <w:sz w:val="28"/>
          <w:szCs w:val="28"/>
        </w:rPr>
        <w:t>Духовно-нравственное воспитание</w:t>
      </w:r>
      <w:r w:rsidR="00DC78A5" w:rsidRPr="00933CAF">
        <w:rPr>
          <w:rFonts w:ascii="Times New Roman" w:eastAsia="SchoolBookSanPin" w:hAnsi="Times New Roman"/>
          <w:bCs/>
          <w:sz w:val="28"/>
          <w:szCs w:val="28"/>
        </w:rPr>
        <w:t>:</w:t>
      </w:r>
    </w:p>
    <w:p w:rsidR="00CA2E26" w:rsidRPr="00933CAF" w:rsidRDefault="00DC78A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w:t>
      </w:r>
      <w:r w:rsidR="00CA2E26" w:rsidRPr="00933CAF">
        <w:rPr>
          <w:rFonts w:ascii="Times New Roman" w:eastAsia="SchoolBookSanPin" w:hAnsi="Times New Roman"/>
          <w:sz w:val="28"/>
          <w:szCs w:val="28"/>
        </w:rPr>
        <w:t>важающий духовно-нравственную культуру своей семьи, своего народа, семейные ценности с учётом национальной, религиозной принадлежности</w:t>
      </w:r>
      <w:r w:rsidRPr="00933CAF">
        <w:rPr>
          <w:rFonts w:ascii="Times New Roman" w:eastAsia="SchoolBookSanPin" w:hAnsi="Times New Roman"/>
          <w:sz w:val="28"/>
          <w:szCs w:val="28"/>
        </w:rPr>
        <w:t>;</w:t>
      </w:r>
    </w:p>
    <w:p w:rsidR="00CA2E26" w:rsidRPr="00933CAF" w:rsidRDefault="00DC78A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w:t>
      </w:r>
      <w:r w:rsidR="00CA2E26" w:rsidRPr="00933CAF">
        <w:rPr>
          <w:rFonts w:ascii="Times New Roman" w:eastAsia="SchoolBookSanPin" w:hAnsi="Times New Roman"/>
          <w:sz w:val="28"/>
          <w:szCs w:val="28"/>
        </w:rPr>
        <w:t>ознающий ценность каждой человеческой жизни, признающий индивидуальность и достоинство каждого человека</w:t>
      </w:r>
      <w:r w:rsidRPr="00933CAF">
        <w:rPr>
          <w:rFonts w:ascii="Times New Roman" w:eastAsia="SchoolBookSanPin" w:hAnsi="Times New Roman"/>
          <w:sz w:val="28"/>
          <w:szCs w:val="28"/>
        </w:rPr>
        <w:t>;</w:t>
      </w:r>
    </w:p>
    <w:p w:rsidR="00CA2E26" w:rsidRPr="00933CAF" w:rsidRDefault="00DC78A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д</w:t>
      </w:r>
      <w:r w:rsidR="00CA2E26" w:rsidRPr="00933CAF">
        <w:rPr>
          <w:rFonts w:ascii="Times New Roman" w:eastAsia="SchoolBookSanPin" w:hAnsi="Times New Roman"/>
          <w:sz w:val="28"/>
          <w:szCs w:val="28"/>
        </w:rPr>
        <w:t>оброжелательный, проявляющий сопереживание, готовность оказывать помощь, выражающий неприятие поведения, причиняющего физический</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и моральный вред другим людям, уважающий старших</w:t>
      </w:r>
      <w:r w:rsidRPr="00933CAF">
        <w:rPr>
          <w:rFonts w:ascii="Times New Roman" w:eastAsia="SchoolBookSanPin" w:hAnsi="Times New Roman"/>
          <w:sz w:val="28"/>
          <w:szCs w:val="28"/>
        </w:rPr>
        <w:t>;</w:t>
      </w:r>
    </w:p>
    <w:p w:rsidR="00CA2E26" w:rsidRPr="00933CAF" w:rsidRDefault="00DC3720"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w:t>
      </w:r>
      <w:r w:rsidR="00CA2E26" w:rsidRPr="00933CAF">
        <w:rPr>
          <w:rFonts w:ascii="Times New Roman" w:eastAsia="SchoolBookSanPin" w:hAnsi="Times New Roman"/>
          <w:sz w:val="28"/>
          <w:szCs w:val="28"/>
        </w:rPr>
        <w:t>меющий оценивать поступки с позиции их соответствия нравственным нормам, осознающий о</w:t>
      </w:r>
      <w:r w:rsidRPr="00933CAF">
        <w:rPr>
          <w:rFonts w:ascii="Times New Roman" w:eastAsia="SchoolBookSanPin" w:hAnsi="Times New Roman"/>
          <w:sz w:val="28"/>
          <w:szCs w:val="28"/>
        </w:rPr>
        <w:t>тветственность за свои поступки;</w:t>
      </w:r>
    </w:p>
    <w:p w:rsidR="00CA2E26" w:rsidRPr="00933CAF" w:rsidRDefault="00DC3720"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w:t>
      </w:r>
      <w:r w:rsidR="00CA2E26" w:rsidRPr="00933CAF">
        <w:rPr>
          <w:rFonts w:ascii="Times New Roman" w:eastAsia="SchoolBookSanPin" w:hAnsi="Times New Roman"/>
          <w:sz w:val="28"/>
          <w:szCs w:val="28"/>
        </w:rPr>
        <w:t xml:space="preserve">ладеющий представлениями о многообразии языкового и культурного пространства России, имеющий первоначальные навыки общения с людьми </w:t>
      </w:r>
      <w:r w:rsidRPr="00933CAF">
        <w:rPr>
          <w:rFonts w:ascii="Times New Roman" w:eastAsia="SchoolBookSanPin" w:hAnsi="Times New Roman"/>
          <w:sz w:val="28"/>
          <w:szCs w:val="28"/>
        </w:rPr>
        <w:t>разных народов, вероисповеданий;</w:t>
      </w:r>
    </w:p>
    <w:p w:rsidR="00CA2E26" w:rsidRPr="00933CAF" w:rsidRDefault="00DC3720"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w:t>
      </w:r>
      <w:r w:rsidR="00CA2E26" w:rsidRPr="00933CAF">
        <w:rPr>
          <w:rFonts w:ascii="Times New Roman" w:eastAsia="SchoolBookSanPin" w:hAnsi="Times New Roman"/>
          <w:sz w:val="28"/>
          <w:szCs w:val="28"/>
        </w:rPr>
        <w:t>ознающий нравственную и эстетическую ценность литературы, родного языка, русского языка, проявляющий интерес к чтению.</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49027E" w:rsidRPr="00933CAF">
        <w:rPr>
          <w:rFonts w:ascii="Times New Roman" w:eastAsia="SchoolBookSanPin" w:hAnsi="Times New Roman"/>
          <w:sz w:val="28"/>
          <w:szCs w:val="28"/>
        </w:rPr>
        <w:t>2.</w:t>
      </w:r>
      <w:r w:rsidR="00772E03" w:rsidRPr="00933CAF">
        <w:rPr>
          <w:rFonts w:ascii="Times New Roman" w:eastAsia="SchoolBookSanPin" w:hAnsi="Times New Roman"/>
          <w:sz w:val="28"/>
          <w:szCs w:val="28"/>
        </w:rPr>
        <w:t>9</w:t>
      </w:r>
      <w:r w:rsidR="0049027E" w:rsidRPr="00933CAF">
        <w:rPr>
          <w:rFonts w:ascii="Times New Roman" w:eastAsia="SchoolBookSanPin" w:hAnsi="Times New Roman"/>
          <w:sz w:val="28"/>
          <w:szCs w:val="28"/>
        </w:rPr>
        <w:t>.3. </w:t>
      </w:r>
      <w:r w:rsidR="00CA2E26" w:rsidRPr="00933CAF">
        <w:rPr>
          <w:rFonts w:ascii="Times New Roman" w:eastAsia="SchoolBookSanPin" w:hAnsi="Times New Roman"/>
          <w:bCs/>
          <w:sz w:val="28"/>
          <w:szCs w:val="28"/>
        </w:rPr>
        <w:t>Эстетическое воспитание</w:t>
      </w:r>
      <w:r w:rsidR="00DC78A5" w:rsidRPr="00933CAF">
        <w:rPr>
          <w:rFonts w:ascii="Times New Roman" w:eastAsia="SchoolBookSanPin" w:hAnsi="Times New Roman"/>
          <w:bCs/>
          <w:sz w:val="28"/>
          <w:szCs w:val="28"/>
        </w:rPr>
        <w:t>:</w:t>
      </w:r>
    </w:p>
    <w:p w:rsidR="00CA2E26" w:rsidRPr="00933CAF" w:rsidRDefault="00DC78A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w:t>
      </w:r>
      <w:r w:rsidR="00CA2E26" w:rsidRPr="00933CAF">
        <w:rPr>
          <w:rFonts w:ascii="Times New Roman" w:eastAsia="SchoolBookSanPin" w:hAnsi="Times New Roman"/>
          <w:sz w:val="28"/>
          <w:szCs w:val="28"/>
        </w:rPr>
        <w:t>пособный воспринимать и чувствовать прекрасное в быту, природе, искусстве, творчестве людей</w:t>
      </w:r>
      <w:r w:rsidRPr="00933CAF">
        <w:rPr>
          <w:rFonts w:ascii="Times New Roman" w:eastAsia="SchoolBookSanPin" w:hAnsi="Times New Roman"/>
          <w:sz w:val="28"/>
          <w:szCs w:val="28"/>
        </w:rPr>
        <w:t>;</w:t>
      </w:r>
    </w:p>
    <w:p w:rsidR="00CA2E26" w:rsidRPr="00933CAF" w:rsidRDefault="00DC78A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w:t>
      </w:r>
      <w:r w:rsidR="00CA2E26" w:rsidRPr="00933CAF">
        <w:rPr>
          <w:rFonts w:ascii="Times New Roman" w:eastAsia="SchoolBookSanPin" w:hAnsi="Times New Roman"/>
          <w:sz w:val="28"/>
          <w:szCs w:val="28"/>
        </w:rPr>
        <w:t>роявляющий интерес и уважение к отечественной и мировой художественной культуре</w:t>
      </w:r>
      <w:r w:rsidRPr="00933CAF">
        <w:rPr>
          <w:rFonts w:ascii="Times New Roman" w:eastAsia="SchoolBookSanPin" w:hAnsi="Times New Roman"/>
          <w:sz w:val="28"/>
          <w:szCs w:val="28"/>
        </w:rPr>
        <w:t>;</w:t>
      </w:r>
    </w:p>
    <w:p w:rsidR="00CA2E26" w:rsidRPr="00933CAF" w:rsidRDefault="00DC78A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w:t>
      </w:r>
      <w:r w:rsidR="00CA2E26" w:rsidRPr="00933CAF">
        <w:rPr>
          <w:rFonts w:ascii="Times New Roman" w:eastAsia="SchoolBookSanPin" w:hAnsi="Times New Roman"/>
          <w:sz w:val="28"/>
          <w:szCs w:val="28"/>
        </w:rPr>
        <w:t>роявляющий стремление к самовыражению в разных видах художественной деятельности, искусстве.</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49027E" w:rsidRPr="00933CAF">
        <w:rPr>
          <w:rFonts w:ascii="Times New Roman" w:eastAsia="SchoolBookSanPin" w:hAnsi="Times New Roman"/>
          <w:sz w:val="28"/>
          <w:szCs w:val="28"/>
        </w:rPr>
        <w:t>2.</w:t>
      </w:r>
      <w:r w:rsidR="00772E03" w:rsidRPr="00933CAF">
        <w:rPr>
          <w:rFonts w:ascii="Times New Roman" w:eastAsia="SchoolBookSanPin" w:hAnsi="Times New Roman"/>
          <w:sz w:val="28"/>
          <w:szCs w:val="28"/>
        </w:rPr>
        <w:t>9</w:t>
      </w:r>
      <w:r w:rsidR="0049027E" w:rsidRPr="00933CAF">
        <w:rPr>
          <w:rFonts w:ascii="Times New Roman" w:eastAsia="SchoolBookSanPin" w:hAnsi="Times New Roman"/>
          <w:sz w:val="28"/>
          <w:szCs w:val="28"/>
        </w:rPr>
        <w:t>.4. </w:t>
      </w:r>
      <w:r w:rsidR="00CA2E26" w:rsidRPr="00933CAF">
        <w:rPr>
          <w:rFonts w:ascii="Times New Roman" w:eastAsia="SchoolBookSanPin" w:hAnsi="Times New Roman"/>
          <w:bCs/>
          <w:sz w:val="28"/>
          <w:szCs w:val="28"/>
        </w:rPr>
        <w:t>Физическое воспитание, формирование культуры здоровья</w:t>
      </w:r>
      <w:r w:rsidR="00933CAF" w:rsidRPr="00933CAF">
        <w:rPr>
          <w:rFonts w:ascii="Times New Roman" w:eastAsia="SchoolBookSanPin" w:hAnsi="Times New Roman"/>
          <w:bCs/>
          <w:sz w:val="28"/>
          <w:szCs w:val="28"/>
        </w:rPr>
        <w:t xml:space="preserve"> </w:t>
      </w:r>
      <w:r w:rsidR="00CA2E26" w:rsidRPr="00933CAF">
        <w:rPr>
          <w:rFonts w:ascii="Times New Roman" w:eastAsia="SchoolBookSanPin" w:hAnsi="Times New Roman"/>
          <w:bCs/>
          <w:sz w:val="28"/>
          <w:szCs w:val="28"/>
        </w:rPr>
        <w:t>и эмоционального благополучия</w:t>
      </w:r>
      <w:r w:rsidR="00DC78A5" w:rsidRPr="00933CAF">
        <w:rPr>
          <w:rFonts w:ascii="Times New Roman" w:eastAsia="SchoolBookSanPin" w:hAnsi="Times New Roman"/>
          <w:bCs/>
          <w:sz w:val="28"/>
          <w:szCs w:val="28"/>
        </w:rPr>
        <w:t>:</w:t>
      </w:r>
    </w:p>
    <w:p w:rsidR="00CA2E26" w:rsidRPr="00933CAF" w:rsidRDefault="00DC78A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б</w:t>
      </w:r>
      <w:r w:rsidR="00CA2E26" w:rsidRPr="00933CAF">
        <w:rPr>
          <w:rFonts w:ascii="Times New Roman" w:eastAsia="SchoolBookSanPin" w:hAnsi="Times New Roman"/>
          <w:sz w:val="28"/>
          <w:szCs w:val="28"/>
        </w:rPr>
        <w:t>ережно относящийся к физическому здоровью, соблюдающий основные правила здорового и безопасного для себя и других людей образа жизни,</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в том числе в информационной среде</w:t>
      </w:r>
      <w:r w:rsidRPr="00933CAF">
        <w:rPr>
          <w:rFonts w:ascii="Times New Roman" w:eastAsia="SchoolBookSanPin" w:hAnsi="Times New Roman"/>
          <w:sz w:val="28"/>
          <w:szCs w:val="28"/>
        </w:rPr>
        <w:t>;</w:t>
      </w:r>
    </w:p>
    <w:p w:rsidR="00CA2E26" w:rsidRPr="00933CAF" w:rsidRDefault="00DC78A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w:t>
      </w:r>
      <w:r w:rsidR="00CA2E26" w:rsidRPr="00933CAF">
        <w:rPr>
          <w:rFonts w:ascii="Times New Roman" w:eastAsia="SchoolBookSanPin" w:hAnsi="Times New Roman"/>
          <w:sz w:val="28"/>
          <w:szCs w:val="28"/>
        </w:rPr>
        <w:t>ладеющий основными навыками личной и общественной гигиены, безопасного поведения в быту, природе, обществе</w:t>
      </w:r>
      <w:r w:rsidRPr="00933CAF">
        <w:rPr>
          <w:rFonts w:ascii="Times New Roman" w:eastAsia="SchoolBookSanPin" w:hAnsi="Times New Roman"/>
          <w:sz w:val="28"/>
          <w:szCs w:val="28"/>
        </w:rPr>
        <w:t>;</w:t>
      </w:r>
    </w:p>
    <w:p w:rsidR="00CA2E26" w:rsidRPr="00933CAF" w:rsidRDefault="00DC78A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w:t>
      </w:r>
      <w:r w:rsidR="00CA2E26" w:rsidRPr="00933CAF">
        <w:rPr>
          <w:rFonts w:ascii="Times New Roman" w:eastAsia="SchoolBookSanPin" w:hAnsi="Times New Roman"/>
          <w:sz w:val="28"/>
          <w:szCs w:val="28"/>
        </w:rPr>
        <w:t>риентированный на физическое развитие с учётом возможностей здоровья, занятия физкультурой и спортом</w:t>
      </w:r>
      <w:r w:rsidRPr="00933CAF">
        <w:rPr>
          <w:rFonts w:ascii="Times New Roman" w:eastAsia="SchoolBookSanPin" w:hAnsi="Times New Roman"/>
          <w:sz w:val="28"/>
          <w:szCs w:val="28"/>
        </w:rPr>
        <w:t>;</w:t>
      </w:r>
    </w:p>
    <w:p w:rsidR="00CA2E26" w:rsidRPr="00933CAF" w:rsidRDefault="00DC78A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w:t>
      </w:r>
      <w:r w:rsidR="00CA2E26" w:rsidRPr="00933CAF">
        <w:rPr>
          <w:rFonts w:ascii="Times New Roman" w:eastAsia="SchoolBookSanPin" w:hAnsi="Times New Roman"/>
          <w:sz w:val="28"/>
          <w:szCs w:val="28"/>
        </w:rPr>
        <w:t>ознающий и принимающий свою половую принадлежность, соответствующие ей психофизические и поведенческие особенности с учётом возраста.</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49027E" w:rsidRPr="00933CAF">
        <w:rPr>
          <w:rFonts w:ascii="Times New Roman" w:eastAsia="SchoolBookSanPin" w:hAnsi="Times New Roman"/>
          <w:sz w:val="28"/>
          <w:szCs w:val="28"/>
        </w:rPr>
        <w:t>2.</w:t>
      </w:r>
      <w:r w:rsidR="00772E03" w:rsidRPr="00933CAF">
        <w:rPr>
          <w:rFonts w:ascii="Times New Roman" w:eastAsia="SchoolBookSanPin" w:hAnsi="Times New Roman"/>
          <w:sz w:val="28"/>
          <w:szCs w:val="28"/>
        </w:rPr>
        <w:t>9</w:t>
      </w:r>
      <w:r w:rsidR="0049027E" w:rsidRPr="00933CAF">
        <w:rPr>
          <w:rFonts w:ascii="Times New Roman" w:eastAsia="SchoolBookSanPin" w:hAnsi="Times New Roman"/>
          <w:sz w:val="28"/>
          <w:szCs w:val="28"/>
        </w:rPr>
        <w:t>.5. </w:t>
      </w:r>
      <w:r w:rsidR="00CA2E26" w:rsidRPr="00933CAF">
        <w:rPr>
          <w:rFonts w:ascii="Times New Roman" w:eastAsia="SchoolBookSanPin" w:hAnsi="Times New Roman"/>
          <w:bCs/>
          <w:sz w:val="28"/>
          <w:szCs w:val="28"/>
        </w:rPr>
        <w:t>Трудовое воспитание</w:t>
      </w:r>
      <w:r w:rsidR="00DC78A5" w:rsidRPr="00933CAF">
        <w:rPr>
          <w:rFonts w:ascii="Times New Roman" w:eastAsia="SchoolBookSanPin" w:hAnsi="Times New Roman"/>
          <w:bCs/>
          <w:sz w:val="28"/>
          <w:szCs w:val="28"/>
        </w:rPr>
        <w:t>:</w:t>
      </w:r>
    </w:p>
    <w:p w:rsidR="00CA2E26" w:rsidRPr="00933CAF" w:rsidRDefault="00DC78A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w:t>
      </w:r>
      <w:r w:rsidR="00CA2E26" w:rsidRPr="00933CAF">
        <w:rPr>
          <w:rFonts w:ascii="Times New Roman" w:eastAsia="SchoolBookSanPin" w:hAnsi="Times New Roman"/>
          <w:sz w:val="28"/>
          <w:szCs w:val="28"/>
        </w:rPr>
        <w:t>ознающий ценность труда в жизни человека, семьи, общества</w:t>
      </w:r>
      <w:r w:rsidRPr="00933CAF">
        <w:rPr>
          <w:rFonts w:ascii="Times New Roman" w:eastAsia="SchoolBookSanPin" w:hAnsi="Times New Roman"/>
          <w:sz w:val="28"/>
          <w:szCs w:val="28"/>
        </w:rPr>
        <w:t>;</w:t>
      </w:r>
    </w:p>
    <w:p w:rsidR="00CA2E26" w:rsidRPr="00933CAF" w:rsidRDefault="00DC78A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п</w:t>
      </w:r>
      <w:r w:rsidR="00CA2E26" w:rsidRPr="00933CAF">
        <w:rPr>
          <w:rFonts w:ascii="Times New Roman" w:eastAsia="SchoolBookSanPin" w:hAnsi="Times New Roman"/>
          <w:sz w:val="28"/>
          <w:szCs w:val="28"/>
        </w:rPr>
        <w:t>роявляющий уважение к труду, людям труда, бережное отношение</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к результатам труда, ответственное потребление</w:t>
      </w:r>
      <w:r w:rsidRPr="00933CAF">
        <w:rPr>
          <w:rFonts w:ascii="Times New Roman" w:eastAsia="SchoolBookSanPin" w:hAnsi="Times New Roman"/>
          <w:sz w:val="28"/>
          <w:szCs w:val="28"/>
        </w:rPr>
        <w:t>;</w:t>
      </w:r>
    </w:p>
    <w:p w:rsidR="00CA2E26" w:rsidRPr="00933CAF" w:rsidRDefault="00DC78A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w:t>
      </w:r>
      <w:r w:rsidR="00CA2E26" w:rsidRPr="00933CAF">
        <w:rPr>
          <w:rFonts w:ascii="Times New Roman" w:eastAsia="SchoolBookSanPin" w:hAnsi="Times New Roman"/>
          <w:sz w:val="28"/>
          <w:szCs w:val="28"/>
        </w:rPr>
        <w:t>роявляющий интерес к разным профессиям</w:t>
      </w:r>
      <w:r w:rsidRPr="00933CAF">
        <w:rPr>
          <w:rFonts w:ascii="Times New Roman" w:eastAsia="SchoolBookSanPin" w:hAnsi="Times New Roman"/>
          <w:sz w:val="28"/>
          <w:szCs w:val="28"/>
        </w:rPr>
        <w:t>;</w:t>
      </w:r>
    </w:p>
    <w:p w:rsidR="00CA2E26" w:rsidRPr="00933CAF" w:rsidRDefault="00DC78A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уч</w:t>
      </w:r>
      <w:r w:rsidR="00CA2E26" w:rsidRPr="00933CAF">
        <w:rPr>
          <w:rFonts w:ascii="Times New Roman" w:eastAsia="SchoolBookSanPin" w:hAnsi="Times New Roman"/>
          <w:sz w:val="28"/>
          <w:szCs w:val="28"/>
        </w:rPr>
        <w:t>аствующий в различных видах доступного по возрасту труда, трудовой деятельности.</w:t>
      </w:r>
    </w:p>
    <w:p w:rsidR="00CA2E26" w:rsidRPr="00933CAF" w:rsidRDefault="00C26CF4" w:rsidP="000C14A5">
      <w:pPr>
        <w:widowControl/>
        <w:spacing w:after="0" w:line="353" w:lineRule="auto"/>
        <w:ind w:firstLine="709"/>
        <w:jc w:val="both"/>
        <w:rPr>
          <w:rFonts w:ascii="Times New Roman" w:eastAsia="SchoolBookSanPin" w:hAnsi="Times New Roman"/>
          <w:bCs/>
          <w:sz w:val="28"/>
          <w:szCs w:val="28"/>
        </w:rPr>
      </w:pPr>
      <w:r w:rsidRPr="00933CAF">
        <w:rPr>
          <w:rFonts w:ascii="Times New Roman" w:eastAsia="SchoolBookSanPin" w:hAnsi="Times New Roman"/>
          <w:sz w:val="28"/>
          <w:szCs w:val="28"/>
        </w:rPr>
        <w:t>170.</w:t>
      </w:r>
      <w:r w:rsidR="0049027E" w:rsidRPr="00933CAF">
        <w:rPr>
          <w:rFonts w:ascii="Times New Roman" w:eastAsia="SchoolBookSanPin" w:hAnsi="Times New Roman"/>
          <w:sz w:val="28"/>
          <w:szCs w:val="28"/>
        </w:rPr>
        <w:t>2.</w:t>
      </w:r>
      <w:r w:rsidR="00772E03" w:rsidRPr="00933CAF">
        <w:rPr>
          <w:rFonts w:ascii="Times New Roman" w:eastAsia="SchoolBookSanPin" w:hAnsi="Times New Roman"/>
          <w:sz w:val="28"/>
          <w:szCs w:val="28"/>
        </w:rPr>
        <w:t>9</w:t>
      </w:r>
      <w:r w:rsidR="0049027E" w:rsidRPr="00933CAF">
        <w:rPr>
          <w:rFonts w:ascii="Times New Roman" w:eastAsia="SchoolBookSanPin" w:hAnsi="Times New Roman"/>
          <w:sz w:val="28"/>
          <w:szCs w:val="28"/>
        </w:rPr>
        <w:t>.6. </w:t>
      </w:r>
      <w:r w:rsidR="00CA2E26" w:rsidRPr="00933CAF">
        <w:rPr>
          <w:rFonts w:ascii="Times New Roman" w:eastAsia="SchoolBookSanPin" w:hAnsi="Times New Roman"/>
          <w:bCs/>
          <w:sz w:val="28"/>
          <w:szCs w:val="28"/>
        </w:rPr>
        <w:t>Экологическое воспитание</w:t>
      </w:r>
      <w:r w:rsidR="00DC78A5" w:rsidRPr="00933CAF">
        <w:rPr>
          <w:rFonts w:ascii="Times New Roman" w:eastAsia="SchoolBookSanPin" w:hAnsi="Times New Roman"/>
          <w:bCs/>
          <w:sz w:val="28"/>
          <w:szCs w:val="28"/>
        </w:rPr>
        <w:t>:</w:t>
      </w:r>
    </w:p>
    <w:p w:rsidR="00CA2E26" w:rsidRPr="00933CAF" w:rsidRDefault="00DC78A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w:t>
      </w:r>
      <w:r w:rsidR="00CA2E26" w:rsidRPr="00933CAF">
        <w:rPr>
          <w:rFonts w:ascii="Times New Roman" w:eastAsia="SchoolBookSanPin" w:hAnsi="Times New Roman"/>
          <w:sz w:val="28"/>
          <w:szCs w:val="28"/>
        </w:rPr>
        <w:t>онимающий ценность природы, зависимость жизни людей от природы, влияние людей на природу, окружающую среду</w:t>
      </w:r>
      <w:r w:rsidRPr="00933CAF">
        <w:rPr>
          <w:rFonts w:ascii="Times New Roman" w:eastAsia="SchoolBookSanPin" w:hAnsi="Times New Roman"/>
          <w:sz w:val="28"/>
          <w:szCs w:val="28"/>
        </w:rPr>
        <w:t>;</w:t>
      </w:r>
    </w:p>
    <w:p w:rsidR="00CA2E26" w:rsidRPr="00933CAF" w:rsidRDefault="00DC78A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w:t>
      </w:r>
      <w:r w:rsidR="00CA2E26" w:rsidRPr="00933CAF">
        <w:rPr>
          <w:rFonts w:ascii="Times New Roman" w:eastAsia="SchoolBookSanPin" w:hAnsi="Times New Roman"/>
          <w:sz w:val="28"/>
          <w:szCs w:val="28"/>
        </w:rPr>
        <w:t>роявляющий любовь и бережное отношение к природе, неприятие действий, приносящих вред природе, особенно живым существам</w:t>
      </w:r>
      <w:r w:rsidRPr="00933CAF">
        <w:rPr>
          <w:rFonts w:ascii="Times New Roman" w:eastAsia="SchoolBookSanPin" w:hAnsi="Times New Roman"/>
          <w:sz w:val="28"/>
          <w:szCs w:val="28"/>
        </w:rPr>
        <w:t>;</w:t>
      </w:r>
    </w:p>
    <w:p w:rsidR="00CA2E26" w:rsidRPr="00933CAF" w:rsidRDefault="00DC78A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w:t>
      </w:r>
      <w:r w:rsidR="00CA2E26" w:rsidRPr="00933CAF">
        <w:rPr>
          <w:rFonts w:ascii="Times New Roman" w:eastAsia="SchoolBookSanPin" w:hAnsi="Times New Roman"/>
          <w:sz w:val="28"/>
          <w:szCs w:val="28"/>
        </w:rPr>
        <w:t>ыражающий готовность в своей деятельности придерживаться экологических норм.</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49027E" w:rsidRPr="00933CAF">
        <w:rPr>
          <w:rFonts w:ascii="Times New Roman" w:eastAsia="SchoolBookSanPin" w:hAnsi="Times New Roman"/>
          <w:sz w:val="28"/>
          <w:szCs w:val="28"/>
        </w:rPr>
        <w:t>2.</w:t>
      </w:r>
      <w:r w:rsidR="00772E03" w:rsidRPr="00933CAF">
        <w:rPr>
          <w:rFonts w:ascii="Times New Roman" w:eastAsia="SchoolBookSanPin" w:hAnsi="Times New Roman"/>
          <w:sz w:val="28"/>
          <w:szCs w:val="28"/>
        </w:rPr>
        <w:t>9</w:t>
      </w:r>
      <w:r w:rsidR="0049027E" w:rsidRPr="00933CAF">
        <w:rPr>
          <w:rFonts w:ascii="Times New Roman" w:eastAsia="SchoolBookSanPin" w:hAnsi="Times New Roman"/>
          <w:sz w:val="28"/>
          <w:szCs w:val="28"/>
        </w:rPr>
        <w:t>.7. </w:t>
      </w:r>
      <w:r w:rsidR="00CA2E26" w:rsidRPr="00933CAF">
        <w:rPr>
          <w:rFonts w:ascii="Times New Roman" w:eastAsia="SchoolBookSanPin" w:hAnsi="Times New Roman"/>
          <w:bCs/>
          <w:sz w:val="28"/>
          <w:szCs w:val="28"/>
        </w:rPr>
        <w:t>Ценности научного познания</w:t>
      </w:r>
      <w:r w:rsidR="00DC78A5" w:rsidRPr="00933CAF">
        <w:rPr>
          <w:rFonts w:ascii="Times New Roman" w:eastAsia="SchoolBookSanPin" w:hAnsi="Times New Roman"/>
          <w:bCs/>
          <w:sz w:val="28"/>
          <w:szCs w:val="28"/>
        </w:rPr>
        <w:t>:</w:t>
      </w:r>
    </w:p>
    <w:p w:rsidR="00CA2E26" w:rsidRPr="00933CAF" w:rsidRDefault="00DC78A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w:t>
      </w:r>
      <w:r w:rsidR="00CA2E26" w:rsidRPr="00933CAF">
        <w:rPr>
          <w:rFonts w:ascii="Times New Roman" w:eastAsia="SchoolBookSanPin" w:hAnsi="Times New Roman"/>
          <w:sz w:val="28"/>
          <w:szCs w:val="28"/>
        </w:rPr>
        <w:t>ыражающий познавательные интересы, активность, любознательность</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и самостоятельность в познании, интерес и уважение к научным знаниям, науке</w:t>
      </w:r>
      <w:r w:rsidRPr="00933CAF">
        <w:rPr>
          <w:rFonts w:ascii="Times New Roman" w:eastAsia="SchoolBookSanPin" w:hAnsi="Times New Roman"/>
          <w:sz w:val="28"/>
          <w:szCs w:val="28"/>
        </w:rPr>
        <w:t>;</w:t>
      </w:r>
    </w:p>
    <w:p w:rsidR="00CA2E26" w:rsidRPr="00933CAF" w:rsidRDefault="00DC78A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w:t>
      </w:r>
      <w:r w:rsidR="00CA2E26" w:rsidRPr="00933CAF">
        <w:rPr>
          <w:rFonts w:ascii="Times New Roman" w:eastAsia="SchoolBookSanPin" w:hAnsi="Times New Roman"/>
          <w:sz w:val="28"/>
          <w:szCs w:val="28"/>
        </w:rPr>
        <w:t>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r w:rsidRPr="00933CAF">
        <w:rPr>
          <w:rFonts w:ascii="Times New Roman" w:eastAsia="SchoolBookSanPin" w:hAnsi="Times New Roman"/>
          <w:sz w:val="28"/>
          <w:szCs w:val="28"/>
        </w:rPr>
        <w:t>;</w:t>
      </w:r>
    </w:p>
    <w:p w:rsidR="00CA2E26" w:rsidRPr="00933CAF" w:rsidRDefault="00DC78A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w:t>
      </w:r>
      <w:r w:rsidR="00CA2E26" w:rsidRPr="00933CAF">
        <w:rPr>
          <w:rFonts w:ascii="Times New Roman" w:eastAsia="SchoolBookSanPin" w:hAnsi="Times New Roman"/>
          <w:sz w:val="28"/>
          <w:szCs w:val="28"/>
        </w:rPr>
        <w:t>меющий первоначальные навыки наблюдений, систематизации</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и осмысления опыта в естественно-научной и гуманитарной областях знания.</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CA2E26" w:rsidRPr="00933CAF">
        <w:rPr>
          <w:rFonts w:ascii="Times New Roman" w:eastAsia="SchoolBookSanPin" w:hAnsi="Times New Roman"/>
          <w:sz w:val="28"/>
          <w:szCs w:val="28"/>
        </w:rPr>
        <w:t>3.</w:t>
      </w:r>
      <w:r w:rsidR="0049027E"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Содержательный раздел.</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49027E" w:rsidRPr="00933CAF">
        <w:rPr>
          <w:rFonts w:ascii="Times New Roman" w:eastAsia="SchoolBookSanPin" w:hAnsi="Times New Roman"/>
          <w:sz w:val="28"/>
          <w:szCs w:val="28"/>
        </w:rPr>
        <w:t>3.</w:t>
      </w:r>
      <w:r w:rsidR="00CA2E26" w:rsidRPr="00933CAF">
        <w:rPr>
          <w:rFonts w:ascii="Times New Roman" w:eastAsia="SchoolBookSanPin" w:hAnsi="Times New Roman"/>
          <w:sz w:val="28"/>
          <w:szCs w:val="28"/>
        </w:rPr>
        <w:t>1.</w:t>
      </w:r>
      <w:r w:rsidR="0049027E"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Уклад образовательной организации.</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49027E" w:rsidRPr="00933CAF">
        <w:rPr>
          <w:rFonts w:ascii="Times New Roman" w:eastAsia="SchoolBookSanPin" w:hAnsi="Times New Roman"/>
          <w:sz w:val="28"/>
          <w:szCs w:val="28"/>
        </w:rPr>
        <w:t>3.1.1. </w:t>
      </w:r>
      <w:r w:rsidR="00CA2E26" w:rsidRPr="00933CAF">
        <w:rPr>
          <w:rFonts w:ascii="Times New Roman" w:eastAsia="SchoolBookSanPin" w:hAnsi="Times New Roman"/>
          <w:sz w:val="28"/>
          <w:szCs w:val="28"/>
        </w:rPr>
        <w:t>В данном разделе раскрываются основные особенности уклада образовательной организации.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Уклад задаёт порядок жизни образовательной организации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её репутацию в окружающем образовательном пространстве, социуме.</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170.</w:t>
      </w:r>
      <w:r w:rsidR="001248A7" w:rsidRPr="00933CAF">
        <w:rPr>
          <w:rFonts w:ascii="Times New Roman" w:eastAsia="SchoolBookSanPin" w:hAnsi="Times New Roman"/>
          <w:sz w:val="28"/>
          <w:szCs w:val="28"/>
        </w:rPr>
        <w:t>3.1.2. </w:t>
      </w:r>
      <w:r w:rsidR="00CA2E26" w:rsidRPr="00933CAF">
        <w:rPr>
          <w:rFonts w:ascii="Times New Roman" w:eastAsia="SchoolBookSanPin" w:hAnsi="Times New Roman"/>
          <w:sz w:val="28"/>
          <w:szCs w:val="28"/>
        </w:rPr>
        <w:t>Ниже приведён перечень ряда основных и дополнительных характеристик, значимых для описания уклада, особенностей условий воспитания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в образовательной организации.</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1248A7" w:rsidRPr="00933CAF">
        <w:rPr>
          <w:rFonts w:ascii="Times New Roman" w:eastAsia="SchoolBookSanPin" w:hAnsi="Times New Roman"/>
          <w:sz w:val="28"/>
          <w:szCs w:val="28"/>
        </w:rPr>
        <w:t>3.1.3. </w:t>
      </w:r>
      <w:r w:rsidR="00CA2E26" w:rsidRPr="00933CAF">
        <w:rPr>
          <w:rFonts w:ascii="Times New Roman" w:eastAsia="SchoolBookSanPin" w:hAnsi="Times New Roman"/>
          <w:sz w:val="28"/>
          <w:szCs w:val="28"/>
        </w:rPr>
        <w:t>Основные характеристики (целесообразно учитывать в описании):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основные вехи истории образовательной организации, выдающиеся события, деятели в её истории;</w:t>
      </w:r>
    </w:p>
    <w:p w:rsidR="00CA2E26" w:rsidRPr="00933CAF" w:rsidRDefault="00772E03"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цель</w:t>
      </w:r>
      <w:r w:rsidR="00CA2E26" w:rsidRPr="00933CAF">
        <w:rPr>
          <w:rFonts w:ascii="Times New Roman" w:eastAsia="SchoolBookSanPin" w:hAnsi="Times New Roman"/>
          <w:sz w:val="28"/>
          <w:szCs w:val="28"/>
        </w:rPr>
        <w:t xml:space="preserve"> образовательной организации в самосознании её педагогического коллектива;</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наиболее значимые традиционные дела, события, мероприятия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в </w:t>
      </w:r>
      <w:r w:rsidR="001248A7" w:rsidRPr="00933CAF">
        <w:rPr>
          <w:rFonts w:ascii="Times New Roman" w:eastAsia="SchoolBookSanPin" w:hAnsi="Times New Roman"/>
          <w:sz w:val="28"/>
          <w:szCs w:val="28"/>
        </w:rPr>
        <w:t>о</w:t>
      </w:r>
      <w:r w:rsidRPr="00933CAF">
        <w:rPr>
          <w:rFonts w:ascii="Times New Roman" w:eastAsia="SchoolBookSanPin" w:hAnsi="Times New Roman"/>
          <w:sz w:val="28"/>
          <w:szCs w:val="28"/>
        </w:rPr>
        <w:t>бразовательной организации, составляющие основу воспитательной системы;</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традиции и ритуалы, символика, особые нормы этикета в образовательной организации;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социальные партнёры образовательной организации, их роль, возможности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развитии, совершенствовании условий воспитания, воспитательной деятельности;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включённые в систему воспитательной деятельности;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реализуемые инновационные, перспективные воспитательные практики, определяющие «уникальность» образовательной организации; результаты</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их реализации, трансляции в системе образования;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наличие </w:t>
      </w:r>
      <w:r w:rsidR="00DC3720" w:rsidRPr="00933CAF">
        <w:rPr>
          <w:rFonts w:ascii="Times New Roman" w:eastAsia="SchoolBookSanPin" w:hAnsi="Times New Roman"/>
          <w:sz w:val="28"/>
          <w:szCs w:val="28"/>
        </w:rPr>
        <w:t>«</w:t>
      </w:r>
      <w:r w:rsidRPr="00933CAF">
        <w:rPr>
          <w:rFonts w:ascii="Times New Roman" w:eastAsia="SchoolBookSanPin" w:hAnsi="Times New Roman"/>
          <w:sz w:val="28"/>
          <w:szCs w:val="28"/>
        </w:rPr>
        <w:t>препятствий</w:t>
      </w:r>
      <w:r w:rsidR="00DC3720"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w:t>
      </w:r>
      <w:r w:rsidR="00DC3720" w:rsidRPr="00933CAF">
        <w:rPr>
          <w:rFonts w:ascii="Times New Roman" w:eastAsia="SchoolBookSanPin" w:hAnsi="Times New Roman"/>
          <w:sz w:val="28"/>
          <w:szCs w:val="28"/>
        </w:rPr>
        <w:t xml:space="preserve">к </w:t>
      </w:r>
      <w:r w:rsidRPr="00933CAF">
        <w:rPr>
          <w:rFonts w:ascii="Times New Roman" w:eastAsia="SchoolBookSanPin" w:hAnsi="Times New Roman"/>
          <w:sz w:val="28"/>
          <w:szCs w:val="28"/>
        </w:rPr>
        <w:t>достижению эффективных результатов</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воспитательной деятельности и решения этих проблем, отсутствующие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или недостаточно выраженные в массовой практике.</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1248A7" w:rsidRPr="00933CAF">
        <w:rPr>
          <w:rFonts w:ascii="Times New Roman" w:eastAsia="SchoolBookSanPin" w:hAnsi="Times New Roman"/>
          <w:sz w:val="28"/>
          <w:szCs w:val="28"/>
        </w:rPr>
        <w:t>3.1.4. </w:t>
      </w:r>
      <w:r w:rsidR="00CA2E26" w:rsidRPr="00933CAF">
        <w:rPr>
          <w:rFonts w:ascii="Times New Roman" w:eastAsia="SchoolBookSanPin" w:hAnsi="Times New Roman"/>
          <w:sz w:val="28"/>
          <w:szCs w:val="28"/>
        </w:rPr>
        <w:t>Дополнительные характеристики (могут учитываться в описании):</w:t>
      </w:r>
    </w:p>
    <w:p w:rsidR="00CA2E26" w:rsidRPr="00933CAF" w:rsidRDefault="00CA2E26" w:rsidP="000C14A5">
      <w:pPr>
        <w:widowControl/>
        <w:tabs>
          <w:tab w:val="left" w:pos="940"/>
        </w:tabs>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особенности местоположения и социокультурного окружения образовательной организации, историко-культурная, этнокультурная, конфессиональная специфика населения местности, включённость в историко-культурный контекст территории;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контингент обучающихся, их семей, его социально-культурные, этнокультурные, конфессиональные и иные особенности, состав (стабильный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или </w:t>
      </w:r>
      <w:r w:rsidRPr="00933CAF">
        <w:rPr>
          <w:rFonts w:ascii="Times New Roman" w:eastAsia="SchoolBookSanPin" w:hAnsi="Times New Roman"/>
          <w:sz w:val="28"/>
          <w:szCs w:val="28"/>
        </w:rPr>
        <w:lastRenderedPageBreak/>
        <w:t>нет), наличие и состав обучающихся с особыми образовательными потребностями, обучающихся с ОВЗ, находящихся в трудной жизненной ситуации</w:t>
      </w:r>
      <w:r w:rsidR="00933CAF" w:rsidRPr="00933CAF">
        <w:rPr>
          <w:rFonts w:ascii="Times New Roman" w:eastAsia="SchoolBookSanPin" w:hAnsi="Times New Roman"/>
          <w:sz w:val="28"/>
          <w:szCs w:val="28"/>
        </w:rPr>
        <w:t xml:space="preserve"> </w:t>
      </w:r>
      <w:r w:rsidR="005D7C98" w:rsidRPr="00933CAF">
        <w:rPr>
          <w:rFonts w:ascii="Times New Roman" w:eastAsia="SchoolBookSanPin" w:hAnsi="Times New Roman"/>
          <w:sz w:val="28"/>
          <w:szCs w:val="28"/>
        </w:rPr>
        <w:t>и другие</w:t>
      </w:r>
      <w:r w:rsidRPr="00933CAF">
        <w:rPr>
          <w:rFonts w:ascii="Times New Roman" w:eastAsia="SchoolBookSanPin" w:hAnsi="Times New Roman"/>
          <w:sz w:val="28"/>
          <w:szCs w:val="28"/>
        </w:rPr>
        <w:t>;</w:t>
      </w:r>
    </w:p>
    <w:p w:rsidR="00CA2E26" w:rsidRPr="00933CAF" w:rsidRDefault="001248A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организационно-правовая форма </w:t>
      </w:r>
      <w:r w:rsidR="00CA2E26" w:rsidRPr="00933CAF">
        <w:rPr>
          <w:rFonts w:ascii="Times New Roman" w:eastAsia="SchoolBookSanPin" w:hAnsi="Times New Roman"/>
          <w:sz w:val="28"/>
          <w:szCs w:val="28"/>
        </w:rPr>
        <w:t>образовательной организации, наличие разных уровней общего образования, направленность образовательных программ,</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в том числе наличие образовательных программ с углублённым изучением учебных предметов;</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w:t>
      </w:r>
      <w:r w:rsidR="005D7C98" w:rsidRPr="00933CAF">
        <w:rPr>
          <w:rFonts w:ascii="Times New Roman" w:eastAsia="SchoolBookSanPin" w:hAnsi="Times New Roman"/>
          <w:sz w:val="28"/>
          <w:szCs w:val="28"/>
        </w:rPr>
        <w:t>и другие</w:t>
      </w:r>
      <w:r w:rsidRPr="00933CAF">
        <w:rPr>
          <w:rFonts w:ascii="Times New Roman" w:eastAsia="SchoolBookSanPin" w:hAnsi="Times New Roman"/>
          <w:sz w:val="28"/>
          <w:szCs w:val="28"/>
        </w:rPr>
        <w:t>);</w:t>
      </w:r>
    </w:p>
    <w:p w:rsidR="00CA2E26" w:rsidRPr="00933CAF" w:rsidRDefault="00CA2E26" w:rsidP="000C14A5">
      <w:pPr>
        <w:widowControl/>
        <w:spacing w:after="0" w:line="353" w:lineRule="auto"/>
        <w:ind w:firstLine="709"/>
        <w:jc w:val="both"/>
      </w:pPr>
      <w:r w:rsidRPr="00933CAF">
        <w:rPr>
          <w:rFonts w:ascii="Times New Roman" w:eastAsia="SchoolBookSanPin" w:hAnsi="Times New Roman"/>
          <w:sz w:val="28"/>
          <w:szCs w:val="28"/>
        </w:rPr>
        <w:t xml:space="preserve">наличие вариативных учебных курсов, практик гражданской, духовно-нравственной, социокультурной, экологической и другой воспитательной направленности, в том числе включённых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w:t>
      </w:r>
      <w:r w:rsidR="001248A7" w:rsidRPr="00933CAF">
        <w:rPr>
          <w:rFonts w:ascii="Times New Roman" w:eastAsia="SchoolBookSanPin" w:hAnsi="Times New Roman"/>
          <w:sz w:val="28"/>
          <w:szCs w:val="28"/>
        </w:rPr>
        <w:t>педагогическими работниками</w:t>
      </w:r>
      <w:r w:rsidRPr="00933CAF">
        <w:rPr>
          <w:rFonts w:ascii="Times New Roman" w:eastAsia="SchoolBookSanPin" w:hAnsi="Times New Roman"/>
          <w:sz w:val="28"/>
          <w:szCs w:val="28"/>
        </w:rPr>
        <w:t xml:space="preserve"> образовательной организации.</w:t>
      </w:r>
      <w:r w:rsidRPr="00933CAF">
        <w:t xml:space="preserve"> </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1248A7" w:rsidRPr="00933CAF">
        <w:rPr>
          <w:rFonts w:ascii="Times New Roman" w:eastAsia="SchoolBookSanPin" w:hAnsi="Times New Roman"/>
          <w:sz w:val="28"/>
          <w:szCs w:val="28"/>
        </w:rPr>
        <w:t>3.2. </w:t>
      </w:r>
      <w:r w:rsidR="00CA2E26" w:rsidRPr="00933CAF">
        <w:rPr>
          <w:rFonts w:ascii="Times New Roman" w:eastAsia="SchoolBookSanPin" w:hAnsi="Times New Roman"/>
          <w:sz w:val="28"/>
          <w:szCs w:val="28"/>
        </w:rPr>
        <w:t>Виды, формы и содержание воспитательной деятельности.</w:t>
      </w:r>
    </w:p>
    <w:p w:rsidR="001248A7"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1248A7" w:rsidRPr="00933CAF">
        <w:rPr>
          <w:rFonts w:ascii="Times New Roman" w:eastAsia="SchoolBookSanPin" w:hAnsi="Times New Roman"/>
          <w:sz w:val="28"/>
          <w:szCs w:val="28"/>
        </w:rPr>
        <w:t>3.2.1. </w:t>
      </w:r>
      <w:r w:rsidR="00CA2E26" w:rsidRPr="00933CAF">
        <w:rPr>
          <w:rFonts w:ascii="Times New Roman" w:eastAsia="SchoolBookSanPin" w:hAnsi="Times New Roman"/>
          <w:sz w:val="28"/>
          <w:szCs w:val="28"/>
        </w:rPr>
        <w:t>Виды, формы и содержание воспитательной деятельности в этом разделе планируются, представляются по модулям</w:t>
      </w:r>
      <w:r w:rsidR="001248A7" w:rsidRPr="00933CAF">
        <w:rPr>
          <w:rFonts w:ascii="Times New Roman" w:eastAsia="SchoolBookSanPin" w:hAnsi="Times New Roman"/>
          <w:sz w:val="28"/>
          <w:szCs w:val="28"/>
        </w:rPr>
        <w:t xml:space="preserve">. </w:t>
      </w:r>
    </w:p>
    <w:p w:rsidR="00CA2E26" w:rsidRPr="00933CAF" w:rsidRDefault="001248A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 модуле</w:t>
      </w:r>
      <w:r w:rsidR="00CA2E26" w:rsidRPr="00933CAF">
        <w:rPr>
          <w:rFonts w:ascii="Times New Roman" w:eastAsia="SchoolBookSanPin" w:hAnsi="Times New Roman"/>
          <w:sz w:val="28"/>
          <w:szCs w:val="28"/>
        </w:rPr>
        <w:t xml:space="preserve"> описываются виды, формы и содержание воспитательной работы</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в учебном году в рамках определённого направления деятельности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в </w:t>
      </w:r>
      <w:r w:rsidR="00CA2E26" w:rsidRPr="00933CAF">
        <w:rPr>
          <w:rFonts w:ascii="Times New Roman" w:eastAsia="SchoolBookSanPin" w:hAnsi="Times New Roman"/>
          <w:sz w:val="28"/>
          <w:szCs w:val="28"/>
        </w:rPr>
        <w:t>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w:t>
      </w:r>
      <w:r w:rsidR="00933CAF" w:rsidRPr="00933CAF">
        <w:rPr>
          <w:rFonts w:ascii="Times New Roman" w:eastAsia="SchoolBookSanPin" w:hAnsi="Times New Roman"/>
          <w:sz w:val="28"/>
          <w:szCs w:val="28"/>
        </w:rPr>
        <w:t xml:space="preserve"> </w:t>
      </w:r>
      <w:r w:rsidR="005D7C98" w:rsidRPr="00933CAF">
        <w:rPr>
          <w:rFonts w:ascii="Times New Roman" w:eastAsia="SchoolBookSanPin" w:hAnsi="Times New Roman"/>
          <w:sz w:val="28"/>
          <w:szCs w:val="28"/>
        </w:rPr>
        <w:t>и другие</w:t>
      </w:r>
      <w:r w:rsidR="00CA2E26" w:rsidRPr="00933CAF">
        <w:rPr>
          <w:rFonts w:ascii="Times New Roman" w:eastAsia="SchoolBookSanPin" w:hAnsi="Times New Roman"/>
          <w:sz w:val="28"/>
          <w:szCs w:val="28"/>
        </w:rPr>
        <w:t>).</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1248A7" w:rsidRPr="00933CAF">
        <w:rPr>
          <w:rFonts w:ascii="Times New Roman" w:eastAsia="SchoolBookSanPin" w:hAnsi="Times New Roman"/>
          <w:sz w:val="28"/>
          <w:szCs w:val="28"/>
        </w:rPr>
        <w:t>3.2.2. </w:t>
      </w:r>
      <w:r w:rsidR="00CA2E26" w:rsidRPr="00933CAF">
        <w:rPr>
          <w:rFonts w:ascii="Times New Roman" w:eastAsia="SchoolBookSanPin" w:hAnsi="Times New Roman"/>
          <w:sz w:val="28"/>
          <w:szCs w:val="28"/>
        </w:rPr>
        <w:t xml:space="preserve">В </w:t>
      </w:r>
      <w:r w:rsidR="00DC2B81" w:rsidRPr="00933CAF">
        <w:rPr>
          <w:rFonts w:ascii="Times New Roman" w:eastAsia="SchoolBookSanPin" w:hAnsi="Times New Roman"/>
          <w:sz w:val="28"/>
          <w:szCs w:val="28"/>
        </w:rPr>
        <w:t>федеральной рабочей п</w:t>
      </w:r>
      <w:r w:rsidR="00CA2E26" w:rsidRPr="00933CAF">
        <w:rPr>
          <w:rFonts w:ascii="Times New Roman" w:eastAsia="SchoolBookSanPin" w:hAnsi="Times New Roman"/>
          <w:sz w:val="28"/>
          <w:szCs w:val="28"/>
        </w:rPr>
        <w:t xml:space="preserve">рограмме </w:t>
      </w:r>
      <w:r w:rsidR="001248A7" w:rsidRPr="00933CAF">
        <w:rPr>
          <w:rFonts w:ascii="Times New Roman" w:eastAsia="SchoolBookSanPin" w:hAnsi="Times New Roman"/>
          <w:sz w:val="28"/>
          <w:szCs w:val="28"/>
        </w:rPr>
        <w:t xml:space="preserve">воспитания </w:t>
      </w:r>
      <w:r w:rsidR="00CA2E26" w:rsidRPr="00933CAF">
        <w:rPr>
          <w:rFonts w:ascii="Times New Roman" w:eastAsia="SchoolBookSanPin" w:hAnsi="Times New Roman"/>
          <w:sz w:val="28"/>
          <w:szCs w:val="28"/>
        </w:rPr>
        <w:t xml:space="preserve">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w:t>
      </w:r>
      <w:r w:rsidR="005D7C98" w:rsidRPr="00933CAF">
        <w:rPr>
          <w:rFonts w:ascii="Times New Roman" w:eastAsia="SchoolBookSanPin" w:hAnsi="Times New Roman"/>
          <w:sz w:val="28"/>
          <w:szCs w:val="28"/>
        </w:rPr>
        <w:t>и другие</w:t>
      </w:r>
      <w:r w:rsidR="00CA2E26" w:rsidRPr="00933CAF">
        <w:rPr>
          <w:rFonts w:ascii="Times New Roman" w:eastAsia="SchoolBookSanPin" w:hAnsi="Times New Roman"/>
          <w:sz w:val="28"/>
          <w:szCs w:val="28"/>
        </w:rPr>
        <w:t xml:space="preserve">). Раздел можно дополнить описанием дополнительных (вариативных) модулей, если такая деятельность реализуется в общеобразовательной организации (дополнительное образование, детские общественные объединения, школьные медиа, школьный музей, добровольческая деятельность (волонтёрство), школьные спортивные клубы, </w:t>
      </w:r>
      <w:r w:rsidR="00CA2E26" w:rsidRPr="00933CAF">
        <w:rPr>
          <w:rFonts w:ascii="Times New Roman" w:eastAsia="SchoolBookSanPin" w:hAnsi="Times New Roman"/>
          <w:sz w:val="28"/>
          <w:szCs w:val="28"/>
        </w:rPr>
        <w:lastRenderedPageBreak/>
        <w:t>школьные театры, наставничество), а также описанием иных модулей, разработанных образовательной организацией.</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Последовательность описания модулей является ориентировочной,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рабочей программе воспитания образовательной организации их можно расположить в последовательности, соответствующей значимости в воспитательной де</w:t>
      </w:r>
      <w:r w:rsidR="001248A7" w:rsidRPr="00933CAF">
        <w:rPr>
          <w:rFonts w:ascii="Times New Roman" w:eastAsia="SchoolBookSanPin" w:hAnsi="Times New Roman"/>
          <w:sz w:val="28"/>
          <w:szCs w:val="28"/>
        </w:rPr>
        <w:t xml:space="preserve">ятельности </w:t>
      </w:r>
      <w:r w:rsidRPr="00933CAF">
        <w:rPr>
          <w:rFonts w:ascii="Times New Roman" w:eastAsia="SchoolBookSanPin" w:hAnsi="Times New Roman"/>
          <w:sz w:val="28"/>
          <w:szCs w:val="28"/>
        </w:rPr>
        <w:t>образовательной организации по самооценке педагогического коллектива.</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EB7913" w:rsidRPr="00933CAF">
        <w:rPr>
          <w:rFonts w:ascii="Times New Roman" w:eastAsia="SchoolBookSanPin" w:hAnsi="Times New Roman"/>
          <w:sz w:val="28"/>
          <w:szCs w:val="28"/>
        </w:rPr>
        <w:t>3.2.3. Модуль «</w:t>
      </w:r>
      <w:r w:rsidR="00CA2E26" w:rsidRPr="00933CAF">
        <w:rPr>
          <w:rFonts w:ascii="Times New Roman" w:eastAsia="SchoolBookSanPin" w:hAnsi="Times New Roman"/>
          <w:bCs/>
          <w:sz w:val="28"/>
          <w:szCs w:val="28"/>
        </w:rPr>
        <w:t>Урочная деятельность</w:t>
      </w:r>
      <w:r w:rsidR="00EB7913" w:rsidRPr="00933CAF">
        <w:rPr>
          <w:rFonts w:ascii="Times New Roman" w:eastAsia="SchoolBookSanPin" w:hAnsi="Times New Roman"/>
          <w:bCs/>
          <w:sz w:val="28"/>
          <w:szCs w:val="28"/>
        </w:rPr>
        <w:t>»</w:t>
      </w:r>
      <w:r w:rsidR="00CA2E26" w:rsidRPr="00933CAF">
        <w:rPr>
          <w:rFonts w:ascii="Times New Roman" w:eastAsia="SchoolBookSanPin" w:hAnsi="Times New Roman"/>
          <w:bCs/>
          <w:sz w:val="28"/>
          <w:szCs w:val="28"/>
        </w:rPr>
        <w:t>.</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Реализация воспитательного потенциала уроков (урочной деятельности, аудиторных занятий в рамках максимально допустимой учебной нагрузки) может предусматривать (указываются конкретные позиции, имеющиеся в образовательной организации или запланированные):</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выбор методов, методик, технологий, оказывающих воспитательное воздействие на личность в соответствии с воспитательным идеалом, целью</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задачами воспитания, целевыми ориентирами результатов воспитания; реализацию приоритета воспитания в учебной деятельности;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привлечение внимания обучающихся к ценностному аспекту изучаемых</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на уроках предметов, явлений и событий, инициирование обсуждений, высказываний своего мнения, выработки своего личностного отношения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к изучаемым событиям, явлениям, лицам;</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побуждение обучающихся соблюдать нормы поведения, правила общения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CA2E26" w:rsidRPr="00933CAF" w:rsidRDefault="00CA2E26" w:rsidP="000C14A5">
      <w:pPr>
        <w:pStyle w:val="af1"/>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организацию </w:t>
      </w:r>
      <w:r w:rsidRPr="00933CAF">
        <w:rPr>
          <w:rFonts w:ascii="Times New Roman" w:hAnsi="Times New Roman"/>
          <w:sz w:val="28"/>
          <w:szCs w:val="28"/>
        </w:rPr>
        <w:t>наставничества</w:t>
      </w:r>
      <w:r w:rsidRPr="00933CAF">
        <w:rPr>
          <w:rFonts w:ascii="Times New Roman" w:eastAsia="SchoolBookSanPin" w:hAnsi="Times New Roman"/>
          <w:sz w:val="28"/>
          <w:szCs w:val="28"/>
        </w:rPr>
        <w:t xml:space="preserve"> мотивированных и эрудированных обучающихся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над неуспевающими одноклассниками, в том числе с особыми образовательными потребностями, дающего обучающимся социально значимый опыт сотрудничества</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взаимной помощи;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EB7913"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EB7913" w:rsidRPr="00933CAF">
        <w:rPr>
          <w:rFonts w:ascii="Times New Roman" w:eastAsia="SchoolBookSanPin" w:hAnsi="Times New Roman"/>
          <w:sz w:val="28"/>
          <w:szCs w:val="28"/>
        </w:rPr>
        <w:t>3.2.4. Модуль «</w:t>
      </w:r>
      <w:r w:rsidR="00EB7913" w:rsidRPr="00933CAF">
        <w:rPr>
          <w:rFonts w:ascii="Times New Roman" w:eastAsia="SchoolBookSanPin" w:hAnsi="Times New Roman"/>
          <w:bCs/>
          <w:sz w:val="28"/>
          <w:szCs w:val="28"/>
        </w:rPr>
        <w:t>Внеурочная деятельность».</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(указываются конкретные курсы, занятия, другие формы работы в рамках внеурочной деятельности, реализуемые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образовательной организации или запланированные):</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курсы, занятия патриотической, гражданско-патриотической, военно-патриотической, краеведческой, историко-культурной направленности;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курсы, занятия познавательной, научной, исследовательской, просветительской направленности;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курсы, занятия экологической, природоохранной направленности;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курсы, занятия в области искусств, художественного творчества разных видов и жанров;</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курсы, занятия туристско-краеведческой направленности;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курсы, занятия оздоровительной и спортивной направленности.</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EB7913" w:rsidRPr="00933CAF">
        <w:rPr>
          <w:rFonts w:ascii="Times New Roman" w:eastAsia="SchoolBookSanPin" w:hAnsi="Times New Roman"/>
          <w:sz w:val="28"/>
          <w:szCs w:val="28"/>
        </w:rPr>
        <w:t>3.2.5. Модуль «</w:t>
      </w:r>
      <w:r w:rsidR="00CA2E26" w:rsidRPr="00933CAF">
        <w:rPr>
          <w:rFonts w:ascii="Times New Roman" w:eastAsia="SchoolBookSanPin" w:hAnsi="Times New Roman"/>
          <w:bCs/>
          <w:sz w:val="28"/>
          <w:szCs w:val="28"/>
        </w:rPr>
        <w:t>Классное руководство</w:t>
      </w:r>
      <w:r w:rsidR="00EB7913" w:rsidRPr="00933CAF">
        <w:rPr>
          <w:rFonts w:ascii="Times New Roman" w:eastAsia="SchoolBookSanPin" w:hAnsi="Times New Roman"/>
          <w:bCs/>
          <w:sz w:val="28"/>
          <w:szCs w:val="28"/>
        </w:rPr>
        <w:t>»</w:t>
      </w:r>
      <w:r w:rsidR="00CA2E26" w:rsidRPr="00933CAF">
        <w:rPr>
          <w:rFonts w:ascii="Times New Roman" w:eastAsia="SchoolBookSanPin" w:hAnsi="Times New Roman"/>
          <w:bCs/>
          <w:sz w:val="28"/>
          <w:szCs w:val="28"/>
        </w:rPr>
        <w:t>.</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 (указываются конкретные позиции, имеющиеся в образовательной организации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или запланированные):</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планирование и проведение классных часов целевой воспитательной тематической направленности;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инициирование и поддержку классными руководителями участия классов</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общешкольных делах, мероприятиях, оказание необходимой помощи обучающимся в их подготовке, проведении и анализе;</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выработку совместно с обучающимися правил поведения класса, участие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выработке таких правил поведения в образовательной организации;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(при необходимости) с</w:t>
      </w:r>
      <w:r w:rsidR="00EB7913" w:rsidRPr="00933CAF">
        <w:rPr>
          <w:rFonts w:ascii="Times New Roman" w:eastAsia="SchoolBookSanPin" w:hAnsi="Times New Roman"/>
          <w:sz w:val="28"/>
          <w:szCs w:val="28"/>
        </w:rPr>
        <w:t xml:space="preserve"> педагогом-психологом</w:t>
      </w:r>
      <w:r w:rsidRPr="00933CAF">
        <w:rPr>
          <w:rFonts w:ascii="Times New Roman" w:eastAsia="SchoolBookSanPin" w:hAnsi="Times New Roman"/>
          <w:sz w:val="28"/>
          <w:szCs w:val="28"/>
        </w:rPr>
        <w:t>;</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доверительное общение и поддержку обучающихся в решении проблем (налаживание взаимоотношений с одноклассниками или педагогами, успеваемость</w:t>
      </w:r>
      <w:r w:rsidR="00933CAF" w:rsidRPr="00933CAF">
        <w:rPr>
          <w:rFonts w:ascii="Times New Roman" w:eastAsia="SchoolBookSanPin" w:hAnsi="Times New Roman"/>
          <w:sz w:val="28"/>
          <w:szCs w:val="28"/>
        </w:rPr>
        <w:t xml:space="preserve"> </w:t>
      </w:r>
      <w:r w:rsidR="005D7C98" w:rsidRPr="00933CAF">
        <w:rPr>
          <w:rFonts w:ascii="Times New Roman" w:eastAsia="SchoolBookSanPin" w:hAnsi="Times New Roman"/>
          <w:sz w:val="28"/>
          <w:szCs w:val="28"/>
        </w:rPr>
        <w:t>и другие</w:t>
      </w:r>
      <w:r w:rsidRPr="00933CAF">
        <w:rPr>
          <w:rFonts w:ascii="Times New Roman" w:eastAsia="SchoolBookSanPin" w:hAnsi="Times New Roman"/>
          <w:sz w:val="28"/>
          <w:szCs w:val="28"/>
        </w:rPr>
        <w:t>),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регулярные консультации с учителями-предметниками, направленные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на формирование единства требований по вопросам воспитан</w:t>
      </w:r>
      <w:r w:rsidR="00676CF1" w:rsidRPr="00933CAF">
        <w:rPr>
          <w:rFonts w:ascii="Times New Roman" w:eastAsia="SchoolBookSanPin" w:hAnsi="Times New Roman"/>
          <w:sz w:val="28"/>
          <w:szCs w:val="28"/>
        </w:rPr>
        <w:t>ия и обучения, предупреждение и (</w:t>
      </w:r>
      <w:r w:rsidRPr="00933CAF">
        <w:rPr>
          <w:rFonts w:ascii="Times New Roman" w:eastAsia="SchoolBookSanPin" w:hAnsi="Times New Roman"/>
          <w:sz w:val="28"/>
          <w:szCs w:val="28"/>
        </w:rPr>
        <w:t>или</w:t>
      </w:r>
      <w:r w:rsidR="00676CF1" w:rsidRPr="00933CAF">
        <w:rPr>
          <w:rFonts w:ascii="Times New Roman" w:eastAsia="SchoolBookSanPin" w:hAnsi="Times New Roman"/>
          <w:sz w:val="28"/>
          <w:szCs w:val="28"/>
        </w:rPr>
        <w:t>)</w:t>
      </w:r>
      <w:r w:rsidRPr="00933CAF">
        <w:rPr>
          <w:rFonts w:ascii="Times New Roman" w:eastAsia="SchoolBookSanPin" w:hAnsi="Times New Roman"/>
          <w:sz w:val="28"/>
          <w:szCs w:val="28"/>
        </w:rPr>
        <w:t xml:space="preserve"> разрешение конфликтов между учителями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обучающимися;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организацию и проведение регулярных родительских собраний, информирование родителей об успехах и проблемах обучающихся, их положении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классе, жизни класса в целом, помощь родителям и иным членам семьи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отношениях с учителями, администрацией;</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привлечение родителей (законных представителей), членов семей обучающихся к организации и проведению воспитательных дел, мероприятий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классе и общеобразовательной организации;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проведение в классе праздников, конкурсов, соревнований и других мероприятий.</w:t>
      </w:r>
    </w:p>
    <w:p w:rsidR="00EB7913"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EB7913" w:rsidRPr="00933CAF">
        <w:rPr>
          <w:rFonts w:ascii="Times New Roman" w:eastAsia="SchoolBookSanPin" w:hAnsi="Times New Roman"/>
          <w:sz w:val="28"/>
          <w:szCs w:val="28"/>
        </w:rPr>
        <w:t>3.2.6. Модуль «</w:t>
      </w:r>
      <w:r w:rsidR="00EB7913" w:rsidRPr="00933CAF">
        <w:rPr>
          <w:rFonts w:ascii="Times New Roman" w:eastAsia="SchoolBookSanPin" w:hAnsi="Times New Roman"/>
          <w:bCs/>
          <w:sz w:val="28"/>
          <w:szCs w:val="28"/>
        </w:rPr>
        <w:t>Основные школьные дела».</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Реализация воспитательного потенциала основных школьных дел может предусматривать (указываются конкретные позиции, имеющиеся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образовательной организации или запланированные):</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общешкольные праздники, ежегодные творческие (театрализованные, музыкальные, литературные и </w:t>
      </w:r>
      <w:r w:rsidR="00EB7913" w:rsidRPr="00933CAF">
        <w:rPr>
          <w:rFonts w:ascii="Times New Roman" w:eastAsia="SchoolBookSanPin" w:hAnsi="Times New Roman"/>
          <w:sz w:val="28"/>
          <w:szCs w:val="28"/>
        </w:rPr>
        <w:t>другие</w:t>
      </w:r>
      <w:r w:rsidRPr="00933CAF">
        <w:rPr>
          <w:rFonts w:ascii="Times New Roman" w:eastAsia="SchoolBookSanPin" w:hAnsi="Times New Roman"/>
          <w:sz w:val="28"/>
          <w:szCs w:val="28"/>
        </w:rPr>
        <w:t>) мероприятия, связанные с общероссийскими, региональными праздниками, памятными датами, в которых участвуют все классы;</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участие во всероссийских акциях, посвящённых значимым событиям в России, мире; </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церемонии награждения (по итогам учебного периода, года) обучающихся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педагогов за участие в жизни образовательной организации, достижения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конкурсах, соревнованиях, олимпиадах, вклад в развитие образовательной организации, своей местности;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социальные проекты в образовательной организации, совместно разрабатываемые и реализуемые обучающимися и педагогическими работниками,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том числе с участием социальных партнёров, комплексы дел благотворительной, экологической, патриотической, трудовой и другой направленности;</w:t>
      </w:r>
    </w:p>
    <w:p w:rsidR="00CA2E26" w:rsidRPr="00933CAF" w:rsidRDefault="00DC3720"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праздники, фестивали, представления в связи с памятными датами, значимыми событиями, </w:t>
      </w:r>
      <w:r w:rsidR="00CA2E26" w:rsidRPr="00933CAF">
        <w:rPr>
          <w:rFonts w:ascii="Times New Roman" w:eastAsia="SchoolBookSanPin" w:hAnsi="Times New Roman"/>
          <w:sz w:val="28"/>
          <w:szCs w:val="28"/>
        </w:rPr>
        <w:t xml:space="preserve">проводимые для жителей </w:t>
      </w:r>
      <w:r w:rsidR="00EB7913" w:rsidRPr="00933CAF">
        <w:rPr>
          <w:rFonts w:ascii="Times New Roman" w:eastAsia="SchoolBookSanPin" w:hAnsi="Times New Roman"/>
          <w:sz w:val="28"/>
          <w:szCs w:val="28"/>
        </w:rPr>
        <w:t>населенного пункта</w:t>
      </w:r>
      <w:r w:rsidR="00CA2E26" w:rsidRPr="00933CAF">
        <w:rPr>
          <w:rFonts w:ascii="Times New Roman" w:eastAsia="SchoolBookSanPin" w:hAnsi="Times New Roman"/>
          <w:sz w:val="28"/>
          <w:szCs w:val="28"/>
        </w:rPr>
        <w:t xml:space="preserve"> и совместно с семьями обучающихся;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разновозрастные сборы, многодневные выездные события, включающие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себя комплекс коллективных творческих дел гражданской, патриотической, историко-краеведческой, экологической, трудовой, спортивно-оздоровительной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друго</w:t>
      </w:r>
      <w:r w:rsidR="000F41F3" w:rsidRPr="00933CAF">
        <w:rPr>
          <w:rFonts w:ascii="Times New Roman" w:eastAsia="SchoolBookSanPin" w:hAnsi="Times New Roman"/>
          <w:sz w:val="28"/>
          <w:szCs w:val="28"/>
        </w:rPr>
        <w:t xml:space="preserve">й </w:t>
      </w:r>
      <w:r w:rsidRPr="00933CAF">
        <w:rPr>
          <w:rFonts w:ascii="Times New Roman" w:eastAsia="SchoolBookSanPin" w:hAnsi="Times New Roman"/>
          <w:sz w:val="28"/>
          <w:szCs w:val="28"/>
        </w:rPr>
        <w:t>направленности;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w:t>
      </w:r>
      <w:r w:rsidR="000F41F3" w:rsidRPr="00933CAF">
        <w:rPr>
          <w:rFonts w:ascii="Times New Roman" w:eastAsia="SchoolBookSanPin" w:hAnsi="Times New Roman"/>
          <w:sz w:val="28"/>
          <w:szCs w:val="28"/>
        </w:rPr>
        <w:t>других</w:t>
      </w:r>
      <w:r w:rsidRPr="00933CAF">
        <w:rPr>
          <w:rFonts w:ascii="Times New Roman" w:eastAsia="SchoolBookSanPin" w:hAnsi="Times New Roman"/>
          <w:sz w:val="28"/>
          <w:szCs w:val="28"/>
        </w:rPr>
        <w:t>), помощь обучающимся в освоении навыков подготовки, проведения, анализа общешкольных дел;</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наблюдение за поведением обучающихся в ситуациях подготовки, проведения, анализа основных школьных дел, мероприятий, их отношениями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обучающимися разных возрастов, с педагогическими работниками и другими взрослыми.</w:t>
      </w:r>
    </w:p>
    <w:p w:rsidR="000F41F3"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0F41F3" w:rsidRPr="00933CAF">
        <w:rPr>
          <w:rFonts w:ascii="Times New Roman" w:eastAsia="SchoolBookSanPin" w:hAnsi="Times New Roman"/>
          <w:sz w:val="28"/>
          <w:szCs w:val="28"/>
        </w:rPr>
        <w:t>3.2.7. Модуль «</w:t>
      </w:r>
      <w:r w:rsidR="000F41F3" w:rsidRPr="00933CAF">
        <w:rPr>
          <w:rFonts w:ascii="Times New Roman" w:eastAsia="SchoolBookSanPin" w:hAnsi="Times New Roman"/>
          <w:bCs/>
          <w:sz w:val="28"/>
          <w:szCs w:val="28"/>
        </w:rPr>
        <w:t>Внешкольные мероприятия».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Реализация воспитательного потенциала внешкольных мероприятий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может предусматривать (указываются конкретные позиции, имеющиеся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образовательной организации или запланированные):</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общие внешкольные мероприятия, в том числе организуемые совместно</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социальными партнёрами образовательной организации;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экскурсии, походы выходного дня (в музей, картинную галерею, технопарк,</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на предприятие </w:t>
      </w:r>
      <w:r w:rsidR="005D7C98" w:rsidRPr="00933CAF">
        <w:rPr>
          <w:rFonts w:ascii="Times New Roman" w:eastAsia="SchoolBookSanPin" w:hAnsi="Times New Roman"/>
          <w:sz w:val="28"/>
          <w:szCs w:val="28"/>
        </w:rPr>
        <w:t>и другие</w:t>
      </w:r>
      <w:r w:rsidRPr="00933CAF">
        <w:rPr>
          <w:rFonts w:ascii="Times New Roman" w:eastAsia="SchoolBookSanPin" w:hAnsi="Times New Roman"/>
          <w:sz w:val="28"/>
          <w:szCs w:val="28"/>
        </w:rPr>
        <w:t>), организуемые в классах классными руководителями,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том числе совместно с родителями (законными представителями) обучающихся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привлечением их к планированию, организации, проведению, оценке мероприятия;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литературные, исторические, экологические и другие походы, экскурсии, экспедиции, слёты и другие, организуемые педагогическими работниками,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том числе совместно с родителями (законными представителями) обучающихся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0F41F3"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0F41F3" w:rsidRPr="00933CAF">
        <w:rPr>
          <w:rFonts w:ascii="Times New Roman" w:eastAsia="SchoolBookSanPin" w:hAnsi="Times New Roman"/>
          <w:sz w:val="28"/>
          <w:szCs w:val="28"/>
        </w:rPr>
        <w:t>3.2.8. Модуль «</w:t>
      </w:r>
      <w:r w:rsidR="000F41F3" w:rsidRPr="00933CAF">
        <w:rPr>
          <w:rFonts w:ascii="Times New Roman" w:eastAsia="SchoolBookSanPin" w:hAnsi="Times New Roman"/>
          <w:bCs/>
          <w:sz w:val="28"/>
          <w:szCs w:val="28"/>
        </w:rPr>
        <w:t>Организация предметно-пространственной среды».</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w:t>
      </w:r>
      <w:r w:rsidRPr="00933CAF">
        <w:rPr>
          <w:rFonts w:ascii="Times New Roman" w:eastAsia="SchoolBookSanPin" w:hAnsi="Times New Roman"/>
          <w:sz w:val="28"/>
          <w:szCs w:val="28"/>
        </w:rPr>
        <w:lastRenderedPageBreak/>
        <w:t>использованию в воспитательном процессе (указываются конкретные позиции, имеющиеся в образовательной организации или запланированные):</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оформление внешнего вида здания, фасада, холла при входе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организацию и проведение церемоний поднятия (спуска) государственного флага Российской Федерации;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w:t>
      </w:r>
      <w:r w:rsidR="006F0979" w:rsidRPr="00933CAF">
        <w:rPr>
          <w:rFonts w:ascii="Times New Roman" w:eastAsia="SchoolBookSanPin" w:hAnsi="Times New Roman"/>
          <w:sz w:val="28"/>
          <w:szCs w:val="28"/>
        </w:rPr>
        <w:t xml:space="preserve"> России, памятных исторических</w:t>
      </w:r>
      <w:r w:rsidRPr="00933CAF">
        <w:rPr>
          <w:rFonts w:ascii="Times New Roman" w:eastAsia="SchoolBookSanPin" w:hAnsi="Times New Roman"/>
          <w:sz w:val="28"/>
          <w:szCs w:val="28"/>
        </w:rPr>
        <w:t>,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CA2E26" w:rsidRPr="00933CAF" w:rsidRDefault="00CA2E26" w:rsidP="000C14A5">
      <w:pPr>
        <w:widowControl/>
        <w:tabs>
          <w:tab w:val="left" w:pos="1800"/>
        </w:tabs>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оформление и обновление стендов в помещениях,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w:t>
      </w:r>
      <w:r w:rsidR="005D7C98" w:rsidRPr="00933CAF">
        <w:rPr>
          <w:rFonts w:ascii="Times New Roman" w:eastAsia="SchoolBookSanPin" w:hAnsi="Times New Roman"/>
          <w:sz w:val="28"/>
          <w:szCs w:val="28"/>
        </w:rPr>
        <w:t>и другие</w:t>
      </w:r>
      <w:r w:rsidRPr="00933CAF">
        <w:rPr>
          <w:rFonts w:ascii="Times New Roman" w:eastAsia="SchoolBookSanPin" w:hAnsi="Times New Roman"/>
          <w:sz w:val="28"/>
          <w:szCs w:val="28"/>
        </w:rPr>
        <w:t>;</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 xml:space="preserve">разработку и популяризацию символики образовательной организации (эмблема, флаг, логотип, элементы костюма обучающихся </w:t>
      </w:r>
      <w:r w:rsidR="005D7C98" w:rsidRPr="00933CAF">
        <w:rPr>
          <w:rFonts w:ascii="Times New Roman" w:eastAsia="SchoolBookSanPin" w:hAnsi="Times New Roman"/>
          <w:sz w:val="28"/>
          <w:szCs w:val="28"/>
        </w:rPr>
        <w:t>и другие</w:t>
      </w:r>
      <w:r w:rsidRPr="00933CAF">
        <w:rPr>
          <w:rFonts w:ascii="Times New Roman" w:eastAsia="SchoolBookSanPin" w:hAnsi="Times New Roman"/>
          <w:sz w:val="28"/>
          <w:szCs w:val="28"/>
        </w:rPr>
        <w:t>), используемой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как повседневно, так и в торжественные моменты;</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поддержание эстетического вида и благоустройство всех помещений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в образовательной организации, доступных и безопасных рекреационных </w:t>
      </w:r>
      <w:r w:rsidR="000F41F3" w:rsidRPr="00933CAF">
        <w:rPr>
          <w:rFonts w:ascii="Times New Roman" w:eastAsia="SchoolBookSanPin" w:hAnsi="Times New Roman"/>
          <w:sz w:val="28"/>
          <w:szCs w:val="28"/>
        </w:rPr>
        <w:t xml:space="preserve">зон, озеленение территории при </w:t>
      </w:r>
      <w:r w:rsidRPr="00933CAF">
        <w:rPr>
          <w:rFonts w:ascii="Times New Roman" w:eastAsia="SchoolBookSanPin" w:hAnsi="Times New Roman"/>
          <w:sz w:val="28"/>
          <w:szCs w:val="28"/>
        </w:rPr>
        <w:t>образовательной организации;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разработку, оформление, поддержание и использование игровых пространств, спортивных и игровых площадок, зон активного и тихого отдыха;</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создание и поддержание в вестибюле или библиотеке стеллажей свободного книгообмена, на которые обучающиеся, родители, педагоги могут выставлять</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для общего использования свои книги, брать для чтения другие;</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деятельность классных руководителей и других педагогов вместе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обучающимися, их родителями по благоустройству, оформлению школьных аудиторий, пришкольной территории;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разработку и обновление материалов (стендов, плакатов, инсталляций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Предметно-пространственная среда строится как максимально доступная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для обучающихся с особыми образовательными потребностями.</w:t>
      </w:r>
    </w:p>
    <w:p w:rsidR="000F41F3"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0F41F3" w:rsidRPr="00933CAF">
        <w:rPr>
          <w:rFonts w:ascii="Times New Roman" w:eastAsia="SchoolBookSanPin" w:hAnsi="Times New Roman"/>
          <w:sz w:val="28"/>
          <w:szCs w:val="28"/>
        </w:rPr>
        <w:t>3.2.9. Модуль «</w:t>
      </w:r>
      <w:r w:rsidR="000F41F3" w:rsidRPr="00933CAF">
        <w:rPr>
          <w:rFonts w:ascii="Times New Roman" w:eastAsia="SchoolBookSanPin" w:hAnsi="Times New Roman"/>
          <w:bCs/>
          <w:sz w:val="28"/>
          <w:szCs w:val="28"/>
        </w:rPr>
        <w:t>Взаимодействие с родителями (законными представителями)».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Реализация воспитательного потенциала взаимодействия с родителями (законными представителями) обучающихся может предусматривать (указываются </w:t>
      </w:r>
      <w:r w:rsidRPr="00933CAF">
        <w:rPr>
          <w:rFonts w:ascii="Times New Roman" w:eastAsia="SchoolBookSanPin" w:hAnsi="Times New Roman"/>
          <w:sz w:val="28"/>
          <w:szCs w:val="28"/>
        </w:rPr>
        <w:lastRenderedPageBreak/>
        <w:t>конкретные позиции, имеющиеся в образовательной организации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или запланированные):</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w:t>
      </w:r>
      <w:r w:rsidR="000F41F3" w:rsidRPr="00933CAF">
        <w:rPr>
          <w:rFonts w:ascii="Times New Roman" w:eastAsia="SchoolBookSanPin" w:hAnsi="Times New Roman"/>
          <w:sz w:val="28"/>
          <w:szCs w:val="28"/>
        </w:rPr>
        <w:t xml:space="preserve">ообщества в </w:t>
      </w:r>
      <w:r w:rsidR="003E7FC7" w:rsidRPr="00933CAF">
        <w:rPr>
          <w:rFonts w:ascii="Times New Roman" w:eastAsia="SchoolBookSanPin" w:hAnsi="Times New Roman"/>
          <w:sz w:val="28"/>
          <w:szCs w:val="28"/>
        </w:rPr>
        <w:t>у</w:t>
      </w:r>
      <w:r w:rsidR="000F41F3" w:rsidRPr="00933CAF">
        <w:rPr>
          <w:rFonts w:ascii="Times New Roman" w:eastAsia="SchoolBookSanPin" w:hAnsi="Times New Roman"/>
          <w:sz w:val="28"/>
          <w:szCs w:val="28"/>
        </w:rPr>
        <w:t xml:space="preserve">правляющем совете </w:t>
      </w:r>
      <w:r w:rsidRPr="00933CAF">
        <w:rPr>
          <w:rFonts w:ascii="Times New Roman" w:eastAsia="SchoolBookSanPin" w:hAnsi="Times New Roman"/>
          <w:sz w:val="28"/>
          <w:szCs w:val="28"/>
        </w:rPr>
        <w:t>образовательной организации;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родительские дни, в которые родители (законные представители) могут посещать уроки и внеурочные занятия;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проведение тематических собраний (в том числе по инициативе родителей),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CA2E26" w:rsidRPr="00933CAF" w:rsidRDefault="00CA2E26" w:rsidP="000D1029">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родительские форумы на </w:t>
      </w:r>
      <w:r w:rsidR="000F41F3" w:rsidRPr="00933CAF">
        <w:rPr>
          <w:rFonts w:ascii="Times New Roman" w:eastAsia="SchoolBookSanPin" w:hAnsi="Times New Roman"/>
          <w:sz w:val="28"/>
          <w:szCs w:val="28"/>
        </w:rPr>
        <w:t>официальном с</w:t>
      </w:r>
      <w:r w:rsidRPr="00933CAF">
        <w:rPr>
          <w:rFonts w:ascii="Times New Roman" w:eastAsia="SchoolBookSanPin" w:hAnsi="Times New Roman"/>
          <w:sz w:val="28"/>
          <w:szCs w:val="28"/>
        </w:rPr>
        <w:t>айте образовательной организации</w:t>
      </w:r>
      <w:r w:rsidR="00933CAF" w:rsidRPr="00933CAF">
        <w:rPr>
          <w:rFonts w:ascii="Times New Roman" w:eastAsia="SchoolBookSanPin" w:hAnsi="Times New Roman"/>
          <w:sz w:val="28"/>
          <w:szCs w:val="28"/>
        </w:rPr>
        <w:t xml:space="preserve"> </w:t>
      </w:r>
      <w:r w:rsidR="000F41F3" w:rsidRPr="00933CAF">
        <w:rPr>
          <w:rFonts w:ascii="Times New Roman" w:eastAsia="SchoolBookSanPin" w:hAnsi="Times New Roman"/>
          <w:sz w:val="28"/>
          <w:szCs w:val="28"/>
        </w:rPr>
        <w:t>в Интернет</w:t>
      </w:r>
      <w:r w:rsidR="000D1029" w:rsidRPr="00933CAF">
        <w:rPr>
          <w:rFonts w:ascii="Times New Roman" w:eastAsia="SchoolBookSanPin" w:hAnsi="Times New Roman"/>
          <w:sz w:val="28"/>
          <w:szCs w:val="28"/>
        </w:rPr>
        <w:t>е</w:t>
      </w:r>
      <w:r w:rsidRPr="00933CAF">
        <w:rPr>
          <w:rFonts w:ascii="Times New Roman" w:eastAsia="SchoolBookSanPin" w:hAnsi="Times New Roman"/>
          <w:sz w:val="28"/>
          <w:szCs w:val="28"/>
        </w:rPr>
        <w:t>, интернет-сообщества, группы с участием педагогов, на которых обсуждаются интересующие родителей вопросы, согласуется совместная деятельность;</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привлечение родителей (законных представителей) к подготовке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проведению классных и общешкольных мероприятий;</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0F41F3"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0F41F3" w:rsidRPr="00933CAF">
        <w:rPr>
          <w:rFonts w:ascii="Times New Roman" w:eastAsia="SchoolBookSanPin" w:hAnsi="Times New Roman"/>
          <w:sz w:val="28"/>
          <w:szCs w:val="28"/>
        </w:rPr>
        <w:t>3.2.10. Модуль «</w:t>
      </w:r>
      <w:r w:rsidR="000F41F3" w:rsidRPr="00933CAF">
        <w:rPr>
          <w:rFonts w:ascii="Times New Roman" w:eastAsia="SchoolBookSanPin" w:hAnsi="Times New Roman"/>
          <w:bCs/>
          <w:sz w:val="28"/>
          <w:szCs w:val="28"/>
        </w:rPr>
        <w:t>Самоуправление».</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Реализация воспитательного потенциала ученического самоуправления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образовательной организации может предусматривать (указываются к</w:t>
      </w:r>
      <w:r w:rsidR="00535E82" w:rsidRPr="00933CAF">
        <w:rPr>
          <w:rFonts w:ascii="Times New Roman" w:eastAsia="SchoolBookSanPin" w:hAnsi="Times New Roman"/>
          <w:sz w:val="28"/>
          <w:szCs w:val="28"/>
        </w:rPr>
        <w:t xml:space="preserve">онкретные позиции, имеющиеся в </w:t>
      </w:r>
      <w:r w:rsidRPr="00933CAF">
        <w:rPr>
          <w:rFonts w:ascii="Times New Roman" w:eastAsia="SchoolBookSanPin" w:hAnsi="Times New Roman"/>
          <w:sz w:val="28"/>
          <w:szCs w:val="28"/>
        </w:rPr>
        <w:t>образовательной организации или запланированные):</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организацию и деятельность органов ученического самоуправления (совет обучающихся или друг</w:t>
      </w:r>
      <w:r w:rsidR="00535E82" w:rsidRPr="00933CAF">
        <w:rPr>
          <w:rFonts w:ascii="Times New Roman" w:eastAsia="SchoolBookSanPin" w:hAnsi="Times New Roman"/>
          <w:sz w:val="28"/>
          <w:szCs w:val="28"/>
        </w:rPr>
        <w:t>их</w:t>
      </w:r>
      <w:r w:rsidRPr="00933CAF">
        <w:rPr>
          <w:rFonts w:ascii="Times New Roman" w:eastAsia="SchoolBookSanPin" w:hAnsi="Times New Roman"/>
          <w:sz w:val="28"/>
          <w:szCs w:val="28"/>
        </w:rPr>
        <w:t>), избранных обучающимися;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представление органами ученического самоуправления интересов обучающихся в процессе управления образовательной организацией;</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защиту органами ученического самоуправления законных интересов</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прав обучающихся;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образовательной организации.</w:t>
      </w:r>
    </w:p>
    <w:p w:rsidR="00535E82"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535E82" w:rsidRPr="00933CAF">
        <w:rPr>
          <w:rFonts w:ascii="Times New Roman" w:eastAsia="SchoolBookSanPin" w:hAnsi="Times New Roman"/>
          <w:sz w:val="28"/>
          <w:szCs w:val="28"/>
        </w:rPr>
        <w:t>3.2.11. Модуль «</w:t>
      </w:r>
      <w:r w:rsidR="00535E82" w:rsidRPr="00933CAF">
        <w:rPr>
          <w:rFonts w:ascii="Times New Roman" w:eastAsia="SchoolBookSanPin" w:hAnsi="Times New Roman"/>
          <w:bCs/>
          <w:sz w:val="28"/>
          <w:szCs w:val="28"/>
        </w:rPr>
        <w:t>Профилактика и безопасность».</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Реализация воспитательного потенциала профилактической деятельности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целях формирования и поддержки безопасной и комфортной среды</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CA2E26" w:rsidRPr="00933CAF" w:rsidRDefault="00A92775"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hAnsi="Times New Roman"/>
          <w:sz w:val="28"/>
          <w:szCs w:val="28"/>
        </w:rPr>
        <w:t>организацию деятельности педагогического коллектива по созданию</w:t>
      </w:r>
      <w:r w:rsidR="00933CAF" w:rsidRPr="00933CAF">
        <w:rPr>
          <w:rFonts w:ascii="Times New Roman" w:hAnsi="Times New Roman"/>
          <w:sz w:val="28"/>
          <w:szCs w:val="28"/>
        </w:rPr>
        <w:t xml:space="preserve"> </w:t>
      </w:r>
      <w:r w:rsidRPr="00933CAF">
        <w:rPr>
          <w:rFonts w:ascii="Times New Roman" w:hAnsi="Times New Roman"/>
          <w:sz w:val="28"/>
          <w:szCs w:val="28"/>
        </w:rPr>
        <w:t>в общеобразовательной организации эффективной профилактической среды</w:t>
      </w:r>
      <w:r w:rsidR="00933CAF" w:rsidRPr="00933CAF">
        <w:rPr>
          <w:rFonts w:ascii="Times New Roman" w:hAnsi="Times New Roman"/>
          <w:sz w:val="28"/>
          <w:szCs w:val="28"/>
        </w:rPr>
        <w:t xml:space="preserve"> </w:t>
      </w:r>
      <w:r w:rsidRPr="00933CAF">
        <w:rPr>
          <w:rFonts w:ascii="Times New Roman" w:hAnsi="Times New Roman"/>
          <w:sz w:val="28"/>
          <w:szCs w:val="28"/>
        </w:rPr>
        <w:t>с целью обеспечения безопасности жизнедеятельности как условия успешной воспитательной деятельности</w:t>
      </w:r>
      <w:r w:rsidR="00CA2E26" w:rsidRPr="00933CAF">
        <w:rPr>
          <w:rFonts w:ascii="Times New Roman" w:eastAsia="SchoolBookSanPin" w:hAnsi="Times New Roman"/>
          <w:sz w:val="28"/>
          <w:szCs w:val="28"/>
        </w:rPr>
        <w:t>;</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w:t>
      </w:r>
      <w:r w:rsidR="005D7C98" w:rsidRPr="00933CAF">
        <w:rPr>
          <w:rFonts w:ascii="Times New Roman" w:eastAsia="SchoolBookSanPin" w:hAnsi="Times New Roman"/>
          <w:sz w:val="28"/>
          <w:szCs w:val="28"/>
        </w:rPr>
        <w:t>и другие</w:t>
      </w:r>
      <w:r w:rsidRPr="00933CAF">
        <w:rPr>
          <w:rFonts w:ascii="Times New Roman" w:eastAsia="SchoolBookSanPin" w:hAnsi="Times New Roman"/>
          <w:sz w:val="28"/>
          <w:szCs w:val="28"/>
        </w:rPr>
        <w:t>);</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разработку и реализацию профилактических программ, направленных</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на работу как с девиантными обучающимися, так и с их окружением; организацию межведомственного взаимодействия;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вовлечение обучающихся в воспитательную деятельность, проекты, программы профилактической направленности социальных и природных рисков</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w:t>
      </w:r>
      <w:r w:rsidR="00535E82" w:rsidRPr="00933CAF">
        <w:rPr>
          <w:rFonts w:ascii="Times New Roman" w:eastAsia="SchoolBookSanPin" w:hAnsi="Times New Roman"/>
          <w:sz w:val="28"/>
          <w:szCs w:val="28"/>
        </w:rPr>
        <w:t>другие</w:t>
      </w:r>
      <w:r w:rsidRPr="00933CAF">
        <w:rPr>
          <w:rFonts w:ascii="Times New Roman" w:eastAsia="SchoolBookSanPin" w:hAnsi="Times New Roman"/>
          <w:sz w:val="28"/>
          <w:szCs w:val="28"/>
        </w:rPr>
        <w:t>);</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том числе профессиональной, религиозно-духовной, благотворительной, художественной и друго</w:t>
      </w:r>
      <w:r w:rsidR="00535E82" w:rsidRPr="00933CAF">
        <w:rPr>
          <w:rFonts w:ascii="Times New Roman" w:eastAsia="SchoolBookSanPin" w:hAnsi="Times New Roman"/>
          <w:sz w:val="28"/>
          <w:szCs w:val="28"/>
        </w:rPr>
        <w:t>й</w:t>
      </w:r>
      <w:r w:rsidRPr="00933CAF">
        <w:rPr>
          <w:rFonts w:ascii="Times New Roman" w:eastAsia="SchoolBookSanPin" w:hAnsi="Times New Roman"/>
          <w:sz w:val="28"/>
          <w:szCs w:val="28"/>
        </w:rPr>
        <w:t>);</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агрессивным поведением и друг</w:t>
      </w:r>
      <w:r w:rsidR="00535E82" w:rsidRPr="00933CAF">
        <w:rPr>
          <w:rFonts w:ascii="Times New Roman" w:eastAsia="SchoolBookSanPin" w:hAnsi="Times New Roman"/>
          <w:sz w:val="28"/>
          <w:szCs w:val="28"/>
        </w:rPr>
        <w:t>их</w:t>
      </w:r>
      <w:r w:rsidRPr="00933CAF">
        <w:rPr>
          <w:rFonts w:ascii="Times New Roman" w:eastAsia="SchoolBookSanPin" w:hAnsi="Times New Roman"/>
          <w:sz w:val="28"/>
          <w:szCs w:val="28"/>
        </w:rPr>
        <w:t>);</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профилактику расширения групп, семей обучающихся, требующих специальной психолого-педагогической поддержки и сопровождения </w:t>
      </w:r>
      <w:r w:rsidRPr="00933CAF">
        <w:rPr>
          <w:rFonts w:ascii="Times New Roman" w:eastAsia="SchoolBookSanPin" w:hAnsi="Times New Roman"/>
          <w:sz w:val="28"/>
          <w:szCs w:val="28"/>
        </w:rPr>
        <w:lastRenderedPageBreak/>
        <w:t>(слабоуспевающие, социально запущенные, социально неадаптированные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дети-мигранты, обучающиеся с ОВЗ и другие).</w:t>
      </w:r>
    </w:p>
    <w:p w:rsidR="00535E82"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535E82" w:rsidRPr="00933CAF">
        <w:rPr>
          <w:rFonts w:ascii="Times New Roman" w:eastAsia="SchoolBookSanPin" w:hAnsi="Times New Roman"/>
          <w:sz w:val="28"/>
          <w:szCs w:val="28"/>
        </w:rPr>
        <w:t>3.2.12. Модуль «</w:t>
      </w:r>
      <w:r w:rsidR="00535E82" w:rsidRPr="00933CAF">
        <w:rPr>
          <w:rFonts w:ascii="Times New Roman" w:eastAsia="SchoolBookSanPin" w:hAnsi="Times New Roman"/>
          <w:bCs/>
          <w:sz w:val="28"/>
          <w:szCs w:val="28"/>
        </w:rPr>
        <w:t>Социальное партнёрство».</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Реализация воспитательного потенциала социального партнёрства может предусматривать (указываются конкретные позиции, имеющиеся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образовательной организации или запланированные):</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участие представителей организаций-партнёров, в том числе в соответствии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проведение на базе организаций-партнёров отдельных уроков, занятий, внешкольных мероприятий, акций воспитательной направленности;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535E82"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535E82" w:rsidRPr="00933CAF">
        <w:rPr>
          <w:rFonts w:ascii="Times New Roman" w:eastAsia="SchoolBookSanPin" w:hAnsi="Times New Roman"/>
          <w:sz w:val="28"/>
          <w:szCs w:val="28"/>
        </w:rPr>
        <w:t>3.2.13. Модуль «</w:t>
      </w:r>
      <w:r w:rsidR="00535E82" w:rsidRPr="00933CAF">
        <w:rPr>
          <w:rFonts w:ascii="Times New Roman" w:eastAsia="SchoolBookSanPin" w:hAnsi="Times New Roman"/>
          <w:bCs/>
          <w:sz w:val="28"/>
          <w:szCs w:val="28"/>
        </w:rPr>
        <w:t>Профориентация».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Реализация воспитательного потенциала профориентационной работы образовательной организации может предусматривать (указываются конкретные позиции, имеющиеся в общеобразовательной организации или запланированные):</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экскурсии на предприятия, в организации, дающие начальные представления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о существующих профессиях и условиях работы;</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организацию на базе детского лагеря при образовательной организации профориентационных смен с участием экспертов в области профориентации,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где обучающиеся могут познакомиться с профессиями, получить представление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об их специфике, попробовать свои силы в той или иной профессии, развить соответствующие навыки;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совместное с педагогами изучение обучающимися интернет-ресурсов,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участие в работе всероссийских профориентационных проектов;</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выборе ими будущей профессии;</w:t>
      </w:r>
    </w:p>
    <w:p w:rsidR="00CA2E26" w:rsidRPr="00933CAF" w:rsidRDefault="00CA2E26" w:rsidP="000C14A5">
      <w:pPr>
        <w:widowControl/>
        <w:spacing w:after="0" w:line="353" w:lineRule="auto"/>
        <w:ind w:firstLine="709"/>
        <w:jc w:val="both"/>
      </w:pPr>
      <w:r w:rsidRPr="00933CAF">
        <w:rPr>
          <w:rFonts w:ascii="Times New Roman" w:eastAsia="SchoolBookSanPin" w:hAnsi="Times New Roman"/>
          <w:sz w:val="28"/>
          <w:szCs w:val="28"/>
        </w:rPr>
        <w:t>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r w:rsidRPr="00933CAF">
        <w:t xml:space="preserve"> </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FB5197" w:rsidRPr="00933CAF">
        <w:rPr>
          <w:rFonts w:ascii="Times New Roman" w:eastAsia="SchoolBookSanPin" w:hAnsi="Times New Roman"/>
          <w:sz w:val="28"/>
          <w:szCs w:val="28"/>
        </w:rPr>
        <w:t>4. </w:t>
      </w:r>
      <w:r w:rsidR="00CA2E26" w:rsidRPr="00933CAF">
        <w:rPr>
          <w:rFonts w:ascii="Times New Roman" w:eastAsia="SchoolBookSanPin" w:hAnsi="Times New Roman"/>
          <w:sz w:val="28"/>
          <w:szCs w:val="28"/>
        </w:rPr>
        <w:t>Организационный раздел.</w:t>
      </w:r>
    </w:p>
    <w:p w:rsidR="00CA2E26" w:rsidRPr="00933CAF" w:rsidRDefault="00C26CF4" w:rsidP="000C14A5">
      <w:pPr>
        <w:pStyle w:val="7"/>
        <w:widowControl/>
        <w:spacing w:before="0" w:after="0" w:line="353" w:lineRule="auto"/>
        <w:ind w:firstLine="709"/>
        <w:rPr>
          <w:rFonts w:eastAsia="OfficinaSansBoldITC"/>
          <w:b w:val="0"/>
          <w:sz w:val="28"/>
          <w:szCs w:val="28"/>
        </w:rPr>
      </w:pPr>
      <w:r w:rsidRPr="00933CAF">
        <w:rPr>
          <w:rFonts w:eastAsia="OfficinaSansBoldITC"/>
          <w:b w:val="0"/>
          <w:sz w:val="28"/>
          <w:szCs w:val="28"/>
        </w:rPr>
        <w:lastRenderedPageBreak/>
        <w:t>170.</w:t>
      </w:r>
      <w:r w:rsidR="00FB5197" w:rsidRPr="00933CAF">
        <w:rPr>
          <w:rFonts w:eastAsia="OfficinaSansBoldITC"/>
          <w:b w:val="0"/>
          <w:sz w:val="28"/>
          <w:szCs w:val="28"/>
        </w:rPr>
        <w:t>4.1. </w:t>
      </w:r>
      <w:r w:rsidR="00CA2E26" w:rsidRPr="00933CAF">
        <w:rPr>
          <w:rFonts w:eastAsia="OfficinaSansBoldITC"/>
          <w:b w:val="0"/>
          <w:sz w:val="28"/>
          <w:szCs w:val="28"/>
        </w:rPr>
        <w:t>Кадровое обеспечение.</w:t>
      </w:r>
    </w:p>
    <w:p w:rsidR="00CA2E26" w:rsidRPr="00933CAF" w:rsidRDefault="00CA2E26" w:rsidP="000C14A5">
      <w:pPr>
        <w:pStyle w:val="af1"/>
        <w:widowControl/>
        <w:spacing w:after="0" w:line="353" w:lineRule="auto"/>
        <w:ind w:firstLine="709"/>
        <w:jc w:val="both"/>
        <w:rPr>
          <w:rFonts w:ascii="Times New Roman" w:hAnsi="Times New Roman"/>
          <w:sz w:val="28"/>
          <w:szCs w:val="28"/>
        </w:rPr>
      </w:pPr>
      <w:r w:rsidRPr="00933CAF">
        <w:rPr>
          <w:rFonts w:ascii="Times New Roman" w:eastAsia="SchoolBookSanPin" w:hAnsi="Times New Roman"/>
          <w:sz w:val="28"/>
          <w:szCs w:val="28"/>
        </w:rPr>
        <w:t>В данном разделе могут быть представлены решения в образовательной организации, в соответствии с ФГОС общего образования всех уровней,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и других).</w:t>
      </w:r>
      <w:r w:rsidRPr="00933CAF">
        <w:rPr>
          <w:rFonts w:ascii="Times New Roman" w:hAnsi="Times New Roman"/>
          <w:sz w:val="28"/>
          <w:szCs w:val="28"/>
        </w:rPr>
        <w:t xml:space="preserve"> </w:t>
      </w:r>
    </w:p>
    <w:p w:rsidR="00CA2E26" w:rsidRPr="00933CAF" w:rsidRDefault="00C26CF4" w:rsidP="000C14A5">
      <w:pPr>
        <w:pStyle w:val="7"/>
        <w:widowControl/>
        <w:spacing w:before="0" w:after="0" w:line="353" w:lineRule="auto"/>
        <w:ind w:firstLine="709"/>
        <w:jc w:val="both"/>
        <w:rPr>
          <w:rFonts w:eastAsia="OfficinaSansBoldITC"/>
          <w:b w:val="0"/>
          <w:sz w:val="28"/>
          <w:szCs w:val="28"/>
        </w:rPr>
      </w:pPr>
      <w:r w:rsidRPr="00933CAF">
        <w:rPr>
          <w:rFonts w:eastAsia="OfficinaSansBoldITC"/>
          <w:b w:val="0"/>
          <w:sz w:val="28"/>
          <w:szCs w:val="28"/>
        </w:rPr>
        <w:t>170.</w:t>
      </w:r>
      <w:r w:rsidR="00FB5197" w:rsidRPr="00933CAF">
        <w:rPr>
          <w:rFonts w:eastAsia="OfficinaSansBoldITC"/>
          <w:b w:val="0"/>
          <w:sz w:val="28"/>
          <w:szCs w:val="28"/>
        </w:rPr>
        <w:t>4.2. </w:t>
      </w:r>
      <w:r w:rsidR="00CA2E26" w:rsidRPr="00933CAF">
        <w:rPr>
          <w:rFonts w:eastAsia="OfficinaSansBoldITC"/>
          <w:b w:val="0"/>
          <w:sz w:val="28"/>
          <w:szCs w:val="28"/>
        </w:rPr>
        <w:t>Нормативно-методическое обеспечение.</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 данном разделе могут быть представлены решения на уровне образовательной организации по принятию, внесению изменений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партнёрами, нормативному, методическому обеспечению воспитательной деятельности.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Представляются ссылки на локальные нормативные акты, в которые вносятся изменения в связи с утверждением рабочей программы воспитания.</w:t>
      </w:r>
    </w:p>
    <w:p w:rsidR="00CA2E26" w:rsidRPr="00933CAF" w:rsidRDefault="00C26CF4" w:rsidP="000C14A5">
      <w:pPr>
        <w:pStyle w:val="7"/>
        <w:widowControl/>
        <w:spacing w:before="0" w:after="0" w:line="353" w:lineRule="auto"/>
        <w:ind w:firstLine="709"/>
        <w:jc w:val="both"/>
        <w:rPr>
          <w:rFonts w:eastAsia="OfficinaSansBoldITC"/>
          <w:b w:val="0"/>
          <w:sz w:val="28"/>
          <w:szCs w:val="28"/>
        </w:rPr>
      </w:pPr>
      <w:r w:rsidRPr="00933CAF">
        <w:rPr>
          <w:rFonts w:eastAsia="OfficinaSansBoldITC"/>
          <w:b w:val="0"/>
          <w:sz w:val="28"/>
          <w:szCs w:val="28"/>
        </w:rPr>
        <w:t>170.</w:t>
      </w:r>
      <w:r w:rsidR="00FB5197" w:rsidRPr="00933CAF">
        <w:rPr>
          <w:rFonts w:eastAsia="OfficinaSansBoldITC"/>
          <w:b w:val="0"/>
          <w:sz w:val="28"/>
          <w:szCs w:val="28"/>
        </w:rPr>
        <w:t>4.3. </w:t>
      </w:r>
      <w:r w:rsidR="00CA2E26" w:rsidRPr="00933CAF">
        <w:rPr>
          <w:rFonts w:eastAsia="OfficinaSansBoldITC"/>
          <w:b w:val="0"/>
          <w:sz w:val="28"/>
          <w:szCs w:val="28"/>
        </w:rPr>
        <w:t>Требования к условиям работы с обучающимися с особыми образовательными потребностями.</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FB5197" w:rsidRPr="00933CAF">
        <w:rPr>
          <w:rFonts w:ascii="Times New Roman" w:eastAsia="SchoolBookSanPin" w:hAnsi="Times New Roman"/>
          <w:sz w:val="28"/>
          <w:szCs w:val="28"/>
        </w:rPr>
        <w:t>4.3.1. </w:t>
      </w:r>
      <w:r w:rsidR="00CA2E26" w:rsidRPr="00933CAF">
        <w:rPr>
          <w:rFonts w:ascii="Times New Roman" w:eastAsia="SchoolBookSanPin" w:hAnsi="Times New Roman"/>
          <w:sz w:val="28"/>
          <w:szCs w:val="28"/>
        </w:rPr>
        <w:t>Данный раздел наполняется конкретными материалами с учётом</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наличия обучающихся с особыми образовательными потребностями. Требования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FB5197" w:rsidRPr="00933CAF">
        <w:rPr>
          <w:rFonts w:ascii="Times New Roman" w:eastAsia="SchoolBookSanPin" w:hAnsi="Times New Roman"/>
          <w:sz w:val="28"/>
          <w:szCs w:val="28"/>
        </w:rPr>
        <w:t>4.3.2. </w:t>
      </w:r>
      <w:r w:rsidR="00CA2E26" w:rsidRPr="00933CAF">
        <w:rPr>
          <w:rFonts w:ascii="Times New Roman" w:eastAsia="SchoolBookSanPin" w:hAnsi="Times New Roman"/>
          <w:sz w:val="28"/>
          <w:szCs w:val="28"/>
        </w:rPr>
        <w:t>В воспитательной работе с категориями обучающихся, имеющих особые образовательные потребности: обучающихся с инвалидностью, с ОВЗ,</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из социально уязвимых групп (например, воспитанники детских домов,</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из семей мигрантов, билингвы и другие), одарённых, с отклоняющимся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поведением, – создаются особые условия (описываются эти условия).</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170.</w:t>
      </w:r>
      <w:r w:rsidR="00FB5197" w:rsidRPr="00933CAF">
        <w:rPr>
          <w:rFonts w:ascii="Times New Roman" w:eastAsia="SchoolBookSanPin" w:hAnsi="Times New Roman"/>
          <w:sz w:val="28"/>
          <w:szCs w:val="28"/>
        </w:rPr>
        <w:t>4.3.3. </w:t>
      </w:r>
      <w:r w:rsidR="00CA2E26" w:rsidRPr="00933CAF">
        <w:rPr>
          <w:rFonts w:ascii="Times New Roman" w:eastAsia="SchoolBookSanPin" w:hAnsi="Times New Roman"/>
          <w:sz w:val="28"/>
          <w:szCs w:val="28"/>
        </w:rPr>
        <w:t>Особыми задачами воспитания обучающихся с особыми образовательными потребностями являются: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налаживание эмоционально-положительного взаимодействия с окружающими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для их успешной социальной адаптации и интеграции в общеобразовательной организации;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формирование доброжелательного отношения к обучающимся и их семьям</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со стороны всех участников образовательных отношений;</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построение воспитательной деятельности с учётом индивидуальных особенностей и возможностей каждого обучающегося;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FB5197" w:rsidRPr="00933CAF">
        <w:rPr>
          <w:rFonts w:ascii="Times New Roman" w:eastAsia="SchoolBookSanPin" w:hAnsi="Times New Roman"/>
          <w:sz w:val="28"/>
          <w:szCs w:val="28"/>
        </w:rPr>
        <w:t>4.3.4. </w:t>
      </w:r>
      <w:r w:rsidR="00CA2E26" w:rsidRPr="00933CAF">
        <w:rPr>
          <w:rFonts w:ascii="Times New Roman" w:eastAsia="SchoolBookSanPin" w:hAnsi="Times New Roman"/>
          <w:sz w:val="28"/>
          <w:szCs w:val="28"/>
        </w:rPr>
        <w:t>При организации воспитания обучающихся с особыми образовательными потребностями необходимо ориентироваться на:</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формирование личности ребёнка с особыми образовательными потребностями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с использованием </w:t>
      </w:r>
      <w:r w:rsidR="004A0E42" w:rsidRPr="00933CAF">
        <w:rPr>
          <w:rFonts w:ascii="Times New Roman" w:eastAsia="SchoolBookSanPin" w:hAnsi="Times New Roman"/>
          <w:sz w:val="28"/>
          <w:szCs w:val="28"/>
        </w:rPr>
        <w:t>соответствующих</w:t>
      </w:r>
      <w:r w:rsidRPr="00933CAF">
        <w:rPr>
          <w:rFonts w:ascii="Times New Roman" w:eastAsia="SchoolBookSanPin" w:hAnsi="Times New Roman"/>
          <w:sz w:val="28"/>
          <w:szCs w:val="28"/>
        </w:rPr>
        <w:t xml:space="preserve"> возрасту и физическому и (или) психическому состоянию методов воспитания;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создание оптимальных условий совместного воспитания и обучения обучающихся с особыми образовательными потребностями и их сверстников,</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личностно-ориентированный подход в организации всех видов деятельности обучающихся с особыми образовательными потребностями.</w:t>
      </w:r>
    </w:p>
    <w:p w:rsidR="00CA2E26" w:rsidRPr="00933CAF" w:rsidRDefault="00C26CF4" w:rsidP="000C14A5">
      <w:pPr>
        <w:pStyle w:val="7"/>
        <w:widowControl/>
        <w:spacing w:before="0" w:after="0" w:line="353" w:lineRule="auto"/>
        <w:ind w:firstLine="709"/>
        <w:jc w:val="both"/>
        <w:rPr>
          <w:rFonts w:eastAsia="OfficinaSansBoldITC"/>
          <w:b w:val="0"/>
          <w:sz w:val="28"/>
          <w:szCs w:val="28"/>
        </w:rPr>
      </w:pPr>
      <w:r w:rsidRPr="00933CAF">
        <w:rPr>
          <w:rFonts w:eastAsia="OfficinaSansBoldITC"/>
          <w:b w:val="0"/>
          <w:sz w:val="28"/>
          <w:szCs w:val="28"/>
        </w:rPr>
        <w:t>170.</w:t>
      </w:r>
      <w:r w:rsidR="00FB5197" w:rsidRPr="00933CAF">
        <w:rPr>
          <w:rFonts w:eastAsia="OfficinaSansBoldITC"/>
          <w:b w:val="0"/>
          <w:sz w:val="28"/>
          <w:szCs w:val="28"/>
        </w:rPr>
        <w:t>4.4. </w:t>
      </w:r>
      <w:r w:rsidR="00CA2E26" w:rsidRPr="00933CAF">
        <w:rPr>
          <w:rFonts w:eastAsia="OfficinaSansBoldITC"/>
          <w:b w:val="0"/>
          <w:sz w:val="28"/>
          <w:szCs w:val="28"/>
        </w:rPr>
        <w:t>Система поощрения социальной успешности и проявлений активной жизненной позиции обучающихся.</w:t>
      </w:r>
    </w:p>
    <w:p w:rsidR="00FB5197"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FB5197" w:rsidRPr="00933CAF">
        <w:rPr>
          <w:rFonts w:ascii="Times New Roman" w:eastAsia="SchoolBookSanPin" w:hAnsi="Times New Roman"/>
          <w:sz w:val="28"/>
          <w:szCs w:val="28"/>
        </w:rPr>
        <w:t>4.4.1. </w:t>
      </w:r>
      <w:r w:rsidR="00CA2E26" w:rsidRPr="00933CAF">
        <w:rPr>
          <w:rFonts w:ascii="Times New Roman" w:eastAsia="SchoolBookSanPin" w:hAnsi="Times New Roman"/>
          <w:sz w:val="28"/>
          <w:szCs w:val="28"/>
        </w:rPr>
        <w:t>Система поощрения проявлений активной жизненной позиции</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и социальной успешности обучающихся призвана способствовать формированию</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 xml:space="preserve">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170.</w:t>
      </w:r>
      <w:r w:rsidR="00FB5197" w:rsidRPr="00933CAF">
        <w:rPr>
          <w:rFonts w:ascii="Times New Roman" w:eastAsia="SchoolBookSanPin" w:hAnsi="Times New Roman"/>
          <w:sz w:val="28"/>
          <w:szCs w:val="28"/>
        </w:rPr>
        <w:t>4.4.2. </w:t>
      </w:r>
      <w:r w:rsidR="00CA2E26" w:rsidRPr="00933CAF">
        <w:rPr>
          <w:rFonts w:ascii="Times New Roman" w:eastAsia="SchoolBookSanPin" w:hAnsi="Times New Roman"/>
          <w:sz w:val="28"/>
          <w:szCs w:val="28"/>
        </w:rPr>
        <w:t>Система проявлений активной жизненной позиции и поощрения социальной успешности обучающихся строится на принципах:</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публичности, открытости поощрений (информирование всех обучающихся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о награждении, проведение награждений в присутствии значительного числа обучающихся);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соответствия процедур награждения укладу общеобразовательной организации, качеству воспитывающей среды, символике общеобразовательной организации;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регулирования частоты награждений (недопущение избыточности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в поощрениях, чрезмерно больших групп поощряемых </w:t>
      </w:r>
      <w:r w:rsidR="005D7C98" w:rsidRPr="00933CAF">
        <w:rPr>
          <w:rFonts w:ascii="Times New Roman" w:eastAsia="SchoolBookSanPin" w:hAnsi="Times New Roman"/>
          <w:sz w:val="28"/>
          <w:szCs w:val="28"/>
        </w:rPr>
        <w:t>и другие</w:t>
      </w:r>
      <w:r w:rsidRPr="00933CAF">
        <w:rPr>
          <w:rFonts w:ascii="Times New Roman" w:eastAsia="SchoolBookSanPin" w:hAnsi="Times New Roman"/>
          <w:sz w:val="28"/>
          <w:szCs w:val="28"/>
        </w:rPr>
        <w:t>);</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не получившими награды);</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дифференцированности поощрений (наличие уровней и типов наград позволяет продлить стимулирующее действие системы поощрения).</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FB5197" w:rsidRPr="00933CAF">
        <w:rPr>
          <w:rFonts w:ascii="Times New Roman" w:eastAsia="SchoolBookSanPin" w:hAnsi="Times New Roman"/>
          <w:sz w:val="28"/>
          <w:szCs w:val="28"/>
        </w:rPr>
        <w:t>4.4.3. </w:t>
      </w:r>
      <w:r w:rsidR="00CA2E26" w:rsidRPr="00933CAF">
        <w:rPr>
          <w:rFonts w:ascii="Times New Roman" w:eastAsia="SchoolBookSanPin" w:hAnsi="Times New Roman"/>
          <w:sz w:val="28"/>
          <w:szCs w:val="28"/>
        </w:rPr>
        <w:t>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FB5197" w:rsidRPr="00933CAF">
        <w:rPr>
          <w:rFonts w:ascii="Times New Roman" w:eastAsia="SchoolBookSanPin" w:hAnsi="Times New Roman"/>
          <w:sz w:val="28"/>
          <w:szCs w:val="28"/>
        </w:rPr>
        <w:t>4.4.4. </w:t>
      </w:r>
      <w:r w:rsidR="00CA2E26" w:rsidRPr="00933CAF">
        <w:rPr>
          <w:rFonts w:ascii="Times New Roman" w:eastAsia="SchoolBookSanPin" w:hAnsi="Times New Roman"/>
          <w:sz w:val="28"/>
          <w:szCs w:val="28"/>
        </w:rPr>
        <w:t xml:space="preserve">Ведение портфолио </w:t>
      </w:r>
      <w:r w:rsidR="00FB5197" w:rsidRPr="00933CAF">
        <w:rPr>
          <w:rFonts w:ascii="Times New Roman" w:eastAsia="SchoolBookSanPin" w:hAnsi="Times New Roman"/>
          <w:sz w:val="28"/>
          <w:szCs w:val="28"/>
        </w:rPr>
        <w:t xml:space="preserve">отражает </w:t>
      </w:r>
      <w:r w:rsidR="00CA2E26" w:rsidRPr="00933CAF">
        <w:rPr>
          <w:rFonts w:ascii="Times New Roman" w:eastAsia="SchoolBookSanPin" w:hAnsi="Times New Roman"/>
          <w:sz w:val="28"/>
          <w:szCs w:val="28"/>
        </w:rPr>
        <w:t>деятельность обучающихся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 xml:space="preserve">при её организации и регулярном поощрении классными руководителями, поддержке </w:t>
      </w:r>
      <w:r w:rsidR="00CA2E26" w:rsidRPr="00933CAF">
        <w:rPr>
          <w:rFonts w:ascii="Times New Roman" w:eastAsia="SchoolBookSanPin" w:hAnsi="Times New Roman"/>
          <w:sz w:val="28"/>
          <w:szCs w:val="28"/>
        </w:rPr>
        <w:lastRenderedPageBreak/>
        <w:t>родителями (законными представителями) по собиранию (накоплению) артефактов, фиксирующих и символизирующих достижения обучающегося.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Портфолио может включать </w:t>
      </w:r>
      <w:r w:rsidR="003E7FC7" w:rsidRPr="00933CAF">
        <w:rPr>
          <w:rFonts w:ascii="Times New Roman" w:eastAsia="SchoolBookSanPin" w:hAnsi="Times New Roman"/>
          <w:sz w:val="28"/>
          <w:szCs w:val="28"/>
        </w:rPr>
        <w:t xml:space="preserve">подтверждение </w:t>
      </w:r>
      <w:r w:rsidRPr="00933CAF">
        <w:rPr>
          <w:rFonts w:ascii="Times New Roman" w:eastAsia="SchoolBookSanPin" w:hAnsi="Times New Roman"/>
          <w:sz w:val="28"/>
          <w:szCs w:val="28"/>
        </w:rPr>
        <w:t>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w:t>
      </w:r>
      <w:r w:rsidR="00FB5197" w:rsidRPr="00933CAF">
        <w:rPr>
          <w:rFonts w:ascii="Times New Roman" w:eastAsia="SchoolBookSanPin" w:hAnsi="Times New Roman"/>
          <w:sz w:val="28"/>
          <w:szCs w:val="28"/>
        </w:rPr>
        <w:t>его</w:t>
      </w:r>
      <w:r w:rsidRPr="00933CAF">
        <w:rPr>
          <w:rFonts w:ascii="Times New Roman" w:eastAsia="SchoolBookSanPin" w:hAnsi="Times New Roman"/>
          <w:sz w:val="28"/>
          <w:szCs w:val="28"/>
        </w:rPr>
        <w:t xml:space="preserve"> в конкурсах). Кроме индивидуального портфолио возможно ведение портфолио класса.</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FB5197" w:rsidRPr="00933CAF">
        <w:rPr>
          <w:rFonts w:ascii="Times New Roman" w:eastAsia="SchoolBookSanPin" w:hAnsi="Times New Roman"/>
          <w:sz w:val="28"/>
          <w:szCs w:val="28"/>
        </w:rPr>
        <w:t>4.4.5. </w:t>
      </w:r>
      <w:r w:rsidR="00CA2E26" w:rsidRPr="00933CAF">
        <w:rPr>
          <w:rFonts w:ascii="Times New Roman" w:eastAsia="SchoolBookSanPin" w:hAnsi="Times New Roman"/>
          <w:sz w:val="28"/>
          <w:szCs w:val="28"/>
        </w:rPr>
        <w:t>Рейтинги</w:t>
      </w:r>
      <w:r w:rsidR="00FB5197" w:rsidRPr="00933CAF">
        <w:rPr>
          <w:rFonts w:ascii="Times New Roman" w:eastAsia="SchoolBookSanPin" w:hAnsi="Times New Roman"/>
          <w:sz w:val="28"/>
          <w:szCs w:val="28"/>
        </w:rPr>
        <w:t xml:space="preserve"> формируются через </w:t>
      </w:r>
      <w:r w:rsidR="00CA2E26" w:rsidRPr="00933CAF">
        <w:rPr>
          <w:rFonts w:ascii="Times New Roman" w:eastAsia="SchoolBookSanPin" w:hAnsi="Times New Roman"/>
          <w:sz w:val="28"/>
          <w:szCs w:val="28"/>
        </w:rPr>
        <w:t>размещение имен (фамилий) обучающихся или названий (номеров) групп обучающихся, классов</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в последовательности, определяемой их успешностью, достижениями.</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FB5197" w:rsidRPr="00933CAF">
        <w:rPr>
          <w:rFonts w:ascii="Times New Roman" w:eastAsia="SchoolBookSanPin" w:hAnsi="Times New Roman"/>
          <w:sz w:val="28"/>
          <w:szCs w:val="28"/>
        </w:rPr>
        <w:t>4.4.6. </w:t>
      </w:r>
      <w:r w:rsidR="00CA2E26" w:rsidRPr="00933CAF">
        <w:rPr>
          <w:rFonts w:ascii="Times New Roman" w:eastAsia="SchoolBookSanPin" w:hAnsi="Times New Roman"/>
          <w:sz w:val="28"/>
          <w:szCs w:val="28"/>
        </w:rPr>
        <w:t>Благотворительная поддержка обучающихся, групп обучающихся (классов) может заключаться в материальной поддержке проведения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в 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в помощи обучающихся, семей, педагогических работников.</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Благотворительность предусматривает публичную презентацию благотворителей и их деятельности.</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FB5197" w:rsidRPr="00933CAF">
        <w:rPr>
          <w:rFonts w:ascii="Times New Roman" w:eastAsia="SchoolBookSanPin" w:hAnsi="Times New Roman"/>
          <w:sz w:val="28"/>
          <w:szCs w:val="28"/>
        </w:rPr>
        <w:t>4.4.7. </w:t>
      </w:r>
      <w:r w:rsidR="00CA2E26" w:rsidRPr="00933CAF">
        <w:rPr>
          <w:rFonts w:ascii="Times New Roman" w:eastAsia="SchoolBookSanPin" w:hAnsi="Times New Roman"/>
          <w:sz w:val="28"/>
          <w:szCs w:val="28"/>
        </w:rPr>
        <w:t>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на взаимоотношения в образовательной организации.</w:t>
      </w:r>
    </w:p>
    <w:p w:rsidR="00CA2E26" w:rsidRPr="00933CAF" w:rsidRDefault="00C26CF4" w:rsidP="000C14A5">
      <w:pPr>
        <w:pStyle w:val="7"/>
        <w:widowControl/>
        <w:spacing w:before="0" w:after="0" w:line="353" w:lineRule="auto"/>
        <w:ind w:firstLine="709"/>
        <w:jc w:val="both"/>
        <w:rPr>
          <w:rFonts w:eastAsia="OfficinaSansBoldITC"/>
          <w:b w:val="0"/>
          <w:sz w:val="28"/>
          <w:szCs w:val="28"/>
        </w:rPr>
      </w:pPr>
      <w:r w:rsidRPr="00933CAF">
        <w:rPr>
          <w:rFonts w:eastAsia="OfficinaSansBoldITC"/>
          <w:b w:val="0"/>
          <w:sz w:val="28"/>
          <w:szCs w:val="28"/>
        </w:rPr>
        <w:t>170.</w:t>
      </w:r>
      <w:r w:rsidR="003F4B10" w:rsidRPr="00933CAF">
        <w:rPr>
          <w:rFonts w:eastAsia="OfficinaSansBoldITC"/>
          <w:b w:val="0"/>
          <w:sz w:val="28"/>
          <w:szCs w:val="28"/>
        </w:rPr>
        <w:t>4.5. </w:t>
      </w:r>
      <w:r w:rsidR="00CA2E26" w:rsidRPr="00933CAF">
        <w:rPr>
          <w:rFonts w:eastAsia="OfficinaSansBoldITC"/>
          <w:b w:val="0"/>
          <w:sz w:val="28"/>
          <w:szCs w:val="28"/>
        </w:rPr>
        <w:t>Анализ воспитательного процесса.</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3F4B10" w:rsidRPr="00933CAF">
        <w:rPr>
          <w:rFonts w:ascii="Times New Roman" w:eastAsia="SchoolBookSanPin" w:hAnsi="Times New Roman"/>
          <w:sz w:val="28"/>
          <w:szCs w:val="28"/>
        </w:rPr>
        <w:t>4.5.1. </w:t>
      </w:r>
      <w:r w:rsidR="00CA2E26" w:rsidRPr="00933CAF">
        <w:rPr>
          <w:rFonts w:ascii="Times New Roman" w:eastAsia="SchoolBookSanPin" w:hAnsi="Times New Roman"/>
          <w:sz w:val="28"/>
          <w:szCs w:val="28"/>
        </w:rPr>
        <w:t>Анализ воспитательного процесса осуществляется в соответствии</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с целевыми ориентирами результатов воспитания, личностными результатами обучающихся на уровн</w:t>
      </w:r>
      <w:r w:rsidR="003F4B10" w:rsidRPr="00933CAF">
        <w:rPr>
          <w:rFonts w:ascii="Times New Roman" w:eastAsia="SchoolBookSanPin" w:hAnsi="Times New Roman"/>
          <w:sz w:val="28"/>
          <w:szCs w:val="28"/>
        </w:rPr>
        <w:t>е</w:t>
      </w:r>
      <w:r w:rsidR="00CA2E26" w:rsidRPr="00933CAF">
        <w:rPr>
          <w:rFonts w:ascii="Times New Roman" w:eastAsia="SchoolBookSanPin" w:hAnsi="Times New Roman"/>
          <w:sz w:val="28"/>
          <w:szCs w:val="28"/>
        </w:rPr>
        <w:t xml:space="preserve"> начального общего образования, установленными</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ФГОС</w:t>
      </w:r>
      <w:r w:rsidR="003F4B10" w:rsidRPr="00933CAF">
        <w:rPr>
          <w:rFonts w:ascii="Times New Roman" w:eastAsia="SchoolBookSanPin" w:hAnsi="Times New Roman"/>
          <w:sz w:val="28"/>
          <w:szCs w:val="28"/>
        </w:rPr>
        <w:t xml:space="preserve"> НОО</w:t>
      </w:r>
      <w:r w:rsidR="00CA2E26" w:rsidRPr="00933CAF">
        <w:rPr>
          <w:rFonts w:ascii="Times New Roman" w:eastAsia="SchoolBookSanPin" w:hAnsi="Times New Roman"/>
          <w:sz w:val="28"/>
          <w:szCs w:val="28"/>
        </w:rPr>
        <w:t>.</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Основным методом анализа воспитательного процесса в образовательной организации является ежегодный самоанализ воспитательной работы с целью </w:t>
      </w:r>
      <w:r w:rsidRPr="00933CAF">
        <w:rPr>
          <w:rFonts w:ascii="Times New Roman" w:eastAsia="SchoolBookSanPin" w:hAnsi="Times New Roman"/>
          <w:sz w:val="28"/>
          <w:szCs w:val="28"/>
        </w:rPr>
        <w:lastRenderedPageBreak/>
        <w:t>выявления основных проблем и последующего их решения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привлечением (при необходимости) внешних экспертов, специалистов.</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3F4B10" w:rsidRPr="00933CAF">
        <w:rPr>
          <w:rFonts w:ascii="Times New Roman" w:eastAsia="SchoolBookSanPin" w:hAnsi="Times New Roman"/>
          <w:sz w:val="28"/>
          <w:szCs w:val="28"/>
        </w:rPr>
        <w:t>4.5.2. </w:t>
      </w:r>
      <w:r w:rsidR="00CA2E26" w:rsidRPr="00933CAF">
        <w:rPr>
          <w:rFonts w:ascii="Times New Roman" w:eastAsia="SchoolBookSanPin" w:hAnsi="Times New Roman"/>
          <w:sz w:val="28"/>
          <w:szCs w:val="28"/>
        </w:rPr>
        <w:t>Планирование анализа воспитательного процесса включается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в календарный план воспитательной работы.</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3F4B10" w:rsidRPr="00933CAF">
        <w:rPr>
          <w:rFonts w:ascii="Times New Roman" w:eastAsia="SchoolBookSanPin" w:hAnsi="Times New Roman"/>
          <w:sz w:val="28"/>
          <w:szCs w:val="28"/>
        </w:rPr>
        <w:t>4.5.3. </w:t>
      </w:r>
      <w:r w:rsidR="00CA2E26" w:rsidRPr="00933CAF">
        <w:rPr>
          <w:rFonts w:ascii="Times New Roman" w:eastAsia="SchoolBookSanPin" w:hAnsi="Times New Roman"/>
          <w:sz w:val="28"/>
          <w:szCs w:val="28"/>
        </w:rPr>
        <w:t>Основные принципы самоанализа воспитательной работы:</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взаимное уважение всех участников образовательных отношений;</w:t>
      </w:r>
    </w:p>
    <w:p w:rsidR="00CA2E26" w:rsidRPr="00933CAF" w:rsidRDefault="00CA2E26" w:rsidP="000C14A5">
      <w:pPr>
        <w:widowControl/>
        <w:tabs>
          <w:tab w:val="left" w:pos="2200"/>
          <w:tab w:val="left" w:pos="3740"/>
          <w:tab w:val="left" w:pos="4820"/>
        </w:tabs>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приоритет анализа сущностных сторон воспитания ориентирует на изучение прежде всего не количественных, а качественных показателей, таких как</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сохранение уклада образовательной</w:t>
      </w:r>
      <w:r w:rsidR="007751FA"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организации,</w:t>
      </w:r>
      <w:r w:rsidR="003F4B10"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содержание и разнообразие деятельности, стиль общения, отношений между </w:t>
      </w:r>
      <w:r w:rsidR="003F4B10" w:rsidRPr="00933CAF">
        <w:rPr>
          <w:rFonts w:ascii="Times New Roman" w:eastAsia="SchoolBookSanPin" w:hAnsi="Times New Roman"/>
          <w:sz w:val="28"/>
          <w:szCs w:val="28"/>
        </w:rPr>
        <w:t>педагогическими работниками</w:t>
      </w:r>
      <w:r w:rsidRPr="00933CAF">
        <w:rPr>
          <w:rFonts w:ascii="Times New Roman" w:eastAsia="SchoolBookSanPin" w:hAnsi="Times New Roman"/>
          <w:sz w:val="28"/>
          <w:szCs w:val="28"/>
        </w:rPr>
        <w:t>, обучающимися и родителями;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развивающий характер осуществляемого анализа ориентирует</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на использование его результатов для совершенствования воспитательной деятельности педагогических работников (знания и сохранения в работе цели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rsidR="00CA2E26" w:rsidRPr="00933CAF" w:rsidRDefault="00CA2E26" w:rsidP="00B04124">
      <w:pPr>
        <w:widowControl/>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распределённая ответственность за результаты личностного развития обучающихся ориентирует на понимание того, что личностное развитие –</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CA2E26" w:rsidRPr="00933CAF" w:rsidRDefault="00C26CF4" w:rsidP="00B04124">
      <w:pPr>
        <w:widowControl/>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3F4B10" w:rsidRPr="00933CAF">
        <w:rPr>
          <w:rFonts w:ascii="Times New Roman" w:eastAsia="SchoolBookSanPin" w:hAnsi="Times New Roman"/>
          <w:sz w:val="28"/>
          <w:szCs w:val="28"/>
        </w:rPr>
        <w:t>4.5.4. </w:t>
      </w:r>
      <w:r w:rsidR="00CA2E26" w:rsidRPr="00933CAF">
        <w:rPr>
          <w:rFonts w:ascii="Times New Roman" w:eastAsia="SchoolBookSanPin" w:hAnsi="Times New Roman"/>
          <w:sz w:val="28"/>
          <w:szCs w:val="28"/>
        </w:rPr>
        <w:t>Основные направления анализа воспитательного процесса (предложенные направления можно уточнять, корректировать, исходя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из особенностей уклада, традиций, ресурсов образовательной организации, контингента обучающихся и друго</w:t>
      </w:r>
      <w:r w:rsidR="003F4B10" w:rsidRPr="00933CAF">
        <w:rPr>
          <w:rFonts w:ascii="Times New Roman" w:eastAsia="SchoolBookSanPin" w:hAnsi="Times New Roman"/>
          <w:sz w:val="28"/>
          <w:szCs w:val="28"/>
        </w:rPr>
        <w:t>го</w:t>
      </w:r>
      <w:r w:rsidR="00CA2E26" w:rsidRPr="00933CAF">
        <w:rPr>
          <w:rFonts w:ascii="Times New Roman" w:eastAsia="SchoolBookSanPin" w:hAnsi="Times New Roman"/>
          <w:sz w:val="28"/>
          <w:szCs w:val="28"/>
        </w:rPr>
        <w:t>).</w:t>
      </w:r>
    </w:p>
    <w:p w:rsidR="00CA2E26" w:rsidRPr="00933CAF" w:rsidRDefault="00C26CF4" w:rsidP="00B04124">
      <w:pPr>
        <w:widowControl/>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3F4B10" w:rsidRPr="00933CAF">
        <w:rPr>
          <w:rFonts w:ascii="Times New Roman" w:eastAsia="SchoolBookSanPin" w:hAnsi="Times New Roman"/>
          <w:sz w:val="28"/>
          <w:szCs w:val="28"/>
        </w:rPr>
        <w:t>4.5.</w:t>
      </w:r>
      <w:r w:rsidR="005D129F" w:rsidRPr="00933CAF">
        <w:rPr>
          <w:rFonts w:ascii="Times New Roman" w:eastAsia="SchoolBookSanPin" w:hAnsi="Times New Roman"/>
          <w:sz w:val="28"/>
          <w:szCs w:val="28"/>
        </w:rPr>
        <w:t>5</w:t>
      </w:r>
      <w:r w:rsidR="003F4B10"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Результаты воспитания, социализации и саморазвития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обучающихся.</w:t>
      </w:r>
    </w:p>
    <w:p w:rsidR="00CA2E26" w:rsidRPr="00933CAF" w:rsidRDefault="00C26CF4" w:rsidP="00B04124">
      <w:pPr>
        <w:widowControl/>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3F4B10" w:rsidRPr="00933CAF">
        <w:rPr>
          <w:rFonts w:ascii="Times New Roman" w:eastAsia="SchoolBookSanPin" w:hAnsi="Times New Roman"/>
          <w:sz w:val="28"/>
          <w:szCs w:val="28"/>
        </w:rPr>
        <w:t>4.5.</w:t>
      </w:r>
      <w:r w:rsidR="005D129F" w:rsidRPr="00933CAF">
        <w:rPr>
          <w:rFonts w:ascii="Times New Roman" w:eastAsia="SchoolBookSanPin" w:hAnsi="Times New Roman"/>
          <w:sz w:val="28"/>
          <w:szCs w:val="28"/>
        </w:rPr>
        <w:t>6</w:t>
      </w:r>
      <w:r w:rsidR="003F4B10"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Критерием, на основе которого осуществляется данный анализ, является динамика личностного развития обучающихся в каждом классе.</w:t>
      </w:r>
    </w:p>
    <w:p w:rsidR="00CA2E26" w:rsidRPr="00933CAF" w:rsidRDefault="00C26CF4" w:rsidP="00B04124">
      <w:pPr>
        <w:widowControl/>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170.</w:t>
      </w:r>
      <w:r w:rsidR="003F4B10" w:rsidRPr="00933CAF">
        <w:rPr>
          <w:rFonts w:ascii="Times New Roman" w:eastAsia="SchoolBookSanPin" w:hAnsi="Times New Roman"/>
          <w:sz w:val="28"/>
          <w:szCs w:val="28"/>
        </w:rPr>
        <w:t>4.5.</w:t>
      </w:r>
      <w:r w:rsidR="005D129F" w:rsidRPr="00933CAF">
        <w:rPr>
          <w:rFonts w:ascii="Times New Roman" w:eastAsia="SchoolBookSanPin" w:hAnsi="Times New Roman"/>
          <w:sz w:val="28"/>
          <w:szCs w:val="28"/>
        </w:rPr>
        <w:t>7</w:t>
      </w:r>
      <w:r w:rsidR="003F4B10"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Анализ проводится классными руководителями вместе</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с заместителем директора по воспитательной работе (советником директора</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 xml:space="preserve">по воспитанию, педагогом-психологом, социальным педагогом </w:t>
      </w:r>
      <w:r w:rsidR="003F4B10" w:rsidRPr="00933CAF">
        <w:rPr>
          <w:rFonts w:ascii="Times New Roman" w:eastAsia="SchoolBookSanPin" w:hAnsi="Times New Roman"/>
          <w:sz w:val="28"/>
          <w:szCs w:val="28"/>
        </w:rPr>
        <w:t>(</w:t>
      </w:r>
      <w:r w:rsidR="00CA2E26" w:rsidRPr="00933CAF">
        <w:rPr>
          <w:rFonts w:ascii="Times New Roman" w:eastAsia="SchoolBookSanPin" w:hAnsi="Times New Roman"/>
          <w:sz w:val="28"/>
          <w:szCs w:val="28"/>
        </w:rPr>
        <w:t>при наличии)</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 xml:space="preserve">с последующим обсуждением результатов на методическом объединении классных руководителей или педагогическом совете. </w:t>
      </w:r>
    </w:p>
    <w:p w:rsidR="003F4B10" w:rsidRPr="00933CAF" w:rsidRDefault="00C26CF4" w:rsidP="00B04124">
      <w:pPr>
        <w:widowControl/>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3F4B10" w:rsidRPr="00933CAF">
        <w:rPr>
          <w:rFonts w:ascii="Times New Roman" w:eastAsia="SchoolBookSanPin" w:hAnsi="Times New Roman"/>
          <w:sz w:val="28"/>
          <w:szCs w:val="28"/>
        </w:rPr>
        <w:t>4.5.</w:t>
      </w:r>
      <w:r w:rsidR="005D129F" w:rsidRPr="00933CAF">
        <w:rPr>
          <w:rFonts w:ascii="Times New Roman" w:eastAsia="SchoolBookSanPin" w:hAnsi="Times New Roman"/>
          <w:sz w:val="28"/>
          <w:szCs w:val="28"/>
        </w:rPr>
        <w:t>8</w:t>
      </w:r>
      <w:r w:rsidR="003F4B10"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 xml:space="preserve">Основным способом получения информации о результатах воспитания, социализации и саморазвития обучающихся является педагогическое наблюдение. </w:t>
      </w:r>
    </w:p>
    <w:p w:rsidR="003F4B10" w:rsidRPr="00933CAF" w:rsidRDefault="00C26CF4" w:rsidP="00B04124">
      <w:pPr>
        <w:widowControl/>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3F4B10" w:rsidRPr="00933CAF">
        <w:rPr>
          <w:rFonts w:ascii="Times New Roman" w:eastAsia="SchoolBookSanPin" w:hAnsi="Times New Roman"/>
          <w:sz w:val="28"/>
          <w:szCs w:val="28"/>
        </w:rPr>
        <w:t>4.5.</w:t>
      </w:r>
      <w:r w:rsidR="005D129F" w:rsidRPr="00933CAF">
        <w:rPr>
          <w:rFonts w:ascii="Times New Roman" w:eastAsia="SchoolBookSanPin" w:hAnsi="Times New Roman"/>
          <w:sz w:val="28"/>
          <w:szCs w:val="28"/>
        </w:rPr>
        <w:t>9</w:t>
      </w:r>
      <w:r w:rsidR="003F4B10"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 xml:space="preserve">Внимание </w:t>
      </w:r>
      <w:r w:rsidR="003F4B10" w:rsidRPr="00933CAF">
        <w:rPr>
          <w:rFonts w:ascii="Times New Roman" w:eastAsia="SchoolBookSanPin" w:hAnsi="Times New Roman"/>
          <w:sz w:val="28"/>
          <w:szCs w:val="28"/>
        </w:rPr>
        <w:t>педагогических работников</w:t>
      </w:r>
      <w:r w:rsidR="00CA2E26" w:rsidRPr="00933CAF">
        <w:rPr>
          <w:rFonts w:ascii="Times New Roman" w:eastAsia="SchoolBookSanPin" w:hAnsi="Times New Roman"/>
          <w:sz w:val="28"/>
          <w:szCs w:val="28"/>
        </w:rPr>
        <w:t xml:space="preserve"> сосредоточивается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 xml:space="preserve">на вопросах: </w:t>
      </w:r>
    </w:p>
    <w:p w:rsidR="003F4B10" w:rsidRPr="00933CAF" w:rsidRDefault="003E7FC7" w:rsidP="00B04124">
      <w:pPr>
        <w:widowControl/>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w:t>
      </w:r>
      <w:r w:rsidR="00CA2E26" w:rsidRPr="00933CAF">
        <w:rPr>
          <w:rFonts w:ascii="Times New Roman" w:eastAsia="SchoolBookSanPin" w:hAnsi="Times New Roman"/>
          <w:sz w:val="28"/>
          <w:szCs w:val="28"/>
        </w:rPr>
        <w:t>роблемы</w:t>
      </w:r>
      <w:r w:rsidRPr="00933CAF">
        <w:rPr>
          <w:rFonts w:ascii="Times New Roman" w:eastAsia="SchoolBookSanPin" w:hAnsi="Times New Roman"/>
          <w:sz w:val="28"/>
          <w:szCs w:val="28"/>
        </w:rPr>
        <w:t xml:space="preserve"> и </w:t>
      </w:r>
      <w:r w:rsidR="00CA2E26" w:rsidRPr="00933CAF">
        <w:rPr>
          <w:rFonts w:ascii="Times New Roman" w:eastAsia="SchoolBookSanPin" w:hAnsi="Times New Roman"/>
          <w:sz w:val="28"/>
          <w:szCs w:val="28"/>
        </w:rPr>
        <w:t>затруднения в личностном развитии обучающихся</w:t>
      </w:r>
      <w:r w:rsidRPr="00933CAF">
        <w:rPr>
          <w:rFonts w:ascii="Times New Roman" w:eastAsia="SchoolBookSanPin" w:hAnsi="Times New Roman"/>
          <w:sz w:val="28"/>
          <w:szCs w:val="28"/>
        </w:rPr>
        <w:t>, которые</w:t>
      </w:r>
      <w:r w:rsidR="00CA2E26" w:rsidRPr="00933CAF">
        <w:rPr>
          <w:rFonts w:ascii="Times New Roman" w:eastAsia="SchoolBookSanPin" w:hAnsi="Times New Roman"/>
          <w:sz w:val="28"/>
          <w:szCs w:val="28"/>
        </w:rPr>
        <w:t xml:space="preserve"> удалось решить за прошедший учебный год; </w:t>
      </w:r>
    </w:p>
    <w:p w:rsidR="003F4B10" w:rsidRPr="00933CAF" w:rsidRDefault="003E7FC7" w:rsidP="00B04124">
      <w:pPr>
        <w:widowControl/>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w:t>
      </w:r>
      <w:r w:rsidR="00CA2E26" w:rsidRPr="00933CAF">
        <w:rPr>
          <w:rFonts w:ascii="Times New Roman" w:eastAsia="SchoolBookSanPin" w:hAnsi="Times New Roman"/>
          <w:sz w:val="28"/>
          <w:szCs w:val="28"/>
        </w:rPr>
        <w:t>роблемы</w:t>
      </w:r>
      <w:r w:rsidRPr="00933CAF">
        <w:rPr>
          <w:rFonts w:ascii="Times New Roman" w:eastAsia="SchoolBookSanPin" w:hAnsi="Times New Roman"/>
          <w:sz w:val="28"/>
          <w:szCs w:val="28"/>
        </w:rPr>
        <w:t xml:space="preserve"> и</w:t>
      </w:r>
      <w:r w:rsidR="00CA2E26" w:rsidRPr="00933CAF">
        <w:rPr>
          <w:rFonts w:ascii="Times New Roman" w:eastAsia="SchoolBookSanPin" w:hAnsi="Times New Roman"/>
          <w:sz w:val="28"/>
          <w:szCs w:val="28"/>
        </w:rPr>
        <w:t xml:space="preserve"> затруднения</w:t>
      </w:r>
      <w:r w:rsidRPr="00933CAF">
        <w:rPr>
          <w:rFonts w:ascii="Times New Roman" w:eastAsia="SchoolBookSanPin" w:hAnsi="Times New Roman"/>
          <w:sz w:val="28"/>
          <w:szCs w:val="28"/>
        </w:rPr>
        <w:t>, которые</w:t>
      </w:r>
      <w:r w:rsidR="00CA2E26" w:rsidRPr="00933CAF">
        <w:rPr>
          <w:rFonts w:ascii="Times New Roman" w:eastAsia="SchoolBookSanPin" w:hAnsi="Times New Roman"/>
          <w:sz w:val="28"/>
          <w:szCs w:val="28"/>
        </w:rPr>
        <w:t xml:space="preserve"> решить не удалось и почему; </w:t>
      </w:r>
    </w:p>
    <w:p w:rsidR="00CA2E26" w:rsidRPr="00933CAF" w:rsidRDefault="00CA2E26" w:rsidP="00B04124">
      <w:pPr>
        <w:widowControl/>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новые проблемы</w:t>
      </w:r>
      <w:r w:rsidR="003E7FC7" w:rsidRPr="00933CAF">
        <w:rPr>
          <w:rFonts w:ascii="Times New Roman" w:eastAsia="SchoolBookSanPin" w:hAnsi="Times New Roman"/>
          <w:sz w:val="28"/>
          <w:szCs w:val="28"/>
        </w:rPr>
        <w:t xml:space="preserve"> и</w:t>
      </w:r>
      <w:r w:rsidRPr="00933CAF">
        <w:rPr>
          <w:rFonts w:ascii="Times New Roman" w:eastAsia="SchoolBookSanPin" w:hAnsi="Times New Roman"/>
          <w:sz w:val="28"/>
          <w:szCs w:val="28"/>
        </w:rPr>
        <w:t xml:space="preserve"> трудности</w:t>
      </w:r>
      <w:r w:rsidR="003E7FC7" w:rsidRPr="00933CAF">
        <w:rPr>
          <w:rFonts w:ascii="Times New Roman" w:eastAsia="SchoolBookSanPin" w:hAnsi="Times New Roman"/>
          <w:sz w:val="28"/>
          <w:szCs w:val="28"/>
        </w:rPr>
        <w:t>, которые</w:t>
      </w:r>
      <w:r w:rsidRPr="00933CAF">
        <w:rPr>
          <w:rFonts w:ascii="Times New Roman" w:eastAsia="SchoolBookSanPin" w:hAnsi="Times New Roman"/>
          <w:sz w:val="28"/>
          <w:szCs w:val="28"/>
        </w:rPr>
        <w:t xml:space="preserve"> появились, над чем предстоит работать педагогическому коллективу.</w:t>
      </w:r>
    </w:p>
    <w:p w:rsidR="00CA2E26" w:rsidRPr="00933CAF" w:rsidRDefault="00C26CF4" w:rsidP="00B04124">
      <w:pPr>
        <w:widowControl/>
        <w:spacing w:after="0" w:line="360"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3F4B10" w:rsidRPr="00933CAF">
        <w:rPr>
          <w:rFonts w:ascii="Times New Roman" w:eastAsia="SchoolBookSanPin" w:hAnsi="Times New Roman"/>
          <w:sz w:val="28"/>
          <w:szCs w:val="28"/>
        </w:rPr>
        <w:t>4.5.</w:t>
      </w:r>
      <w:r w:rsidR="005D129F" w:rsidRPr="00933CAF">
        <w:rPr>
          <w:rFonts w:ascii="Times New Roman" w:eastAsia="SchoolBookSanPin" w:hAnsi="Times New Roman"/>
          <w:sz w:val="28"/>
          <w:szCs w:val="28"/>
        </w:rPr>
        <w:t>10</w:t>
      </w:r>
      <w:r w:rsidR="003F4B10"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Состояние совместной деятельности обучающихся и взрослых.</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3F4B10" w:rsidRPr="00933CAF">
        <w:rPr>
          <w:rFonts w:ascii="Times New Roman" w:eastAsia="SchoolBookSanPin" w:hAnsi="Times New Roman"/>
          <w:sz w:val="28"/>
          <w:szCs w:val="28"/>
        </w:rPr>
        <w:t>4.5.</w:t>
      </w:r>
      <w:r w:rsidR="005D129F" w:rsidRPr="00933CAF">
        <w:rPr>
          <w:rFonts w:ascii="Times New Roman" w:eastAsia="SchoolBookSanPin" w:hAnsi="Times New Roman"/>
          <w:sz w:val="28"/>
          <w:szCs w:val="28"/>
        </w:rPr>
        <w:t>1</w:t>
      </w:r>
      <w:r w:rsidR="003F4B10" w:rsidRPr="00933CAF">
        <w:rPr>
          <w:rFonts w:ascii="Times New Roman" w:eastAsia="SchoolBookSanPin" w:hAnsi="Times New Roman"/>
          <w:sz w:val="28"/>
          <w:szCs w:val="28"/>
        </w:rPr>
        <w:t>1. </w:t>
      </w:r>
      <w:r w:rsidR="00CA2E26" w:rsidRPr="00933CAF">
        <w:rPr>
          <w:rFonts w:ascii="Times New Roman" w:eastAsia="SchoolBookSanPin" w:hAnsi="Times New Roman"/>
          <w:sz w:val="28"/>
          <w:szCs w:val="28"/>
        </w:rPr>
        <w:t>Критерием, на основе которого осуществляется анализ</w:t>
      </w:r>
      <w:r w:rsidR="005D129F" w:rsidRPr="00933CAF">
        <w:rPr>
          <w:rFonts w:ascii="Times New Roman" w:eastAsia="SchoolBookSanPin" w:hAnsi="Times New Roman"/>
          <w:sz w:val="28"/>
          <w:szCs w:val="28"/>
        </w:rPr>
        <w:t xml:space="preserve"> состояния совместной деятельности обучающихся и взрослых</w:t>
      </w:r>
      <w:r w:rsidR="00CA2E26" w:rsidRPr="00933CAF">
        <w:rPr>
          <w:rFonts w:ascii="Times New Roman" w:eastAsia="SchoolBookSanPin" w:hAnsi="Times New Roman"/>
          <w:sz w:val="28"/>
          <w:szCs w:val="28"/>
        </w:rPr>
        <w:t>, является наличие интересной, событийно насыщенной и личностно развивающей совместной деятельности обучающихся и взрослых.</w:t>
      </w:r>
    </w:p>
    <w:p w:rsidR="003F4B10"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3F4B10" w:rsidRPr="00933CAF">
        <w:rPr>
          <w:rFonts w:ascii="Times New Roman" w:eastAsia="SchoolBookSanPin" w:hAnsi="Times New Roman"/>
          <w:sz w:val="28"/>
          <w:szCs w:val="28"/>
        </w:rPr>
        <w:t>4.5.</w:t>
      </w:r>
      <w:r w:rsidR="005D129F" w:rsidRPr="00933CAF">
        <w:rPr>
          <w:rFonts w:ascii="Times New Roman" w:eastAsia="SchoolBookSanPin" w:hAnsi="Times New Roman"/>
          <w:sz w:val="28"/>
          <w:szCs w:val="28"/>
        </w:rPr>
        <w:t>1</w:t>
      </w:r>
      <w:r w:rsidR="003F4B10" w:rsidRPr="00933CAF">
        <w:rPr>
          <w:rFonts w:ascii="Times New Roman" w:eastAsia="SchoolBookSanPin" w:hAnsi="Times New Roman"/>
          <w:sz w:val="28"/>
          <w:szCs w:val="28"/>
        </w:rPr>
        <w:t>2. </w:t>
      </w:r>
      <w:r w:rsidR="00CA2E26" w:rsidRPr="00933CAF">
        <w:rPr>
          <w:rFonts w:ascii="Times New Roman" w:eastAsia="SchoolBookSanPin" w:hAnsi="Times New Roman"/>
          <w:sz w:val="28"/>
          <w:szCs w:val="28"/>
        </w:rPr>
        <w:t xml:space="preserve">Анализ проводится заместителем директора по воспитательной работе (советником директора по воспитанию, педагогом-психологом, социальным педагогом </w:t>
      </w:r>
      <w:r w:rsidR="003F4B10" w:rsidRPr="00933CAF">
        <w:rPr>
          <w:rFonts w:ascii="Times New Roman" w:eastAsia="SchoolBookSanPin" w:hAnsi="Times New Roman"/>
          <w:sz w:val="28"/>
          <w:szCs w:val="28"/>
        </w:rPr>
        <w:t>(</w:t>
      </w:r>
      <w:r w:rsidR="00CA2E26" w:rsidRPr="00933CAF">
        <w:rPr>
          <w:rFonts w:ascii="Times New Roman" w:eastAsia="SchoolBookSanPin" w:hAnsi="Times New Roman"/>
          <w:sz w:val="28"/>
          <w:szCs w:val="28"/>
        </w:rPr>
        <w:t>при наличии), классными руководителями с привлечением актива родителей (законных представителей) обучающихся, совета обучающи</w:t>
      </w:r>
      <w:r w:rsidR="003F4B10" w:rsidRPr="00933CAF">
        <w:rPr>
          <w:rFonts w:ascii="Times New Roman" w:eastAsia="SchoolBookSanPin" w:hAnsi="Times New Roman"/>
          <w:sz w:val="28"/>
          <w:szCs w:val="28"/>
        </w:rPr>
        <w:t>х</w:t>
      </w:r>
      <w:r w:rsidR="00CA2E26" w:rsidRPr="00933CAF">
        <w:rPr>
          <w:rFonts w:ascii="Times New Roman" w:eastAsia="SchoolBookSanPin" w:hAnsi="Times New Roman"/>
          <w:sz w:val="28"/>
          <w:szCs w:val="28"/>
        </w:rPr>
        <w:t>ся.</w:t>
      </w:r>
    </w:p>
    <w:p w:rsidR="003F4B10"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3F4B10" w:rsidRPr="00933CAF">
        <w:rPr>
          <w:rFonts w:ascii="Times New Roman" w:eastAsia="SchoolBookSanPin" w:hAnsi="Times New Roman"/>
          <w:sz w:val="28"/>
          <w:szCs w:val="28"/>
        </w:rPr>
        <w:t>4.5.</w:t>
      </w:r>
      <w:r w:rsidR="005D129F" w:rsidRPr="00933CAF">
        <w:rPr>
          <w:rFonts w:ascii="Times New Roman" w:eastAsia="SchoolBookSanPin" w:hAnsi="Times New Roman"/>
          <w:sz w:val="28"/>
          <w:szCs w:val="28"/>
        </w:rPr>
        <w:t>1</w:t>
      </w:r>
      <w:r w:rsidR="003F4B10" w:rsidRPr="00933CAF">
        <w:rPr>
          <w:rFonts w:ascii="Times New Roman" w:eastAsia="SchoolBookSanPin" w:hAnsi="Times New Roman"/>
          <w:sz w:val="28"/>
          <w:szCs w:val="28"/>
        </w:rPr>
        <w:t>3. </w:t>
      </w:r>
      <w:r w:rsidR="00CA2E26" w:rsidRPr="00933CAF">
        <w:rPr>
          <w:rFonts w:ascii="Times New Roman" w:eastAsia="SchoolBookSanPin" w:hAnsi="Times New Roman"/>
          <w:sz w:val="28"/>
          <w:szCs w:val="28"/>
        </w:rPr>
        <w:t xml:space="preserve">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rsidR="003F4B10"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170.</w:t>
      </w:r>
      <w:r w:rsidR="003F4B10" w:rsidRPr="00933CAF">
        <w:rPr>
          <w:rFonts w:ascii="Times New Roman" w:eastAsia="SchoolBookSanPin" w:hAnsi="Times New Roman"/>
          <w:sz w:val="28"/>
          <w:szCs w:val="28"/>
        </w:rPr>
        <w:t>4.5.</w:t>
      </w:r>
      <w:r w:rsidR="005D129F" w:rsidRPr="00933CAF">
        <w:rPr>
          <w:rFonts w:ascii="Times New Roman" w:eastAsia="SchoolBookSanPin" w:hAnsi="Times New Roman"/>
          <w:sz w:val="28"/>
          <w:szCs w:val="28"/>
        </w:rPr>
        <w:t>1</w:t>
      </w:r>
      <w:r w:rsidR="003F4B10" w:rsidRPr="00933CAF">
        <w:rPr>
          <w:rFonts w:ascii="Times New Roman" w:eastAsia="SchoolBookSanPin" w:hAnsi="Times New Roman"/>
          <w:sz w:val="28"/>
          <w:szCs w:val="28"/>
        </w:rPr>
        <w:t>4. </w:t>
      </w:r>
      <w:r w:rsidR="00CA2E26" w:rsidRPr="00933CAF">
        <w:rPr>
          <w:rFonts w:ascii="Times New Roman" w:eastAsia="SchoolBookSanPin" w:hAnsi="Times New Roman"/>
          <w:sz w:val="28"/>
          <w:szCs w:val="28"/>
        </w:rPr>
        <w:t xml:space="preserve">Результаты обсуждаются на заседании методических объединений классных руководителей или педагогическом совете. </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3F4B10" w:rsidRPr="00933CAF">
        <w:rPr>
          <w:rFonts w:ascii="Times New Roman" w:eastAsia="SchoolBookSanPin" w:hAnsi="Times New Roman"/>
          <w:sz w:val="28"/>
          <w:szCs w:val="28"/>
        </w:rPr>
        <w:t>4.5.</w:t>
      </w:r>
      <w:r w:rsidR="005D129F" w:rsidRPr="00933CAF">
        <w:rPr>
          <w:rFonts w:ascii="Times New Roman" w:eastAsia="SchoolBookSanPin" w:hAnsi="Times New Roman"/>
          <w:sz w:val="28"/>
          <w:szCs w:val="28"/>
        </w:rPr>
        <w:t>1</w:t>
      </w:r>
      <w:r w:rsidR="003F4B10" w:rsidRPr="00933CAF">
        <w:rPr>
          <w:rFonts w:ascii="Times New Roman" w:eastAsia="SchoolBookSanPin" w:hAnsi="Times New Roman"/>
          <w:sz w:val="28"/>
          <w:szCs w:val="28"/>
        </w:rPr>
        <w:t>5. </w:t>
      </w:r>
      <w:r w:rsidR="00CA2E26" w:rsidRPr="00933CAF">
        <w:rPr>
          <w:rFonts w:ascii="Times New Roman" w:eastAsia="SchoolBookSanPin" w:hAnsi="Times New Roman"/>
          <w:sz w:val="28"/>
          <w:szCs w:val="28"/>
        </w:rPr>
        <w:t>Внимание сосредотачивается на вопросах, связанных с качеством (выбираются вопросы, которые помогут проанализировать проделанную работу):</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реализаци</w:t>
      </w:r>
      <w:r w:rsidR="00E3344C" w:rsidRPr="00933CAF">
        <w:rPr>
          <w:rFonts w:ascii="Times New Roman" w:eastAsia="SchoolBookSanPin" w:hAnsi="Times New Roman"/>
          <w:sz w:val="28"/>
          <w:szCs w:val="28"/>
        </w:rPr>
        <w:t>я</w:t>
      </w:r>
      <w:r w:rsidRPr="00933CAF">
        <w:rPr>
          <w:rFonts w:ascii="Times New Roman" w:eastAsia="SchoolBookSanPin" w:hAnsi="Times New Roman"/>
          <w:sz w:val="28"/>
          <w:szCs w:val="28"/>
        </w:rPr>
        <w:t xml:space="preserve"> воспитательного потенциала урочной деятельности;</w:t>
      </w:r>
    </w:p>
    <w:p w:rsidR="00CA2E26" w:rsidRPr="00933CAF" w:rsidRDefault="00E3344C"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реализация воспитательного потенциала </w:t>
      </w:r>
      <w:r w:rsidR="00CA2E26" w:rsidRPr="00933CAF">
        <w:rPr>
          <w:rFonts w:ascii="Times New Roman" w:eastAsia="SchoolBookSanPin" w:hAnsi="Times New Roman"/>
          <w:sz w:val="28"/>
          <w:szCs w:val="28"/>
        </w:rPr>
        <w:t>внеурочной деятельности обучающихся;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деятельност</w:t>
      </w:r>
      <w:r w:rsidR="00E3344C" w:rsidRPr="00933CAF">
        <w:rPr>
          <w:rFonts w:ascii="Times New Roman" w:eastAsia="SchoolBookSanPin" w:hAnsi="Times New Roman"/>
          <w:sz w:val="28"/>
          <w:szCs w:val="28"/>
        </w:rPr>
        <w:t>ь</w:t>
      </w:r>
      <w:r w:rsidRPr="00933CAF">
        <w:rPr>
          <w:rFonts w:ascii="Times New Roman" w:eastAsia="SchoolBookSanPin" w:hAnsi="Times New Roman"/>
          <w:sz w:val="28"/>
          <w:szCs w:val="28"/>
        </w:rPr>
        <w:t xml:space="preserve"> классных руководителей;</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пров</w:t>
      </w:r>
      <w:r w:rsidR="00E3344C" w:rsidRPr="00933CAF">
        <w:rPr>
          <w:rFonts w:ascii="Times New Roman" w:eastAsia="SchoolBookSanPin" w:hAnsi="Times New Roman"/>
          <w:sz w:val="28"/>
          <w:szCs w:val="28"/>
        </w:rPr>
        <w:t>едение</w:t>
      </w:r>
      <w:r w:rsidRPr="00933CAF">
        <w:rPr>
          <w:rFonts w:ascii="Times New Roman" w:eastAsia="SchoolBookSanPin" w:hAnsi="Times New Roman"/>
          <w:sz w:val="28"/>
          <w:szCs w:val="28"/>
        </w:rPr>
        <w:t xml:space="preserve"> общешкольных основных дел, мероприятий;</w:t>
      </w:r>
    </w:p>
    <w:p w:rsidR="00CA2E26" w:rsidRPr="00933CAF" w:rsidRDefault="00E3344C"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проведение </w:t>
      </w:r>
      <w:r w:rsidR="00CA2E26" w:rsidRPr="00933CAF">
        <w:rPr>
          <w:rFonts w:ascii="Times New Roman" w:eastAsia="SchoolBookSanPin" w:hAnsi="Times New Roman"/>
          <w:sz w:val="28"/>
          <w:szCs w:val="28"/>
        </w:rPr>
        <w:t>внешкольных мероприятий;</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создани</w:t>
      </w:r>
      <w:r w:rsidR="00E3344C" w:rsidRPr="00933CAF">
        <w:rPr>
          <w:rFonts w:ascii="Times New Roman" w:eastAsia="SchoolBookSanPin" w:hAnsi="Times New Roman"/>
          <w:sz w:val="28"/>
          <w:szCs w:val="28"/>
        </w:rPr>
        <w:t>е</w:t>
      </w:r>
      <w:r w:rsidRPr="00933CAF">
        <w:rPr>
          <w:rFonts w:ascii="Times New Roman" w:eastAsia="SchoolBookSanPin" w:hAnsi="Times New Roman"/>
          <w:sz w:val="28"/>
          <w:szCs w:val="28"/>
        </w:rPr>
        <w:t xml:space="preserve"> и поддержк</w:t>
      </w:r>
      <w:r w:rsidR="00E3344C" w:rsidRPr="00933CAF">
        <w:rPr>
          <w:rFonts w:ascii="Times New Roman" w:eastAsia="SchoolBookSanPin" w:hAnsi="Times New Roman"/>
          <w:sz w:val="28"/>
          <w:szCs w:val="28"/>
        </w:rPr>
        <w:t>а</w:t>
      </w:r>
      <w:r w:rsidRPr="00933CAF">
        <w:rPr>
          <w:rFonts w:ascii="Times New Roman" w:eastAsia="SchoolBookSanPin" w:hAnsi="Times New Roman"/>
          <w:sz w:val="28"/>
          <w:szCs w:val="28"/>
        </w:rPr>
        <w:t xml:space="preserve"> предметно-пространственной среды;</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взаимодействи</w:t>
      </w:r>
      <w:r w:rsidR="00E3344C" w:rsidRPr="00933CAF">
        <w:rPr>
          <w:rFonts w:ascii="Times New Roman" w:eastAsia="SchoolBookSanPin" w:hAnsi="Times New Roman"/>
          <w:sz w:val="28"/>
          <w:szCs w:val="28"/>
        </w:rPr>
        <w:t>е</w:t>
      </w:r>
      <w:r w:rsidRPr="00933CAF">
        <w:rPr>
          <w:rFonts w:ascii="Times New Roman" w:eastAsia="SchoolBookSanPin" w:hAnsi="Times New Roman"/>
          <w:sz w:val="28"/>
          <w:szCs w:val="28"/>
        </w:rPr>
        <w:t xml:space="preserve"> с родительским сообществом;</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деятельност</w:t>
      </w:r>
      <w:r w:rsidR="00E3344C" w:rsidRPr="00933CAF">
        <w:rPr>
          <w:rFonts w:ascii="Times New Roman" w:eastAsia="SchoolBookSanPin" w:hAnsi="Times New Roman"/>
          <w:sz w:val="28"/>
          <w:szCs w:val="28"/>
        </w:rPr>
        <w:t>ь</w:t>
      </w:r>
      <w:r w:rsidRPr="00933CAF">
        <w:rPr>
          <w:rFonts w:ascii="Times New Roman" w:eastAsia="SchoolBookSanPin" w:hAnsi="Times New Roman"/>
          <w:sz w:val="28"/>
          <w:szCs w:val="28"/>
        </w:rPr>
        <w:t xml:space="preserve"> ученического самоуправления;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деятельност</w:t>
      </w:r>
      <w:r w:rsidR="00E3344C" w:rsidRPr="00933CAF">
        <w:rPr>
          <w:rFonts w:ascii="Times New Roman" w:eastAsia="SchoolBookSanPin" w:hAnsi="Times New Roman"/>
          <w:sz w:val="28"/>
          <w:szCs w:val="28"/>
        </w:rPr>
        <w:t>ь</w:t>
      </w:r>
      <w:r w:rsidRPr="00933CAF">
        <w:rPr>
          <w:rFonts w:ascii="Times New Roman" w:eastAsia="SchoolBookSanPin" w:hAnsi="Times New Roman"/>
          <w:sz w:val="28"/>
          <w:szCs w:val="28"/>
        </w:rPr>
        <w:t xml:space="preserve"> по профилактике и безопасности;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реализаци</w:t>
      </w:r>
      <w:r w:rsidR="00E3344C" w:rsidRPr="00933CAF">
        <w:rPr>
          <w:rFonts w:ascii="Times New Roman" w:eastAsia="SchoolBookSanPin" w:hAnsi="Times New Roman"/>
          <w:sz w:val="28"/>
          <w:szCs w:val="28"/>
        </w:rPr>
        <w:t>я</w:t>
      </w:r>
      <w:r w:rsidRPr="00933CAF">
        <w:rPr>
          <w:rFonts w:ascii="Times New Roman" w:eastAsia="SchoolBookSanPin" w:hAnsi="Times New Roman"/>
          <w:sz w:val="28"/>
          <w:szCs w:val="28"/>
        </w:rPr>
        <w:t xml:space="preserve"> потенциала социального партнёрства;</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деятельност</w:t>
      </w:r>
      <w:r w:rsidR="00E3344C" w:rsidRPr="00933CAF">
        <w:rPr>
          <w:rFonts w:ascii="Times New Roman" w:eastAsia="SchoolBookSanPin" w:hAnsi="Times New Roman"/>
          <w:sz w:val="28"/>
          <w:szCs w:val="28"/>
        </w:rPr>
        <w:t>ь</w:t>
      </w:r>
      <w:r w:rsidRPr="00933CAF">
        <w:rPr>
          <w:rFonts w:ascii="Times New Roman" w:eastAsia="SchoolBookSanPin" w:hAnsi="Times New Roman"/>
          <w:sz w:val="28"/>
          <w:szCs w:val="28"/>
        </w:rPr>
        <w:t xml:space="preserve"> по профориентации обучающихся;</w:t>
      </w:r>
    </w:p>
    <w:p w:rsidR="00CA2E26" w:rsidRPr="00933CAF" w:rsidRDefault="00E3344C"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вопросы</w:t>
      </w:r>
      <w:r w:rsidR="00CA2E26" w:rsidRPr="00933CAF">
        <w:rPr>
          <w:rFonts w:ascii="Times New Roman" w:eastAsia="SchoolBookSanPin" w:hAnsi="Times New Roman"/>
          <w:sz w:val="28"/>
          <w:szCs w:val="28"/>
        </w:rPr>
        <w:t xml:space="preserve"> по дополнительным модулям.</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CB3F6D" w:rsidRPr="00933CAF">
        <w:rPr>
          <w:rFonts w:ascii="Times New Roman" w:eastAsia="SchoolBookSanPin" w:hAnsi="Times New Roman"/>
          <w:sz w:val="28"/>
          <w:szCs w:val="28"/>
        </w:rPr>
        <w:t>4.5.</w:t>
      </w:r>
      <w:r w:rsidR="005D129F" w:rsidRPr="00933CAF">
        <w:rPr>
          <w:rFonts w:ascii="Times New Roman" w:eastAsia="SchoolBookSanPin" w:hAnsi="Times New Roman"/>
          <w:sz w:val="28"/>
          <w:szCs w:val="28"/>
        </w:rPr>
        <w:t>1</w:t>
      </w:r>
      <w:r w:rsidR="00CB3F6D" w:rsidRPr="00933CAF">
        <w:rPr>
          <w:rFonts w:ascii="Times New Roman" w:eastAsia="SchoolBookSanPin" w:hAnsi="Times New Roman"/>
          <w:sz w:val="28"/>
          <w:szCs w:val="28"/>
        </w:rPr>
        <w:t>6. </w:t>
      </w:r>
      <w:r w:rsidR="00CA2E26" w:rsidRPr="00933CAF">
        <w:rPr>
          <w:rFonts w:ascii="Times New Roman" w:eastAsia="SchoolBookSanPin" w:hAnsi="Times New Roman"/>
          <w:sz w:val="28"/>
          <w:szCs w:val="28"/>
        </w:rPr>
        <w:t>Итогом самоанализа является перечень выявленных проблем,</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над решением которых предстоит работать педагогическому коллективу.</w:t>
      </w:r>
    </w:p>
    <w:p w:rsidR="00CA2E26" w:rsidRPr="00933CAF" w:rsidRDefault="00C26CF4"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170.</w:t>
      </w:r>
      <w:r w:rsidR="00CB3F6D" w:rsidRPr="00933CAF">
        <w:rPr>
          <w:rFonts w:ascii="Times New Roman" w:eastAsia="SchoolBookSanPin" w:hAnsi="Times New Roman"/>
          <w:sz w:val="28"/>
          <w:szCs w:val="28"/>
        </w:rPr>
        <w:t>4.5.</w:t>
      </w:r>
      <w:r w:rsidR="005D129F" w:rsidRPr="00933CAF">
        <w:rPr>
          <w:rFonts w:ascii="Times New Roman" w:eastAsia="SchoolBookSanPin" w:hAnsi="Times New Roman"/>
          <w:sz w:val="28"/>
          <w:szCs w:val="28"/>
        </w:rPr>
        <w:t>1</w:t>
      </w:r>
      <w:r w:rsidR="00CB3F6D" w:rsidRPr="00933CAF">
        <w:rPr>
          <w:rFonts w:ascii="Times New Roman" w:eastAsia="SchoolBookSanPin" w:hAnsi="Times New Roman"/>
          <w:sz w:val="28"/>
          <w:szCs w:val="28"/>
        </w:rPr>
        <w:t>7. </w:t>
      </w:r>
      <w:r w:rsidR="00CA2E26" w:rsidRPr="00933CAF">
        <w:rPr>
          <w:rFonts w:ascii="Times New Roman" w:eastAsia="SchoolBookSanPin" w:hAnsi="Times New Roman"/>
          <w:sz w:val="28"/>
          <w:szCs w:val="28"/>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w:t>
      </w:r>
    </w:p>
    <w:p w:rsidR="00CA2E26" w:rsidRPr="00933CAF" w:rsidRDefault="00CA2E26" w:rsidP="000C14A5">
      <w:pPr>
        <w:pStyle w:val="10"/>
        <w:widowControl/>
        <w:pBdr>
          <w:bottom w:val="none" w:sz="0" w:space="0" w:color="auto"/>
        </w:pBdr>
        <w:spacing w:before="0" w:line="355" w:lineRule="auto"/>
        <w:jc w:val="center"/>
        <w:rPr>
          <w:rFonts w:eastAsia="OfficinaSansBoldITC"/>
          <w:sz w:val="22"/>
          <w:szCs w:val="28"/>
        </w:rPr>
      </w:pPr>
    </w:p>
    <w:p w:rsidR="00CA2E26" w:rsidRPr="00933CAF" w:rsidRDefault="00CA2E26" w:rsidP="000C14A5">
      <w:pPr>
        <w:pStyle w:val="10"/>
        <w:widowControl/>
        <w:pBdr>
          <w:bottom w:val="none" w:sz="0" w:space="0" w:color="auto"/>
        </w:pBdr>
        <w:spacing w:before="0" w:line="355" w:lineRule="auto"/>
        <w:jc w:val="center"/>
        <w:rPr>
          <w:rFonts w:eastAsia="OfficinaSansBoldITC"/>
          <w:szCs w:val="28"/>
        </w:rPr>
      </w:pPr>
      <w:bookmarkStart w:id="314" w:name="_Toc141965810"/>
      <w:r w:rsidRPr="00933CAF">
        <w:rPr>
          <w:rFonts w:eastAsia="OfficinaSansBoldITC"/>
          <w:szCs w:val="28"/>
        </w:rPr>
        <w:t>IV. Организационный раздел</w:t>
      </w:r>
      <w:bookmarkEnd w:id="314"/>
    </w:p>
    <w:p w:rsidR="00CA2E26" w:rsidRPr="00933CAF" w:rsidRDefault="00CA2E26" w:rsidP="000C14A5">
      <w:pPr>
        <w:widowControl/>
        <w:spacing w:after="0" w:line="355" w:lineRule="auto"/>
      </w:pPr>
    </w:p>
    <w:p w:rsidR="00CA2E26" w:rsidRPr="00933CAF" w:rsidRDefault="00C32627" w:rsidP="000C14A5">
      <w:pPr>
        <w:pStyle w:val="3"/>
        <w:widowControl/>
        <w:spacing w:before="0" w:after="0" w:line="355" w:lineRule="auto"/>
        <w:ind w:firstLine="709"/>
        <w:rPr>
          <w:b w:val="0"/>
          <w:color w:val="auto"/>
          <w:sz w:val="28"/>
          <w:szCs w:val="28"/>
        </w:rPr>
      </w:pPr>
      <w:bookmarkStart w:id="315" w:name="_Toc141965811"/>
      <w:r w:rsidRPr="00933CAF">
        <w:rPr>
          <w:b w:val="0"/>
          <w:color w:val="auto"/>
          <w:sz w:val="28"/>
          <w:szCs w:val="28"/>
        </w:rPr>
        <w:t>171.</w:t>
      </w:r>
      <w:r w:rsidR="00B06190" w:rsidRPr="00933CAF">
        <w:rPr>
          <w:b w:val="0"/>
          <w:color w:val="auto"/>
          <w:sz w:val="28"/>
          <w:szCs w:val="28"/>
        </w:rPr>
        <w:t> </w:t>
      </w:r>
      <w:r w:rsidR="00CA2E26" w:rsidRPr="00933CAF">
        <w:rPr>
          <w:b w:val="0"/>
          <w:color w:val="auto"/>
          <w:sz w:val="28"/>
          <w:szCs w:val="28"/>
        </w:rPr>
        <w:t>Федеральный учебный план начального общего образования.</w:t>
      </w:r>
      <w:bookmarkEnd w:id="315"/>
    </w:p>
    <w:p w:rsidR="00CA2E26" w:rsidRPr="00933CAF" w:rsidRDefault="00C32627" w:rsidP="000C14A5">
      <w:pPr>
        <w:widowControl/>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171.</w:t>
      </w:r>
      <w:r w:rsidR="00B06190" w:rsidRPr="00933CAF">
        <w:rPr>
          <w:rFonts w:ascii="Times New Roman" w:eastAsia="SchoolBookSanPin" w:hAnsi="Times New Roman"/>
          <w:sz w:val="28"/>
          <w:szCs w:val="28"/>
        </w:rPr>
        <w:t>1. </w:t>
      </w:r>
      <w:r w:rsidR="00CA2E26" w:rsidRPr="00933CAF">
        <w:rPr>
          <w:rFonts w:ascii="Times New Roman" w:eastAsia="SchoolBookSanPin" w:hAnsi="Times New Roman"/>
          <w:sz w:val="28"/>
          <w:szCs w:val="28"/>
        </w:rPr>
        <w:t xml:space="preserve">Федеральный учебный план образовательных организаций, реализующих </w:t>
      </w:r>
      <w:r w:rsidR="00B06190" w:rsidRPr="00933CAF">
        <w:rPr>
          <w:rFonts w:ascii="Times New Roman" w:eastAsia="SchoolBookSanPin" w:hAnsi="Times New Roman"/>
          <w:sz w:val="28"/>
          <w:szCs w:val="28"/>
        </w:rPr>
        <w:t>ООП НОО</w:t>
      </w:r>
      <w:r w:rsidR="00CA2E26" w:rsidRPr="00933CAF">
        <w:rPr>
          <w:rFonts w:ascii="Times New Roman" w:eastAsia="SchoolBookSanPin" w:hAnsi="Times New Roman"/>
          <w:sz w:val="28"/>
          <w:szCs w:val="28"/>
        </w:rPr>
        <w:t xml:space="preserve"> (далее – </w:t>
      </w:r>
      <w:r w:rsidR="00180C4D" w:rsidRPr="00933CAF">
        <w:rPr>
          <w:rFonts w:ascii="Times New Roman" w:eastAsia="SchoolBookSanPin" w:hAnsi="Times New Roman"/>
          <w:sz w:val="28"/>
          <w:szCs w:val="28"/>
        </w:rPr>
        <w:t>ф</w:t>
      </w:r>
      <w:r w:rsidR="00CA2E26" w:rsidRPr="00933CAF">
        <w:rPr>
          <w:rFonts w:ascii="Times New Roman" w:eastAsia="SchoolBookSanPin" w:hAnsi="Times New Roman"/>
          <w:sz w:val="28"/>
          <w:szCs w:val="28"/>
        </w:rPr>
        <w:t>едеральный учебный план), фиксирует общий объём нагрузки, максимальный объём аудиторной нагрузки обучающихся, состав</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 xml:space="preserve">и </w:t>
      </w:r>
      <w:r w:rsidR="00CA2E26" w:rsidRPr="00933CAF">
        <w:rPr>
          <w:rFonts w:ascii="Times New Roman" w:eastAsia="SchoolBookSanPin" w:hAnsi="Times New Roman"/>
          <w:sz w:val="28"/>
          <w:szCs w:val="28"/>
        </w:rPr>
        <w:lastRenderedPageBreak/>
        <w:t>структуру предметных областей, распределяет учебное время, отводимое</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на их освоение по классам и учебным предметам.</w:t>
      </w:r>
    </w:p>
    <w:p w:rsidR="00CA2E26" w:rsidRPr="00933CAF" w:rsidRDefault="00C32627" w:rsidP="000C14A5">
      <w:pPr>
        <w:widowControl/>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171.</w:t>
      </w:r>
      <w:r w:rsidR="00B06190" w:rsidRPr="00933CAF">
        <w:rPr>
          <w:rFonts w:ascii="Times New Roman" w:eastAsia="SchoolBookSanPin" w:hAnsi="Times New Roman"/>
          <w:sz w:val="28"/>
          <w:szCs w:val="28"/>
        </w:rPr>
        <w:t>2. </w:t>
      </w:r>
      <w:r w:rsidR="00CA2E26" w:rsidRPr="00933CAF">
        <w:rPr>
          <w:rFonts w:ascii="Times New Roman" w:eastAsia="SchoolBookSanPin" w:hAnsi="Times New Roman"/>
          <w:sz w:val="28"/>
          <w:szCs w:val="28"/>
        </w:rPr>
        <w:t>Федеральный учебный план определяет общие рамки принимаемых решений при отборе учебного материала, формировании перечня результатов образования и организации образовательной деятельности.</w:t>
      </w:r>
    </w:p>
    <w:p w:rsidR="00CA2E26" w:rsidRPr="00933CAF" w:rsidRDefault="00C32627" w:rsidP="000C14A5">
      <w:pPr>
        <w:widowControl/>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171.</w:t>
      </w:r>
      <w:r w:rsidR="00B06190" w:rsidRPr="00933CAF">
        <w:rPr>
          <w:rFonts w:ascii="Times New Roman" w:eastAsia="SchoolBookSanPin" w:hAnsi="Times New Roman"/>
          <w:sz w:val="28"/>
          <w:szCs w:val="28"/>
        </w:rPr>
        <w:t>3. </w:t>
      </w:r>
      <w:r w:rsidR="00CA2E26" w:rsidRPr="00933CAF">
        <w:rPr>
          <w:rFonts w:ascii="Times New Roman" w:eastAsia="SchoolBookSanPin" w:hAnsi="Times New Roman"/>
          <w:sz w:val="28"/>
          <w:szCs w:val="28"/>
        </w:rPr>
        <w:t>Содержание образования при получении начального общего образования реализуется преимущественно за счёт учебных курсов, обеспечивающих целостное восприятие мира, системно-деятельностный подход</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и индивидуализацию обучения.</w:t>
      </w:r>
    </w:p>
    <w:p w:rsidR="00CA2E26" w:rsidRPr="00933CAF" w:rsidRDefault="00C32627" w:rsidP="000C14A5">
      <w:pPr>
        <w:widowControl/>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171.</w:t>
      </w:r>
      <w:r w:rsidR="00B06190" w:rsidRPr="00933CAF">
        <w:rPr>
          <w:rFonts w:ascii="Times New Roman" w:eastAsia="SchoolBookSanPin" w:hAnsi="Times New Roman"/>
          <w:sz w:val="28"/>
          <w:szCs w:val="28"/>
        </w:rPr>
        <w:t>4. </w:t>
      </w:r>
      <w:r w:rsidR="00CA2E26" w:rsidRPr="00933CAF">
        <w:rPr>
          <w:rFonts w:ascii="Times New Roman" w:eastAsia="SchoolBookSanPin" w:hAnsi="Times New Roman"/>
          <w:sz w:val="28"/>
          <w:szCs w:val="28"/>
        </w:rPr>
        <w:t>Федеральный учебный план обеспечивает в случаях, предусмотренных законодательством Российской Федерации в сфере образования, возможность обучения на государственных языках субъектов Российской Федерации и родном (нерусском) языке, возможность их изучения, а также устанавливает количество занятий, отводимых на изучение этих языков, по классам (годам) обучения.</w:t>
      </w:r>
    </w:p>
    <w:p w:rsidR="00CA2E26" w:rsidRPr="00933CAF" w:rsidRDefault="00C32627" w:rsidP="000C14A5">
      <w:pPr>
        <w:widowControl/>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171.</w:t>
      </w:r>
      <w:r w:rsidR="00B06190" w:rsidRPr="00933CAF">
        <w:rPr>
          <w:rFonts w:ascii="Times New Roman" w:eastAsia="SchoolBookSanPin" w:hAnsi="Times New Roman"/>
          <w:sz w:val="28"/>
          <w:szCs w:val="28"/>
        </w:rPr>
        <w:t>5. </w:t>
      </w:r>
      <w:r w:rsidR="00CA2E26" w:rsidRPr="00933CAF">
        <w:rPr>
          <w:rFonts w:ascii="Times New Roman" w:eastAsia="SchoolBookSanPin" w:hAnsi="Times New Roman"/>
          <w:sz w:val="28"/>
          <w:szCs w:val="28"/>
        </w:rPr>
        <w:t>Вариативность содержания образовательных программ начального общего образования реализуется через возможность формирования программ начального общего образования различного уровня сложности и направленности</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с учетом образовательных потребностей и способностей обучающихся.</w:t>
      </w:r>
    </w:p>
    <w:p w:rsidR="00CA2E26" w:rsidRPr="00933CAF" w:rsidRDefault="00C32627" w:rsidP="000C14A5">
      <w:pPr>
        <w:widowControl/>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171.</w:t>
      </w:r>
      <w:r w:rsidR="00B06190" w:rsidRPr="00933CAF">
        <w:rPr>
          <w:rFonts w:ascii="Times New Roman" w:eastAsia="SchoolBookSanPin" w:hAnsi="Times New Roman"/>
          <w:sz w:val="28"/>
          <w:szCs w:val="28"/>
        </w:rPr>
        <w:t>6. </w:t>
      </w:r>
      <w:r w:rsidR="00CA2E26" w:rsidRPr="00933CAF">
        <w:rPr>
          <w:rFonts w:ascii="Times New Roman" w:eastAsia="SchoolBookSanPin" w:hAnsi="Times New Roman"/>
          <w:sz w:val="28"/>
          <w:szCs w:val="28"/>
        </w:rPr>
        <w:t>Федеральный учебный план состоит из двух частей – обязательной части и части, формируемой участниками образовательных отношений.</w:t>
      </w:r>
    </w:p>
    <w:p w:rsidR="00CA2E26" w:rsidRPr="00933CAF" w:rsidRDefault="00CA2E26" w:rsidP="000C14A5">
      <w:pPr>
        <w:widowControl/>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Объём обязательной части программы начального общего образования составляет 80%, а объём части, формируемой участниками образовательных отношений из перечня, предлагаемого образовательной организацией, – 20%</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от общего объёма.</w:t>
      </w:r>
    </w:p>
    <w:p w:rsidR="00CA2E26" w:rsidRPr="00933CAF" w:rsidRDefault="00CA2E26" w:rsidP="000C14A5">
      <w:pPr>
        <w:widowControl/>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Обязательная часть федерального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w:t>
      </w:r>
      <w:r w:rsidR="00B06190" w:rsidRPr="00933CAF">
        <w:rPr>
          <w:rFonts w:ascii="Times New Roman" w:eastAsia="SchoolBookSanPin" w:hAnsi="Times New Roman"/>
          <w:sz w:val="28"/>
          <w:szCs w:val="28"/>
        </w:rPr>
        <w:t>ООП НОО</w:t>
      </w:r>
      <w:r w:rsidRPr="00933CAF">
        <w:rPr>
          <w:rFonts w:ascii="Times New Roman" w:eastAsia="SchoolBookSanPin" w:hAnsi="Times New Roman"/>
          <w:sz w:val="28"/>
          <w:szCs w:val="28"/>
        </w:rPr>
        <w:t>, и учебное время, отводимое на их изучение по классам (годам) обучения.</w:t>
      </w:r>
    </w:p>
    <w:p w:rsidR="00CA2E26" w:rsidRPr="00933CAF" w:rsidRDefault="00C32627" w:rsidP="000C14A5">
      <w:pPr>
        <w:widowControl/>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171.</w:t>
      </w:r>
      <w:r w:rsidR="005D129F" w:rsidRPr="00933CAF">
        <w:rPr>
          <w:rFonts w:ascii="Times New Roman" w:eastAsia="SchoolBookSanPin" w:hAnsi="Times New Roman"/>
          <w:sz w:val="28"/>
          <w:szCs w:val="28"/>
        </w:rPr>
        <w:t>7</w:t>
      </w:r>
      <w:r w:rsidR="00B06190"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Расписание учебных занятий составляется с учётом дневной</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и недельной динамики умственной работоспособности обучающихся и шкалы трудности учебных предметов. Образовательная недельная нагрузка распределяется равномерно в течение учебной недели, при этом объём максимально допустимой нагрузки в течение дня должен соответствовать действующим санитарным правилам и нормативам.</w:t>
      </w:r>
    </w:p>
    <w:p w:rsidR="00CA2E26" w:rsidRPr="00933CAF" w:rsidRDefault="00C32627" w:rsidP="000C14A5">
      <w:pPr>
        <w:widowControl/>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171.</w:t>
      </w:r>
      <w:r w:rsidR="00B06190" w:rsidRPr="00933CAF">
        <w:rPr>
          <w:rFonts w:ascii="Times New Roman" w:eastAsia="SchoolBookSanPin" w:hAnsi="Times New Roman"/>
          <w:sz w:val="28"/>
          <w:szCs w:val="28"/>
        </w:rPr>
        <w:t>8. </w:t>
      </w:r>
      <w:r w:rsidR="00CA2E26" w:rsidRPr="00933CAF">
        <w:rPr>
          <w:rFonts w:ascii="Times New Roman" w:eastAsia="SchoolBookSanPin" w:hAnsi="Times New Roman"/>
          <w:sz w:val="28"/>
          <w:szCs w:val="28"/>
        </w:rPr>
        <w:t>Образовательная организация самостоятельна в организации образовательной деятельности (урочной и внеурочной), в выборе видов деятельности по каждому предмету (проектная деятельность, практические</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 xml:space="preserve">и лабораторные занятия, экскурсии </w:t>
      </w:r>
      <w:r w:rsidR="005D7C98" w:rsidRPr="00933CAF">
        <w:rPr>
          <w:rFonts w:ascii="Times New Roman" w:eastAsia="SchoolBookSanPin" w:hAnsi="Times New Roman"/>
          <w:sz w:val="28"/>
          <w:szCs w:val="28"/>
        </w:rPr>
        <w:t>и другие</w:t>
      </w:r>
      <w:r w:rsidR="00CA2E26" w:rsidRPr="00933CAF">
        <w:rPr>
          <w:rFonts w:ascii="Times New Roman" w:eastAsia="SchoolBookSanPin" w:hAnsi="Times New Roman"/>
          <w:sz w:val="28"/>
          <w:szCs w:val="28"/>
        </w:rPr>
        <w:t>). Во время занятий необходим перерыв для гимнастики не менее 2 минут.</w:t>
      </w:r>
    </w:p>
    <w:p w:rsidR="00CA2E26" w:rsidRPr="00933CAF" w:rsidRDefault="00C32627" w:rsidP="000C14A5">
      <w:pPr>
        <w:widowControl/>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171.</w:t>
      </w:r>
      <w:r w:rsidR="00B06190" w:rsidRPr="00933CAF">
        <w:rPr>
          <w:rFonts w:ascii="Times New Roman" w:eastAsia="SchoolBookSanPin" w:hAnsi="Times New Roman"/>
          <w:sz w:val="28"/>
          <w:szCs w:val="28"/>
        </w:rPr>
        <w:t>9. </w:t>
      </w:r>
      <w:r w:rsidR="00CA2E26" w:rsidRPr="00933CAF">
        <w:rPr>
          <w:rFonts w:ascii="Times New Roman" w:eastAsia="SchoolBookSanPin" w:hAnsi="Times New Roman"/>
          <w:bCs/>
          <w:sz w:val="28"/>
          <w:szCs w:val="28"/>
        </w:rPr>
        <w:t xml:space="preserve">Урочная деятельность </w:t>
      </w:r>
      <w:r w:rsidR="00CA2E26" w:rsidRPr="00933CAF">
        <w:rPr>
          <w:rFonts w:ascii="Times New Roman" w:eastAsia="SchoolBookSanPin" w:hAnsi="Times New Roman"/>
          <w:sz w:val="28"/>
          <w:szCs w:val="28"/>
        </w:rPr>
        <w:t>направлена на достижение обучающимися планируемых результатов освоения программы начального общего образования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с учётом обязательных для изучения учебных предметов.</w:t>
      </w:r>
    </w:p>
    <w:p w:rsidR="00CA2E26" w:rsidRPr="00933CAF" w:rsidRDefault="00C32627" w:rsidP="000C14A5">
      <w:pPr>
        <w:widowControl/>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171.</w:t>
      </w:r>
      <w:r w:rsidR="00371FBD" w:rsidRPr="00933CAF">
        <w:rPr>
          <w:rFonts w:ascii="Times New Roman" w:eastAsia="SchoolBookSanPin" w:hAnsi="Times New Roman"/>
          <w:sz w:val="28"/>
          <w:szCs w:val="28"/>
        </w:rPr>
        <w:t>10</w:t>
      </w:r>
      <w:r w:rsidR="00B06190"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может быть использовано на увеличение учебных часов, отводимых на изучение отдельных учебных предметов, учебных курсов, учебных модулей по выбору родителей (законных представителей) несовершеннолетних обучающихся, в том числе предусматривающих углублённое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учитывающих этнокультурные интересы.</w:t>
      </w:r>
    </w:p>
    <w:p w:rsidR="00CA2E26" w:rsidRPr="00933CAF" w:rsidRDefault="00C32627" w:rsidP="000C14A5">
      <w:pPr>
        <w:widowControl/>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171.</w:t>
      </w:r>
      <w:r w:rsidR="00371FBD" w:rsidRPr="00933CAF">
        <w:rPr>
          <w:rFonts w:ascii="Times New Roman" w:eastAsia="SchoolBookSanPin" w:hAnsi="Times New Roman"/>
          <w:sz w:val="28"/>
          <w:szCs w:val="28"/>
        </w:rPr>
        <w:t>11</w:t>
      </w:r>
      <w:r w:rsidR="00B06190" w:rsidRPr="00933CAF">
        <w:rPr>
          <w:rFonts w:ascii="Times New Roman" w:eastAsia="SchoolBookSanPin" w:hAnsi="Times New Roman"/>
          <w:sz w:val="28"/>
          <w:szCs w:val="28"/>
        </w:rPr>
        <w:t>. </w:t>
      </w:r>
      <w:r w:rsidR="00CA2E26" w:rsidRPr="00933CAF">
        <w:rPr>
          <w:rFonts w:ascii="Times New Roman" w:eastAsia="SchoolBookSanPin" w:hAnsi="Times New Roman"/>
          <w:bCs/>
          <w:sz w:val="28"/>
          <w:szCs w:val="28"/>
        </w:rPr>
        <w:t xml:space="preserve">Внеурочная деятельность </w:t>
      </w:r>
      <w:r w:rsidR="00CA2E26" w:rsidRPr="00933CAF">
        <w:rPr>
          <w:rFonts w:ascii="Times New Roman" w:eastAsia="SchoolBookSanPin" w:hAnsi="Times New Roman"/>
          <w:sz w:val="28"/>
          <w:szCs w:val="28"/>
        </w:rPr>
        <w:t>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учебных курсов внеурочной деятельности из перечня, предлагаемого образовательной организацией. Осуществляется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в формах, отличных от урочной (экскурсии, походы, соревнования, посещения театров, музеев, проведение общественно-полезных практик и иные формы).</w:t>
      </w:r>
    </w:p>
    <w:p w:rsidR="00CA2E26" w:rsidRPr="00933CAF" w:rsidRDefault="00C32627" w:rsidP="000C14A5">
      <w:pPr>
        <w:widowControl/>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171.</w:t>
      </w:r>
      <w:r w:rsidR="00B06190" w:rsidRPr="00933CAF">
        <w:rPr>
          <w:rFonts w:ascii="Times New Roman" w:eastAsia="SchoolBookSanPin" w:hAnsi="Times New Roman"/>
          <w:sz w:val="28"/>
          <w:szCs w:val="28"/>
        </w:rPr>
        <w:t>1</w:t>
      </w:r>
      <w:r w:rsidR="00371FBD" w:rsidRPr="00933CAF">
        <w:rPr>
          <w:rFonts w:ascii="Times New Roman" w:eastAsia="SchoolBookSanPin" w:hAnsi="Times New Roman"/>
          <w:sz w:val="28"/>
          <w:szCs w:val="28"/>
        </w:rPr>
        <w:t>2</w:t>
      </w:r>
      <w:r w:rsidR="00B06190"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Организация занятий по направлениям внеурочной деятельности является неотъемлемой частью образовательной деятельности в образовательной организации. Образовательные организации</w:t>
      </w:r>
      <w:r w:rsidR="00B06190"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предоставляют обучающимся возможность выбора широкого спектра занятий, направленных на развитие</w:t>
      </w:r>
      <w:r w:rsidR="00B06190" w:rsidRPr="00933CAF">
        <w:rPr>
          <w:rFonts w:ascii="Times New Roman" w:eastAsia="SchoolBookSanPin" w:hAnsi="Times New Roman"/>
          <w:sz w:val="28"/>
          <w:szCs w:val="28"/>
        </w:rPr>
        <w:t xml:space="preserve"> обучающихся</w:t>
      </w:r>
      <w:r w:rsidR="00CA2E26" w:rsidRPr="00933CAF">
        <w:rPr>
          <w:rFonts w:ascii="Times New Roman" w:eastAsia="SchoolBookSanPin" w:hAnsi="Times New Roman"/>
          <w:sz w:val="28"/>
          <w:szCs w:val="28"/>
        </w:rPr>
        <w:t>.</w:t>
      </w:r>
    </w:p>
    <w:p w:rsidR="00CA2E26" w:rsidRPr="00933CAF" w:rsidRDefault="00C32627" w:rsidP="000C14A5">
      <w:pPr>
        <w:widowControl/>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171.</w:t>
      </w:r>
      <w:r w:rsidR="00A158B5" w:rsidRPr="00933CAF">
        <w:rPr>
          <w:rFonts w:ascii="Times New Roman" w:eastAsia="SchoolBookSanPin" w:hAnsi="Times New Roman"/>
          <w:sz w:val="28"/>
          <w:szCs w:val="28"/>
        </w:rPr>
        <w:t>1</w:t>
      </w:r>
      <w:r w:rsidR="00371FBD" w:rsidRPr="00933CAF">
        <w:rPr>
          <w:rFonts w:ascii="Times New Roman" w:eastAsia="SchoolBookSanPin" w:hAnsi="Times New Roman"/>
          <w:sz w:val="28"/>
          <w:szCs w:val="28"/>
        </w:rPr>
        <w:t>3</w:t>
      </w:r>
      <w:r w:rsidR="00A158B5"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 xml:space="preserve">Формы организации образовательной деятельности, чередование урочной и внеурочной деятельности при реализации </w:t>
      </w:r>
      <w:r w:rsidR="00A158B5" w:rsidRPr="00933CAF">
        <w:rPr>
          <w:rFonts w:ascii="Times New Roman" w:eastAsia="SchoolBookSanPin" w:hAnsi="Times New Roman"/>
          <w:sz w:val="28"/>
          <w:szCs w:val="28"/>
        </w:rPr>
        <w:t>ООП НОО</w:t>
      </w:r>
      <w:r w:rsidR="00CA2E26" w:rsidRPr="00933CAF">
        <w:rPr>
          <w:rFonts w:ascii="Times New Roman" w:eastAsia="SchoolBookSanPin" w:hAnsi="Times New Roman"/>
          <w:sz w:val="28"/>
          <w:szCs w:val="28"/>
        </w:rPr>
        <w:t xml:space="preserve"> определяет организация, осуществляющая образовательную деятельность.</w:t>
      </w:r>
    </w:p>
    <w:p w:rsidR="00CA2E26" w:rsidRPr="00933CAF" w:rsidRDefault="00C32627" w:rsidP="000C14A5">
      <w:pPr>
        <w:widowControl/>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171.</w:t>
      </w:r>
      <w:r w:rsidR="00A158B5" w:rsidRPr="00933CAF">
        <w:rPr>
          <w:rFonts w:ascii="Times New Roman" w:eastAsia="SchoolBookSanPin" w:hAnsi="Times New Roman"/>
          <w:sz w:val="28"/>
          <w:szCs w:val="28"/>
        </w:rPr>
        <w:t>1</w:t>
      </w:r>
      <w:r w:rsidR="00371FBD" w:rsidRPr="00933CAF">
        <w:rPr>
          <w:rFonts w:ascii="Times New Roman" w:eastAsia="SchoolBookSanPin" w:hAnsi="Times New Roman"/>
          <w:sz w:val="28"/>
          <w:szCs w:val="28"/>
        </w:rPr>
        <w:t>4</w:t>
      </w:r>
      <w:r w:rsidR="00A158B5"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образовательной организации. Реализация индивидуальных учебных планов, программ сопровождается тьюторской поддержкой.</w:t>
      </w:r>
    </w:p>
    <w:p w:rsidR="00CA2E26" w:rsidRPr="00933CAF" w:rsidRDefault="00C32627" w:rsidP="000C14A5">
      <w:pPr>
        <w:widowControl/>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171.</w:t>
      </w:r>
      <w:r w:rsidR="00A158B5" w:rsidRPr="00933CAF">
        <w:rPr>
          <w:rFonts w:ascii="Times New Roman" w:eastAsia="SchoolBookSanPin" w:hAnsi="Times New Roman"/>
          <w:sz w:val="28"/>
          <w:szCs w:val="28"/>
        </w:rPr>
        <w:t>1</w:t>
      </w:r>
      <w:r w:rsidR="00371FBD" w:rsidRPr="00933CAF">
        <w:rPr>
          <w:rFonts w:ascii="Times New Roman" w:eastAsia="SchoolBookSanPin" w:hAnsi="Times New Roman"/>
          <w:sz w:val="28"/>
          <w:szCs w:val="28"/>
        </w:rPr>
        <w:t>5</w:t>
      </w:r>
      <w:r w:rsidR="00A158B5"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Время, отведённое на внеурочную деятельность, не учитывается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 xml:space="preserve">при определении максимально допустимой недельной учебной нагрузки обучающихся, но учитывается при определении объёмов финансирования, направляемых на реализацию </w:t>
      </w:r>
      <w:r w:rsidR="00A158B5" w:rsidRPr="00933CAF">
        <w:rPr>
          <w:rFonts w:ascii="Times New Roman" w:eastAsia="SchoolBookSanPin" w:hAnsi="Times New Roman"/>
          <w:sz w:val="28"/>
          <w:szCs w:val="28"/>
        </w:rPr>
        <w:t>ООП НОО</w:t>
      </w:r>
      <w:r w:rsidR="00CA2E26" w:rsidRPr="00933CAF">
        <w:rPr>
          <w:rFonts w:ascii="Times New Roman" w:eastAsia="SchoolBookSanPin" w:hAnsi="Times New Roman"/>
          <w:sz w:val="28"/>
          <w:szCs w:val="28"/>
        </w:rPr>
        <w:t>.</w:t>
      </w:r>
    </w:p>
    <w:p w:rsidR="00CA2E26" w:rsidRPr="00933CAF" w:rsidRDefault="00C32627" w:rsidP="000C14A5">
      <w:pPr>
        <w:widowControl/>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171.</w:t>
      </w:r>
      <w:r w:rsidR="00A158B5" w:rsidRPr="00933CAF">
        <w:rPr>
          <w:rFonts w:ascii="Times New Roman" w:eastAsia="SchoolBookSanPin" w:hAnsi="Times New Roman"/>
          <w:sz w:val="28"/>
          <w:szCs w:val="28"/>
        </w:rPr>
        <w:t>1</w:t>
      </w:r>
      <w:r w:rsidR="00371FBD" w:rsidRPr="00933CAF">
        <w:rPr>
          <w:rFonts w:ascii="Times New Roman" w:eastAsia="SchoolBookSanPin" w:hAnsi="Times New Roman"/>
          <w:sz w:val="28"/>
          <w:szCs w:val="28"/>
        </w:rPr>
        <w:t>6</w:t>
      </w:r>
      <w:r w:rsidR="00A158B5"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Для начального уровня общего образования представлены пять вариантов федерального учебного плана:</w:t>
      </w:r>
    </w:p>
    <w:p w:rsidR="00CA2E26" w:rsidRPr="00933CAF" w:rsidRDefault="00CA2E26" w:rsidP="000C14A5">
      <w:pPr>
        <w:widowControl/>
        <w:spacing w:after="0" w:line="355"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для образовательных организаций, в которых обучение ведётся на русском языке (5-дневная и 6-дневная учебная неделя), варианты 1</w:t>
      </w:r>
      <w:r w:rsidR="00F21E9A" w:rsidRPr="00933CAF">
        <w:rPr>
          <w:rFonts w:ascii="Times New Roman" w:eastAsia="SchoolBookSanPin" w:hAnsi="Times New Roman"/>
          <w:sz w:val="28"/>
          <w:szCs w:val="28"/>
        </w:rPr>
        <w:t xml:space="preserve"> </w:t>
      </w:r>
      <w:r w:rsidR="00A158B5" w:rsidRPr="00933CAF">
        <w:rPr>
          <w:rFonts w:ascii="Times New Roman" w:eastAsia="SchoolBookSanPin" w:hAnsi="Times New Roman"/>
          <w:sz w:val="28"/>
          <w:szCs w:val="28"/>
        </w:rPr>
        <w:t>и 2</w:t>
      </w:r>
      <w:r w:rsidRPr="00933CAF">
        <w:rPr>
          <w:rFonts w:ascii="Times New Roman" w:eastAsia="SchoolBookSanPin" w:hAnsi="Times New Roman"/>
          <w:sz w:val="28"/>
          <w:szCs w:val="28"/>
        </w:rPr>
        <w:t>;</w:t>
      </w:r>
    </w:p>
    <w:p w:rsidR="00A158B5" w:rsidRPr="00933CAF" w:rsidRDefault="00A158B5" w:rsidP="005A2B33">
      <w:pPr>
        <w:pStyle w:val="af1"/>
        <w:widowControl/>
        <w:spacing w:after="0" w:line="360" w:lineRule="auto"/>
        <w:rPr>
          <w:rFonts w:ascii="Times New Roman" w:eastAsia="OfficinaSansBoldITC" w:hAnsi="Times New Roman"/>
          <w:sz w:val="28"/>
          <w:szCs w:val="28"/>
        </w:rPr>
      </w:pPr>
      <w:r w:rsidRPr="00933CAF">
        <w:rPr>
          <w:rFonts w:ascii="Times New Roman" w:eastAsia="OfficinaSansBoldITC" w:hAnsi="Times New Roman"/>
          <w:sz w:val="28"/>
          <w:szCs w:val="28"/>
        </w:rPr>
        <w:t>Вариант 1</w:t>
      </w:r>
    </w:p>
    <w:tbl>
      <w:tblPr>
        <w:tblW w:w="9820" w:type="dxa"/>
        <w:tblInd w:w="108" w:type="dxa"/>
        <w:tblLayout w:type="fixed"/>
        <w:tblCellMar>
          <w:left w:w="0" w:type="dxa"/>
          <w:right w:w="0" w:type="dxa"/>
        </w:tblCellMar>
        <w:tblLook w:val="01E0"/>
      </w:tblPr>
      <w:tblGrid>
        <w:gridCol w:w="1974"/>
        <w:gridCol w:w="2379"/>
        <w:gridCol w:w="1189"/>
        <w:gridCol w:w="1040"/>
        <w:gridCol w:w="1040"/>
        <w:gridCol w:w="298"/>
        <w:gridCol w:w="893"/>
        <w:gridCol w:w="1007"/>
      </w:tblGrid>
      <w:tr w:rsidR="00A158B5" w:rsidRPr="00933CAF" w:rsidTr="00AD00DF">
        <w:trPr>
          <w:trHeight w:hRule="exact" w:val="911"/>
        </w:trPr>
        <w:tc>
          <w:tcPr>
            <w:tcW w:w="9820" w:type="dxa"/>
            <w:gridSpan w:val="8"/>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firstLine="709"/>
              <w:jc w:val="center"/>
              <w:rPr>
                <w:rFonts w:ascii="Times New Roman" w:eastAsia="SchoolBookSanPin" w:hAnsi="Times New Roman"/>
                <w:sz w:val="28"/>
                <w:szCs w:val="28"/>
              </w:rPr>
            </w:pPr>
            <w:r w:rsidRPr="00933CAF">
              <w:rPr>
                <w:rFonts w:ascii="Times New Roman" w:eastAsia="SchoolBookSanPin" w:hAnsi="Times New Roman"/>
                <w:bCs/>
                <w:sz w:val="28"/>
                <w:szCs w:val="28"/>
              </w:rPr>
              <w:t>Федеральный учебный план начального общего образования</w:t>
            </w:r>
            <w:r w:rsidR="00933CAF" w:rsidRPr="00933CAF">
              <w:rPr>
                <w:rFonts w:ascii="Times New Roman" w:eastAsia="SchoolBookSanPin" w:hAnsi="Times New Roman"/>
                <w:bCs/>
                <w:sz w:val="28"/>
                <w:szCs w:val="28"/>
              </w:rPr>
              <w:t xml:space="preserve"> </w:t>
            </w:r>
            <w:r w:rsidRPr="00933CAF">
              <w:rPr>
                <w:rFonts w:ascii="Times New Roman" w:eastAsia="SchoolBookSanPin" w:hAnsi="Times New Roman"/>
                <w:bCs/>
                <w:sz w:val="28"/>
                <w:szCs w:val="28"/>
              </w:rPr>
              <w:t>(5-дневная учебная неделя)</w:t>
            </w:r>
          </w:p>
        </w:tc>
      </w:tr>
      <w:tr w:rsidR="00A158B5" w:rsidRPr="00933CAF" w:rsidTr="00AD00DF">
        <w:trPr>
          <w:trHeight w:hRule="exact" w:val="426"/>
        </w:trPr>
        <w:tc>
          <w:tcPr>
            <w:tcW w:w="1974" w:type="dxa"/>
            <w:vMerge w:val="restart"/>
            <w:tcBorders>
              <w:top w:val="single" w:sz="4" w:space="0" w:color="000000"/>
              <w:left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bCs/>
                <w:sz w:val="24"/>
                <w:szCs w:val="24"/>
              </w:rPr>
              <w:t>Предметные области</w:t>
            </w:r>
          </w:p>
        </w:tc>
        <w:tc>
          <w:tcPr>
            <w:tcW w:w="2379" w:type="dxa"/>
            <w:vMerge w:val="restart"/>
            <w:tcBorders>
              <w:top w:val="single" w:sz="4" w:space="0" w:color="000000"/>
              <w:left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bCs/>
                <w:sz w:val="24"/>
                <w:szCs w:val="24"/>
              </w:rPr>
              <w:t>Учебные предметы/ классы</w:t>
            </w:r>
          </w:p>
        </w:tc>
        <w:tc>
          <w:tcPr>
            <w:tcW w:w="4460" w:type="dxa"/>
            <w:gridSpan w:val="5"/>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bCs/>
                <w:sz w:val="24"/>
                <w:szCs w:val="24"/>
              </w:rPr>
              <w:t>Количество часов в неделю</w:t>
            </w:r>
          </w:p>
        </w:tc>
        <w:tc>
          <w:tcPr>
            <w:tcW w:w="1007" w:type="dxa"/>
            <w:vMerge w:val="restart"/>
            <w:tcBorders>
              <w:top w:val="single" w:sz="4" w:space="0" w:color="000000"/>
              <w:left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hAnsi="Times New Roman"/>
                <w:sz w:val="24"/>
                <w:szCs w:val="24"/>
              </w:rPr>
            </w:pPr>
          </w:p>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bCs/>
                <w:sz w:val="24"/>
                <w:szCs w:val="24"/>
              </w:rPr>
              <w:t>Всего</w:t>
            </w:r>
          </w:p>
        </w:tc>
      </w:tr>
      <w:tr w:rsidR="00A158B5" w:rsidRPr="00933CAF" w:rsidTr="00AD00DF">
        <w:trPr>
          <w:trHeight w:hRule="exact" w:val="426"/>
        </w:trPr>
        <w:tc>
          <w:tcPr>
            <w:tcW w:w="1974" w:type="dxa"/>
            <w:vMerge/>
            <w:tcBorders>
              <w:left w:val="single" w:sz="4" w:space="0" w:color="000000"/>
              <w:bottom w:val="single" w:sz="4" w:space="0" w:color="000000"/>
              <w:right w:val="single" w:sz="4" w:space="0" w:color="000000"/>
            </w:tcBorders>
          </w:tcPr>
          <w:p w:rsidR="00A158B5" w:rsidRPr="00933CAF" w:rsidRDefault="00A158B5" w:rsidP="00AD00DF">
            <w:pPr>
              <w:widowControl/>
              <w:spacing w:after="0" w:line="240" w:lineRule="auto"/>
              <w:ind w:left="57" w:right="57"/>
              <w:jc w:val="both"/>
              <w:rPr>
                <w:rFonts w:ascii="Times New Roman" w:hAnsi="Times New Roman"/>
                <w:sz w:val="24"/>
                <w:szCs w:val="24"/>
              </w:rPr>
            </w:pPr>
          </w:p>
        </w:tc>
        <w:tc>
          <w:tcPr>
            <w:tcW w:w="2379" w:type="dxa"/>
            <w:vMerge/>
            <w:tcBorders>
              <w:left w:val="single" w:sz="4" w:space="0" w:color="000000"/>
              <w:bottom w:val="single" w:sz="4" w:space="0" w:color="000000"/>
              <w:right w:val="single" w:sz="4" w:space="0" w:color="000000"/>
            </w:tcBorders>
          </w:tcPr>
          <w:p w:rsidR="00A158B5" w:rsidRPr="00933CAF" w:rsidRDefault="00A158B5" w:rsidP="00AD00DF">
            <w:pPr>
              <w:widowControl/>
              <w:spacing w:after="0" w:line="240" w:lineRule="auto"/>
              <w:ind w:left="57" w:right="57"/>
              <w:jc w:val="both"/>
              <w:rPr>
                <w:rFonts w:ascii="Times New Roman" w:hAnsi="Times New Roman"/>
                <w:sz w:val="24"/>
                <w:szCs w:val="24"/>
              </w:rPr>
            </w:pPr>
          </w:p>
        </w:tc>
        <w:tc>
          <w:tcPr>
            <w:tcW w:w="1189" w:type="dxa"/>
            <w:tcBorders>
              <w:top w:val="single" w:sz="4" w:space="0" w:color="000000"/>
              <w:left w:val="single" w:sz="4" w:space="0" w:color="000000"/>
              <w:bottom w:val="single" w:sz="4" w:space="0" w:color="000000"/>
              <w:right w:val="single" w:sz="4" w:space="0" w:color="000000"/>
            </w:tcBorders>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bCs/>
                <w:sz w:val="24"/>
                <w:szCs w:val="24"/>
              </w:rPr>
              <w:t>I</w:t>
            </w:r>
          </w:p>
        </w:tc>
        <w:tc>
          <w:tcPr>
            <w:tcW w:w="1040" w:type="dxa"/>
            <w:tcBorders>
              <w:top w:val="single" w:sz="4" w:space="0" w:color="000000"/>
              <w:left w:val="single" w:sz="4" w:space="0" w:color="000000"/>
              <w:bottom w:val="single" w:sz="4" w:space="0" w:color="000000"/>
              <w:right w:val="single" w:sz="4" w:space="0" w:color="000000"/>
            </w:tcBorders>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bCs/>
                <w:sz w:val="24"/>
                <w:szCs w:val="24"/>
              </w:rPr>
              <w:t>II</w:t>
            </w:r>
          </w:p>
        </w:tc>
        <w:tc>
          <w:tcPr>
            <w:tcW w:w="1338" w:type="dxa"/>
            <w:gridSpan w:val="2"/>
            <w:tcBorders>
              <w:top w:val="single" w:sz="4" w:space="0" w:color="000000"/>
              <w:left w:val="single" w:sz="4" w:space="0" w:color="000000"/>
              <w:bottom w:val="single" w:sz="4" w:space="0" w:color="000000"/>
              <w:right w:val="single" w:sz="4" w:space="0" w:color="000000"/>
            </w:tcBorders>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bCs/>
                <w:sz w:val="24"/>
                <w:szCs w:val="24"/>
              </w:rPr>
              <w:t>III</w:t>
            </w:r>
          </w:p>
        </w:tc>
        <w:tc>
          <w:tcPr>
            <w:tcW w:w="893" w:type="dxa"/>
            <w:tcBorders>
              <w:top w:val="single" w:sz="4" w:space="0" w:color="000000"/>
              <w:left w:val="single" w:sz="4" w:space="0" w:color="000000"/>
              <w:bottom w:val="single" w:sz="4" w:space="0" w:color="000000"/>
              <w:right w:val="single" w:sz="4" w:space="0" w:color="000000"/>
            </w:tcBorders>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bCs/>
                <w:sz w:val="24"/>
                <w:szCs w:val="24"/>
              </w:rPr>
              <w:t>IV</w:t>
            </w:r>
          </w:p>
        </w:tc>
        <w:tc>
          <w:tcPr>
            <w:tcW w:w="1007" w:type="dxa"/>
            <w:vMerge/>
            <w:tcBorders>
              <w:left w:val="single" w:sz="4" w:space="0" w:color="000000"/>
              <w:bottom w:val="single" w:sz="4" w:space="0" w:color="000000"/>
              <w:right w:val="single" w:sz="4" w:space="0" w:color="000000"/>
            </w:tcBorders>
          </w:tcPr>
          <w:p w:rsidR="00A158B5" w:rsidRPr="00933CAF" w:rsidRDefault="00A158B5" w:rsidP="00AD00DF">
            <w:pPr>
              <w:widowControl/>
              <w:spacing w:after="0" w:line="240" w:lineRule="auto"/>
              <w:ind w:left="57" w:right="57"/>
              <w:jc w:val="both"/>
              <w:rPr>
                <w:rFonts w:ascii="Times New Roman" w:hAnsi="Times New Roman"/>
                <w:sz w:val="24"/>
                <w:szCs w:val="24"/>
              </w:rPr>
            </w:pPr>
          </w:p>
        </w:tc>
      </w:tr>
      <w:tr w:rsidR="00A158B5" w:rsidRPr="00933CAF" w:rsidTr="00AD00DF">
        <w:trPr>
          <w:trHeight w:hRule="exact" w:val="450"/>
        </w:trPr>
        <w:tc>
          <w:tcPr>
            <w:tcW w:w="4353" w:type="dxa"/>
            <w:gridSpan w:val="2"/>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rPr>
                <w:rFonts w:ascii="Times New Roman" w:eastAsia="SchoolBookSanPin" w:hAnsi="Times New Roman"/>
                <w:sz w:val="24"/>
                <w:szCs w:val="24"/>
              </w:rPr>
            </w:pPr>
            <w:r w:rsidRPr="00933CAF">
              <w:rPr>
                <w:rFonts w:ascii="Times New Roman" w:eastAsia="SchoolBookSanPin" w:hAnsi="Times New Roman"/>
                <w:sz w:val="24"/>
                <w:szCs w:val="24"/>
              </w:rPr>
              <w:t>Обязательная часть</w:t>
            </w:r>
          </w:p>
        </w:tc>
        <w:tc>
          <w:tcPr>
            <w:tcW w:w="5467" w:type="dxa"/>
            <w:gridSpan w:val="6"/>
            <w:tcBorders>
              <w:top w:val="single" w:sz="4" w:space="0" w:color="000000"/>
              <w:left w:val="single" w:sz="4" w:space="0" w:color="000000"/>
              <w:bottom w:val="single" w:sz="4" w:space="0" w:color="000000"/>
              <w:right w:val="single" w:sz="4" w:space="0" w:color="000000"/>
            </w:tcBorders>
          </w:tcPr>
          <w:p w:rsidR="00A158B5" w:rsidRPr="00933CAF" w:rsidRDefault="00A158B5" w:rsidP="00AD00DF">
            <w:pPr>
              <w:widowControl/>
              <w:spacing w:after="0" w:line="240" w:lineRule="auto"/>
              <w:ind w:left="57" w:right="57"/>
              <w:jc w:val="both"/>
              <w:rPr>
                <w:rFonts w:ascii="Times New Roman" w:hAnsi="Times New Roman"/>
                <w:sz w:val="24"/>
                <w:szCs w:val="24"/>
              </w:rPr>
            </w:pPr>
          </w:p>
        </w:tc>
      </w:tr>
      <w:tr w:rsidR="00A158B5" w:rsidRPr="00933CAF" w:rsidTr="00AD00DF">
        <w:trPr>
          <w:trHeight w:hRule="exact" w:val="443"/>
        </w:trPr>
        <w:tc>
          <w:tcPr>
            <w:tcW w:w="1974" w:type="dxa"/>
            <w:vMerge w:val="restart"/>
            <w:tcBorders>
              <w:top w:val="single" w:sz="4" w:space="0" w:color="000000"/>
              <w:left w:val="single" w:sz="4" w:space="0" w:color="000000"/>
              <w:right w:val="single" w:sz="4" w:space="0" w:color="000000"/>
            </w:tcBorders>
            <w:vAlign w:val="center"/>
          </w:tcPr>
          <w:p w:rsidR="00A158B5" w:rsidRPr="00933CAF" w:rsidRDefault="00A158B5" w:rsidP="00AD00DF">
            <w:pPr>
              <w:widowControl/>
              <w:spacing w:after="0" w:line="240" w:lineRule="auto"/>
              <w:ind w:left="57" w:right="57"/>
              <w:rPr>
                <w:rFonts w:ascii="Times New Roman" w:eastAsia="SchoolBookSanPin" w:hAnsi="Times New Roman"/>
                <w:sz w:val="24"/>
                <w:szCs w:val="24"/>
              </w:rPr>
            </w:pPr>
            <w:r w:rsidRPr="00933CAF">
              <w:rPr>
                <w:rFonts w:ascii="Times New Roman" w:eastAsia="SchoolBookSanPin" w:hAnsi="Times New Roman"/>
                <w:sz w:val="24"/>
                <w:szCs w:val="24"/>
              </w:rPr>
              <w:t>Русский язык</w:t>
            </w:r>
            <w:r w:rsidR="00933CAF" w:rsidRPr="00933CAF">
              <w:rPr>
                <w:rFonts w:ascii="Times New Roman" w:eastAsia="SchoolBookSanPin" w:hAnsi="Times New Roman"/>
                <w:sz w:val="24"/>
                <w:szCs w:val="24"/>
              </w:rPr>
              <w:t xml:space="preserve"> </w:t>
            </w:r>
            <w:r w:rsidRPr="00933CAF">
              <w:rPr>
                <w:rFonts w:ascii="Times New Roman" w:eastAsia="SchoolBookSanPin" w:hAnsi="Times New Roman"/>
                <w:sz w:val="24"/>
                <w:szCs w:val="24"/>
              </w:rPr>
              <w:t>и литературное чтение</w:t>
            </w:r>
          </w:p>
        </w:tc>
        <w:tc>
          <w:tcPr>
            <w:tcW w:w="2379"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rPr>
                <w:rFonts w:ascii="Times New Roman" w:eastAsia="SchoolBookSanPin" w:hAnsi="Times New Roman"/>
                <w:sz w:val="24"/>
                <w:szCs w:val="24"/>
              </w:rPr>
            </w:pPr>
            <w:r w:rsidRPr="00933CAF">
              <w:rPr>
                <w:rFonts w:ascii="Times New Roman" w:eastAsia="SchoolBookSanPin" w:hAnsi="Times New Roman"/>
                <w:sz w:val="24"/>
                <w:szCs w:val="24"/>
              </w:rPr>
              <w:t>Русский язык</w:t>
            </w:r>
          </w:p>
        </w:tc>
        <w:tc>
          <w:tcPr>
            <w:tcW w:w="1189"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5</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5</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5</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5</w:t>
            </w:r>
          </w:p>
        </w:tc>
        <w:tc>
          <w:tcPr>
            <w:tcW w:w="1007"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20</w:t>
            </w:r>
          </w:p>
        </w:tc>
      </w:tr>
      <w:tr w:rsidR="00371FBD" w:rsidRPr="00933CAF" w:rsidTr="00371FBD">
        <w:trPr>
          <w:trHeight w:hRule="exact" w:val="605"/>
        </w:trPr>
        <w:tc>
          <w:tcPr>
            <w:tcW w:w="1974" w:type="dxa"/>
            <w:vMerge/>
            <w:tcBorders>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rPr>
                <w:rFonts w:ascii="Times New Roman" w:hAnsi="Times New Roman"/>
                <w:sz w:val="24"/>
                <w:szCs w:val="24"/>
              </w:rPr>
            </w:pPr>
          </w:p>
        </w:tc>
        <w:tc>
          <w:tcPr>
            <w:tcW w:w="2379"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rPr>
                <w:rFonts w:ascii="Times New Roman" w:eastAsia="SchoolBookSanPin" w:hAnsi="Times New Roman"/>
                <w:sz w:val="24"/>
                <w:szCs w:val="24"/>
              </w:rPr>
            </w:pPr>
            <w:r w:rsidRPr="00933CAF">
              <w:rPr>
                <w:rFonts w:ascii="Times New Roman" w:eastAsia="SchoolBookSanPin" w:hAnsi="Times New Roman"/>
                <w:sz w:val="24"/>
                <w:szCs w:val="24"/>
              </w:rPr>
              <w:t>Литературное чтение</w:t>
            </w:r>
          </w:p>
        </w:tc>
        <w:tc>
          <w:tcPr>
            <w:tcW w:w="1189"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4</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4</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4</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4</w:t>
            </w:r>
          </w:p>
        </w:tc>
        <w:tc>
          <w:tcPr>
            <w:tcW w:w="1007"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16</w:t>
            </w:r>
          </w:p>
        </w:tc>
      </w:tr>
      <w:tr w:rsidR="00A158B5" w:rsidRPr="00933CAF" w:rsidTr="00AD00DF">
        <w:trPr>
          <w:trHeight w:hRule="exact" w:val="555"/>
        </w:trPr>
        <w:tc>
          <w:tcPr>
            <w:tcW w:w="1974"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rPr>
                <w:rFonts w:ascii="Times New Roman" w:eastAsia="SchoolBookSanPin" w:hAnsi="Times New Roman"/>
                <w:sz w:val="24"/>
                <w:szCs w:val="24"/>
              </w:rPr>
            </w:pPr>
            <w:r w:rsidRPr="00933CAF">
              <w:rPr>
                <w:rFonts w:ascii="Times New Roman" w:eastAsia="SchoolBookSanPin" w:hAnsi="Times New Roman"/>
                <w:sz w:val="24"/>
                <w:szCs w:val="24"/>
              </w:rPr>
              <w:lastRenderedPageBreak/>
              <w:t>Иностранный язык</w:t>
            </w:r>
          </w:p>
        </w:tc>
        <w:tc>
          <w:tcPr>
            <w:tcW w:w="2379"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rPr>
                <w:rFonts w:ascii="Times New Roman" w:eastAsia="SchoolBookSanPin" w:hAnsi="Times New Roman"/>
                <w:sz w:val="24"/>
                <w:szCs w:val="24"/>
              </w:rPr>
            </w:pPr>
            <w:r w:rsidRPr="00933CAF">
              <w:rPr>
                <w:rFonts w:ascii="Times New Roman" w:eastAsia="SchoolBookSanPin" w:hAnsi="Times New Roman"/>
                <w:sz w:val="24"/>
                <w:szCs w:val="24"/>
              </w:rPr>
              <w:t>Иностранный язык</w:t>
            </w:r>
          </w:p>
        </w:tc>
        <w:tc>
          <w:tcPr>
            <w:tcW w:w="1189"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2</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2</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2</w:t>
            </w:r>
          </w:p>
        </w:tc>
        <w:tc>
          <w:tcPr>
            <w:tcW w:w="1007"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6</w:t>
            </w:r>
          </w:p>
        </w:tc>
      </w:tr>
      <w:tr w:rsidR="00371FBD" w:rsidRPr="00933CAF" w:rsidTr="00371FBD">
        <w:trPr>
          <w:trHeight w:hRule="exact" w:val="707"/>
        </w:trPr>
        <w:tc>
          <w:tcPr>
            <w:tcW w:w="1974"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rPr>
                <w:rFonts w:ascii="Times New Roman" w:eastAsia="SchoolBookSanPin" w:hAnsi="Times New Roman"/>
                <w:sz w:val="24"/>
                <w:szCs w:val="24"/>
              </w:rPr>
            </w:pPr>
            <w:r w:rsidRPr="00933CAF">
              <w:rPr>
                <w:rFonts w:ascii="Times New Roman" w:eastAsia="SchoolBookSanPin" w:hAnsi="Times New Roman"/>
                <w:sz w:val="24"/>
                <w:szCs w:val="24"/>
              </w:rPr>
              <w:t>Математика</w:t>
            </w:r>
            <w:r w:rsidR="00933CAF" w:rsidRPr="00933CAF">
              <w:rPr>
                <w:rFonts w:ascii="Times New Roman" w:eastAsia="SchoolBookSanPin" w:hAnsi="Times New Roman"/>
                <w:sz w:val="24"/>
                <w:szCs w:val="24"/>
              </w:rPr>
              <w:t xml:space="preserve"> </w:t>
            </w:r>
            <w:r w:rsidRPr="00933CAF">
              <w:rPr>
                <w:rFonts w:ascii="Times New Roman" w:eastAsia="SchoolBookSanPin" w:hAnsi="Times New Roman"/>
                <w:sz w:val="24"/>
                <w:szCs w:val="24"/>
              </w:rPr>
              <w:t>и информатика</w:t>
            </w:r>
          </w:p>
        </w:tc>
        <w:tc>
          <w:tcPr>
            <w:tcW w:w="2379"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rPr>
                <w:rFonts w:ascii="Times New Roman" w:eastAsia="SchoolBookSanPin" w:hAnsi="Times New Roman"/>
                <w:sz w:val="24"/>
                <w:szCs w:val="24"/>
              </w:rPr>
            </w:pPr>
            <w:r w:rsidRPr="00933CAF">
              <w:rPr>
                <w:rFonts w:ascii="Times New Roman" w:eastAsia="SchoolBookSanPin" w:hAnsi="Times New Roman"/>
                <w:sz w:val="24"/>
                <w:szCs w:val="24"/>
              </w:rPr>
              <w:t>Математика</w:t>
            </w:r>
          </w:p>
        </w:tc>
        <w:tc>
          <w:tcPr>
            <w:tcW w:w="1189"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4</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4</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4</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4</w:t>
            </w:r>
          </w:p>
        </w:tc>
        <w:tc>
          <w:tcPr>
            <w:tcW w:w="1007"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16</w:t>
            </w:r>
          </w:p>
        </w:tc>
      </w:tr>
      <w:tr w:rsidR="00371FBD" w:rsidRPr="00933CAF" w:rsidTr="00371FBD">
        <w:trPr>
          <w:trHeight w:hRule="exact" w:val="1284"/>
        </w:trPr>
        <w:tc>
          <w:tcPr>
            <w:tcW w:w="1974"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rPr>
                <w:rFonts w:ascii="Times New Roman" w:eastAsia="SchoolBookSanPin" w:hAnsi="Times New Roman"/>
                <w:sz w:val="24"/>
                <w:szCs w:val="24"/>
              </w:rPr>
            </w:pPr>
            <w:r w:rsidRPr="00933CAF">
              <w:rPr>
                <w:rFonts w:ascii="Times New Roman" w:eastAsia="SchoolBookSanPin" w:hAnsi="Times New Roman"/>
                <w:sz w:val="24"/>
                <w:szCs w:val="24"/>
              </w:rPr>
              <w:t>Обществознание и естествознание</w:t>
            </w:r>
          </w:p>
          <w:p w:rsidR="00A158B5" w:rsidRPr="00933CAF" w:rsidRDefault="00A158B5" w:rsidP="00AD00DF">
            <w:pPr>
              <w:widowControl/>
              <w:spacing w:after="0" w:line="240" w:lineRule="auto"/>
              <w:ind w:left="57" w:right="57"/>
              <w:rPr>
                <w:rFonts w:ascii="Times New Roman" w:eastAsia="SchoolBookSanPin" w:hAnsi="Times New Roman"/>
                <w:sz w:val="24"/>
                <w:szCs w:val="24"/>
              </w:rPr>
            </w:pPr>
            <w:r w:rsidRPr="00933CAF">
              <w:rPr>
                <w:rFonts w:ascii="Times New Roman" w:eastAsia="SchoolBookSanPin" w:hAnsi="Times New Roman"/>
                <w:sz w:val="24"/>
                <w:szCs w:val="24"/>
              </w:rPr>
              <w:t>(Окружающий мир)</w:t>
            </w:r>
          </w:p>
        </w:tc>
        <w:tc>
          <w:tcPr>
            <w:tcW w:w="2379"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rPr>
                <w:rFonts w:ascii="Times New Roman" w:eastAsia="SchoolBookSanPin" w:hAnsi="Times New Roman"/>
                <w:sz w:val="24"/>
                <w:szCs w:val="24"/>
              </w:rPr>
            </w:pPr>
            <w:r w:rsidRPr="00933CAF">
              <w:rPr>
                <w:rFonts w:ascii="Times New Roman" w:eastAsia="SchoolBookSanPin" w:hAnsi="Times New Roman"/>
                <w:sz w:val="24"/>
                <w:szCs w:val="24"/>
              </w:rPr>
              <w:t>Окружающий мир</w:t>
            </w:r>
          </w:p>
        </w:tc>
        <w:tc>
          <w:tcPr>
            <w:tcW w:w="1189"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2</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2</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2</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2</w:t>
            </w:r>
          </w:p>
        </w:tc>
        <w:tc>
          <w:tcPr>
            <w:tcW w:w="1007"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8</w:t>
            </w:r>
          </w:p>
        </w:tc>
      </w:tr>
      <w:tr w:rsidR="00371FBD" w:rsidRPr="00933CAF" w:rsidTr="00371FBD">
        <w:trPr>
          <w:trHeight w:hRule="exact" w:val="1273"/>
        </w:trPr>
        <w:tc>
          <w:tcPr>
            <w:tcW w:w="1974"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rPr>
                <w:rFonts w:ascii="Times New Roman" w:eastAsia="SchoolBookSanPin" w:hAnsi="Times New Roman"/>
                <w:sz w:val="24"/>
                <w:szCs w:val="24"/>
              </w:rPr>
            </w:pPr>
            <w:r w:rsidRPr="00933CAF">
              <w:rPr>
                <w:rFonts w:ascii="Times New Roman" w:eastAsia="SchoolBookSanPin" w:hAnsi="Times New Roman"/>
                <w:sz w:val="24"/>
                <w:szCs w:val="24"/>
              </w:rPr>
              <w:t>Основы религиозных культур</w:t>
            </w:r>
            <w:r w:rsidR="00933CAF" w:rsidRPr="00933CAF">
              <w:rPr>
                <w:rFonts w:ascii="Times New Roman" w:eastAsia="SchoolBookSanPin" w:hAnsi="Times New Roman"/>
                <w:sz w:val="24"/>
                <w:szCs w:val="24"/>
              </w:rPr>
              <w:t xml:space="preserve"> </w:t>
            </w:r>
            <w:r w:rsidRPr="00933CAF">
              <w:rPr>
                <w:rFonts w:ascii="Times New Roman" w:eastAsia="SchoolBookSanPin" w:hAnsi="Times New Roman"/>
                <w:sz w:val="24"/>
                <w:szCs w:val="24"/>
              </w:rPr>
              <w:t>и светской этики</w:t>
            </w:r>
          </w:p>
        </w:tc>
        <w:tc>
          <w:tcPr>
            <w:tcW w:w="2379"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rPr>
                <w:rFonts w:ascii="Times New Roman" w:eastAsia="SchoolBookSanPin" w:hAnsi="Times New Roman"/>
                <w:sz w:val="24"/>
                <w:szCs w:val="24"/>
              </w:rPr>
            </w:pPr>
            <w:r w:rsidRPr="00933CAF">
              <w:rPr>
                <w:rFonts w:ascii="Times New Roman" w:eastAsia="SchoolBookSanPin" w:hAnsi="Times New Roman"/>
                <w:sz w:val="24"/>
                <w:szCs w:val="24"/>
              </w:rPr>
              <w:t>Основы религиозных культур и светской этики</w:t>
            </w:r>
          </w:p>
        </w:tc>
        <w:tc>
          <w:tcPr>
            <w:tcW w:w="1189"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1</w:t>
            </w:r>
          </w:p>
        </w:tc>
        <w:tc>
          <w:tcPr>
            <w:tcW w:w="1007"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1</w:t>
            </w:r>
          </w:p>
        </w:tc>
      </w:tr>
      <w:tr w:rsidR="00371FBD" w:rsidRPr="00933CAF" w:rsidTr="00371FBD">
        <w:trPr>
          <w:trHeight w:hRule="exact" w:val="697"/>
        </w:trPr>
        <w:tc>
          <w:tcPr>
            <w:tcW w:w="1974" w:type="dxa"/>
            <w:vMerge w:val="restart"/>
            <w:tcBorders>
              <w:top w:val="single" w:sz="4" w:space="0" w:color="000000"/>
              <w:left w:val="single" w:sz="4" w:space="0" w:color="000000"/>
              <w:right w:val="single" w:sz="4" w:space="0" w:color="000000"/>
            </w:tcBorders>
            <w:vAlign w:val="center"/>
          </w:tcPr>
          <w:p w:rsidR="00A158B5" w:rsidRPr="00933CAF" w:rsidRDefault="00A158B5" w:rsidP="00AD00DF">
            <w:pPr>
              <w:widowControl/>
              <w:spacing w:after="0" w:line="240" w:lineRule="auto"/>
              <w:ind w:left="57" w:right="57"/>
              <w:rPr>
                <w:rFonts w:ascii="Times New Roman" w:eastAsia="SchoolBookSanPin" w:hAnsi="Times New Roman"/>
                <w:sz w:val="24"/>
                <w:szCs w:val="24"/>
              </w:rPr>
            </w:pPr>
            <w:r w:rsidRPr="00933CAF">
              <w:rPr>
                <w:rFonts w:ascii="Times New Roman" w:eastAsia="SchoolBookSanPin" w:hAnsi="Times New Roman"/>
                <w:sz w:val="24"/>
                <w:szCs w:val="24"/>
              </w:rPr>
              <w:t>Искусство</w:t>
            </w:r>
          </w:p>
        </w:tc>
        <w:tc>
          <w:tcPr>
            <w:tcW w:w="2379"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rPr>
                <w:rFonts w:ascii="Times New Roman" w:eastAsia="SchoolBookSanPin" w:hAnsi="Times New Roman"/>
                <w:sz w:val="24"/>
                <w:szCs w:val="24"/>
              </w:rPr>
            </w:pPr>
            <w:r w:rsidRPr="00933CAF">
              <w:rPr>
                <w:rFonts w:ascii="Times New Roman" w:eastAsia="SchoolBookSanPin" w:hAnsi="Times New Roman"/>
                <w:sz w:val="24"/>
                <w:szCs w:val="24"/>
              </w:rPr>
              <w:t>Изобразительное искусство</w:t>
            </w:r>
          </w:p>
        </w:tc>
        <w:tc>
          <w:tcPr>
            <w:tcW w:w="1189"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1</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1</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1</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1</w:t>
            </w:r>
          </w:p>
        </w:tc>
        <w:tc>
          <w:tcPr>
            <w:tcW w:w="1007"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4</w:t>
            </w:r>
          </w:p>
        </w:tc>
      </w:tr>
      <w:tr w:rsidR="00371FBD" w:rsidRPr="00933CAF" w:rsidTr="00371FBD">
        <w:trPr>
          <w:trHeight w:hRule="exact" w:val="423"/>
        </w:trPr>
        <w:tc>
          <w:tcPr>
            <w:tcW w:w="1974" w:type="dxa"/>
            <w:vMerge/>
            <w:tcBorders>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rPr>
                <w:rFonts w:ascii="Times New Roman" w:hAnsi="Times New Roman"/>
                <w:sz w:val="24"/>
                <w:szCs w:val="24"/>
              </w:rPr>
            </w:pPr>
          </w:p>
        </w:tc>
        <w:tc>
          <w:tcPr>
            <w:tcW w:w="2379"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rPr>
                <w:rFonts w:ascii="Times New Roman" w:eastAsia="SchoolBookSanPin" w:hAnsi="Times New Roman"/>
                <w:sz w:val="24"/>
                <w:szCs w:val="24"/>
              </w:rPr>
            </w:pPr>
            <w:r w:rsidRPr="00933CAF">
              <w:rPr>
                <w:rFonts w:ascii="Times New Roman" w:eastAsia="SchoolBookSanPin" w:hAnsi="Times New Roman"/>
                <w:sz w:val="24"/>
                <w:szCs w:val="24"/>
              </w:rPr>
              <w:t>Музыка</w:t>
            </w:r>
          </w:p>
        </w:tc>
        <w:tc>
          <w:tcPr>
            <w:tcW w:w="1189"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1</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1</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1</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1</w:t>
            </w:r>
          </w:p>
        </w:tc>
        <w:tc>
          <w:tcPr>
            <w:tcW w:w="1007"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4</w:t>
            </w:r>
          </w:p>
        </w:tc>
      </w:tr>
      <w:tr w:rsidR="00371FBD" w:rsidRPr="00933CAF" w:rsidTr="00371FBD">
        <w:trPr>
          <w:trHeight w:hRule="exact" w:val="430"/>
        </w:trPr>
        <w:tc>
          <w:tcPr>
            <w:tcW w:w="1974"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rPr>
                <w:rFonts w:ascii="Times New Roman" w:eastAsia="SchoolBookSanPin" w:hAnsi="Times New Roman"/>
                <w:sz w:val="24"/>
                <w:szCs w:val="24"/>
              </w:rPr>
            </w:pPr>
            <w:r w:rsidRPr="00933CAF">
              <w:rPr>
                <w:rFonts w:ascii="Times New Roman" w:eastAsia="SchoolBookSanPin" w:hAnsi="Times New Roman"/>
                <w:sz w:val="24"/>
                <w:szCs w:val="24"/>
              </w:rPr>
              <w:t>Технология</w:t>
            </w:r>
          </w:p>
        </w:tc>
        <w:tc>
          <w:tcPr>
            <w:tcW w:w="2379"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rPr>
                <w:rFonts w:ascii="Times New Roman" w:eastAsia="SchoolBookSanPin" w:hAnsi="Times New Roman"/>
                <w:sz w:val="24"/>
                <w:szCs w:val="24"/>
              </w:rPr>
            </w:pPr>
            <w:r w:rsidRPr="00933CAF">
              <w:rPr>
                <w:rFonts w:ascii="Times New Roman" w:eastAsia="SchoolBookSanPin" w:hAnsi="Times New Roman"/>
                <w:sz w:val="24"/>
                <w:szCs w:val="24"/>
              </w:rPr>
              <w:t>Технология</w:t>
            </w:r>
          </w:p>
        </w:tc>
        <w:tc>
          <w:tcPr>
            <w:tcW w:w="1189"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1</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1</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1</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1</w:t>
            </w:r>
          </w:p>
        </w:tc>
        <w:tc>
          <w:tcPr>
            <w:tcW w:w="1007"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4</w:t>
            </w:r>
          </w:p>
        </w:tc>
      </w:tr>
      <w:tr w:rsidR="00371FBD" w:rsidRPr="00933CAF" w:rsidTr="00371FBD">
        <w:trPr>
          <w:trHeight w:hRule="exact" w:val="704"/>
        </w:trPr>
        <w:tc>
          <w:tcPr>
            <w:tcW w:w="1974"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rPr>
                <w:rFonts w:ascii="Times New Roman" w:eastAsia="SchoolBookSanPin" w:hAnsi="Times New Roman"/>
                <w:sz w:val="24"/>
                <w:szCs w:val="24"/>
              </w:rPr>
            </w:pPr>
            <w:r w:rsidRPr="00933CAF">
              <w:rPr>
                <w:rFonts w:ascii="Times New Roman" w:eastAsia="SchoolBookSanPin" w:hAnsi="Times New Roman"/>
                <w:sz w:val="24"/>
                <w:szCs w:val="24"/>
              </w:rPr>
              <w:t>Физическая культура</w:t>
            </w:r>
          </w:p>
        </w:tc>
        <w:tc>
          <w:tcPr>
            <w:tcW w:w="2379"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rPr>
                <w:rFonts w:ascii="Times New Roman" w:eastAsia="SchoolBookSanPin" w:hAnsi="Times New Roman"/>
                <w:sz w:val="24"/>
                <w:szCs w:val="24"/>
              </w:rPr>
            </w:pPr>
            <w:r w:rsidRPr="00933CAF">
              <w:rPr>
                <w:rFonts w:ascii="Times New Roman" w:eastAsia="SchoolBookSanPin" w:hAnsi="Times New Roman"/>
                <w:sz w:val="24"/>
                <w:szCs w:val="24"/>
              </w:rPr>
              <w:t>Физическая культура</w:t>
            </w:r>
          </w:p>
        </w:tc>
        <w:tc>
          <w:tcPr>
            <w:tcW w:w="1189"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2</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2</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2</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2</w:t>
            </w:r>
          </w:p>
        </w:tc>
        <w:tc>
          <w:tcPr>
            <w:tcW w:w="1007"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8</w:t>
            </w:r>
          </w:p>
        </w:tc>
      </w:tr>
      <w:tr w:rsidR="00371FBD" w:rsidRPr="00933CAF" w:rsidTr="00371FBD">
        <w:trPr>
          <w:trHeight w:hRule="exact" w:val="701"/>
        </w:trPr>
        <w:tc>
          <w:tcPr>
            <w:tcW w:w="4353" w:type="dxa"/>
            <w:gridSpan w:val="2"/>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rPr>
                <w:rFonts w:ascii="Times New Roman" w:eastAsia="SchoolBookSanPin" w:hAnsi="Times New Roman"/>
                <w:sz w:val="24"/>
                <w:szCs w:val="24"/>
              </w:rPr>
            </w:pPr>
            <w:r w:rsidRPr="00933CAF">
              <w:rPr>
                <w:rFonts w:ascii="Times New Roman" w:eastAsia="SchoolBookSanPin" w:hAnsi="Times New Roman"/>
                <w:sz w:val="24"/>
                <w:szCs w:val="24"/>
              </w:rPr>
              <w:t>Итого:</w:t>
            </w:r>
          </w:p>
        </w:tc>
        <w:tc>
          <w:tcPr>
            <w:tcW w:w="1189"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20</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22</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22</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23</w:t>
            </w:r>
          </w:p>
        </w:tc>
        <w:tc>
          <w:tcPr>
            <w:tcW w:w="1007"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87</w:t>
            </w:r>
          </w:p>
        </w:tc>
      </w:tr>
      <w:tr w:rsidR="00A158B5" w:rsidRPr="00933CAF" w:rsidTr="00AD00DF">
        <w:trPr>
          <w:trHeight w:hRule="exact" w:val="535"/>
        </w:trPr>
        <w:tc>
          <w:tcPr>
            <w:tcW w:w="4353" w:type="dxa"/>
            <w:gridSpan w:val="2"/>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rPr>
                <w:rFonts w:ascii="Times New Roman" w:eastAsia="SchoolBookSanPin" w:hAnsi="Times New Roman"/>
                <w:sz w:val="24"/>
                <w:szCs w:val="24"/>
              </w:rPr>
            </w:pPr>
            <w:r w:rsidRPr="00933CAF">
              <w:rPr>
                <w:rFonts w:ascii="Times New Roman" w:eastAsia="SchoolBookSanPin" w:hAnsi="Times New Roman"/>
                <w:sz w:val="24"/>
                <w:szCs w:val="24"/>
              </w:rPr>
              <w:t>Часть, формируемая участниками образовательных отношений</w:t>
            </w:r>
          </w:p>
        </w:tc>
        <w:tc>
          <w:tcPr>
            <w:tcW w:w="1189"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1</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1</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1</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0</w:t>
            </w:r>
          </w:p>
        </w:tc>
        <w:tc>
          <w:tcPr>
            <w:tcW w:w="1007"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3</w:t>
            </w:r>
          </w:p>
        </w:tc>
      </w:tr>
      <w:tr w:rsidR="00A158B5" w:rsidRPr="00933CAF" w:rsidTr="00AD00DF">
        <w:trPr>
          <w:trHeight w:hRule="exact" w:val="288"/>
        </w:trPr>
        <w:tc>
          <w:tcPr>
            <w:tcW w:w="4353" w:type="dxa"/>
            <w:gridSpan w:val="2"/>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rPr>
                <w:rFonts w:ascii="Times New Roman" w:eastAsia="SchoolBookSanPin" w:hAnsi="Times New Roman"/>
                <w:sz w:val="24"/>
                <w:szCs w:val="24"/>
              </w:rPr>
            </w:pPr>
            <w:r w:rsidRPr="00933CAF">
              <w:rPr>
                <w:rFonts w:ascii="Times New Roman" w:eastAsia="SchoolBookSanPin" w:hAnsi="Times New Roman"/>
                <w:sz w:val="24"/>
                <w:szCs w:val="24"/>
              </w:rPr>
              <w:t>Учебные недели</w:t>
            </w:r>
          </w:p>
        </w:tc>
        <w:tc>
          <w:tcPr>
            <w:tcW w:w="1189"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33</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34</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34</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34</w:t>
            </w:r>
          </w:p>
        </w:tc>
        <w:tc>
          <w:tcPr>
            <w:tcW w:w="1007"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135</w:t>
            </w:r>
          </w:p>
        </w:tc>
      </w:tr>
      <w:tr w:rsidR="00A158B5" w:rsidRPr="00933CAF" w:rsidTr="00AD00DF">
        <w:trPr>
          <w:trHeight w:hRule="exact" w:val="405"/>
        </w:trPr>
        <w:tc>
          <w:tcPr>
            <w:tcW w:w="4353" w:type="dxa"/>
            <w:gridSpan w:val="2"/>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rPr>
                <w:rFonts w:ascii="Times New Roman" w:eastAsia="SchoolBookSanPin" w:hAnsi="Times New Roman"/>
                <w:sz w:val="24"/>
                <w:szCs w:val="24"/>
              </w:rPr>
            </w:pPr>
            <w:r w:rsidRPr="00933CAF">
              <w:rPr>
                <w:rFonts w:ascii="Times New Roman" w:eastAsia="SchoolBookSanPin" w:hAnsi="Times New Roman"/>
                <w:sz w:val="24"/>
                <w:szCs w:val="24"/>
              </w:rPr>
              <w:t>Всего часов</w:t>
            </w:r>
          </w:p>
        </w:tc>
        <w:tc>
          <w:tcPr>
            <w:tcW w:w="1189"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693</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782</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782</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782</w:t>
            </w:r>
          </w:p>
        </w:tc>
        <w:tc>
          <w:tcPr>
            <w:tcW w:w="1007"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3039</w:t>
            </w:r>
          </w:p>
        </w:tc>
      </w:tr>
      <w:tr w:rsidR="00371FBD" w:rsidRPr="00933CAF" w:rsidTr="00371FBD">
        <w:trPr>
          <w:trHeight w:hRule="exact" w:val="1593"/>
        </w:trPr>
        <w:tc>
          <w:tcPr>
            <w:tcW w:w="4353" w:type="dxa"/>
            <w:gridSpan w:val="2"/>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rPr>
                <w:rFonts w:ascii="Times New Roman" w:eastAsia="SchoolBookSanPin" w:hAnsi="Times New Roman"/>
                <w:sz w:val="24"/>
                <w:szCs w:val="24"/>
              </w:rPr>
            </w:pPr>
            <w:r w:rsidRPr="00933CAF">
              <w:rPr>
                <w:rFonts w:ascii="Times New Roman" w:eastAsia="SchoolBookSanPin" w:hAnsi="Times New Roman"/>
                <w:sz w:val="24"/>
                <w:szCs w:val="24"/>
              </w:rPr>
              <w:t>Максимально допустимая недельная нагрузка, предусмотренная действующими санитарными правилами и гигиеническими нормативами</w:t>
            </w:r>
          </w:p>
        </w:tc>
        <w:tc>
          <w:tcPr>
            <w:tcW w:w="1189"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21</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23</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23</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23</w:t>
            </w:r>
          </w:p>
        </w:tc>
        <w:tc>
          <w:tcPr>
            <w:tcW w:w="1007" w:type="dxa"/>
            <w:tcBorders>
              <w:top w:val="single" w:sz="4" w:space="0" w:color="000000"/>
              <w:left w:val="single" w:sz="4" w:space="0" w:color="000000"/>
              <w:bottom w:val="single" w:sz="4" w:space="0" w:color="000000"/>
              <w:right w:val="single" w:sz="4" w:space="0" w:color="000000"/>
            </w:tcBorders>
            <w:vAlign w:val="center"/>
          </w:tcPr>
          <w:p w:rsidR="00A158B5" w:rsidRPr="00933CAF" w:rsidRDefault="00A158B5" w:rsidP="00AD00DF">
            <w:pPr>
              <w:widowControl/>
              <w:spacing w:after="0" w:line="240" w:lineRule="auto"/>
              <w:ind w:left="57" w:right="57"/>
              <w:jc w:val="center"/>
              <w:rPr>
                <w:rFonts w:ascii="Times New Roman" w:eastAsia="SchoolBookSanPin" w:hAnsi="Times New Roman"/>
                <w:sz w:val="24"/>
                <w:szCs w:val="24"/>
              </w:rPr>
            </w:pPr>
            <w:r w:rsidRPr="00933CAF">
              <w:rPr>
                <w:rFonts w:ascii="Times New Roman" w:eastAsia="SchoolBookSanPin" w:hAnsi="Times New Roman"/>
                <w:sz w:val="24"/>
                <w:szCs w:val="24"/>
              </w:rPr>
              <w:t>90</w:t>
            </w:r>
          </w:p>
        </w:tc>
      </w:tr>
    </w:tbl>
    <w:p w:rsidR="00A158B5" w:rsidRPr="00933CAF" w:rsidRDefault="00A158B5" w:rsidP="00A158B5">
      <w:pPr>
        <w:widowControl/>
        <w:rPr>
          <w:sz w:val="8"/>
        </w:rPr>
      </w:pP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171.</w:t>
      </w:r>
      <w:r w:rsidR="00266C0F" w:rsidRPr="00933CAF">
        <w:rPr>
          <w:rFonts w:ascii="Times New Roman" w:eastAsia="SchoolBookSanPin" w:hAnsi="Times New Roman"/>
          <w:sz w:val="28"/>
          <w:szCs w:val="28"/>
        </w:rPr>
        <w:t>1</w:t>
      </w:r>
      <w:r w:rsidR="00371FBD" w:rsidRPr="00933CAF">
        <w:rPr>
          <w:rFonts w:ascii="Times New Roman" w:eastAsia="SchoolBookSanPin" w:hAnsi="Times New Roman"/>
          <w:sz w:val="28"/>
          <w:szCs w:val="28"/>
        </w:rPr>
        <w:t>7</w:t>
      </w:r>
      <w:r w:rsidR="00266C0F"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При наличии необходимых условий (кадровых, финансовых, материально-технических и иных) возможно деление классов на группы</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при проведении учебных занятий, курсов, дисциплин (модулей).</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При проведении учебных занятий в малокомплектных организациях </w:t>
      </w:r>
      <w:r w:rsidRPr="00933CAF">
        <w:rPr>
          <w:rFonts w:ascii="Times New Roman" w:eastAsia="SchoolBookSanPin" w:hAnsi="Times New Roman"/>
          <w:sz w:val="28"/>
          <w:szCs w:val="28"/>
        </w:rPr>
        <w:lastRenderedPageBreak/>
        <w:t xml:space="preserve">допускается объединение в группы обучающихся </w:t>
      </w:r>
      <w:r w:rsidR="00266C0F" w:rsidRPr="00933CAF">
        <w:rPr>
          <w:rFonts w:ascii="Times New Roman" w:eastAsia="SchoolBookSanPin" w:hAnsi="Times New Roman"/>
          <w:sz w:val="28"/>
          <w:szCs w:val="28"/>
        </w:rPr>
        <w:t xml:space="preserve">по </w:t>
      </w:r>
      <w:r w:rsidRPr="00933CAF">
        <w:rPr>
          <w:rFonts w:ascii="Times New Roman" w:eastAsia="SchoolBookSanPin" w:hAnsi="Times New Roman"/>
          <w:sz w:val="28"/>
          <w:szCs w:val="28"/>
        </w:rPr>
        <w:t>образовательным программам начального общего образования из нескольких классов.</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171.</w:t>
      </w:r>
      <w:r w:rsidR="00266C0F" w:rsidRPr="00933CAF">
        <w:rPr>
          <w:rFonts w:ascii="Times New Roman" w:eastAsia="SchoolBookSanPin" w:hAnsi="Times New Roman"/>
          <w:sz w:val="28"/>
          <w:szCs w:val="28"/>
        </w:rPr>
        <w:t>1</w:t>
      </w:r>
      <w:r w:rsidR="00371FBD" w:rsidRPr="00933CAF">
        <w:rPr>
          <w:rFonts w:ascii="Times New Roman" w:eastAsia="SchoolBookSanPin" w:hAnsi="Times New Roman"/>
          <w:sz w:val="28"/>
          <w:szCs w:val="28"/>
        </w:rPr>
        <w:t>8</w:t>
      </w:r>
      <w:r w:rsidR="00266C0F" w:rsidRPr="00933CAF">
        <w:rPr>
          <w:rFonts w:ascii="Times New Roman" w:eastAsia="SchoolBookSanPin" w:hAnsi="Times New Roman"/>
          <w:sz w:val="28"/>
          <w:szCs w:val="28"/>
        </w:rPr>
        <w:t>. Образовательная организация</w:t>
      </w:r>
      <w:r w:rsidR="00CA2E26" w:rsidRPr="00933CAF">
        <w:rPr>
          <w:rFonts w:ascii="Times New Roman" w:eastAsia="SchoolBookSanPin" w:hAnsi="Times New Roman"/>
          <w:sz w:val="28"/>
          <w:szCs w:val="28"/>
        </w:rPr>
        <w:t xml:space="preserve"> самостоятельно определяет режим работы (5-дневная или 6-дневная учебная неделя). Для обучающихся 1 классов максимальная продолжительность учебной недели составляет 5 дней.</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171.</w:t>
      </w:r>
      <w:r w:rsidR="00266C0F" w:rsidRPr="00933CAF">
        <w:rPr>
          <w:rFonts w:ascii="Times New Roman" w:eastAsia="SchoolBookSanPin" w:hAnsi="Times New Roman"/>
          <w:sz w:val="28"/>
          <w:szCs w:val="28"/>
        </w:rPr>
        <w:t>1</w:t>
      </w:r>
      <w:r w:rsidR="00371FBD" w:rsidRPr="00933CAF">
        <w:rPr>
          <w:rFonts w:ascii="Times New Roman" w:eastAsia="SchoolBookSanPin" w:hAnsi="Times New Roman"/>
          <w:sz w:val="28"/>
          <w:szCs w:val="28"/>
        </w:rPr>
        <w:t>9</w:t>
      </w:r>
      <w:r w:rsidR="00266C0F"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Продолжительность учебного года при получении начального общего образования составляет 34 недели, в 1 классе – 33 недели.</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171.</w:t>
      </w:r>
      <w:r w:rsidR="00371FBD" w:rsidRPr="00933CAF">
        <w:rPr>
          <w:rFonts w:ascii="Times New Roman" w:eastAsia="SchoolBookSanPin" w:hAnsi="Times New Roman"/>
          <w:sz w:val="28"/>
          <w:szCs w:val="28"/>
        </w:rPr>
        <w:t>20</w:t>
      </w:r>
      <w:r w:rsidR="00266C0F"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Количество учебных занятий за 4 учебных года не может составлять менее 2954 часов и более 3345 часов в соответствии с требованиями к организации образовательного процесса к учебной нагрузке при 5-дневной (или 6-дневной) учебной неделе.</w:t>
      </w:r>
    </w:p>
    <w:p w:rsidR="00B563ED" w:rsidRPr="00933CAF" w:rsidRDefault="00C32627" w:rsidP="00264E13">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171.</w:t>
      </w:r>
      <w:r w:rsidR="00371FBD" w:rsidRPr="00933CAF">
        <w:rPr>
          <w:rFonts w:ascii="Times New Roman" w:eastAsia="SchoolBookSanPin" w:hAnsi="Times New Roman"/>
          <w:sz w:val="28"/>
          <w:szCs w:val="28"/>
        </w:rPr>
        <w:t>21</w:t>
      </w:r>
      <w:r w:rsidR="00266C0F" w:rsidRPr="00933CAF">
        <w:rPr>
          <w:rFonts w:ascii="Times New Roman" w:eastAsia="SchoolBookSanPin" w:hAnsi="Times New Roman"/>
          <w:sz w:val="28"/>
          <w:szCs w:val="28"/>
        </w:rPr>
        <w:t>. </w:t>
      </w:r>
      <w:r w:rsidR="00264E13" w:rsidRPr="00933CAF">
        <w:rPr>
          <w:rFonts w:ascii="Times New Roman" w:eastAsia="SchoolBookSanPin" w:hAnsi="Times New Roman"/>
          <w:sz w:val="28"/>
          <w:szCs w:val="28"/>
        </w:rPr>
        <w:t xml:space="preserve">Продолжительность учебных периодов составляет в первом полугодии не более 8 учебных недель; во втором полугодии – не более 10 недель. Наиболее рациональным графиком является равномерное чередование период </w:t>
      </w:r>
      <w:r w:rsidR="00B563ED" w:rsidRPr="00933CAF">
        <w:rPr>
          <w:rFonts w:ascii="Times New Roman" w:eastAsia="SchoolBookSanPin" w:hAnsi="Times New Roman"/>
          <w:sz w:val="28"/>
          <w:szCs w:val="28"/>
        </w:rPr>
        <w:t>учебного времени и каникул. Продолжительность каникул должна составлять не менее</w:t>
      </w:r>
      <w:r w:rsidR="00933CAF" w:rsidRPr="00933CAF">
        <w:rPr>
          <w:rFonts w:ascii="Times New Roman" w:eastAsia="SchoolBookSanPin" w:hAnsi="Times New Roman"/>
          <w:sz w:val="28"/>
          <w:szCs w:val="28"/>
        </w:rPr>
        <w:t xml:space="preserve"> </w:t>
      </w:r>
      <w:r w:rsidR="00B563ED" w:rsidRPr="00933CAF">
        <w:rPr>
          <w:rFonts w:ascii="Times New Roman" w:eastAsia="SchoolBookSanPin" w:hAnsi="Times New Roman"/>
          <w:sz w:val="28"/>
          <w:szCs w:val="28"/>
        </w:rPr>
        <w:t>7 календарных дней.</w:t>
      </w:r>
    </w:p>
    <w:p w:rsidR="00CA2E26" w:rsidRPr="00933CAF" w:rsidRDefault="00CA2E26" w:rsidP="00264E13">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Для обучающихся в 1 классе устанавливаются в течение года дополнительные недельные каникулы.</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171.</w:t>
      </w:r>
      <w:r w:rsidR="00266C0F" w:rsidRPr="00933CAF">
        <w:rPr>
          <w:rFonts w:ascii="Times New Roman" w:eastAsia="SchoolBookSanPin" w:hAnsi="Times New Roman"/>
          <w:sz w:val="28"/>
          <w:szCs w:val="28"/>
        </w:rPr>
        <w:t>2</w:t>
      </w:r>
      <w:r w:rsidR="00371FBD" w:rsidRPr="00933CAF">
        <w:rPr>
          <w:rFonts w:ascii="Times New Roman" w:eastAsia="SchoolBookSanPin" w:hAnsi="Times New Roman"/>
          <w:sz w:val="28"/>
          <w:szCs w:val="28"/>
        </w:rPr>
        <w:t>2</w:t>
      </w:r>
      <w:r w:rsidR="00266C0F"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Продолжительность урока составляет:</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 1 классе – 35 минут (сентябрь – декабрь), 40 мин</w:t>
      </w:r>
      <w:r w:rsidR="00FD629E" w:rsidRPr="00933CAF">
        <w:rPr>
          <w:rFonts w:ascii="Times New Roman" w:eastAsia="SchoolBookSanPin" w:hAnsi="Times New Roman"/>
          <w:sz w:val="28"/>
          <w:szCs w:val="28"/>
        </w:rPr>
        <w:t>ут</w:t>
      </w:r>
      <w:r w:rsidRPr="00933CAF">
        <w:rPr>
          <w:rFonts w:ascii="Times New Roman" w:eastAsia="SchoolBookSanPin" w:hAnsi="Times New Roman"/>
          <w:sz w:val="28"/>
          <w:szCs w:val="28"/>
        </w:rPr>
        <w:t xml:space="preserve"> (январь – май);</w:t>
      </w:r>
    </w:p>
    <w:p w:rsidR="00FD629E" w:rsidRPr="00933CAF" w:rsidRDefault="00FD629E"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в классах, в которых обучаются </w:t>
      </w:r>
      <w:r w:rsidR="00F21E9A" w:rsidRPr="00933CAF">
        <w:rPr>
          <w:rFonts w:ascii="Times New Roman" w:eastAsia="SchoolBookSanPin" w:hAnsi="Times New Roman"/>
          <w:sz w:val="28"/>
          <w:szCs w:val="28"/>
        </w:rPr>
        <w:t xml:space="preserve">обучающиеся </w:t>
      </w:r>
      <w:r w:rsidRPr="00933CAF">
        <w:rPr>
          <w:rFonts w:ascii="Times New Roman" w:eastAsia="SchoolBookSanPin" w:hAnsi="Times New Roman"/>
          <w:sz w:val="28"/>
          <w:szCs w:val="28"/>
        </w:rPr>
        <w:t xml:space="preserve">с </w:t>
      </w:r>
      <w:r w:rsidR="00F21E9A" w:rsidRPr="00933CAF">
        <w:rPr>
          <w:rFonts w:ascii="Times New Roman" w:eastAsia="SchoolBookSanPin" w:hAnsi="Times New Roman"/>
          <w:sz w:val="28"/>
          <w:szCs w:val="28"/>
        </w:rPr>
        <w:t>ОВЗ</w:t>
      </w:r>
      <w:r w:rsidRPr="00933CAF">
        <w:rPr>
          <w:rFonts w:ascii="Times New Roman" w:eastAsia="SchoolBookSanPin" w:hAnsi="Times New Roman"/>
          <w:sz w:val="28"/>
          <w:szCs w:val="28"/>
        </w:rPr>
        <w:t xml:space="preserve"> – 40 минут;</w:t>
      </w:r>
    </w:p>
    <w:p w:rsidR="00CA2E26" w:rsidRPr="00933CAF" w:rsidRDefault="00CA2E26" w:rsidP="000C14A5">
      <w:pPr>
        <w:pStyle w:val="af1"/>
        <w:widowControl/>
        <w:spacing w:after="0" w:line="353" w:lineRule="auto"/>
        <w:ind w:firstLine="709"/>
        <w:rPr>
          <w:rFonts w:ascii="Times New Roman" w:hAnsi="Times New Roman"/>
          <w:sz w:val="28"/>
          <w:szCs w:val="28"/>
        </w:rPr>
      </w:pPr>
      <w:r w:rsidRPr="00933CAF">
        <w:rPr>
          <w:rFonts w:ascii="Times New Roman" w:eastAsia="SchoolBookSanPin" w:hAnsi="Times New Roman"/>
          <w:sz w:val="28"/>
          <w:szCs w:val="28"/>
        </w:rPr>
        <w:t xml:space="preserve">в </w:t>
      </w:r>
      <w:r w:rsidR="00856FB8" w:rsidRPr="00933CAF">
        <w:rPr>
          <w:rFonts w:ascii="Times New Roman" w:eastAsia="SchoolBookSanPin" w:hAnsi="Times New Roman"/>
          <w:sz w:val="28"/>
          <w:szCs w:val="28"/>
        </w:rPr>
        <w:t>2–4</w:t>
      </w:r>
      <w:r w:rsidRPr="00933CAF">
        <w:rPr>
          <w:rFonts w:ascii="Times New Roman" w:eastAsia="SchoolBookSanPin" w:hAnsi="Times New Roman"/>
          <w:sz w:val="28"/>
          <w:szCs w:val="28"/>
        </w:rPr>
        <w:t xml:space="preserve"> классах – 4</w:t>
      </w:r>
      <w:r w:rsidR="00F07894" w:rsidRPr="00933CAF">
        <w:rPr>
          <w:rFonts w:ascii="Times New Roman" w:eastAsia="SchoolBookSanPin" w:hAnsi="Times New Roman"/>
          <w:sz w:val="28"/>
          <w:szCs w:val="28"/>
        </w:rPr>
        <w:t>0–4</w:t>
      </w:r>
      <w:r w:rsidRPr="00933CAF">
        <w:rPr>
          <w:rFonts w:ascii="Times New Roman" w:eastAsia="SchoolBookSanPin" w:hAnsi="Times New Roman"/>
          <w:sz w:val="28"/>
          <w:szCs w:val="28"/>
        </w:rPr>
        <w:t>5 минут (по решению образовательной организации).</w:t>
      </w:r>
      <w:r w:rsidRPr="00933CAF">
        <w:rPr>
          <w:rFonts w:ascii="Times New Roman" w:hAnsi="Times New Roman"/>
          <w:sz w:val="28"/>
          <w:szCs w:val="28"/>
        </w:rPr>
        <w:t xml:space="preserve"> </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171.</w:t>
      </w:r>
      <w:r w:rsidR="00266C0F" w:rsidRPr="00933CAF">
        <w:rPr>
          <w:rFonts w:ascii="Times New Roman" w:eastAsia="SchoolBookSanPin" w:hAnsi="Times New Roman"/>
          <w:sz w:val="28"/>
          <w:szCs w:val="28"/>
        </w:rPr>
        <w:t>2</w:t>
      </w:r>
      <w:r w:rsidR="00371FBD" w:rsidRPr="00933CAF">
        <w:rPr>
          <w:rFonts w:ascii="Times New Roman" w:eastAsia="SchoolBookSanPin" w:hAnsi="Times New Roman"/>
          <w:sz w:val="28"/>
          <w:szCs w:val="28"/>
        </w:rPr>
        <w:t>3</w:t>
      </w:r>
      <w:r w:rsidR="00266C0F"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Федеральный учебный план является ориентиром при разработке учебного плана образовательной организации, в котором отражаются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и конкретизируются основные показатели учебного плана:</w:t>
      </w:r>
    </w:p>
    <w:p w:rsidR="00CA2E26" w:rsidRPr="00933CAF" w:rsidRDefault="00CA2E26" w:rsidP="000C14A5">
      <w:pPr>
        <w:widowControl/>
        <w:tabs>
          <w:tab w:val="left" w:pos="851"/>
        </w:tabs>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состав учебных предметов;</w:t>
      </w:r>
    </w:p>
    <w:p w:rsidR="00CA2E26" w:rsidRPr="00933CAF" w:rsidRDefault="00CA2E26" w:rsidP="000C14A5">
      <w:pPr>
        <w:widowControl/>
        <w:tabs>
          <w:tab w:val="left" w:pos="851"/>
        </w:tabs>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недельное распределение учебного времени, отводимого на освоение содержания образования по классам и учебным предметам;</w:t>
      </w:r>
    </w:p>
    <w:p w:rsidR="00CA2E26" w:rsidRPr="00933CAF" w:rsidRDefault="00CA2E26" w:rsidP="000C14A5">
      <w:pPr>
        <w:widowControl/>
        <w:tabs>
          <w:tab w:val="left" w:pos="851"/>
        </w:tabs>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максимально допустимая недельная нагрузка обучающихся;</w:t>
      </w:r>
    </w:p>
    <w:p w:rsidR="00CA2E26" w:rsidRPr="00933CAF" w:rsidRDefault="00CA2E26" w:rsidP="000C14A5">
      <w:pPr>
        <w:widowControl/>
        <w:tabs>
          <w:tab w:val="left" w:pos="851"/>
        </w:tabs>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максимальная нагрузка с учётом деления классов на группы;</w:t>
      </w:r>
    </w:p>
    <w:p w:rsidR="00CA2E26" w:rsidRPr="00933CAF" w:rsidRDefault="00CA2E26" w:rsidP="000C14A5">
      <w:pPr>
        <w:widowControl/>
        <w:tabs>
          <w:tab w:val="left" w:pos="851"/>
        </w:tabs>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план комплектования классов.</w:t>
      </w:r>
    </w:p>
    <w:p w:rsidR="004C4C58" w:rsidRPr="00933CAF" w:rsidRDefault="00C32627" w:rsidP="000C14A5">
      <w:pPr>
        <w:widowControl/>
        <w:spacing w:after="0" w:line="353" w:lineRule="auto"/>
        <w:ind w:firstLine="709"/>
        <w:jc w:val="both"/>
        <w:rPr>
          <w:rFonts w:ascii="Times New Roman" w:hAnsi="Times New Roman"/>
          <w:sz w:val="28"/>
          <w:szCs w:val="28"/>
        </w:rPr>
      </w:pPr>
      <w:r w:rsidRPr="00933CAF">
        <w:rPr>
          <w:rFonts w:ascii="Times New Roman" w:eastAsia="SchoolBookSanPin" w:hAnsi="Times New Roman"/>
          <w:sz w:val="28"/>
          <w:szCs w:val="28"/>
        </w:rPr>
        <w:lastRenderedPageBreak/>
        <w:t>171.</w:t>
      </w:r>
      <w:r w:rsidR="0037671A" w:rsidRPr="00933CAF">
        <w:rPr>
          <w:rFonts w:ascii="Times New Roman" w:eastAsia="SchoolBookSanPin" w:hAnsi="Times New Roman"/>
          <w:sz w:val="28"/>
          <w:szCs w:val="28"/>
        </w:rPr>
        <w:t>2</w:t>
      </w:r>
      <w:r w:rsidR="00371FBD" w:rsidRPr="00933CAF">
        <w:rPr>
          <w:rFonts w:ascii="Times New Roman" w:eastAsia="SchoolBookSanPin" w:hAnsi="Times New Roman"/>
          <w:sz w:val="28"/>
          <w:szCs w:val="28"/>
        </w:rPr>
        <w:t>4</w:t>
      </w:r>
      <w:r w:rsidR="0037671A" w:rsidRPr="00933CAF">
        <w:rPr>
          <w:rFonts w:ascii="Times New Roman" w:eastAsia="SchoolBookSanPin" w:hAnsi="Times New Roman"/>
          <w:sz w:val="28"/>
          <w:szCs w:val="28"/>
        </w:rPr>
        <w:t>. </w:t>
      </w:r>
      <w:r w:rsidR="004C4C58" w:rsidRPr="00933CAF">
        <w:rPr>
          <w:rFonts w:ascii="Times New Roman" w:hAnsi="Times New Roman"/>
          <w:sz w:val="28"/>
          <w:szCs w:val="28"/>
        </w:rPr>
        <w:t xml:space="preserve">При реализации 1, </w:t>
      </w:r>
      <w:r w:rsidR="008E42A7" w:rsidRPr="00933CAF">
        <w:rPr>
          <w:rFonts w:ascii="Times New Roman" w:hAnsi="Times New Roman"/>
          <w:sz w:val="28"/>
          <w:szCs w:val="28"/>
        </w:rPr>
        <w:t>3–5</w:t>
      </w:r>
      <w:r w:rsidR="004C4C58" w:rsidRPr="00933CAF">
        <w:rPr>
          <w:rFonts w:ascii="Times New Roman" w:hAnsi="Times New Roman"/>
          <w:sz w:val="28"/>
          <w:szCs w:val="28"/>
        </w:rPr>
        <w:t xml:space="preserve"> вариантов федерального учебного плана количество часов на физическую культуру составляет 2, третий час рекомендуется реализовывать образовательной организацией за счет часов части, формируемой участниками образовательных отношений, часов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171.</w:t>
      </w:r>
      <w:r w:rsidR="0037671A" w:rsidRPr="00933CAF">
        <w:rPr>
          <w:rFonts w:ascii="Times New Roman" w:eastAsia="SchoolBookSanPin" w:hAnsi="Times New Roman"/>
          <w:sz w:val="28"/>
          <w:szCs w:val="28"/>
        </w:rPr>
        <w:t>2</w:t>
      </w:r>
      <w:r w:rsidR="00371FBD" w:rsidRPr="00933CAF">
        <w:rPr>
          <w:rFonts w:ascii="Times New Roman" w:eastAsia="SchoolBookSanPin" w:hAnsi="Times New Roman"/>
          <w:sz w:val="28"/>
          <w:szCs w:val="28"/>
        </w:rPr>
        <w:t>5</w:t>
      </w:r>
      <w:r w:rsidR="0037671A"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Учебный план образовательной организации может также составляться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в расчёте на весь учебный год или иной период обучения, включая различные недельные учебные планы с учётом специфики календарного учебного графика образовательной организации. Учебные планы могут быть разными в отношении различных классов одной параллели.</w:t>
      </w:r>
    </w:p>
    <w:p w:rsidR="00AD00DF"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171.</w:t>
      </w:r>
      <w:r w:rsidR="00AD00DF" w:rsidRPr="00933CAF">
        <w:rPr>
          <w:rFonts w:ascii="Times New Roman" w:eastAsia="SchoolBookSanPin" w:hAnsi="Times New Roman"/>
          <w:sz w:val="28"/>
          <w:szCs w:val="28"/>
        </w:rPr>
        <w:t>2</w:t>
      </w:r>
      <w:r w:rsidR="00371FBD" w:rsidRPr="00933CAF">
        <w:rPr>
          <w:rFonts w:ascii="Times New Roman" w:eastAsia="SchoolBookSanPin" w:hAnsi="Times New Roman"/>
          <w:sz w:val="28"/>
          <w:szCs w:val="28"/>
        </w:rPr>
        <w:t>6</w:t>
      </w:r>
      <w:r w:rsidR="00AD00DF"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Учебный план определяет формы проведения промежуточной аттестации отдельной части или всего о</w:t>
      </w:r>
      <w:r w:rsidR="006C4779" w:rsidRPr="00933CAF">
        <w:rPr>
          <w:rFonts w:ascii="Times New Roman" w:eastAsia="SchoolBookSanPin" w:hAnsi="Times New Roman"/>
          <w:sz w:val="28"/>
          <w:szCs w:val="28"/>
        </w:rPr>
        <w:t>бъём</w:t>
      </w:r>
      <w:r w:rsidR="00CA2E26" w:rsidRPr="00933CAF">
        <w:rPr>
          <w:rFonts w:ascii="Times New Roman" w:eastAsia="SchoolBookSanPin" w:hAnsi="Times New Roman"/>
          <w:sz w:val="28"/>
          <w:szCs w:val="28"/>
        </w:rPr>
        <w:t xml:space="preserve">а учебного предмета, курса, дисциплины (модуля) образовательной программы, в соответствии с порядком, установленным образовательной организацией. </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171.</w:t>
      </w:r>
      <w:r w:rsidR="00AD00DF" w:rsidRPr="00933CAF">
        <w:rPr>
          <w:rFonts w:ascii="Times New Roman" w:eastAsia="SchoolBookSanPin" w:hAnsi="Times New Roman"/>
          <w:sz w:val="28"/>
          <w:szCs w:val="28"/>
        </w:rPr>
        <w:t>2</w:t>
      </w:r>
      <w:r w:rsidR="00371FBD" w:rsidRPr="00933CAF">
        <w:rPr>
          <w:rFonts w:ascii="Times New Roman" w:eastAsia="SchoolBookSanPin" w:hAnsi="Times New Roman"/>
          <w:sz w:val="28"/>
          <w:szCs w:val="28"/>
        </w:rPr>
        <w:t>7</w:t>
      </w:r>
      <w:r w:rsidR="00AD00DF"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Суммарный объём домашнего задания по всем предметам для каждого класса не должен превышать продолжительности выполнения 1 час – для 1 класса,</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 xml:space="preserve">1,5 часа – для 2 и 3 классов, 2 часа – для 4 класса. Образовательной организацией осуществляется координация и контроль объёма домашнего задания </w:t>
      </w:r>
      <w:r w:rsidR="00667314" w:rsidRPr="00933CAF">
        <w:rPr>
          <w:rFonts w:ascii="Times New Roman" w:eastAsia="SchoolBookSanPin" w:hAnsi="Times New Roman"/>
          <w:sz w:val="28"/>
          <w:szCs w:val="28"/>
        </w:rPr>
        <w:t>обучающихся</w:t>
      </w:r>
      <w:r w:rsidR="00CA2E26" w:rsidRPr="00933CAF">
        <w:rPr>
          <w:rFonts w:ascii="Times New Roman" w:eastAsia="SchoolBookSanPin" w:hAnsi="Times New Roman"/>
          <w:sz w:val="28"/>
          <w:szCs w:val="28"/>
        </w:rPr>
        <w:t xml:space="preserve"> каждого класса по всем предметам в соответствии с </w:t>
      </w:r>
      <w:r w:rsidR="00264E13" w:rsidRPr="00933CAF">
        <w:rPr>
          <w:rFonts w:ascii="Times New Roman" w:eastAsia="SchoolBookSanPin" w:hAnsi="Times New Roman"/>
          <w:sz w:val="28"/>
          <w:szCs w:val="28"/>
        </w:rPr>
        <w:t>Гигиеническими нормативами</w:t>
      </w:r>
      <w:r w:rsidR="00CA2E26" w:rsidRPr="00933CAF">
        <w:rPr>
          <w:rFonts w:ascii="Times New Roman" w:eastAsia="SchoolBookSanPin" w:hAnsi="Times New Roman"/>
          <w:sz w:val="28"/>
          <w:szCs w:val="28"/>
        </w:rPr>
        <w:t>.</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171.</w:t>
      </w:r>
      <w:r w:rsidR="00AD00DF" w:rsidRPr="00933CAF">
        <w:rPr>
          <w:rFonts w:ascii="Times New Roman" w:eastAsia="SchoolBookSanPin" w:hAnsi="Times New Roman"/>
          <w:sz w:val="28"/>
          <w:szCs w:val="28"/>
        </w:rPr>
        <w:t>2</w:t>
      </w:r>
      <w:r w:rsidR="00371FBD" w:rsidRPr="00933CAF">
        <w:rPr>
          <w:rFonts w:ascii="Times New Roman" w:eastAsia="SchoolBookSanPin" w:hAnsi="Times New Roman"/>
          <w:sz w:val="28"/>
          <w:szCs w:val="28"/>
        </w:rPr>
        <w:t>8</w:t>
      </w:r>
      <w:r w:rsidR="00AD00DF"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План внеурочной деятельности определяет формы организации</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и объём внеурочной деятельности для обучающихся при освоении ими программы начального общего образования (до 1320 академических часов за четыре года обучения) с учётом образовательных потребностей и интересов обучающихся, запросов родителей (законных представителей) несовершеннолетних обучающихся, возможностей образовательной организации.</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171.</w:t>
      </w:r>
      <w:r w:rsidR="00AD00DF" w:rsidRPr="00933CAF">
        <w:rPr>
          <w:rFonts w:ascii="Times New Roman" w:eastAsia="SchoolBookSanPin" w:hAnsi="Times New Roman"/>
          <w:sz w:val="28"/>
          <w:szCs w:val="28"/>
        </w:rPr>
        <w:t>2</w:t>
      </w:r>
      <w:r w:rsidR="00371FBD" w:rsidRPr="00933CAF">
        <w:rPr>
          <w:rFonts w:ascii="Times New Roman" w:eastAsia="SchoolBookSanPin" w:hAnsi="Times New Roman"/>
          <w:sz w:val="28"/>
          <w:szCs w:val="28"/>
        </w:rPr>
        <w:t>9</w:t>
      </w:r>
      <w:r w:rsidR="00AD00DF"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Внеурочная деятельность в соответствии с требованиями ФГОС НОО 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учебных курсов внеурочной деятельности из перечня, предлагаемого образовательной организацией.</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 xml:space="preserve">Содержание данных занятий должно формироваться с учётом пожеланий обучающихся и их родителей (законных представителей) и осуществляться посредством различных форм организации, отличных от урочной системы обучения, таких как экскурсии, хоровые студии, секции, круглые столы, конференции, олимпиады, конкурсы, соревнования, спортивные клубы, общественно полезные практики </w:t>
      </w:r>
      <w:r w:rsidR="005D7C98" w:rsidRPr="00933CAF">
        <w:rPr>
          <w:rFonts w:ascii="Times New Roman" w:eastAsia="SchoolBookSanPin" w:hAnsi="Times New Roman"/>
          <w:sz w:val="28"/>
          <w:szCs w:val="28"/>
        </w:rPr>
        <w:t>и другие</w:t>
      </w:r>
      <w:r w:rsidRPr="00933CAF">
        <w:rPr>
          <w:rFonts w:ascii="Times New Roman" w:eastAsia="SchoolBookSanPin" w:hAnsi="Times New Roman"/>
          <w:sz w:val="28"/>
          <w:szCs w:val="28"/>
        </w:rPr>
        <w:t>.</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171.</w:t>
      </w:r>
      <w:r w:rsidR="005D7F11" w:rsidRPr="00933CAF">
        <w:rPr>
          <w:rFonts w:ascii="Times New Roman" w:eastAsia="SchoolBookSanPin" w:hAnsi="Times New Roman"/>
          <w:sz w:val="28"/>
          <w:szCs w:val="28"/>
        </w:rPr>
        <w:t>30</w:t>
      </w:r>
      <w:r w:rsidR="00AD00DF"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При организации внеурочной деятельности обучающихся могут использоваться возможности организаций дополнительного образования (учреждения культуры, спорта). В целях организации внеурочной деятельности образовательная организация может заключать договоры с учреждениями дополнительного образования.</w:t>
      </w:r>
    </w:p>
    <w:p w:rsidR="00CA2E26" w:rsidRPr="00933CAF" w:rsidRDefault="007452B6" w:rsidP="000C14A5">
      <w:pPr>
        <w:pStyle w:val="3"/>
        <w:widowControl/>
        <w:spacing w:before="0" w:after="0" w:line="353" w:lineRule="auto"/>
        <w:ind w:firstLine="709"/>
        <w:rPr>
          <w:b w:val="0"/>
          <w:color w:val="auto"/>
          <w:sz w:val="28"/>
          <w:szCs w:val="28"/>
        </w:rPr>
      </w:pPr>
      <w:bookmarkStart w:id="316" w:name="_Toc141965812"/>
      <w:r w:rsidRPr="00933CAF">
        <w:rPr>
          <w:b w:val="0"/>
          <w:color w:val="auto"/>
          <w:sz w:val="28"/>
          <w:szCs w:val="28"/>
        </w:rPr>
        <w:t>1</w:t>
      </w:r>
      <w:r w:rsidR="00A9154C" w:rsidRPr="00933CAF">
        <w:rPr>
          <w:b w:val="0"/>
          <w:color w:val="auto"/>
          <w:sz w:val="28"/>
          <w:szCs w:val="28"/>
        </w:rPr>
        <w:t>72.</w:t>
      </w:r>
      <w:r w:rsidR="00CA2E26" w:rsidRPr="00933CAF">
        <w:rPr>
          <w:b w:val="0"/>
          <w:color w:val="auto"/>
          <w:sz w:val="28"/>
          <w:szCs w:val="28"/>
        </w:rPr>
        <w:t xml:space="preserve"> Федеральный календарный учебный график.</w:t>
      </w:r>
      <w:bookmarkEnd w:id="316"/>
      <w:r w:rsidR="00CA2E26" w:rsidRPr="00933CAF">
        <w:rPr>
          <w:b w:val="0"/>
          <w:color w:val="auto"/>
          <w:sz w:val="28"/>
          <w:szCs w:val="28"/>
        </w:rPr>
        <w:t xml:space="preserve"> </w:t>
      </w:r>
    </w:p>
    <w:p w:rsidR="00CA2E26" w:rsidRPr="00933CAF" w:rsidRDefault="007452B6" w:rsidP="000C14A5">
      <w:pPr>
        <w:widowControl/>
        <w:spacing w:after="0" w:line="353" w:lineRule="auto"/>
        <w:ind w:firstLine="709"/>
        <w:jc w:val="both"/>
        <w:rPr>
          <w:rFonts w:ascii="Times New Roman" w:hAnsi="Times New Roman"/>
          <w:sz w:val="28"/>
          <w:szCs w:val="28"/>
        </w:rPr>
      </w:pPr>
      <w:r w:rsidRPr="00933CAF">
        <w:rPr>
          <w:rFonts w:ascii="Times New Roman" w:eastAsia="SchoolBookSanPin" w:hAnsi="Times New Roman"/>
          <w:sz w:val="28"/>
          <w:szCs w:val="28"/>
        </w:rPr>
        <w:t>1</w:t>
      </w:r>
      <w:r w:rsidR="00A9154C" w:rsidRPr="00933CAF">
        <w:rPr>
          <w:rFonts w:ascii="Times New Roman" w:eastAsia="SchoolBookSanPin" w:hAnsi="Times New Roman"/>
          <w:sz w:val="28"/>
          <w:szCs w:val="28"/>
        </w:rPr>
        <w:t>72.</w:t>
      </w:r>
      <w:r w:rsidR="00AD00DF" w:rsidRPr="00933CAF">
        <w:rPr>
          <w:rFonts w:ascii="Times New Roman" w:eastAsia="SchoolBookSanPin" w:hAnsi="Times New Roman"/>
          <w:sz w:val="28"/>
          <w:szCs w:val="28"/>
        </w:rPr>
        <w:t>1. </w:t>
      </w:r>
      <w:r w:rsidR="00CA2E26" w:rsidRPr="00933CAF">
        <w:rPr>
          <w:rFonts w:ascii="Times New Roman" w:eastAsia="SchoolBookSanPin" w:hAnsi="Times New Roman"/>
          <w:sz w:val="28"/>
          <w:szCs w:val="28"/>
        </w:rPr>
        <w:t>Организация образовательной деятельности осуществляется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по учебным четвертям.</w:t>
      </w:r>
      <w:r w:rsidR="00CA2E26" w:rsidRPr="00933CAF">
        <w:rPr>
          <w:rFonts w:ascii="Times New Roman" w:hAnsi="Times New Roman"/>
          <w:sz w:val="28"/>
          <w:szCs w:val="28"/>
        </w:rPr>
        <w:t xml:space="preserve"> 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rsidR="00CA2E26" w:rsidRPr="00933CAF" w:rsidRDefault="007452B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w:t>
      </w:r>
      <w:r w:rsidR="00A9154C" w:rsidRPr="00933CAF">
        <w:rPr>
          <w:rFonts w:ascii="Times New Roman" w:eastAsia="SchoolBookSanPin" w:hAnsi="Times New Roman"/>
          <w:sz w:val="28"/>
          <w:szCs w:val="28"/>
        </w:rPr>
        <w:t>72.</w:t>
      </w:r>
      <w:r w:rsidR="00AD00DF" w:rsidRPr="00933CAF">
        <w:rPr>
          <w:rFonts w:ascii="Times New Roman" w:eastAsia="SchoolBookSanPin" w:hAnsi="Times New Roman"/>
          <w:sz w:val="28"/>
          <w:szCs w:val="28"/>
        </w:rPr>
        <w:t>2. </w:t>
      </w:r>
      <w:r w:rsidR="00CA2E26" w:rsidRPr="00933CAF">
        <w:rPr>
          <w:rFonts w:ascii="Times New Roman" w:eastAsia="SchoolBookSanPin" w:hAnsi="Times New Roman"/>
          <w:sz w:val="28"/>
          <w:szCs w:val="28"/>
        </w:rPr>
        <w:t>Продолжительность учебного года при получении начального общего образования составляет 34 недели, в 1 классе – 33 недели.</w:t>
      </w:r>
    </w:p>
    <w:p w:rsidR="00CA2E26" w:rsidRPr="00933CAF" w:rsidRDefault="007452B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w:t>
      </w:r>
      <w:r w:rsidR="00A9154C" w:rsidRPr="00933CAF">
        <w:rPr>
          <w:rFonts w:ascii="Times New Roman" w:eastAsia="SchoolBookSanPin" w:hAnsi="Times New Roman"/>
          <w:sz w:val="28"/>
          <w:szCs w:val="28"/>
        </w:rPr>
        <w:t>72.</w:t>
      </w:r>
      <w:r w:rsidR="00AD00DF" w:rsidRPr="00933CAF">
        <w:rPr>
          <w:rFonts w:ascii="Times New Roman" w:eastAsia="SchoolBookSanPin" w:hAnsi="Times New Roman"/>
          <w:sz w:val="28"/>
          <w:szCs w:val="28"/>
        </w:rPr>
        <w:t>3. </w:t>
      </w:r>
      <w:r w:rsidR="00CA2E26" w:rsidRPr="00933CAF">
        <w:rPr>
          <w:rFonts w:ascii="Times New Roman" w:eastAsia="SchoolBookSanPin" w:hAnsi="Times New Roman"/>
          <w:sz w:val="28"/>
          <w:szCs w:val="28"/>
        </w:rPr>
        <w:t>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CA2E26" w:rsidRPr="00933CAF" w:rsidRDefault="007452B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w:t>
      </w:r>
      <w:r w:rsidR="00A9154C" w:rsidRPr="00933CAF">
        <w:rPr>
          <w:rFonts w:ascii="Times New Roman" w:eastAsia="SchoolBookSanPin" w:hAnsi="Times New Roman"/>
          <w:sz w:val="28"/>
          <w:szCs w:val="28"/>
        </w:rPr>
        <w:t>72.</w:t>
      </w:r>
      <w:r w:rsidR="00AD00DF" w:rsidRPr="00933CAF">
        <w:rPr>
          <w:rFonts w:ascii="Times New Roman" w:eastAsia="SchoolBookSanPin" w:hAnsi="Times New Roman"/>
          <w:sz w:val="28"/>
          <w:szCs w:val="28"/>
        </w:rPr>
        <w:t>4. </w:t>
      </w:r>
      <w:r w:rsidR="00CA2E26" w:rsidRPr="00933CAF">
        <w:rPr>
          <w:rFonts w:ascii="Times New Roman" w:eastAsia="SchoolBookSanPin" w:hAnsi="Times New Roman"/>
          <w:sz w:val="28"/>
          <w:szCs w:val="28"/>
        </w:rPr>
        <w:t>Учебный год в образовательной организации заканчивается 2</w:t>
      </w:r>
      <w:r w:rsidR="005F40AD" w:rsidRPr="00933CAF">
        <w:rPr>
          <w:rFonts w:ascii="Times New Roman" w:eastAsia="SchoolBookSanPin" w:hAnsi="Times New Roman"/>
          <w:sz w:val="28"/>
          <w:szCs w:val="28"/>
        </w:rPr>
        <w:t>6</w:t>
      </w:r>
      <w:r w:rsidR="00CA2E26" w:rsidRPr="00933CAF">
        <w:rPr>
          <w:rFonts w:ascii="Times New Roman" w:eastAsia="SchoolBookSanPin" w:hAnsi="Times New Roman"/>
          <w:sz w:val="28"/>
          <w:szCs w:val="28"/>
        </w:rPr>
        <w:t xml:space="preserve"> мая. Если этот день приходится на выходной день, то в этом случае учебный год заканчивается в предыдущий рабочий день. </w:t>
      </w:r>
    </w:p>
    <w:p w:rsidR="00CA2E26" w:rsidRPr="00933CAF" w:rsidRDefault="007452B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w:t>
      </w:r>
      <w:r w:rsidR="00A9154C" w:rsidRPr="00933CAF">
        <w:rPr>
          <w:rFonts w:ascii="Times New Roman" w:eastAsia="SchoolBookSanPin" w:hAnsi="Times New Roman"/>
          <w:sz w:val="28"/>
          <w:szCs w:val="28"/>
        </w:rPr>
        <w:t>72.</w:t>
      </w:r>
      <w:r w:rsidR="00AD00DF" w:rsidRPr="00933CAF">
        <w:rPr>
          <w:rFonts w:ascii="Times New Roman" w:eastAsia="SchoolBookSanPin" w:hAnsi="Times New Roman"/>
          <w:sz w:val="28"/>
          <w:szCs w:val="28"/>
        </w:rPr>
        <w:t>5. </w:t>
      </w:r>
      <w:r w:rsidR="00CA2E26" w:rsidRPr="00933CAF">
        <w:rPr>
          <w:rFonts w:ascii="Times New Roman" w:eastAsia="SchoolBookSanPin" w:hAnsi="Times New Roman"/>
          <w:sz w:val="28"/>
          <w:szCs w:val="28"/>
        </w:rPr>
        <w:t>С целью профилактики переутомления в федеральном календарном учебном графике предусматривается чередование периодов учебного времени</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и каникул. Продолжительность каникул должна составлять не менее 7 календарных дней.</w:t>
      </w:r>
    </w:p>
    <w:p w:rsidR="00CA2E26" w:rsidRPr="00933CAF" w:rsidRDefault="007452B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w:t>
      </w:r>
      <w:r w:rsidR="00A9154C" w:rsidRPr="00933CAF">
        <w:rPr>
          <w:rFonts w:ascii="Times New Roman" w:eastAsia="SchoolBookSanPin" w:hAnsi="Times New Roman"/>
          <w:sz w:val="28"/>
          <w:szCs w:val="28"/>
        </w:rPr>
        <w:t>72.</w:t>
      </w:r>
      <w:r w:rsidR="00AD00DF" w:rsidRPr="00933CAF">
        <w:rPr>
          <w:rFonts w:ascii="Times New Roman" w:eastAsia="SchoolBookSanPin" w:hAnsi="Times New Roman"/>
          <w:sz w:val="28"/>
          <w:szCs w:val="28"/>
        </w:rPr>
        <w:t>6. </w:t>
      </w:r>
      <w:r w:rsidR="00CA2E26" w:rsidRPr="00933CAF">
        <w:rPr>
          <w:rFonts w:ascii="Times New Roman" w:eastAsia="SchoolBookSanPin" w:hAnsi="Times New Roman"/>
          <w:sz w:val="28"/>
          <w:szCs w:val="28"/>
        </w:rPr>
        <w:t>Продолжительность учебных четвертей составляет:</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 xml:space="preserve">I четверть – 8 учебных недель (для </w:t>
      </w:r>
      <w:r w:rsidR="008206C9" w:rsidRPr="00933CAF">
        <w:rPr>
          <w:rFonts w:ascii="Times New Roman" w:eastAsia="SchoolBookSanPin" w:hAnsi="Times New Roman"/>
          <w:sz w:val="28"/>
          <w:szCs w:val="28"/>
        </w:rPr>
        <w:t>1–4</w:t>
      </w:r>
      <w:r w:rsidR="00CA2E26" w:rsidRPr="00933CAF">
        <w:rPr>
          <w:rFonts w:ascii="Times New Roman" w:eastAsia="SchoolBookSanPin" w:hAnsi="Times New Roman"/>
          <w:sz w:val="28"/>
          <w:szCs w:val="28"/>
        </w:rPr>
        <w:t xml:space="preserve"> классов); II четверть – 8 учебных недель</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 xml:space="preserve">(для </w:t>
      </w:r>
      <w:r w:rsidR="008206C9" w:rsidRPr="00933CAF">
        <w:rPr>
          <w:rFonts w:ascii="Times New Roman" w:eastAsia="SchoolBookSanPin" w:hAnsi="Times New Roman"/>
          <w:sz w:val="28"/>
          <w:szCs w:val="28"/>
        </w:rPr>
        <w:t>1–4</w:t>
      </w:r>
      <w:r w:rsidR="00CA2E26" w:rsidRPr="00933CAF">
        <w:rPr>
          <w:rFonts w:ascii="Times New Roman" w:eastAsia="SchoolBookSanPin" w:hAnsi="Times New Roman"/>
          <w:sz w:val="28"/>
          <w:szCs w:val="28"/>
        </w:rPr>
        <w:t xml:space="preserve"> классов); </w:t>
      </w:r>
      <w:r w:rsidR="00CA2E26" w:rsidRPr="00933CAF">
        <w:rPr>
          <w:rFonts w:ascii="Times New Roman" w:eastAsia="SchoolBookSanPin" w:hAnsi="Times New Roman"/>
          <w:sz w:val="28"/>
          <w:szCs w:val="28"/>
        </w:rPr>
        <w:lastRenderedPageBreak/>
        <w:t>III четверть – 1</w:t>
      </w:r>
      <w:r w:rsidR="005F40AD" w:rsidRPr="00933CAF">
        <w:rPr>
          <w:rFonts w:ascii="Times New Roman" w:eastAsia="SchoolBookSanPin" w:hAnsi="Times New Roman"/>
          <w:sz w:val="28"/>
          <w:szCs w:val="28"/>
        </w:rPr>
        <w:t>1</w:t>
      </w:r>
      <w:r w:rsidR="00CA2E26" w:rsidRPr="00933CAF">
        <w:rPr>
          <w:rFonts w:ascii="Times New Roman" w:eastAsia="SchoolBookSanPin" w:hAnsi="Times New Roman"/>
          <w:sz w:val="28"/>
          <w:szCs w:val="28"/>
        </w:rPr>
        <w:t xml:space="preserve"> учебных недель (</w:t>
      </w:r>
      <w:r w:rsidR="005A303A" w:rsidRPr="00933CAF">
        <w:rPr>
          <w:rFonts w:ascii="Times New Roman" w:eastAsia="SchoolBookSanPin" w:hAnsi="Times New Roman"/>
          <w:sz w:val="28"/>
          <w:szCs w:val="28"/>
        </w:rPr>
        <w:t xml:space="preserve">для </w:t>
      </w:r>
      <w:r w:rsidR="00856FB8" w:rsidRPr="00933CAF">
        <w:rPr>
          <w:rFonts w:ascii="Times New Roman" w:eastAsia="SchoolBookSanPin" w:hAnsi="Times New Roman"/>
          <w:sz w:val="28"/>
          <w:szCs w:val="28"/>
        </w:rPr>
        <w:t>2–4</w:t>
      </w:r>
      <w:r w:rsidR="005A303A" w:rsidRPr="00933CAF">
        <w:rPr>
          <w:rFonts w:ascii="Times New Roman" w:eastAsia="SchoolBookSanPin" w:hAnsi="Times New Roman"/>
          <w:sz w:val="28"/>
          <w:szCs w:val="28"/>
        </w:rPr>
        <w:t xml:space="preserve"> классов</w:t>
      </w:r>
      <w:r w:rsidR="00CA2E26" w:rsidRPr="00933CAF">
        <w:rPr>
          <w:rFonts w:ascii="Times New Roman" w:eastAsia="SchoolBookSanPin" w:hAnsi="Times New Roman"/>
          <w:sz w:val="28"/>
          <w:szCs w:val="28"/>
        </w:rPr>
        <w:t xml:space="preserve">), </w:t>
      </w:r>
      <w:r w:rsidR="005F40AD" w:rsidRPr="00933CAF">
        <w:rPr>
          <w:rFonts w:ascii="Times New Roman" w:eastAsia="SchoolBookSanPin" w:hAnsi="Times New Roman"/>
          <w:sz w:val="28"/>
          <w:szCs w:val="28"/>
        </w:rPr>
        <w:t>10</w:t>
      </w:r>
      <w:r w:rsidR="00CA2E26" w:rsidRPr="00933CAF">
        <w:rPr>
          <w:rFonts w:ascii="Times New Roman" w:eastAsia="SchoolBookSanPin" w:hAnsi="Times New Roman"/>
          <w:sz w:val="28"/>
          <w:szCs w:val="28"/>
        </w:rPr>
        <w:t xml:space="preserve"> учебных недель (</w:t>
      </w:r>
      <w:r w:rsidR="005A303A" w:rsidRPr="00933CAF">
        <w:rPr>
          <w:rFonts w:ascii="Times New Roman" w:eastAsia="SchoolBookSanPin" w:hAnsi="Times New Roman"/>
          <w:sz w:val="28"/>
          <w:szCs w:val="28"/>
        </w:rPr>
        <w:t>для 1 классов</w:t>
      </w:r>
      <w:r w:rsidR="00CA2E26" w:rsidRPr="00933CAF">
        <w:rPr>
          <w:rFonts w:ascii="Times New Roman" w:eastAsia="SchoolBookSanPin" w:hAnsi="Times New Roman"/>
          <w:sz w:val="28"/>
          <w:szCs w:val="28"/>
        </w:rPr>
        <w:t xml:space="preserve">); IV четверть – </w:t>
      </w:r>
      <w:r w:rsidR="005F40AD" w:rsidRPr="00933CAF">
        <w:rPr>
          <w:rFonts w:ascii="Times New Roman" w:eastAsia="SchoolBookSanPin" w:hAnsi="Times New Roman"/>
          <w:sz w:val="28"/>
          <w:szCs w:val="28"/>
        </w:rPr>
        <w:t>7</w:t>
      </w:r>
      <w:r w:rsidR="00CA2E26" w:rsidRPr="00933CAF">
        <w:rPr>
          <w:rFonts w:ascii="Times New Roman" w:eastAsia="SchoolBookSanPin" w:hAnsi="Times New Roman"/>
          <w:sz w:val="28"/>
          <w:szCs w:val="28"/>
        </w:rPr>
        <w:t xml:space="preserve"> учебных недель (для </w:t>
      </w:r>
      <w:r w:rsidR="008206C9" w:rsidRPr="00933CAF">
        <w:rPr>
          <w:rFonts w:ascii="Times New Roman" w:eastAsia="SchoolBookSanPin" w:hAnsi="Times New Roman"/>
          <w:sz w:val="28"/>
          <w:szCs w:val="28"/>
        </w:rPr>
        <w:t>1–4</w:t>
      </w:r>
      <w:r w:rsidR="00CA2E26" w:rsidRPr="00933CAF">
        <w:rPr>
          <w:rFonts w:ascii="Times New Roman" w:eastAsia="SchoolBookSanPin" w:hAnsi="Times New Roman"/>
          <w:sz w:val="28"/>
          <w:szCs w:val="28"/>
        </w:rPr>
        <w:t xml:space="preserve"> классов).</w:t>
      </w:r>
    </w:p>
    <w:p w:rsidR="00CA2E26" w:rsidRPr="00933CAF" w:rsidRDefault="007452B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w:t>
      </w:r>
      <w:r w:rsidR="00A9154C" w:rsidRPr="00933CAF">
        <w:rPr>
          <w:rFonts w:ascii="Times New Roman" w:eastAsia="SchoolBookSanPin" w:hAnsi="Times New Roman"/>
          <w:sz w:val="28"/>
          <w:szCs w:val="28"/>
        </w:rPr>
        <w:t>72.</w:t>
      </w:r>
      <w:r w:rsidR="00AD00DF" w:rsidRPr="00933CAF">
        <w:rPr>
          <w:rFonts w:ascii="Times New Roman" w:eastAsia="SchoolBookSanPin" w:hAnsi="Times New Roman"/>
          <w:sz w:val="28"/>
          <w:szCs w:val="28"/>
        </w:rPr>
        <w:t>7. </w:t>
      </w:r>
      <w:r w:rsidR="00CA2E26" w:rsidRPr="00933CAF">
        <w:rPr>
          <w:rFonts w:ascii="Times New Roman" w:eastAsia="SchoolBookSanPin" w:hAnsi="Times New Roman"/>
          <w:sz w:val="28"/>
          <w:szCs w:val="28"/>
        </w:rPr>
        <w:t xml:space="preserve">Продолжительность каникул составляет: </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 окончании I четверти (осенние каникулы) – 9 календарных дней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(для </w:t>
      </w:r>
      <w:r w:rsidR="008206C9" w:rsidRPr="00933CAF">
        <w:rPr>
          <w:rFonts w:ascii="Times New Roman" w:eastAsia="SchoolBookSanPin" w:hAnsi="Times New Roman"/>
          <w:sz w:val="28"/>
          <w:szCs w:val="28"/>
        </w:rPr>
        <w:t>1–4</w:t>
      </w:r>
      <w:r w:rsidRPr="00933CAF">
        <w:rPr>
          <w:rFonts w:ascii="Times New Roman" w:eastAsia="SchoolBookSanPin" w:hAnsi="Times New Roman"/>
          <w:sz w:val="28"/>
          <w:szCs w:val="28"/>
        </w:rPr>
        <w:t xml:space="preserve"> классов); </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 окончании II четверти (зимние каникулы) – 9 календарных дней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(для </w:t>
      </w:r>
      <w:r w:rsidR="008206C9" w:rsidRPr="00933CAF">
        <w:rPr>
          <w:rFonts w:ascii="Times New Roman" w:eastAsia="SchoolBookSanPin" w:hAnsi="Times New Roman"/>
          <w:sz w:val="28"/>
          <w:szCs w:val="28"/>
        </w:rPr>
        <w:t>1–4</w:t>
      </w:r>
      <w:r w:rsidRPr="00933CAF">
        <w:rPr>
          <w:rFonts w:ascii="Times New Roman" w:eastAsia="SchoolBookSanPin" w:hAnsi="Times New Roman"/>
          <w:sz w:val="28"/>
          <w:szCs w:val="28"/>
        </w:rPr>
        <w:t xml:space="preserve"> классов); </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дополнительные каникулы – 9 календарных дней (для 1 классов); </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 окончании III четверти (весенние каникулы) – 9 календарных дней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(для </w:t>
      </w:r>
      <w:r w:rsidR="008206C9" w:rsidRPr="00933CAF">
        <w:rPr>
          <w:rFonts w:ascii="Times New Roman" w:eastAsia="SchoolBookSanPin" w:hAnsi="Times New Roman"/>
          <w:sz w:val="28"/>
          <w:szCs w:val="28"/>
        </w:rPr>
        <w:t>1–4</w:t>
      </w:r>
      <w:r w:rsidRPr="00933CAF">
        <w:rPr>
          <w:rFonts w:ascii="Times New Roman" w:eastAsia="SchoolBookSanPin" w:hAnsi="Times New Roman"/>
          <w:sz w:val="28"/>
          <w:szCs w:val="28"/>
        </w:rPr>
        <w:t xml:space="preserve"> классов); </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 окончании учебного года (летние каникулы) – не менее 8 недель.</w:t>
      </w:r>
    </w:p>
    <w:p w:rsidR="00CA2E26" w:rsidRPr="00933CAF" w:rsidRDefault="007452B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w:t>
      </w:r>
      <w:r w:rsidR="00A9154C" w:rsidRPr="00933CAF">
        <w:rPr>
          <w:rFonts w:ascii="Times New Roman" w:eastAsia="SchoolBookSanPin" w:hAnsi="Times New Roman"/>
          <w:sz w:val="28"/>
          <w:szCs w:val="28"/>
        </w:rPr>
        <w:t>72.</w:t>
      </w:r>
      <w:r w:rsidR="00AD00DF" w:rsidRPr="00933CAF">
        <w:rPr>
          <w:rFonts w:ascii="Times New Roman" w:eastAsia="SchoolBookSanPin" w:hAnsi="Times New Roman"/>
          <w:sz w:val="28"/>
          <w:szCs w:val="28"/>
        </w:rPr>
        <w:t>8. </w:t>
      </w:r>
      <w:r w:rsidR="00CA2E26" w:rsidRPr="00933CAF">
        <w:rPr>
          <w:rFonts w:ascii="Times New Roman" w:eastAsia="SchoolBookSanPin" w:hAnsi="Times New Roman"/>
          <w:sz w:val="28"/>
          <w:szCs w:val="28"/>
        </w:rPr>
        <w:t>Продолжительность урока не должна превышать 45 минут,</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за исключением 1 класса и компенсирующего класса, продолжительность урока</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в которых не должна превышать 40 минут.</w:t>
      </w:r>
    </w:p>
    <w:p w:rsidR="00CA2E26" w:rsidRPr="00933CAF" w:rsidRDefault="007452B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w:t>
      </w:r>
      <w:r w:rsidR="00A9154C" w:rsidRPr="00933CAF">
        <w:rPr>
          <w:rFonts w:ascii="Times New Roman" w:eastAsia="SchoolBookSanPin" w:hAnsi="Times New Roman"/>
          <w:sz w:val="28"/>
          <w:szCs w:val="28"/>
        </w:rPr>
        <w:t>72.</w:t>
      </w:r>
      <w:r w:rsidR="00AD00DF" w:rsidRPr="00933CAF">
        <w:rPr>
          <w:rFonts w:ascii="Times New Roman" w:eastAsia="SchoolBookSanPin" w:hAnsi="Times New Roman"/>
          <w:sz w:val="28"/>
          <w:szCs w:val="28"/>
        </w:rPr>
        <w:t>9. </w:t>
      </w:r>
      <w:r w:rsidR="00CA2E26" w:rsidRPr="00933CAF">
        <w:rPr>
          <w:rFonts w:ascii="Times New Roman" w:eastAsia="SchoolBookSanPin" w:hAnsi="Times New Roman"/>
          <w:sz w:val="28"/>
          <w:szCs w:val="28"/>
        </w:rPr>
        <w:t>Продолжительность перемен между уроками составляет</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не менее 10 минут, большой перемены (после 2 или 3 урока) – 2</w:t>
      </w:r>
      <w:r w:rsidR="00F07894" w:rsidRPr="00933CAF">
        <w:rPr>
          <w:rFonts w:ascii="Times New Roman" w:eastAsia="SchoolBookSanPin" w:hAnsi="Times New Roman"/>
          <w:sz w:val="28"/>
          <w:szCs w:val="28"/>
        </w:rPr>
        <w:t>0–3</w:t>
      </w:r>
      <w:r w:rsidR="00CA2E26" w:rsidRPr="00933CAF">
        <w:rPr>
          <w:rFonts w:ascii="Times New Roman" w:eastAsia="SchoolBookSanPin" w:hAnsi="Times New Roman"/>
          <w:sz w:val="28"/>
          <w:szCs w:val="28"/>
        </w:rPr>
        <w:t>0 минут. Вместо одной большой перемены допускается после 2 и 3 уроков устанавливать две перемены по 20 минут каждая.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Продолжительность перемены между урочной и внеурочной деятельностью должна составлять не менее 2</w:t>
      </w:r>
      <w:r w:rsidR="00F07894" w:rsidRPr="00933CAF">
        <w:rPr>
          <w:rFonts w:ascii="Times New Roman" w:eastAsia="SchoolBookSanPin" w:hAnsi="Times New Roman"/>
          <w:sz w:val="28"/>
          <w:szCs w:val="28"/>
        </w:rPr>
        <w:t>0–3</w:t>
      </w:r>
      <w:r w:rsidRPr="00933CAF">
        <w:rPr>
          <w:rFonts w:ascii="Times New Roman" w:eastAsia="SchoolBookSanPin" w:hAnsi="Times New Roman"/>
          <w:sz w:val="28"/>
          <w:szCs w:val="28"/>
        </w:rPr>
        <w:t>0 минут, за исключением обучающихся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с ограниченными возможностями здоровья, обучение которых осуществляется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по специальной индивидуальной программе развития.</w:t>
      </w:r>
    </w:p>
    <w:p w:rsidR="00CA2E26" w:rsidRPr="00933CAF" w:rsidRDefault="007452B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w:t>
      </w:r>
      <w:r w:rsidR="00A9154C" w:rsidRPr="00933CAF">
        <w:rPr>
          <w:rFonts w:ascii="Times New Roman" w:eastAsia="SchoolBookSanPin" w:hAnsi="Times New Roman"/>
          <w:sz w:val="28"/>
          <w:szCs w:val="28"/>
        </w:rPr>
        <w:t>72.</w:t>
      </w:r>
      <w:r w:rsidR="00AD00DF" w:rsidRPr="00933CAF">
        <w:rPr>
          <w:rFonts w:ascii="Times New Roman" w:eastAsia="SchoolBookSanPin" w:hAnsi="Times New Roman"/>
          <w:sz w:val="28"/>
          <w:szCs w:val="28"/>
        </w:rPr>
        <w:t>10. </w:t>
      </w:r>
      <w:r w:rsidR="00CA2E26" w:rsidRPr="00933CAF">
        <w:rPr>
          <w:rFonts w:ascii="Times New Roman" w:eastAsia="SchoolBookSanPin" w:hAnsi="Times New Roman"/>
          <w:sz w:val="28"/>
          <w:szCs w:val="28"/>
        </w:rPr>
        <w:t xml:space="preserve">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w:t>
      </w:r>
      <w:r w:rsidR="00AD00DF" w:rsidRPr="00933CAF">
        <w:rPr>
          <w:rFonts w:ascii="Times New Roman" w:eastAsia="SchoolBookSanPin" w:hAnsi="Times New Roman"/>
          <w:sz w:val="28"/>
          <w:szCs w:val="28"/>
        </w:rPr>
        <w:t>Г</w:t>
      </w:r>
      <w:r w:rsidR="00CA2E26" w:rsidRPr="00933CAF">
        <w:rPr>
          <w:rFonts w:ascii="Times New Roman" w:eastAsia="SchoolBookSanPin" w:hAnsi="Times New Roman"/>
          <w:sz w:val="28"/>
          <w:szCs w:val="28"/>
        </w:rPr>
        <w:t>игиеническими нормативами.</w:t>
      </w:r>
    </w:p>
    <w:p w:rsidR="00CA2E26" w:rsidRPr="00933CAF" w:rsidRDefault="007452B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w:t>
      </w:r>
      <w:r w:rsidR="00A9154C" w:rsidRPr="00933CAF">
        <w:rPr>
          <w:rFonts w:ascii="Times New Roman" w:eastAsia="SchoolBookSanPin" w:hAnsi="Times New Roman"/>
          <w:sz w:val="28"/>
          <w:szCs w:val="28"/>
        </w:rPr>
        <w:t>72.</w:t>
      </w:r>
      <w:r w:rsidR="00AD00DF" w:rsidRPr="00933CAF">
        <w:rPr>
          <w:rFonts w:ascii="Times New Roman" w:eastAsia="SchoolBookSanPin" w:hAnsi="Times New Roman"/>
          <w:sz w:val="28"/>
          <w:szCs w:val="28"/>
        </w:rPr>
        <w:t>11. </w:t>
      </w:r>
      <w:r w:rsidR="00CA2E26" w:rsidRPr="00933CAF">
        <w:rPr>
          <w:rFonts w:ascii="Times New Roman" w:eastAsia="SchoolBookSanPin" w:hAnsi="Times New Roman"/>
          <w:sz w:val="28"/>
          <w:szCs w:val="28"/>
        </w:rPr>
        <w:t>Образовательная недельная нагрузка распределяется равномерно</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в течение учебной недели, при этом о</w:t>
      </w:r>
      <w:r w:rsidR="006C4779" w:rsidRPr="00933CAF">
        <w:rPr>
          <w:rFonts w:ascii="Times New Roman" w:eastAsia="SchoolBookSanPin" w:hAnsi="Times New Roman"/>
          <w:sz w:val="28"/>
          <w:szCs w:val="28"/>
        </w:rPr>
        <w:t>бъём</w:t>
      </w:r>
      <w:r w:rsidR="00CA2E26" w:rsidRPr="00933CAF">
        <w:rPr>
          <w:rFonts w:ascii="Times New Roman" w:eastAsia="SchoolBookSanPin" w:hAnsi="Times New Roman"/>
          <w:sz w:val="28"/>
          <w:szCs w:val="28"/>
        </w:rPr>
        <w:t xml:space="preserve"> максимально допустимой нагрузки</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в течение дня составляет:</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для обучающихся 1-х классов – не должен превышать 4 уроков и один раз</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неделю – 5 уроков, за счет урока физической культуры;</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 xml:space="preserve">для обучающихся </w:t>
      </w:r>
      <w:r w:rsidR="00856FB8" w:rsidRPr="00933CAF">
        <w:rPr>
          <w:rFonts w:ascii="Times New Roman" w:eastAsia="SchoolBookSanPin" w:hAnsi="Times New Roman"/>
          <w:sz w:val="28"/>
          <w:szCs w:val="28"/>
        </w:rPr>
        <w:t>2–4</w:t>
      </w:r>
      <w:r w:rsidRPr="00933CAF">
        <w:rPr>
          <w:rFonts w:ascii="Times New Roman" w:eastAsia="SchoolBookSanPin" w:hAnsi="Times New Roman"/>
          <w:sz w:val="28"/>
          <w:szCs w:val="28"/>
        </w:rPr>
        <w:t xml:space="preserve"> классов – не более 5 уроков и один раз в неделю</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6 уроков за счет урока физической культуры.</w:t>
      </w:r>
    </w:p>
    <w:p w:rsidR="00CA2E26" w:rsidRPr="00933CAF" w:rsidRDefault="007452B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w:t>
      </w:r>
      <w:r w:rsidR="00A9154C" w:rsidRPr="00933CAF">
        <w:rPr>
          <w:rFonts w:ascii="Times New Roman" w:eastAsia="SchoolBookSanPin" w:hAnsi="Times New Roman"/>
          <w:sz w:val="28"/>
          <w:szCs w:val="28"/>
        </w:rPr>
        <w:t>72.</w:t>
      </w:r>
      <w:r w:rsidR="00AD00DF" w:rsidRPr="00933CAF">
        <w:rPr>
          <w:rFonts w:ascii="Times New Roman" w:eastAsia="SchoolBookSanPin" w:hAnsi="Times New Roman"/>
          <w:sz w:val="28"/>
          <w:szCs w:val="28"/>
        </w:rPr>
        <w:t>12. </w:t>
      </w:r>
      <w:r w:rsidR="00CA2E26" w:rsidRPr="00933CAF">
        <w:rPr>
          <w:rFonts w:ascii="Times New Roman" w:eastAsia="SchoolBookSanPin" w:hAnsi="Times New Roman"/>
          <w:sz w:val="28"/>
          <w:szCs w:val="28"/>
        </w:rPr>
        <w:t>Обучение в 1 классе осуществляется с соблюдением следующих требований:</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учебные занятия проводятся по 5-дневной учебной неделе и только в первую смену, обучение в первом полугодии: в сентябре, октябре – по 3 урока в день</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по 35 минут каждый, в ноябре – декабре – по 4 урока в день по 35 минут каждый;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январе – мае – по 4 урока в день по 40 минут каждый;</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 середине учебного дня организуется динамическая пауза продолжительностью не менее 40 минут;</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предоставляются дополнительные недельные каникулы в середине третьей четверти. Возможна организация дополнительных каникул независимо от четвертей (триместров).</w:t>
      </w:r>
    </w:p>
    <w:p w:rsidR="00CA2E26" w:rsidRPr="00933CAF" w:rsidRDefault="007452B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w:t>
      </w:r>
      <w:r w:rsidR="00A9154C" w:rsidRPr="00933CAF">
        <w:rPr>
          <w:rFonts w:ascii="Times New Roman" w:eastAsia="SchoolBookSanPin" w:hAnsi="Times New Roman"/>
          <w:sz w:val="28"/>
          <w:szCs w:val="28"/>
        </w:rPr>
        <w:t>72.</w:t>
      </w:r>
      <w:r w:rsidR="00AD00DF" w:rsidRPr="00933CAF">
        <w:rPr>
          <w:rFonts w:ascii="Times New Roman" w:eastAsia="SchoolBookSanPin" w:hAnsi="Times New Roman"/>
          <w:sz w:val="28"/>
          <w:szCs w:val="28"/>
        </w:rPr>
        <w:t>13. </w:t>
      </w:r>
      <w:r w:rsidR="00CA2E26" w:rsidRPr="00933CAF">
        <w:rPr>
          <w:rFonts w:ascii="Times New Roman" w:eastAsia="SchoolBookSanPin" w:hAnsi="Times New Roman"/>
          <w:sz w:val="28"/>
          <w:szCs w:val="28"/>
        </w:rPr>
        <w:t>Занятия начинаются не ранее 8 часов утра и заканчиваются не позднее</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 xml:space="preserve">19 часов. </w:t>
      </w:r>
    </w:p>
    <w:p w:rsidR="00CA2E26" w:rsidRPr="00933CAF" w:rsidRDefault="007452B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w:t>
      </w:r>
      <w:r w:rsidR="00A9154C" w:rsidRPr="00933CAF">
        <w:rPr>
          <w:rFonts w:ascii="Times New Roman" w:eastAsia="SchoolBookSanPin" w:hAnsi="Times New Roman"/>
          <w:sz w:val="28"/>
          <w:szCs w:val="28"/>
        </w:rPr>
        <w:t>72.</w:t>
      </w:r>
      <w:r w:rsidR="00AD00DF" w:rsidRPr="00933CAF">
        <w:rPr>
          <w:rFonts w:ascii="Times New Roman" w:eastAsia="SchoolBookSanPin" w:hAnsi="Times New Roman"/>
          <w:sz w:val="28"/>
          <w:szCs w:val="28"/>
        </w:rPr>
        <w:t>14. </w:t>
      </w:r>
      <w:r w:rsidR="00CA2E26" w:rsidRPr="00933CAF">
        <w:rPr>
          <w:rFonts w:ascii="Times New Roman" w:eastAsia="SchoolBookSanPin" w:hAnsi="Times New Roman"/>
          <w:sz w:val="28"/>
          <w:szCs w:val="28"/>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CA2E26" w:rsidRPr="00933CAF" w:rsidRDefault="007452B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w:t>
      </w:r>
      <w:r w:rsidR="00A9154C" w:rsidRPr="00933CAF">
        <w:rPr>
          <w:rFonts w:ascii="Times New Roman" w:eastAsia="SchoolBookSanPin" w:hAnsi="Times New Roman"/>
          <w:sz w:val="28"/>
          <w:szCs w:val="28"/>
        </w:rPr>
        <w:t>72.</w:t>
      </w:r>
      <w:r w:rsidR="00AD00DF" w:rsidRPr="00933CAF">
        <w:rPr>
          <w:rFonts w:ascii="Times New Roman" w:eastAsia="SchoolBookSanPin" w:hAnsi="Times New Roman"/>
          <w:sz w:val="28"/>
          <w:szCs w:val="28"/>
        </w:rPr>
        <w:t>15. </w:t>
      </w:r>
      <w:r w:rsidR="00CA2E26" w:rsidRPr="00933CAF">
        <w:rPr>
          <w:rFonts w:ascii="Times New Roman" w:eastAsia="SchoolBookSanPin" w:hAnsi="Times New Roman"/>
          <w:sz w:val="28"/>
          <w:szCs w:val="28"/>
        </w:rPr>
        <w:t>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и внеурочной) и плановых перерывов при получении образования для отдыха</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и иных социальных целей (каникул) по календарным периодам учебного года.</w:t>
      </w:r>
    </w:p>
    <w:p w:rsidR="00CA2E26" w:rsidRPr="00933CAF" w:rsidRDefault="007452B6" w:rsidP="005D2989">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w:t>
      </w:r>
      <w:r w:rsidR="00A9154C" w:rsidRPr="00933CAF">
        <w:rPr>
          <w:rFonts w:ascii="Times New Roman" w:eastAsia="SchoolBookSanPin" w:hAnsi="Times New Roman"/>
          <w:sz w:val="28"/>
          <w:szCs w:val="28"/>
        </w:rPr>
        <w:t>72.</w:t>
      </w:r>
      <w:r w:rsidR="00FE1340" w:rsidRPr="00933CAF">
        <w:rPr>
          <w:rFonts w:ascii="Times New Roman" w:eastAsia="SchoolBookSanPin" w:hAnsi="Times New Roman"/>
          <w:sz w:val="28"/>
          <w:szCs w:val="28"/>
        </w:rPr>
        <w:t>16. </w:t>
      </w:r>
      <w:r w:rsidR="00CA2E26" w:rsidRPr="00933CAF">
        <w:rPr>
          <w:rFonts w:ascii="Times New Roman" w:eastAsia="SchoolBookSanPin" w:hAnsi="Times New Roman"/>
          <w:sz w:val="28"/>
          <w:szCs w:val="28"/>
        </w:rPr>
        <w:t>При составлении календарного учебного графика образовательная организация может использовать организацию учебного года по триместрам.</w:t>
      </w:r>
      <w:r w:rsidR="00933CAF" w:rsidRPr="00933CAF">
        <w:rPr>
          <w:rFonts w:ascii="Times New Roman" w:eastAsia="SchoolBookSanPin" w:hAnsi="Times New Roman"/>
          <w:sz w:val="28"/>
          <w:szCs w:val="28"/>
        </w:rPr>
        <w:t xml:space="preserve"> </w:t>
      </w:r>
      <w:r w:rsidR="005D2989" w:rsidRPr="00933CAF">
        <w:rPr>
          <w:rFonts w:ascii="Times New Roman" w:eastAsia="SchoolBookSanPin" w:hAnsi="Times New Roman"/>
          <w:sz w:val="28"/>
          <w:szCs w:val="28"/>
        </w:rPr>
        <w:t xml:space="preserve">При этом наиболее рациональным графиком является равномерное чередование периодов учебы и каникул в течение учебного года – </w:t>
      </w:r>
      <w:r w:rsidR="00D63FBA" w:rsidRPr="00933CAF">
        <w:rPr>
          <w:rFonts w:ascii="Times New Roman" w:eastAsia="SchoolBookSanPin" w:hAnsi="Times New Roman"/>
          <w:sz w:val="28"/>
          <w:szCs w:val="28"/>
        </w:rPr>
        <w:t>5–6</w:t>
      </w:r>
      <w:r w:rsidR="005D2989" w:rsidRPr="00933CAF">
        <w:rPr>
          <w:rFonts w:ascii="Times New Roman" w:eastAsia="SchoolBookSanPin" w:hAnsi="Times New Roman"/>
          <w:sz w:val="28"/>
          <w:szCs w:val="28"/>
        </w:rPr>
        <w:t xml:space="preserve"> недель учебных периодов чередуются с недельными каникулами.</w:t>
      </w:r>
    </w:p>
    <w:p w:rsidR="00CA2E26" w:rsidRPr="00933CAF" w:rsidRDefault="00C32627" w:rsidP="000C14A5">
      <w:pPr>
        <w:pStyle w:val="3"/>
        <w:widowControl/>
        <w:spacing w:before="0" w:after="0" w:line="353" w:lineRule="auto"/>
        <w:ind w:firstLine="709"/>
        <w:rPr>
          <w:b w:val="0"/>
          <w:color w:val="auto"/>
          <w:sz w:val="28"/>
          <w:szCs w:val="28"/>
        </w:rPr>
      </w:pPr>
      <w:bookmarkStart w:id="317" w:name="_Toc141965813"/>
      <w:r w:rsidRPr="00933CAF">
        <w:rPr>
          <w:b w:val="0"/>
          <w:color w:val="auto"/>
          <w:sz w:val="28"/>
          <w:szCs w:val="28"/>
        </w:rPr>
        <w:lastRenderedPageBreak/>
        <w:t>173.</w:t>
      </w:r>
      <w:r w:rsidR="00CA2E26" w:rsidRPr="00933CAF">
        <w:rPr>
          <w:b w:val="0"/>
          <w:color w:val="auto"/>
          <w:sz w:val="28"/>
          <w:szCs w:val="28"/>
        </w:rPr>
        <w:t xml:space="preserve"> План внеурочной деятельности.</w:t>
      </w:r>
      <w:bookmarkEnd w:id="317"/>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FE1340" w:rsidRPr="00933CAF">
        <w:rPr>
          <w:rFonts w:ascii="Times New Roman" w:eastAsia="SchoolBookSanPin" w:hAnsi="Times New Roman"/>
          <w:sz w:val="28"/>
          <w:szCs w:val="28"/>
        </w:rPr>
        <w:t>1. </w:t>
      </w:r>
      <w:r w:rsidR="00CA2E26" w:rsidRPr="00933CAF">
        <w:rPr>
          <w:rFonts w:ascii="Times New Roman" w:eastAsia="SchoolBookSanPin" w:hAnsi="Times New Roman"/>
          <w:sz w:val="28"/>
          <w:szCs w:val="28"/>
        </w:rPr>
        <w:t>Назначение плана внеурочной деятельности – психолого-педагогическое сопровождение обучающихся с учетом успешности их обучения, уровня социальной адаптации и развития, индивидуальных способностей</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и познавательных интересов. План внеурочной деятельности формируется образовательной организацией с учетом предоставления права участникам образовательных отношений выбора направления и содержания учебных курсов.</w:t>
      </w:r>
    </w:p>
    <w:p w:rsidR="00FE1340"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FE1340" w:rsidRPr="00933CAF">
        <w:rPr>
          <w:rFonts w:ascii="Times New Roman" w:eastAsia="SchoolBookSanPin" w:hAnsi="Times New Roman"/>
          <w:sz w:val="28"/>
          <w:szCs w:val="28"/>
        </w:rPr>
        <w:t>2. </w:t>
      </w:r>
      <w:r w:rsidR="00CA2E26" w:rsidRPr="00933CAF">
        <w:rPr>
          <w:rFonts w:ascii="Times New Roman" w:eastAsia="SchoolBookSanPin" w:hAnsi="Times New Roman"/>
          <w:sz w:val="28"/>
          <w:szCs w:val="28"/>
        </w:rPr>
        <w:t>Основными задачами организации внеурочной деятельности являются</w:t>
      </w:r>
      <w:r w:rsidR="00FE1340" w:rsidRPr="00933CAF">
        <w:rPr>
          <w:rFonts w:ascii="Times New Roman" w:eastAsia="SchoolBookSanPin" w:hAnsi="Times New Roman"/>
          <w:sz w:val="28"/>
          <w:szCs w:val="28"/>
        </w:rPr>
        <w:t>:</w:t>
      </w:r>
      <w:r w:rsidR="00CA2E26" w:rsidRPr="00933CAF">
        <w:rPr>
          <w:rFonts w:ascii="Times New Roman" w:eastAsia="SchoolBookSanPin" w:hAnsi="Times New Roman"/>
          <w:sz w:val="28"/>
          <w:szCs w:val="28"/>
        </w:rPr>
        <w:t xml:space="preserve"> </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поддержка учебной деятельности обучающихся в достижении планируемых результатов освоения программы начального общего образования;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совершенствование навыков общения со сверстниками и коммуникативных умений в разновозрастной школьной среде;</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формирование навыков организации своей жизнедеятельности с учетом правил безопасного образа жизни;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повышение общей культуры обучающихся, углубление их интереса</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к познавательной и проектно-исследовательской деятельности с учетом возрастных и индивидуальных особенностей участников;</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поддержка детских объединений, формирование умений ученического самоуправления;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формирование культуры поведения в информационной среде.</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FE1340" w:rsidRPr="00933CAF">
        <w:rPr>
          <w:rFonts w:ascii="Times New Roman" w:eastAsia="SchoolBookSanPin" w:hAnsi="Times New Roman"/>
          <w:sz w:val="28"/>
          <w:szCs w:val="28"/>
        </w:rPr>
        <w:t>3. </w:t>
      </w:r>
      <w:r w:rsidR="00CA2E26" w:rsidRPr="00933CAF">
        <w:rPr>
          <w:rFonts w:ascii="Times New Roman" w:eastAsia="SchoolBookSanPin" w:hAnsi="Times New Roman"/>
          <w:sz w:val="28"/>
          <w:szCs w:val="28"/>
        </w:rPr>
        <w:t>Внеурочная деятельность организуется по направлениям развития личности обучающегося с учетом намеченных задач внеурочной деятельности. Все ее формы представляются в деятельностных формулировках, что подчеркивает</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их практико-ориентированные характеристики. При выборе направлений и отборе содержания обучения образовательная организация учитывает:</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особенности образовательной организации (условия функционирования, тип школы, особенности контингента, кадровый состав);</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результаты диагностики успеваемости и уровня развития обучающихся, проблемы и трудности их учебной деятельности;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возможность обеспечить условия для организации разнообразных внеурочных занятий и их содержательная связь с урочной деятельностью;</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особенности информационно-образовательной среды образовательной организации, национальные и культурные особенности региона, где находится образовательная организация.</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FE1340" w:rsidRPr="00933CAF">
        <w:rPr>
          <w:rFonts w:ascii="Times New Roman" w:eastAsia="SchoolBookSanPin" w:hAnsi="Times New Roman"/>
          <w:sz w:val="28"/>
          <w:szCs w:val="28"/>
        </w:rPr>
        <w:t>4. </w:t>
      </w:r>
      <w:r w:rsidR="00CA2E26" w:rsidRPr="00933CAF">
        <w:rPr>
          <w:rFonts w:ascii="Times New Roman" w:eastAsia="OfficinaSansBoldITC" w:hAnsi="Times New Roman"/>
          <w:sz w:val="28"/>
          <w:szCs w:val="28"/>
        </w:rPr>
        <w:t>Возможные направления внеурочной деятельности и их содержательное наполнение</w:t>
      </w:r>
      <w:r w:rsidR="00FE1340" w:rsidRPr="00933CAF">
        <w:rPr>
          <w:rFonts w:ascii="Times New Roman" w:eastAsia="OfficinaSansBoldITC" w:hAnsi="Times New Roman"/>
          <w:sz w:val="28"/>
          <w:szCs w:val="28"/>
        </w:rPr>
        <w:t xml:space="preserve"> и</w:t>
      </w:r>
      <w:r w:rsidR="00CA2E26" w:rsidRPr="00933CAF">
        <w:rPr>
          <w:rFonts w:ascii="Times New Roman" w:eastAsia="SchoolBookSanPin" w:hAnsi="Times New Roman"/>
          <w:sz w:val="28"/>
          <w:szCs w:val="28"/>
        </w:rPr>
        <w:t xml:space="preserve"> являются для образовательной организации общими ориентирами</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и не подлежат формальному копированию. При отборе направлений внеурочной деятельности каждая образовательная организация ориентируется, прежде всего,</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на свои особенности функционирования, психолого-педагогические характеристики обучающихся, их потребности, интересы и уровни успешности обучения.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К выбору направлений внеурочной деятельности и их организации могут привлекаться родители как законные участники образовательных отношений.</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FE1340" w:rsidRPr="00933CAF">
        <w:rPr>
          <w:rFonts w:ascii="Times New Roman" w:eastAsia="SchoolBookSanPin" w:hAnsi="Times New Roman"/>
          <w:sz w:val="28"/>
          <w:szCs w:val="28"/>
        </w:rPr>
        <w:t>5. </w:t>
      </w:r>
      <w:r w:rsidR="00CA2E26" w:rsidRPr="00933CAF">
        <w:rPr>
          <w:rFonts w:ascii="Times New Roman" w:eastAsia="SchoolBookSanPin" w:hAnsi="Times New Roman"/>
          <w:sz w:val="28"/>
          <w:szCs w:val="28"/>
        </w:rPr>
        <w:t>Общий о</w:t>
      </w:r>
      <w:r w:rsidR="006C4779" w:rsidRPr="00933CAF">
        <w:rPr>
          <w:rFonts w:ascii="Times New Roman" w:eastAsia="SchoolBookSanPin" w:hAnsi="Times New Roman"/>
          <w:sz w:val="28"/>
          <w:szCs w:val="28"/>
        </w:rPr>
        <w:t>бъём</w:t>
      </w:r>
      <w:r w:rsidR="00CA2E26" w:rsidRPr="00933CAF">
        <w:rPr>
          <w:rFonts w:ascii="Times New Roman" w:eastAsia="SchoolBookSanPin" w:hAnsi="Times New Roman"/>
          <w:sz w:val="28"/>
          <w:szCs w:val="28"/>
        </w:rPr>
        <w:t xml:space="preserve"> внеурочной деятельности не должен превышать 10 часов</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в неделю.</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FE1340" w:rsidRPr="00933CAF">
        <w:rPr>
          <w:rFonts w:ascii="Times New Roman" w:eastAsia="SchoolBookSanPin" w:hAnsi="Times New Roman"/>
          <w:sz w:val="28"/>
          <w:szCs w:val="28"/>
        </w:rPr>
        <w:t>6. Один</w:t>
      </w:r>
      <w:r w:rsidR="00CA2E26" w:rsidRPr="00933CAF">
        <w:rPr>
          <w:rFonts w:ascii="Times New Roman" w:eastAsia="SchoolBookSanPin" w:hAnsi="Times New Roman"/>
          <w:sz w:val="28"/>
          <w:szCs w:val="28"/>
        </w:rPr>
        <w:t xml:space="preserve"> час в неделю рекомендуется отводить на внеурочное занятие «Разговоры о важном». </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FE1340" w:rsidRPr="00933CAF">
        <w:rPr>
          <w:rFonts w:ascii="Times New Roman" w:eastAsia="SchoolBookSanPin" w:hAnsi="Times New Roman"/>
          <w:sz w:val="28"/>
          <w:szCs w:val="28"/>
        </w:rPr>
        <w:t>6.1. </w:t>
      </w:r>
      <w:r w:rsidR="00CA2E26" w:rsidRPr="00933CAF">
        <w:rPr>
          <w:rFonts w:ascii="Times New Roman" w:eastAsia="SchoolBookSanPin" w:hAnsi="Times New Roman"/>
          <w:sz w:val="28"/>
          <w:szCs w:val="28"/>
        </w:rPr>
        <w:t>Внеурочные занятия «Разговоры о важном» направлены на развитие ценностного отношения обучающихся к своей родине – России, населяющим</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r w:rsidR="00D45313" w:rsidRPr="00933CAF">
        <w:rPr>
          <w:rFonts w:ascii="Times New Roman" w:eastAsia="SchoolBookSanPin" w:hAnsi="Times New Roman"/>
          <w:sz w:val="28"/>
          <w:szCs w:val="28"/>
        </w:rPr>
        <w:t xml:space="preserve"> </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FE1340" w:rsidRPr="00933CAF">
        <w:rPr>
          <w:rFonts w:ascii="Times New Roman" w:eastAsia="SchoolBookSanPin" w:hAnsi="Times New Roman"/>
          <w:sz w:val="28"/>
          <w:szCs w:val="28"/>
        </w:rPr>
        <w:t>6.2. </w:t>
      </w:r>
      <w:r w:rsidR="00CA2E26" w:rsidRPr="00933CAF">
        <w:rPr>
          <w:rFonts w:ascii="Times New Roman" w:eastAsia="SchoolBookSanPin" w:hAnsi="Times New Roman"/>
          <w:sz w:val="28"/>
          <w:szCs w:val="28"/>
        </w:rPr>
        <w:t>Основной формат внеурочных занятий «Разговоры о важном» – разговор и (или) беседа с обучающимися. Основные темы занятий связаны</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с важнейшими аспектами жизни человека в современной России: знанием родной истории и пониманием сложностей современного мира, техническим прогрессом</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и сохранением природы, ориентацией в мировой художественной культуре</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 xml:space="preserve">и </w:t>
      </w:r>
      <w:r w:rsidR="00CA2E26" w:rsidRPr="00933CAF">
        <w:rPr>
          <w:rFonts w:ascii="Times New Roman" w:eastAsia="SchoolBookSanPin" w:hAnsi="Times New Roman"/>
          <w:sz w:val="28"/>
          <w:szCs w:val="28"/>
        </w:rPr>
        <w:lastRenderedPageBreak/>
        <w:t>повседневной культуре поведения, доброжелательным отношением</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к окружающим и ответственным отношением к собственным поступкам.</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FE1340" w:rsidRPr="00933CAF">
        <w:rPr>
          <w:rFonts w:ascii="Times New Roman" w:eastAsia="SchoolBookSanPin" w:hAnsi="Times New Roman"/>
          <w:sz w:val="28"/>
          <w:szCs w:val="28"/>
        </w:rPr>
        <w:t>7. </w:t>
      </w:r>
      <w:r w:rsidR="00CA2E26" w:rsidRPr="00933CAF">
        <w:rPr>
          <w:rFonts w:ascii="Times New Roman" w:eastAsia="SchoolBookSanPin" w:hAnsi="Times New Roman"/>
          <w:sz w:val="28"/>
          <w:szCs w:val="28"/>
        </w:rPr>
        <w:t>Направления и цели внеурочной деятельности.</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FE1340" w:rsidRPr="00933CAF">
        <w:rPr>
          <w:rFonts w:ascii="Times New Roman" w:eastAsia="SchoolBookSanPin" w:hAnsi="Times New Roman"/>
          <w:sz w:val="28"/>
          <w:szCs w:val="28"/>
        </w:rPr>
        <w:t>7.1. </w:t>
      </w:r>
      <w:r w:rsidR="00CA2E26" w:rsidRPr="00933CAF">
        <w:rPr>
          <w:rFonts w:ascii="Times New Roman" w:eastAsia="SchoolBookSanPin" w:hAnsi="Times New Roman"/>
          <w:bCs/>
          <w:sz w:val="28"/>
          <w:szCs w:val="28"/>
        </w:rPr>
        <w:t xml:space="preserve">Спортивно-оздоровительная деятельность </w:t>
      </w:r>
      <w:r w:rsidR="00CA2E26" w:rsidRPr="00933CAF">
        <w:rPr>
          <w:rFonts w:ascii="Times New Roman" w:eastAsia="SchoolBookSanPin" w:hAnsi="Times New Roman"/>
          <w:sz w:val="28"/>
          <w:szCs w:val="28"/>
        </w:rPr>
        <w:t xml:space="preserve">направлена на физическое развитие </w:t>
      </w:r>
      <w:r w:rsidR="00163CFA" w:rsidRPr="00933CAF">
        <w:rPr>
          <w:rFonts w:ascii="Times New Roman" w:eastAsia="SchoolBookSanPin" w:hAnsi="Times New Roman"/>
          <w:sz w:val="28"/>
          <w:szCs w:val="28"/>
        </w:rPr>
        <w:t>обучающегося</w:t>
      </w:r>
      <w:r w:rsidR="00CA2E26" w:rsidRPr="00933CAF">
        <w:rPr>
          <w:rFonts w:ascii="Times New Roman" w:eastAsia="SchoolBookSanPin" w:hAnsi="Times New Roman"/>
          <w:sz w:val="28"/>
          <w:szCs w:val="28"/>
        </w:rPr>
        <w:t>, углубление знаний об организации жизни и деятельности</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с учетом соблюдения правил здорового безопасного образа жизни.</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FE1340" w:rsidRPr="00933CAF">
        <w:rPr>
          <w:rFonts w:ascii="Times New Roman" w:eastAsia="SchoolBookSanPin" w:hAnsi="Times New Roman"/>
          <w:sz w:val="28"/>
          <w:szCs w:val="28"/>
        </w:rPr>
        <w:t>7.2. </w:t>
      </w:r>
      <w:r w:rsidR="00CA2E26" w:rsidRPr="00933CAF">
        <w:rPr>
          <w:rFonts w:ascii="Times New Roman" w:eastAsia="SchoolBookSanPin" w:hAnsi="Times New Roman"/>
          <w:bCs/>
          <w:sz w:val="28"/>
          <w:szCs w:val="28"/>
        </w:rPr>
        <w:t xml:space="preserve">Проектно-исследовательская деятельность </w:t>
      </w:r>
      <w:r w:rsidR="00CA2E26" w:rsidRPr="00933CAF">
        <w:rPr>
          <w:rFonts w:ascii="Times New Roman" w:eastAsia="SchoolBookSanPin" w:hAnsi="Times New Roman"/>
          <w:sz w:val="28"/>
          <w:szCs w:val="28"/>
        </w:rPr>
        <w:t>организуется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как углубленное изучение учебных предметов в процессе совместной деятельности по выполнению проектов.</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FE1340" w:rsidRPr="00933CAF">
        <w:rPr>
          <w:rFonts w:ascii="Times New Roman" w:eastAsia="SchoolBookSanPin" w:hAnsi="Times New Roman"/>
          <w:sz w:val="28"/>
          <w:szCs w:val="28"/>
        </w:rPr>
        <w:t>7.3. </w:t>
      </w:r>
      <w:r w:rsidR="00CA2E26" w:rsidRPr="00933CAF">
        <w:rPr>
          <w:rFonts w:ascii="Times New Roman" w:eastAsia="SchoolBookSanPin" w:hAnsi="Times New Roman"/>
          <w:bCs/>
          <w:sz w:val="28"/>
          <w:szCs w:val="28"/>
        </w:rPr>
        <w:t xml:space="preserve">Коммуникативная деятельность </w:t>
      </w:r>
      <w:r w:rsidR="00CA2E26" w:rsidRPr="00933CAF">
        <w:rPr>
          <w:rFonts w:ascii="Times New Roman" w:eastAsia="SchoolBookSanPin" w:hAnsi="Times New Roman"/>
          <w:sz w:val="28"/>
          <w:szCs w:val="28"/>
        </w:rPr>
        <w:t>направлена на совершенствование функциональной коммуникативной грамотности, культуры диалогического общения и словесного творчества.</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FE1340" w:rsidRPr="00933CAF">
        <w:rPr>
          <w:rFonts w:ascii="Times New Roman" w:eastAsia="SchoolBookSanPin" w:hAnsi="Times New Roman"/>
          <w:sz w:val="28"/>
          <w:szCs w:val="28"/>
        </w:rPr>
        <w:t>7.4. </w:t>
      </w:r>
      <w:r w:rsidR="00CA2E26" w:rsidRPr="00933CAF">
        <w:rPr>
          <w:rFonts w:ascii="Times New Roman" w:eastAsia="SchoolBookSanPin" w:hAnsi="Times New Roman"/>
          <w:bCs/>
          <w:sz w:val="28"/>
          <w:szCs w:val="28"/>
        </w:rPr>
        <w:t xml:space="preserve">Художественно-эстетическая творческая деятельность </w:t>
      </w:r>
      <w:r w:rsidR="00CA2E26" w:rsidRPr="00933CAF">
        <w:rPr>
          <w:rFonts w:ascii="Times New Roman" w:eastAsia="SchoolBookSanPin" w:hAnsi="Times New Roman"/>
          <w:sz w:val="28"/>
          <w:szCs w:val="28"/>
        </w:rPr>
        <w:t>организуется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как система разнообразных творческих мастерских по развитию художественного творчества, способности к импровизации, драматизации, выразительному чтению,</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а также становлению умений участвовать в театрализованной деятельности.</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FE1340" w:rsidRPr="00933CAF">
        <w:rPr>
          <w:rFonts w:ascii="Times New Roman" w:eastAsia="SchoolBookSanPin" w:hAnsi="Times New Roman"/>
          <w:sz w:val="28"/>
          <w:szCs w:val="28"/>
        </w:rPr>
        <w:t>7.5. </w:t>
      </w:r>
      <w:r w:rsidR="00CA2E26" w:rsidRPr="00933CAF">
        <w:rPr>
          <w:rFonts w:ascii="Times New Roman" w:eastAsia="SchoolBookSanPin" w:hAnsi="Times New Roman"/>
          <w:bCs/>
          <w:sz w:val="28"/>
          <w:szCs w:val="28"/>
        </w:rPr>
        <w:t xml:space="preserve">Информационная культура </w:t>
      </w:r>
      <w:r w:rsidR="00CA2E26" w:rsidRPr="00933CAF">
        <w:rPr>
          <w:rFonts w:ascii="Times New Roman" w:eastAsia="SchoolBookSanPin" w:hAnsi="Times New Roman"/>
          <w:sz w:val="28"/>
          <w:szCs w:val="28"/>
        </w:rPr>
        <w:t>предполагает учебные курсы в рамках внеурочной деятельности, которые формируют представления обучающихся</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о разнообразных современных информационных средствах и навыки выполнения разных видов работ на компьютере.</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FE1340" w:rsidRPr="00933CAF">
        <w:rPr>
          <w:rFonts w:ascii="Times New Roman" w:eastAsia="SchoolBookSanPin" w:hAnsi="Times New Roman"/>
          <w:sz w:val="28"/>
          <w:szCs w:val="28"/>
        </w:rPr>
        <w:t>7.6. </w:t>
      </w:r>
      <w:r w:rsidR="00CA2E26" w:rsidRPr="00933CAF">
        <w:rPr>
          <w:rFonts w:ascii="Times New Roman" w:eastAsia="SchoolBookSanPin" w:hAnsi="Times New Roman"/>
          <w:bCs/>
          <w:sz w:val="28"/>
          <w:szCs w:val="28"/>
        </w:rPr>
        <w:t xml:space="preserve">Интеллектуальные марафоны </w:t>
      </w:r>
      <w:r w:rsidR="007751FA" w:rsidRPr="00933CAF">
        <w:rPr>
          <w:rFonts w:ascii="Times New Roman" w:eastAsia="SchoolBookSanPin" w:hAnsi="Times New Roman"/>
          <w:sz w:val="28"/>
          <w:szCs w:val="28"/>
        </w:rPr>
        <w:t xml:space="preserve">организуются через </w:t>
      </w:r>
      <w:r w:rsidR="00CA2E26" w:rsidRPr="00933CAF">
        <w:rPr>
          <w:rFonts w:ascii="Times New Roman" w:eastAsia="SchoolBookSanPin" w:hAnsi="Times New Roman"/>
          <w:sz w:val="28"/>
          <w:szCs w:val="28"/>
        </w:rPr>
        <w:t>систем</w:t>
      </w:r>
      <w:r w:rsidR="007751FA" w:rsidRPr="00933CAF">
        <w:rPr>
          <w:rFonts w:ascii="Times New Roman" w:eastAsia="SchoolBookSanPin" w:hAnsi="Times New Roman"/>
          <w:sz w:val="28"/>
          <w:szCs w:val="28"/>
        </w:rPr>
        <w:t xml:space="preserve">у </w:t>
      </w:r>
      <w:r w:rsidR="00CA2E26" w:rsidRPr="00933CAF">
        <w:rPr>
          <w:rFonts w:ascii="Times New Roman" w:eastAsia="SchoolBookSanPin" w:hAnsi="Times New Roman"/>
          <w:sz w:val="28"/>
          <w:szCs w:val="28"/>
        </w:rPr>
        <w:t>интеллектуальных соревновательных мероприятий, которые призваны развивать общую культуру и эрудицию обучающегося, его познавательные интересу</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и способности к самообразованию.</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FE1340" w:rsidRPr="00933CAF">
        <w:rPr>
          <w:rFonts w:ascii="Times New Roman" w:eastAsia="SchoolBookSanPin" w:hAnsi="Times New Roman"/>
          <w:sz w:val="28"/>
          <w:szCs w:val="28"/>
        </w:rPr>
        <w:t>7.7.</w:t>
      </w:r>
      <w:r w:rsidR="00D45313" w:rsidRPr="00933CAF">
        <w:rPr>
          <w:rFonts w:ascii="Times New Roman" w:eastAsia="SchoolBookSanPin" w:hAnsi="Times New Roman"/>
          <w:sz w:val="28"/>
          <w:szCs w:val="28"/>
        </w:rPr>
        <w:t xml:space="preserve"> </w:t>
      </w:r>
      <w:r w:rsidR="00CA2E26" w:rsidRPr="00933CAF">
        <w:rPr>
          <w:rFonts w:ascii="Times New Roman" w:eastAsia="SchoolBookSanPin" w:hAnsi="Times New Roman"/>
          <w:bCs/>
          <w:sz w:val="28"/>
          <w:szCs w:val="28"/>
        </w:rPr>
        <w:t xml:space="preserve">«Учение с увлечением!» </w:t>
      </w:r>
      <w:r w:rsidR="00CA2E26" w:rsidRPr="00933CAF">
        <w:rPr>
          <w:rFonts w:ascii="Times New Roman" w:eastAsia="SchoolBookSanPin" w:hAnsi="Times New Roman"/>
          <w:sz w:val="28"/>
          <w:szCs w:val="28"/>
        </w:rPr>
        <w:t>включает систему занятий в зоне ближайшего развития, когда учитель непосредственно помогает обучающемуся преодолеть трудности, возникшие при изучении разных предметов.</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FE1340" w:rsidRPr="00933CAF">
        <w:rPr>
          <w:rFonts w:ascii="Times New Roman" w:eastAsia="SchoolBookSanPin" w:hAnsi="Times New Roman"/>
          <w:sz w:val="28"/>
          <w:szCs w:val="28"/>
        </w:rPr>
        <w:t>8. </w:t>
      </w:r>
      <w:r w:rsidR="00CA2E26" w:rsidRPr="00933CAF">
        <w:rPr>
          <w:rFonts w:ascii="Times New Roman" w:eastAsia="SchoolBookSanPin" w:hAnsi="Times New Roman"/>
          <w:sz w:val="28"/>
          <w:szCs w:val="28"/>
        </w:rPr>
        <w:t xml:space="preserve">Выбор </w:t>
      </w:r>
      <w:r w:rsidR="00CA2E26" w:rsidRPr="00933CAF">
        <w:rPr>
          <w:rFonts w:ascii="Times New Roman" w:eastAsia="SchoolBookSanPin" w:hAnsi="Times New Roman"/>
          <w:bCs/>
          <w:sz w:val="28"/>
          <w:szCs w:val="28"/>
        </w:rPr>
        <w:t xml:space="preserve">форм организации внеурочной деятельности </w:t>
      </w:r>
      <w:r w:rsidR="00CA2E26" w:rsidRPr="00933CAF">
        <w:rPr>
          <w:rFonts w:ascii="Times New Roman" w:eastAsia="SchoolBookSanPin" w:hAnsi="Times New Roman"/>
          <w:sz w:val="28"/>
          <w:szCs w:val="28"/>
        </w:rPr>
        <w:t>подчиняется следующим требованиям:</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целесообразность использования данной формы для решения поставленных задач конкретного направления;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преобладание практико-ориентированных форм, обеспечивающих непосредственное активное участие обучающегося в практической деятельности,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том числе совместной (парной, групповой, коллективной);</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учет специфики коммуникативной деятельности, которая сопровождает</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то или иное направление внеучебной деятельности;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использование форм организации, предполагающих использование средств </w:t>
      </w:r>
      <w:r w:rsidR="00FE1340" w:rsidRPr="00933CAF">
        <w:rPr>
          <w:rFonts w:ascii="Times New Roman" w:eastAsia="SchoolBookSanPin" w:hAnsi="Times New Roman"/>
          <w:sz w:val="28"/>
          <w:szCs w:val="28"/>
        </w:rPr>
        <w:t>информационно-коммуникационных технологий</w:t>
      </w:r>
      <w:r w:rsidRPr="00933CAF">
        <w:rPr>
          <w:rFonts w:ascii="Times New Roman" w:eastAsia="SchoolBookSanPin" w:hAnsi="Times New Roman"/>
          <w:sz w:val="28"/>
          <w:szCs w:val="28"/>
        </w:rPr>
        <w:t>.</w:t>
      </w:r>
    </w:p>
    <w:p w:rsidR="00FE1340"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FE1340" w:rsidRPr="00933CAF">
        <w:rPr>
          <w:rFonts w:ascii="Times New Roman" w:eastAsia="SchoolBookSanPin" w:hAnsi="Times New Roman"/>
          <w:sz w:val="28"/>
          <w:szCs w:val="28"/>
        </w:rPr>
        <w:t>9. </w:t>
      </w:r>
      <w:r w:rsidR="00CA2E26" w:rsidRPr="00933CAF">
        <w:rPr>
          <w:rFonts w:ascii="Times New Roman" w:eastAsia="SchoolBookSanPin" w:hAnsi="Times New Roman"/>
          <w:sz w:val="28"/>
          <w:szCs w:val="28"/>
        </w:rPr>
        <w:t xml:space="preserve">Возможными формами организации внеурочной деятельности могут быть следующие: </w:t>
      </w:r>
    </w:p>
    <w:p w:rsidR="00FE1340"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учебные курсы и факультативы; </w:t>
      </w:r>
    </w:p>
    <w:p w:rsidR="00FE1340"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художественные, музыкальные и спортивные студии; </w:t>
      </w:r>
    </w:p>
    <w:p w:rsidR="00FE1340"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соревновательные мероприятия, дискуссионные клубы, секции, экскурсии, мини-исследования; </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общественно полезные практики и другие.</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FE1340" w:rsidRPr="00933CAF">
        <w:rPr>
          <w:rFonts w:ascii="Times New Roman" w:eastAsia="SchoolBookSanPin" w:hAnsi="Times New Roman"/>
          <w:sz w:val="28"/>
          <w:szCs w:val="28"/>
        </w:rPr>
        <w:t>10. </w:t>
      </w:r>
      <w:r w:rsidR="00CA2E26" w:rsidRPr="00933CAF">
        <w:rPr>
          <w:rFonts w:ascii="Times New Roman" w:eastAsia="SchoolBookSanPin" w:hAnsi="Times New Roman"/>
          <w:sz w:val="28"/>
          <w:szCs w:val="28"/>
        </w:rPr>
        <w:t>К участию во внеурочной деятельности могут привлекаться организации и учреждения дополнительного образования, культуры и спорта.</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В этом случае внеурочная деятельность может проходить не только в помещении образовательной организации, но и на территории другого учреждения (организации), участвующего во внеурочной деятельности (спортивный комплекс, музей, театр и другие).</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При организации внеурочной деятельности непосредственно</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образовательной организации в этой работе могут принимать участие все педагогические работники данной организации (учителя начальной школы, учителя-предметники, социальные педагоги, педагоги-психологи, учителя-дефектологи, логопед, воспитатели, библиотекарь и друг</w:t>
      </w:r>
      <w:r w:rsidR="00FE1340" w:rsidRPr="00933CAF">
        <w:rPr>
          <w:rFonts w:ascii="Times New Roman" w:eastAsia="SchoolBookSanPin" w:hAnsi="Times New Roman"/>
          <w:sz w:val="28"/>
          <w:szCs w:val="28"/>
        </w:rPr>
        <w:t>ие</w:t>
      </w:r>
      <w:r w:rsidRPr="00933CAF">
        <w:rPr>
          <w:rFonts w:ascii="Times New Roman" w:eastAsia="SchoolBookSanPin" w:hAnsi="Times New Roman"/>
          <w:sz w:val="28"/>
          <w:szCs w:val="28"/>
        </w:rPr>
        <w:t>).</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FE1340" w:rsidRPr="00933CAF">
        <w:rPr>
          <w:rFonts w:ascii="Times New Roman" w:eastAsia="SchoolBookSanPin" w:hAnsi="Times New Roman"/>
          <w:sz w:val="28"/>
          <w:szCs w:val="28"/>
        </w:rPr>
        <w:t>11. </w:t>
      </w:r>
      <w:r w:rsidR="00CA2E26" w:rsidRPr="00933CAF">
        <w:rPr>
          <w:rFonts w:ascii="Times New Roman" w:eastAsia="SchoolBookSanPin" w:hAnsi="Times New Roman"/>
          <w:sz w:val="28"/>
          <w:szCs w:val="28"/>
        </w:rPr>
        <w:t>Внеурочная деятельность тесно связана с дополнительным образованием детей в части создания условий для развития творческих интересов детей, включения их в художественную, техническую, спортивную и другую деятельность. Объединение усилий внеурочной деятельности и дополнительного образования строится на использовании единых форм организации.</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173.</w:t>
      </w:r>
      <w:r w:rsidR="00FE1340" w:rsidRPr="00933CAF">
        <w:rPr>
          <w:rFonts w:ascii="Times New Roman" w:eastAsia="SchoolBookSanPin" w:hAnsi="Times New Roman"/>
          <w:sz w:val="28"/>
          <w:szCs w:val="28"/>
        </w:rPr>
        <w:t>12. </w:t>
      </w:r>
      <w:r w:rsidR="00CA2E26" w:rsidRPr="00933CAF">
        <w:rPr>
          <w:rFonts w:ascii="Times New Roman" w:eastAsia="SchoolBookSanPin" w:hAnsi="Times New Roman"/>
          <w:sz w:val="28"/>
          <w:szCs w:val="28"/>
        </w:rPr>
        <w:t xml:space="preserve">Координирующую роль в организации внеурочной деятельности выполняет, как правило, </w:t>
      </w:r>
      <w:r w:rsidR="00BD7028" w:rsidRPr="00933CAF">
        <w:rPr>
          <w:rFonts w:ascii="Times New Roman" w:eastAsia="SchoolBookSanPin" w:hAnsi="Times New Roman"/>
          <w:sz w:val="28"/>
          <w:szCs w:val="28"/>
        </w:rPr>
        <w:t>педагогический работник</w:t>
      </w:r>
      <w:r w:rsidR="00CA2E26" w:rsidRPr="00933CAF">
        <w:rPr>
          <w:rFonts w:ascii="Times New Roman" w:eastAsia="SchoolBookSanPin" w:hAnsi="Times New Roman"/>
          <w:sz w:val="28"/>
          <w:szCs w:val="28"/>
        </w:rPr>
        <w:t xml:space="preserve">, </w:t>
      </w:r>
      <w:r w:rsidR="00BD7028" w:rsidRPr="00933CAF">
        <w:rPr>
          <w:rFonts w:ascii="Times New Roman" w:eastAsia="SchoolBookSanPin" w:hAnsi="Times New Roman"/>
          <w:sz w:val="28"/>
          <w:szCs w:val="28"/>
        </w:rPr>
        <w:t>преподающий на уровне начального общего образования</w:t>
      </w:r>
      <w:r w:rsidR="00CA2E26" w:rsidRPr="00933CAF">
        <w:rPr>
          <w:rFonts w:ascii="Times New Roman" w:eastAsia="SchoolBookSanPin" w:hAnsi="Times New Roman"/>
          <w:sz w:val="28"/>
          <w:szCs w:val="28"/>
        </w:rPr>
        <w:t>, заместитель директора по учебно-воспитательной работе.</w:t>
      </w:r>
    </w:p>
    <w:p w:rsidR="00CA2E26" w:rsidRPr="00933CAF" w:rsidRDefault="00C32627" w:rsidP="000C14A5">
      <w:pPr>
        <w:widowControl/>
        <w:spacing w:after="0" w:line="353" w:lineRule="auto"/>
        <w:ind w:firstLine="709"/>
        <w:jc w:val="both"/>
        <w:rPr>
          <w:rFonts w:ascii="Times New Roman" w:eastAsia="OfficinaSansBoldITC" w:hAnsi="Times New Roman"/>
          <w:sz w:val="28"/>
          <w:szCs w:val="28"/>
        </w:rPr>
      </w:pPr>
      <w:r w:rsidRPr="00933CAF">
        <w:rPr>
          <w:rFonts w:ascii="Times New Roman" w:eastAsia="SchoolBookSanPin" w:hAnsi="Times New Roman"/>
          <w:sz w:val="28"/>
          <w:szCs w:val="28"/>
        </w:rPr>
        <w:t>173.</w:t>
      </w:r>
      <w:r w:rsidR="00BD7028" w:rsidRPr="00933CAF">
        <w:rPr>
          <w:rFonts w:ascii="Times New Roman" w:eastAsia="SchoolBookSanPin" w:hAnsi="Times New Roman"/>
          <w:sz w:val="28"/>
          <w:szCs w:val="28"/>
        </w:rPr>
        <w:t>13. </w:t>
      </w:r>
      <w:r w:rsidR="00CA2E26" w:rsidRPr="00933CAF">
        <w:rPr>
          <w:rFonts w:ascii="Times New Roman" w:eastAsia="OfficinaSansBoldITC" w:hAnsi="Times New Roman"/>
          <w:sz w:val="28"/>
          <w:szCs w:val="28"/>
        </w:rPr>
        <w:t>Основные направления внеурочной деятельности.</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BD7028" w:rsidRPr="00933CAF">
        <w:rPr>
          <w:rFonts w:ascii="Times New Roman" w:eastAsia="SchoolBookSanPin" w:hAnsi="Times New Roman"/>
          <w:sz w:val="28"/>
          <w:szCs w:val="28"/>
        </w:rPr>
        <w:t>13.1. </w:t>
      </w:r>
      <w:r w:rsidR="00CA2E26" w:rsidRPr="00933CAF">
        <w:rPr>
          <w:rFonts w:ascii="Times New Roman" w:eastAsia="SchoolBookSanPin" w:hAnsi="Times New Roman"/>
          <w:bCs/>
          <w:sz w:val="28"/>
          <w:szCs w:val="28"/>
        </w:rPr>
        <w:t>Спортивно-оздоровительная деятельность.</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bCs/>
          <w:sz w:val="28"/>
          <w:szCs w:val="28"/>
        </w:rPr>
        <w:t>«Основы самопознания».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Форма организации: факультатив; лаборатория здоровья.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bCs/>
          <w:sz w:val="28"/>
          <w:szCs w:val="28"/>
        </w:rPr>
        <w:t>«Движение есть жизнь!».</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Цель: формирование представлений </w:t>
      </w:r>
      <w:r w:rsidR="0080758C" w:rsidRPr="00933CAF">
        <w:rPr>
          <w:rFonts w:ascii="Times New Roman" w:hAnsi="Times New Roman"/>
          <w:sz w:val="28"/>
          <w:szCs w:val="28"/>
        </w:rPr>
        <w:t>обучающихся</w:t>
      </w:r>
      <w:r w:rsidR="0080758C"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о здоровом образе жизни, развитие физической активности и двигательных навыков.</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Форма организации: спортивная студия: учебный курс физической культуры.</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BD7028" w:rsidRPr="00933CAF">
        <w:rPr>
          <w:rFonts w:ascii="Times New Roman" w:eastAsia="SchoolBookSanPin" w:hAnsi="Times New Roman"/>
          <w:sz w:val="28"/>
          <w:szCs w:val="28"/>
        </w:rPr>
        <w:t>13.2. </w:t>
      </w:r>
      <w:r w:rsidR="00CA2E26" w:rsidRPr="00933CAF">
        <w:rPr>
          <w:rFonts w:ascii="Times New Roman" w:eastAsia="SchoolBookSanPin" w:hAnsi="Times New Roman"/>
          <w:bCs/>
          <w:sz w:val="28"/>
          <w:szCs w:val="28"/>
        </w:rPr>
        <w:t>Проектно-исследовательская деятельность.</w:t>
      </w:r>
      <w:r w:rsidR="00BD7028" w:rsidRPr="00933CAF">
        <w:rPr>
          <w:rFonts w:ascii="Times New Roman" w:eastAsia="SchoolBookSanPin" w:hAnsi="Times New Roman"/>
          <w:bCs/>
          <w:sz w:val="28"/>
          <w:szCs w:val="28"/>
        </w:rPr>
        <w:t xml:space="preserve"> </w:t>
      </w:r>
      <w:r w:rsidR="00CA2E26" w:rsidRPr="00933CAF">
        <w:rPr>
          <w:rFonts w:ascii="Times New Roman" w:eastAsia="SchoolBookSanPin" w:hAnsi="Times New Roman"/>
          <w:sz w:val="28"/>
          <w:szCs w:val="28"/>
        </w:rPr>
        <w:t>Возможные темы проектов:</w:t>
      </w:r>
    </w:p>
    <w:p w:rsidR="00CA2E26" w:rsidRPr="00933CAF" w:rsidRDefault="00C32627" w:rsidP="000C14A5">
      <w:pPr>
        <w:widowControl/>
        <w:spacing w:after="0" w:line="353" w:lineRule="auto"/>
        <w:ind w:firstLine="709"/>
        <w:jc w:val="both"/>
        <w:rPr>
          <w:rFonts w:ascii="Times New Roman" w:eastAsia="SchoolBookSanPin" w:hAnsi="Times New Roman"/>
          <w:bCs/>
          <w:sz w:val="28"/>
          <w:szCs w:val="28"/>
        </w:rPr>
      </w:pPr>
      <w:r w:rsidRPr="00933CAF">
        <w:rPr>
          <w:rFonts w:ascii="Times New Roman" w:eastAsia="SchoolBookSanPin" w:hAnsi="Times New Roman"/>
          <w:sz w:val="28"/>
          <w:szCs w:val="28"/>
        </w:rPr>
        <w:t>173.</w:t>
      </w:r>
      <w:r w:rsidR="00BD7028" w:rsidRPr="00933CAF">
        <w:rPr>
          <w:rFonts w:ascii="Times New Roman" w:eastAsia="SchoolBookSanPin" w:hAnsi="Times New Roman"/>
          <w:sz w:val="28"/>
          <w:szCs w:val="28"/>
        </w:rPr>
        <w:t>13.2.1.</w:t>
      </w:r>
      <w:r w:rsidR="00D45313" w:rsidRPr="00933CAF">
        <w:rPr>
          <w:rFonts w:ascii="Times New Roman" w:eastAsia="SchoolBookSanPin" w:hAnsi="Times New Roman"/>
          <w:sz w:val="28"/>
          <w:szCs w:val="28"/>
        </w:rPr>
        <w:t xml:space="preserve"> </w:t>
      </w:r>
      <w:r w:rsidR="00CA2E26" w:rsidRPr="00933CAF">
        <w:rPr>
          <w:rFonts w:ascii="Times New Roman" w:eastAsia="SchoolBookSanPin" w:hAnsi="Times New Roman"/>
          <w:bCs/>
          <w:sz w:val="28"/>
          <w:szCs w:val="28"/>
        </w:rPr>
        <w:t>«История родного края».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Цель: расширение знаний </w:t>
      </w:r>
      <w:r w:rsidR="0080758C" w:rsidRPr="00933CAF">
        <w:rPr>
          <w:rFonts w:ascii="Times New Roman" w:hAnsi="Times New Roman"/>
          <w:sz w:val="28"/>
          <w:szCs w:val="28"/>
        </w:rPr>
        <w:t>обучающихся</w:t>
      </w:r>
      <w:r w:rsidR="0080758C"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об истории родного края, формирование умения работать с разными источниками информации; развитие познавательной активности и интереса к истории, культуре родного края; воспитание чувства патриотизма, любви к «малой Родине».</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Форма организации: факультативный курс краеведения; творческие проекты «Достопримечательности родного края».</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BD7028" w:rsidRPr="00933CAF">
        <w:rPr>
          <w:rFonts w:ascii="Times New Roman" w:eastAsia="SchoolBookSanPin" w:hAnsi="Times New Roman"/>
          <w:sz w:val="28"/>
          <w:szCs w:val="28"/>
        </w:rPr>
        <w:t>13.2.2. </w:t>
      </w:r>
      <w:r w:rsidR="00CA2E26" w:rsidRPr="00933CAF">
        <w:rPr>
          <w:rFonts w:ascii="Times New Roman" w:eastAsia="SchoolBookSanPin" w:hAnsi="Times New Roman"/>
          <w:bCs/>
          <w:sz w:val="28"/>
          <w:szCs w:val="28"/>
        </w:rPr>
        <w:t>История письменности в России: от Древней Руси</w:t>
      </w:r>
      <w:r w:rsidR="00933CAF" w:rsidRPr="00933CAF">
        <w:rPr>
          <w:rFonts w:ascii="Times New Roman" w:eastAsia="SchoolBookSanPin" w:hAnsi="Times New Roman"/>
          <w:bCs/>
          <w:sz w:val="28"/>
          <w:szCs w:val="28"/>
        </w:rPr>
        <w:t xml:space="preserve"> </w:t>
      </w:r>
      <w:r w:rsidR="00CA2E26" w:rsidRPr="00933CAF">
        <w:rPr>
          <w:rFonts w:ascii="Times New Roman" w:eastAsia="SchoolBookSanPin" w:hAnsi="Times New Roman"/>
          <w:bCs/>
          <w:sz w:val="28"/>
          <w:szCs w:val="28"/>
        </w:rPr>
        <w:t>до современности.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Цель: развитие общей культуры обучающихся; расширение знаний об истории письменности (от кириллицы до современного языка, от пергамента, берестяных грамот и первых книг до современных электронных книг); углубление их интереса</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к истории становления культуры, к самостоятельной познавательной и проектной деятельности.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Форма организации: факультатив «История письменности в России: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 xml:space="preserve">от Древней Руси до современности»; выполнение и защита мини-проектов, связанных с темой, например, «На чём писали в Древней Руси», «Берестяные грамоты и </w:t>
      </w:r>
      <w:r w:rsidRPr="00933CAF">
        <w:rPr>
          <w:rFonts w:ascii="Times New Roman" w:eastAsia="SchoolBookSanPin" w:hAnsi="Times New Roman"/>
          <w:sz w:val="28"/>
          <w:szCs w:val="28"/>
        </w:rPr>
        <w:lastRenderedPageBreak/>
        <w:t>современные sms-сообщения: в чём сходство и различия», «Первый русский букварь», «Русские летописи» и другие.</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BD7028" w:rsidRPr="00933CAF">
        <w:rPr>
          <w:rFonts w:ascii="Times New Roman" w:eastAsia="SchoolBookSanPin" w:hAnsi="Times New Roman"/>
          <w:sz w:val="28"/>
          <w:szCs w:val="28"/>
        </w:rPr>
        <w:t>13.2.3. </w:t>
      </w:r>
      <w:r w:rsidR="00CA2E26" w:rsidRPr="00933CAF">
        <w:rPr>
          <w:rFonts w:ascii="Times New Roman" w:eastAsia="SchoolBookSanPin" w:hAnsi="Times New Roman"/>
          <w:bCs/>
          <w:sz w:val="28"/>
          <w:szCs w:val="28"/>
        </w:rPr>
        <w:t>Экологический поиск: исследование качества воды в водоемах родного края.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Цель: углубление знаний и представлений о сочетании химического</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биологического состава и физических свойств воды, формирование исследовательских умений в процессе экспериментальной работы по изучению качества воды, развитие познавательной активности и интереса в процессе исследовательской работы, воспитание экологической культуры, эстетического</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нравственного отношения к природным объектам, ответственного отношения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к природе.</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Форма организации: экологическая лаборатория; исследовательские проекты.</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BD7028" w:rsidRPr="00933CAF">
        <w:rPr>
          <w:rFonts w:ascii="Times New Roman" w:eastAsia="SchoolBookSanPin" w:hAnsi="Times New Roman"/>
          <w:sz w:val="28"/>
          <w:szCs w:val="28"/>
        </w:rPr>
        <w:t>13.2.4. </w:t>
      </w:r>
      <w:r w:rsidR="00CA2E26" w:rsidRPr="00933CAF">
        <w:rPr>
          <w:rFonts w:ascii="Times New Roman" w:eastAsia="SchoolBookSanPin" w:hAnsi="Times New Roman"/>
          <w:bCs/>
          <w:sz w:val="28"/>
          <w:szCs w:val="28"/>
        </w:rPr>
        <w:t>Мир шахмат.</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Цель: расширение представлений об игре в шахматы, формирование умения анализировать, наблюдать, создавать различные шахматные ситуации; воспитание интереса к игре в шахматы; развитие волевых черт характера, внимания, игрового воображения.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Форма организации: учебный курс – факультатив; игры-соревнования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шахматы «Юные шахматисты».</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BD7028" w:rsidRPr="00933CAF">
        <w:rPr>
          <w:rFonts w:ascii="Times New Roman" w:eastAsia="SchoolBookSanPin" w:hAnsi="Times New Roman"/>
          <w:sz w:val="28"/>
          <w:szCs w:val="28"/>
        </w:rPr>
        <w:t>13.3.</w:t>
      </w:r>
      <w:r w:rsidR="00D45313" w:rsidRPr="00933CAF">
        <w:rPr>
          <w:rFonts w:ascii="Times New Roman" w:eastAsia="SchoolBookSanPin" w:hAnsi="Times New Roman"/>
          <w:sz w:val="28"/>
          <w:szCs w:val="28"/>
        </w:rPr>
        <w:t xml:space="preserve"> </w:t>
      </w:r>
      <w:r w:rsidR="00CA2E26" w:rsidRPr="00933CAF">
        <w:rPr>
          <w:rFonts w:ascii="Times New Roman" w:eastAsia="SchoolBookSanPin" w:hAnsi="Times New Roman"/>
          <w:bCs/>
          <w:sz w:val="28"/>
          <w:szCs w:val="28"/>
        </w:rPr>
        <w:t>Коммуникативная деятельность.</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7452B6" w:rsidRPr="00933CAF">
        <w:rPr>
          <w:rFonts w:ascii="Times New Roman" w:eastAsia="SchoolBookSanPin" w:hAnsi="Times New Roman"/>
          <w:sz w:val="28"/>
          <w:szCs w:val="28"/>
        </w:rPr>
        <w:t>13.</w:t>
      </w:r>
      <w:r w:rsidR="00BD7028" w:rsidRPr="00933CAF">
        <w:rPr>
          <w:rFonts w:ascii="Times New Roman" w:eastAsia="SchoolBookSanPin" w:hAnsi="Times New Roman"/>
          <w:sz w:val="28"/>
          <w:szCs w:val="28"/>
        </w:rPr>
        <w:t>3.1.</w:t>
      </w:r>
      <w:r w:rsidR="00D45313" w:rsidRPr="00933CAF">
        <w:rPr>
          <w:rFonts w:ascii="Times New Roman" w:eastAsia="SchoolBookSanPin" w:hAnsi="Times New Roman"/>
          <w:sz w:val="28"/>
          <w:szCs w:val="28"/>
        </w:rPr>
        <w:t xml:space="preserve"> </w:t>
      </w:r>
      <w:r w:rsidR="00CA2E26" w:rsidRPr="00933CAF">
        <w:rPr>
          <w:rFonts w:ascii="Times New Roman" w:eastAsia="SchoolBookSanPin" w:hAnsi="Times New Roman"/>
          <w:bCs/>
          <w:sz w:val="28"/>
          <w:szCs w:val="28"/>
        </w:rPr>
        <w:t>Создаём классный литературный журнал.</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Цель: совершенствование функциональной языковой и коммуникативной грамотности, культуры диалогического общения и словесного творчества; развитие способности работать в команде.</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Форма организации: творческая студия «Создаем классный литературный журнал», создание ежеквартального журнала класса, сбор литературного материала, его редактирование, конструирование структуры, формы организации и оформления журнала.</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BD7028" w:rsidRPr="00933CAF">
        <w:rPr>
          <w:rFonts w:ascii="Times New Roman" w:eastAsia="SchoolBookSanPin" w:hAnsi="Times New Roman"/>
          <w:sz w:val="28"/>
          <w:szCs w:val="28"/>
        </w:rPr>
        <w:t>13.3.2.</w:t>
      </w:r>
      <w:r w:rsidR="00D45313" w:rsidRPr="00933CAF">
        <w:rPr>
          <w:rFonts w:ascii="Times New Roman" w:eastAsia="SchoolBookSanPin" w:hAnsi="Times New Roman"/>
          <w:sz w:val="28"/>
          <w:szCs w:val="28"/>
        </w:rPr>
        <w:t xml:space="preserve"> </w:t>
      </w:r>
      <w:r w:rsidR="00CA2E26" w:rsidRPr="00933CAF">
        <w:rPr>
          <w:rFonts w:ascii="Times New Roman" w:eastAsia="SchoolBookSanPin" w:hAnsi="Times New Roman"/>
          <w:bCs/>
          <w:sz w:val="28"/>
          <w:szCs w:val="28"/>
        </w:rPr>
        <w:t>Дети Маугли: нужно ли человеку общаться с другими людьми.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Цель: расширение знаний о важности для жизни и развития человека речевого общения с другими людьми; формирование коммуникативной культуры диалога, правил ведения дискуссии, развитие языковой интуиции.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Форма организации: дискуссионный клуб.</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BD7028" w:rsidRPr="00933CAF">
        <w:rPr>
          <w:rFonts w:ascii="Times New Roman" w:eastAsia="SchoolBookSanPin" w:hAnsi="Times New Roman"/>
          <w:sz w:val="28"/>
          <w:szCs w:val="28"/>
        </w:rPr>
        <w:t>13.3.3.</w:t>
      </w:r>
      <w:r w:rsidR="00D45313" w:rsidRPr="00933CAF">
        <w:rPr>
          <w:rFonts w:ascii="Times New Roman" w:eastAsia="SchoolBookSanPin" w:hAnsi="Times New Roman"/>
          <w:sz w:val="28"/>
          <w:szCs w:val="28"/>
        </w:rPr>
        <w:t xml:space="preserve"> </w:t>
      </w:r>
      <w:r w:rsidR="00CA2E26" w:rsidRPr="00933CAF">
        <w:rPr>
          <w:rFonts w:ascii="Times New Roman" w:eastAsia="SchoolBookSanPin" w:hAnsi="Times New Roman"/>
          <w:bCs/>
          <w:sz w:val="28"/>
          <w:szCs w:val="28"/>
        </w:rPr>
        <w:t>«Хочу быть писателем».</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Цель: развитие художественного словесного творчества, умений создавать</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редактировать собственные тексты; формирование знаний о писательском труде,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о творчестве писателей – выдающихся представителей детской литературы; становление аналитической и творческой деятельности участников.</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Форма организации: литературный кружок, встречи с писателями, дискуссионный клуб («Темы и жанры детской литературы»);</w:t>
      </w:r>
    </w:p>
    <w:p w:rsidR="00CA2E26" w:rsidRPr="00933CAF" w:rsidRDefault="00C32627" w:rsidP="000C14A5">
      <w:pPr>
        <w:widowControl/>
        <w:spacing w:after="0" w:line="353" w:lineRule="auto"/>
        <w:ind w:firstLine="709"/>
        <w:jc w:val="both"/>
        <w:rPr>
          <w:rFonts w:ascii="Times New Roman" w:eastAsia="SchoolBookSanPin" w:hAnsi="Times New Roman"/>
          <w:bCs/>
          <w:sz w:val="28"/>
          <w:szCs w:val="28"/>
        </w:rPr>
      </w:pPr>
      <w:r w:rsidRPr="00933CAF">
        <w:rPr>
          <w:rFonts w:ascii="Times New Roman" w:eastAsia="SchoolBookSanPin" w:hAnsi="Times New Roman"/>
          <w:sz w:val="28"/>
          <w:szCs w:val="28"/>
        </w:rPr>
        <w:t>173.</w:t>
      </w:r>
      <w:r w:rsidR="00BD7028" w:rsidRPr="00933CAF">
        <w:rPr>
          <w:rFonts w:ascii="Times New Roman" w:eastAsia="SchoolBookSanPin" w:hAnsi="Times New Roman"/>
          <w:sz w:val="28"/>
          <w:szCs w:val="28"/>
        </w:rPr>
        <w:t>13.3.4.</w:t>
      </w:r>
      <w:r w:rsidR="00D45313" w:rsidRPr="00933CAF">
        <w:rPr>
          <w:rFonts w:ascii="Times New Roman" w:eastAsia="SchoolBookSanPin" w:hAnsi="Times New Roman"/>
          <w:sz w:val="28"/>
          <w:szCs w:val="28"/>
        </w:rPr>
        <w:t xml:space="preserve"> </w:t>
      </w:r>
      <w:r w:rsidR="00CA2E26" w:rsidRPr="00933CAF">
        <w:rPr>
          <w:rFonts w:ascii="Times New Roman" w:eastAsia="SchoolBookSanPin" w:hAnsi="Times New Roman"/>
          <w:bCs/>
          <w:sz w:val="28"/>
          <w:szCs w:val="28"/>
        </w:rPr>
        <w:t>Становлюсь грамотным читателем: читаю, думаю, понимаю.</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Цель: совершенствование читательской грамотности обучающихся, формирование текстовой деятельности с необычными формами представления информации (туристические буклеты; программы выставок; маршруты путешествий; объявления и рекламы); развитие творческой способности создавать необычные тексты.</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Форма организации: учебный курс в форме факультатива; лаборатория текстов (система практических занятий).</w:t>
      </w:r>
    </w:p>
    <w:p w:rsidR="00CA2E26" w:rsidRPr="00933CAF" w:rsidRDefault="00C32627" w:rsidP="000C14A5">
      <w:pPr>
        <w:widowControl/>
        <w:spacing w:after="0" w:line="353" w:lineRule="auto"/>
        <w:ind w:firstLine="709"/>
        <w:jc w:val="both"/>
        <w:rPr>
          <w:rFonts w:ascii="Times New Roman" w:eastAsia="SchoolBookSanPin" w:hAnsi="Times New Roman"/>
          <w:bCs/>
          <w:sz w:val="28"/>
          <w:szCs w:val="28"/>
        </w:rPr>
      </w:pPr>
      <w:r w:rsidRPr="00933CAF">
        <w:rPr>
          <w:rFonts w:ascii="Times New Roman" w:eastAsia="SchoolBookSanPin" w:hAnsi="Times New Roman"/>
          <w:sz w:val="28"/>
          <w:szCs w:val="28"/>
        </w:rPr>
        <w:t>173.</w:t>
      </w:r>
      <w:r w:rsidR="00BD7028" w:rsidRPr="00933CAF">
        <w:rPr>
          <w:rFonts w:ascii="Times New Roman" w:eastAsia="SchoolBookSanPin" w:hAnsi="Times New Roman"/>
          <w:sz w:val="28"/>
          <w:szCs w:val="28"/>
        </w:rPr>
        <w:t>13.3.5.</w:t>
      </w:r>
      <w:r w:rsidR="00D45313" w:rsidRPr="00933CAF">
        <w:rPr>
          <w:rFonts w:ascii="Times New Roman" w:eastAsia="SchoolBookSanPin" w:hAnsi="Times New Roman"/>
          <w:sz w:val="28"/>
          <w:szCs w:val="28"/>
        </w:rPr>
        <w:t xml:space="preserve"> </w:t>
      </w:r>
      <w:r w:rsidR="00CA2E26" w:rsidRPr="00933CAF">
        <w:rPr>
          <w:rFonts w:ascii="Times New Roman" w:eastAsia="SchoolBookSanPin" w:hAnsi="Times New Roman"/>
          <w:bCs/>
          <w:sz w:val="28"/>
          <w:szCs w:val="28"/>
        </w:rPr>
        <w:t>Говорить нельзя молчать!</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Цель: развитие познавательной мотивации к изучению русского языка, привлечение внимания к передаче смысла с помощью интонации и пунктуации, развитие воображения в процессе подбора ситуаций, предполагающих разную интонацию.</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Форма организации: учебный курс – факультатив.</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BD7028" w:rsidRPr="00933CAF">
        <w:rPr>
          <w:rFonts w:ascii="Times New Roman" w:eastAsia="SchoolBookSanPin" w:hAnsi="Times New Roman"/>
          <w:sz w:val="28"/>
          <w:szCs w:val="28"/>
        </w:rPr>
        <w:t>13.4</w:t>
      </w:r>
      <w:r w:rsidR="00CA2E26" w:rsidRPr="00933CAF">
        <w:rPr>
          <w:rFonts w:ascii="Times New Roman" w:eastAsia="SchoolBookSanPin" w:hAnsi="Times New Roman"/>
          <w:bCs/>
          <w:sz w:val="28"/>
          <w:szCs w:val="28"/>
        </w:rPr>
        <w:t>.</w:t>
      </w:r>
      <w:r w:rsidR="00BD7028" w:rsidRPr="00933CAF">
        <w:rPr>
          <w:rFonts w:ascii="Times New Roman" w:eastAsia="SchoolBookSanPin" w:hAnsi="Times New Roman"/>
          <w:bCs/>
          <w:sz w:val="28"/>
          <w:szCs w:val="28"/>
        </w:rPr>
        <w:t> </w:t>
      </w:r>
      <w:r w:rsidR="00CA2E26" w:rsidRPr="00933CAF">
        <w:rPr>
          <w:rFonts w:ascii="Times New Roman" w:eastAsia="SchoolBookSanPin" w:hAnsi="Times New Roman"/>
          <w:bCs/>
          <w:sz w:val="28"/>
          <w:szCs w:val="28"/>
        </w:rPr>
        <w:t>Художественно-эстетическая творческая деятельность.</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BD7028" w:rsidRPr="00933CAF">
        <w:rPr>
          <w:rFonts w:ascii="Times New Roman" w:eastAsia="SchoolBookSanPin" w:hAnsi="Times New Roman"/>
          <w:sz w:val="28"/>
          <w:szCs w:val="28"/>
        </w:rPr>
        <w:t>13.4</w:t>
      </w:r>
      <w:r w:rsidR="00BD7028" w:rsidRPr="00933CAF">
        <w:rPr>
          <w:rFonts w:ascii="Times New Roman" w:eastAsia="SchoolBookSanPin" w:hAnsi="Times New Roman"/>
          <w:bCs/>
          <w:sz w:val="28"/>
          <w:szCs w:val="28"/>
        </w:rPr>
        <w:t>.1. </w:t>
      </w:r>
      <w:r w:rsidR="00CA2E26" w:rsidRPr="00933CAF">
        <w:rPr>
          <w:rFonts w:ascii="Times New Roman" w:eastAsia="SchoolBookSanPin" w:hAnsi="Times New Roman"/>
          <w:bCs/>
          <w:sz w:val="28"/>
          <w:szCs w:val="28"/>
        </w:rPr>
        <w:t>Рукотворный мир.</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Цель: расширение знаний </w:t>
      </w:r>
      <w:r w:rsidR="0080758C" w:rsidRPr="00933CAF">
        <w:rPr>
          <w:rFonts w:ascii="Times New Roman" w:hAnsi="Times New Roman"/>
          <w:sz w:val="28"/>
          <w:szCs w:val="28"/>
        </w:rPr>
        <w:t>обучающихся</w:t>
      </w:r>
      <w:r w:rsidR="0080758C"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об объектах рукотворного мира, формирование умений создавать предметы своими руками с использованием природного материала, развитие творческой активности, интереса, любознательности, воспитание трудолюбия и уважения к труду как к ценности.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Форма организации: творческие мастерские («Природа и творчество», «Куклы своими руками», «Юные художники»); выставки творческих работ.</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BD7028" w:rsidRPr="00933CAF">
        <w:rPr>
          <w:rFonts w:ascii="Times New Roman" w:eastAsia="SchoolBookSanPin" w:hAnsi="Times New Roman"/>
          <w:sz w:val="28"/>
          <w:szCs w:val="28"/>
        </w:rPr>
        <w:t>13.4</w:t>
      </w:r>
      <w:r w:rsidR="00BD7028" w:rsidRPr="00933CAF">
        <w:rPr>
          <w:rFonts w:ascii="Times New Roman" w:eastAsia="SchoolBookSanPin" w:hAnsi="Times New Roman"/>
          <w:bCs/>
          <w:sz w:val="28"/>
          <w:szCs w:val="28"/>
        </w:rPr>
        <w:t>.2. </w:t>
      </w:r>
      <w:r w:rsidR="00CA2E26" w:rsidRPr="00933CAF">
        <w:rPr>
          <w:rFonts w:ascii="Times New Roman" w:eastAsia="SchoolBookSanPin" w:hAnsi="Times New Roman"/>
          <w:bCs/>
          <w:sz w:val="28"/>
          <w:szCs w:val="28"/>
        </w:rPr>
        <w:t>Ритмика.</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Цель: формирование движений, свойственных ритмике; развитие культуры движений под музыку; способность к импровизации и творчеству.</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Форма организации: студия ритмики и пластики, конкурс пластических образов, постановка концертных номеров.</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BD7028" w:rsidRPr="00933CAF">
        <w:rPr>
          <w:rFonts w:ascii="Times New Roman" w:eastAsia="SchoolBookSanPin" w:hAnsi="Times New Roman"/>
          <w:sz w:val="28"/>
          <w:szCs w:val="28"/>
        </w:rPr>
        <w:t>13.4</w:t>
      </w:r>
      <w:r w:rsidR="00BD7028" w:rsidRPr="00933CAF">
        <w:rPr>
          <w:rFonts w:ascii="Times New Roman" w:eastAsia="SchoolBookSanPin" w:hAnsi="Times New Roman"/>
          <w:bCs/>
          <w:sz w:val="28"/>
          <w:szCs w:val="28"/>
        </w:rPr>
        <w:t>.3. </w:t>
      </w:r>
      <w:r w:rsidR="00CA2E26" w:rsidRPr="00933CAF">
        <w:rPr>
          <w:rFonts w:ascii="Times New Roman" w:eastAsia="SchoolBookSanPin" w:hAnsi="Times New Roman"/>
          <w:bCs/>
          <w:sz w:val="28"/>
          <w:szCs w:val="28"/>
        </w:rPr>
        <w:t>Школьный театр «Путешествие в сказку».</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Цель: расширение представлений о театральном творчестве, формирование умений импровизировать, вступать в ролевые отношения, перевоплощаться; развитие творческих способностей, интереса к театральному искусству</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театрализованной деятельности.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Форма организации: театральная студия, спектакли по мотивам сказок.</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BD7028" w:rsidRPr="00933CAF">
        <w:rPr>
          <w:rFonts w:ascii="Times New Roman" w:eastAsia="SchoolBookSanPin" w:hAnsi="Times New Roman"/>
          <w:sz w:val="28"/>
          <w:szCs w:val="28"/>
        </w:rPr>
        <w:t>13.4</w:t>
      </w:r>
      <w:r w:rsidR="00BD7028" w:rsidRPr="00933CAF">
        <w:rPr>
          <w:rFonts w:ascii="Times New Roman" w:eastAsia="SchoolBookSanPin" w:hAnsi="Times New Roman"/>
          <w:bCs/>
          <w:sz w:val="28"/>
          <w:szCs w:val="28"/>
        </w:rPr>
        <w:t>.4. </w:t>
      </w:r>
      <w:r w:rsidR="00CA2E26" w:rsidRPr="00933CAF">
        <w:rPr>
          <w:rFonts w:ascii="Times New Roman" w:eastAsia="SchoolBookSanPin" w:hAnsi="Times New Roman"/>
          <w:bCs/>
          <w:sz w:val="28"/>
          <w:szCs w:val="28"/>
        </w:rPr>
        <w:t>Выразительное чтение.</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Цель: расширение знаний о литературно-художественном творчестве, развитие навыка выразительного чтения произведений поэзии и прозы; воспитание литературного вкуса, интереса к художественной литературе разных жанров.</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Форма организации: литературный клуб, творческая студия;</w:t>
      </w:r>
    </w:p>
    <w:p w:rsidR="00CA2E26" w:rsidRPr="00933CAF" w:rsidRDefault="00C32627" w:rsidP="000C14A5">
      <w:pPr>
        <w:widowControl/>
        <w:spacing w:after="0" w:line="353" w:lineRule="auto"/>
        <w:ind w:firstLine="709"/>
        <w:jc w:val="both"/>
        <w:rPr>
          <w:rFonts w:ascii="Times New Roman" w:eastAsia="SchoolBookSanPin" w:hAnsi="Times New Roman"/>
          <w:bCs/>
          <w:sz w:val="28"/>
          <w:szCs w:val="28"/>
        </w:rPr>
      </w:pPr>
      <w:r w:rsidRPr="00933CAF">
        <w:rPr>
          <w:rFonts w:ascii="Times New Roman" w:eastAsia="SchoolBookSanPin" w:hAnsi="Times New Roman"/>
          <w:sz w:val="28"/>
          <w:szCs w:val="28"/>
        </w:rPr>
        <w:t>173.</w:t>
      </w:r>
      <w:r w:rsidR="00BD7028" w:rsidRPr="00933CAF">
        <w:rPr>
          <w:rFonts w:ascii="Times New Roman" w:eastAsia="SchoolBookSanPin" w:hAnsi="Times New Roman"/>
          <w:sz w:val="28"/>
          <w:szCs w:val="28"/>
        </w:rPr>
        <w:t>13.4</w:t>
      </w:r>
      <w:r w:rsidR="00BD7028" w:rsidRPr="00933CAF">
        <w:rPr>
          <w:rFonts w:ascii="Times New Roman" w:eastAsia="SchoolBookSanPin" w:hAnsi="Times New Roman"/>
          <w:bCs/>
          <w:sz w:val="28"/>
          <w:szCs w:val="28"/>
        </w:rPr>
        <w:t>.5. </w:t>
      </w:r>
      <w:r w:rsidR="00CA2E26" w:rsidRPr="00933CAF">
        <w:rPr>
          <w:rFonts w:ascii="Times New Roman" w:eastAsia="SchoolBookSanPin" w:hAnsi="Times New Roman"/>
          <w:bCs/>
          <w:sz w:val="28"/>
          <w:szCs w:val="28"/>
        </w:rPr>
        <w:t>Искусство иллюстрации.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Цель: развитие у обучающихся творческих способностей, интереса</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к изобразительной деятельности, желания передавать свое отношение</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к художественным произведениям средствами книжной иллюстрации.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Форма организации: творческая мастерская иллюстраций к книге; конкурсы рисунков; выставки работ участников.</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BD7028" w:rsidRPr="00933CAF">
        <w:rPr>
          <w:rFonts w:ascii="Times New Roman" w:eastAsia="SchoolBookSanPin" w:hAnsi="Times New Roman"/>
          <w:sz w:val="28"/>
          <w:szCs w:val="28"/>
        </w:rPr>
        <w:t>13.4</w:t>
      </w:r>
      <w:r w:rsidR="00BD7028" w:rsidRPr="00933CAF">
        <w:rPr>
          <w:rFonts w:ascii="Times New Roman" w:eastAsia="SchoolBookSanPin" w:hAnsi="Times New Roman"/>
          <w:bCs/>
          <w:sz w:val="28"/>
          <w:szCs w:val="28"/>
        </w:rPr>
        <w:t>.6. </w:t>
      </w:r>
      <w:r w:rsidR="00CA2E26" w:rsidRPr="00933CAF">
        <w:rPr>
          <w:rFonts w:ascii="Times New Roman" w:eastAsia="SchoolBookSanPin" w:hAnsi="Times New Roman"/>
          <w:bCs/>
          <w:sz w:val="28"/>
          <w:szCs w:val="28"/>
        </w:rPr>
        <w:t>В мире музыкальных звуков.</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Цель: расширение музыкального кругозора, знаний обучающихся</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о музыкальном творчестве, произведениях народной и авторской музыки, развитие воображения, способности передавать свои впечатления от прослушивания музыки разных форм и жанровых особенностей, формировать эстетические вкусы и идеалы.</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Форма организации: музыкальный салон; концертные программы, хоровая студия, студия народных инструментов.</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173.</w:t>
      </w:r>
      <w:r w:rsidR="00BD7028" w:rsidRPr="00933CAF">
        <w:rPr>
          <w:rFonts w:ascii="Times New Roman" w:eastAsia="SchoolBookSanPin" w:hAnsi="Times New Roman"/>
          <w:sz w:val="28"/>
          <w:szCs w:val="28"/>
        </w:rPr>
        <w:t>13.5</w:t>
      </w:r>
      <w:r w:rsidR="00BD7028" w:rsidRPr="00933CAF">
        <w:rPr>
          <w:rFonts w:ascii="Times New Roman" w:eastAsia="SchoolBookSanPin" w:hAnsi="Times New Roman"/>
          <w:bCs/>
          <w:sz w:val="28"/>
          <w:szCs w:val="28"/>
        </w:rPr>
        <w:t>. </w:t>
      </w:r>
      <w:r w:rsidR="00CA2E26" w:rsidRPr="00933CAF">
        <w:rPr>
          <w:rFonts w:ascii="Times New Roman" w:eastAsia="SchoolBookSanPin" w:hAnsi="Times New Roman"/>
          <w:bCs/>
          <w:sz w:val="28"/>
          <w:szCs w:val="28"/>
        </w:rPr>
        <w:t>Информационная культура.</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BD7028" w:rsidRPr="00933CAF">
        <w:rPr>
          <w:rFonts w:ascii="Times New Roman" w:eastAsia="SchoolBookSanPin" w:hAnsi="Times New Roman"/>
          <w:sz w:val="28"/>
          <w:szCs w:val="28"/>
        </w:rPr>
        <w:t>13.5</w:t>
      </w:r>
      <w:r w:rsidR="00BD7028" w:rsidRPr="00933CAF">
        <w:rPr>
          <w:rFonts w:ascii="Times New Roman" w:eastAsia="SchoolBookSanPin" w:hAnsi="Times New Roman"/>
          <w:bCs/>
          <w:sz w:val="28"/>
          <w:szCs w:val="28"/>
        </w:rPr>
        <w:t>.1. </w:t>
      </w:r>
      <w:r w:rsidR="00CA2E26" w:rsidRPr="00933CAF">
        <w:rPr>
          <w:rFonts w:ascii="Times New Roman" w:eastAsia="SchoolBookSanPin" w:hAnsi="Times New Roman"/>
          <w:bCs/>
          <w:sz w:val="28"/>
          <w:szCs w:val="28"/>
        </w:rPr>
        <w:t>Мои помощники – словари.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Цель: формирование представлений обучающихся о различных видах современных словарей (например, словари русского языка, словари иностранных слов, словари литературоведческих терминов, словари лингвистических терминов, мифологический, философский, психологический </w:t>
      </w:r>
      <w:r w:rsidR="005D7C98" w:rsidRPr="00933CAF">
        <w:rPr>
          <w:rFonts w:ascii="Times New Roman" w:eastAsia="SchoolBookSanPin" w:hAnsi="Times New Roman"/>
          <w:sz w:val="28"/>
          <w:szCs w:val="28"/>
        </w:rPr>
        <w:t>и другие</w:t>
      </w:r>
      <w:r w:rsidRPr="00933CAF">
        <w:rPr>
          <w:rFonts w:ascii="Times New Roman" w:eastAsia="SchoolBookSanPin" w:hAnsi="Times New Roman"/>
          <w:sz w:val="28"/>
          <w:szCs w:val="28"/>
        </w:rPr>
        <w:t xml:space="preserve"> – по выбору педагога); знакомство с малоизвестными </w:t>
      </w:r>
      <w:r w:rsidR="00EB19AE" w:rsidRPr="00933CAF">
        <w:rPr>
          <w:rFonts w:ascii="Times New Roman" w:eastAsia="SchoolBookSanPin" w:hAnsi="Times New Roman"/>
          <w:sz w:val="28"/>
          <w:szCs w:val="28"/>
        </w:rPr>
        <w:t>обучающимся</w:t>
      </w:r>
      <w:r w:rsidRPr="00933CAF">
        <w:rPr>
          <w:rFonts w:ascii="Times New Roman" w:eastAsia="SchoolBookSanPin" w:hAnsi="Times New Roman"/>
          <w:sz w:val="28"/>
          <w:szCs w:val="28"/>
        </w:rPr>
        <w:t xml:space="preserve"> словарями русского языка: словарь образцового русского ударения, словарь трудностей русского языка, словарь русских личных имен, словарь-справочник «Прописная или строчная»</w:t>
      </w:r>
      <w:r w:rsidR="00933CAF" w:rsidRPr="00933CAF">
        <w:rPr>
          <w:rFonts w:ascii="Times New Roman" w:eastAsia="SchoolBookSanPin" w:hAnsi="Times New Roman"/>
          <w:sz w:val="28"/>
          <w:szCs w:val="28"/>
        </w:rPr>
        <w:t xml:space="preserve"> </w:t>
      </w:r>
      <w:r w:rsidR="005D7C98" w:rsidRPr="00933CAF">
        <w:rPr>
          <w:rFonts w:ascii="Times New Roman" w:eastAsia="SchoolBookSanPin" w:hAnsi="Times New Roman"/>
          <w:sz w:val="28"/>
          <w:szCs w:val="28"/>
        </w:rPr>
        <w:t>и другие</w:t>
      </w:r>
      <w:r w:rsidRPr="00933CAF">
        <w:rPr>
          <w:rFonts w:ascii="Times New Roman" w:eastAsia="SchoolBookSanPin" w:hAnsi="Times New Roman"/>
          <w:sz w:val="28"/>
          <w:szCs w:val="28"/>
        </w:rPr>
        <w:t xml:space="preserve"> (по выбору педагога); совершенствование навыка поиска необходимой справочной информации с помощью компьютера (4 класс).</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Форма организации: учебный курс – факультатив.</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BD7028" w:rsidRPr="00933CAF">
        <w:rPr>
          <w:rFonts w:ascii="Times New Roman" w:eastAsia="SchoolBookSanPin" w:hAnsi="Times New Roman"/>
          <w:sz w:val="28"/>
          <w:szCs w:val="28"/>
        </w:rPr>
        <w:t>13.5</w:t>
      </w:r>
      <w:r w:rsidR="00BD7028" w:rsidRPr="00933CAF">
        <w:rPr>
          <w:rFonts w:ascii="Times New Roman" w:eastAsia="SchoolBookSanPin" w:hAnsi="Times New Roman"/>
          <w:bCs/>
          <w:sz w:val="28"/>
          <w:szCs w:val="28"/>
        </w:rPr>
        <w:t>.2. </w:t>
      </w:r>
      <w:r w:rsidR="00CA2E26" w:rsidRPr="00933CAF">
        <w:rPr>
          <w:rFonts w:ascii="Times New Roman" w:eastAsia="SchoolBookSanPin" w:hAnsi="Times New Roman"/>
          <w:bCs/>
          <w:sz w:val="28"/>
          <w:szCs w:val="28"/>
        </w:rPr>
        <w:t>Моя информационная культура.</w:t>
      </w:r>
    </w:p>
    <w:p w:rsidR="00CA2E26" w:rsidRPr="00933CAF" w:rsidRDefault="00CA2E26" w:rsidP="000C14A5">
      <w:pPr>
        <w:widowControl/>
        <w:tabs>
          <w:tab w:val="left" w:pos="1120"/>
          <w:tab w:val="left" w:pos="2480"/>
          <w:tab w:val="left" w:pos="2780"/>
          <w:tab w:val="left" w:pos="3660"/>
          <w:tab w:val="left" w:pos="5180"/>
        </w:tabs>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Цель: знакомство с миром современных технических устройств и культурой</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их использования.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Форма организации: система практических занятий с использованием компьютеров, смартфонов, планшетов, смарт-часов, наушников и </w:t>
      </w:r>
      <w:r w:rsidR="00F21E9A" w:rsidRPr="00933CAF">
        <w:rPr>
          <w:rFonts w:ascii="Times New Roman" w:eastAsia="SchoolBookSanPin" w:hAnsi="Times New Roman"/>
          <w:sz w:val="28"/>
          <w:szCs w:val="28"/>
        </w:rPr>
        <w:t>других</w:t>
      </w:r>
      <w:r w:rsidRPr="00933CAF">
        <w:rPr>
          <w:rFonts w:ascii="Times New Roman" w:eastAsia="SchoolBookSanPin" w:hAnsi="Times New Roman"/>
          <w:sz w:val="28"/>
          <w:szCs w:val="28"/>
        </w:rPr>
        <w:t xml:space="preserve"> технических устройств.</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BD7028" w:rsidRPr="00933CAF">
        <w:rPr>
          <w:rFonts w:ascii="Times New Roman" w:eastAsia="SchoolBookSanPin" w:hAnsi="Times New Roman"/>
          <w:sz w:val="28"/>
          <w:szCs w:val="28"/>
        </w:rPr>
        <w:t>13.</w:t>
      </w:r>
      <w:r w:rsidR="0007330C" w:rsidRPr="00933CAF">
        <w:rPr>
          <w:rFonts w:ascii="Times New Roman" w:eastAsia="SchoolBookSanPin" w:hAnsi="Times New Roman"/>
          <w:sz w:val="28"/>
          <w:szCs w:val="28"/>
        </w:rPr>
        <w:t>6</w:t>
      </w:r>
      <w:r w:rsidR="00BD7028" w:rsidRPr="00933CAF">
        <w:rPr>
          <w:rFonts w:ascii="Times New Roman" w:eastAsia="SchoolBookSanPin" w:hAnsi="Times New Roman"/>
          <w:bCs/>
          <w:sz w:val="28"/>
          <w:szCs w:val="28"/>
        </w:rPr>
        <w:t>. </w:t>
      </w:r>
      <w:r w:rsidR="00CA2E26" w:rsidRPr="00933CAF">
        <w:rPr>
          <w:rFonts w:ascii="Times New Roman" w:eastAsia="SchoolBookSanPin" w:hAnsi="Times New Roman"/>
          <w:bCs/>
          <w:sz w:val="28"/>
          <w:szCs w:val="28"/>
        </w:rPr>
        <w:t>Интеллектуальные марафоны.</w:t>
      </w:r>
      <w:r w:rsidR="00BD7028" w:rsidRPr="00933CAF">
        <w:rPr>
          <w:rFonts w:ascii="Times New Roman" w:eastAsia="SchoolBookSanPin" w:hAnsi="Times New Roman"/>
          <w:bCs/>
          <w:sz w:val="28"/>
          <w:szCs w:val="28"/>
        </w:rPr>
        <w:t xml:space="preserve"> </w:t>
      </w:r>
      <w:r w:rsidR="00CA2E26" w:rsidRPr="00933CAF">
        <w:rPr>
          <w:rFonts w:ascii="Times New Roman" w:eastAsia="SchoolBookSanPin" w:hAnsi="Times New Roman"/>
          <w:sz w:val="28"/>
          <w:szCs w:val="28"/>
        </w:rPr>
        <w:t>Возможные темы марафонов:</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07330C" w:rsidRPr="00933CAF">
        <w:rPr>
          <w:rFonts w:ascii="Times New Roman" w:eastAsia="SchoolBookSanPin" w:hAnsi="Times New Roman"/>
          <w:sz w:val="28"/>
          <w:szCs w:val="28"/>
        </w:rPr>
        <w:t>13.6</w:t>
      </w:r>
      <w:r w:rsidR="0007330C" w:rsidRPr="00933CAF">
        <w:rPr>
          <w:rFonts w:ascii="Times New Roman" w:eastAsia="SchoolBookSanPin" w:hAnsi="Times New Roman"/>
          <w:bCs/>
          <w:sz w:val="28"/>
          <w:szCs w:val="28"/>
        </w:rPr>
        <w:t>.1. </w:t>
      </w:r>
      <w:r w:rsidR="00CA2E26" w:rsidRPr="00933CAF">
        <w:rPr>
          <w:rFonts w:ascii="Times New Roman" w:eastAsia="SchoolBookSanPin" w:hAnsi="Times New Roman"/>
          <w:bCs/>
          <w:sz w:val="28"/>
          <w:szCs w:val="28"/>
        </w:rPr>
        <w:t>Глокая куздра или исследуем язык в поисках смысла.</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Цель: развитие мотивации к изучению русского языка, способности </w:t>
      </w:r>
      <w:r w:rsidR="009357EF" w:rsidRPr="00933CAF">
        <w:rPr>
          <w:rFonts w:ascii="Times New Roman" w:eastAsia="SchoolBookSanPin" w:hAnsi="Times New Roman"/>
          <w:sz w:val="28"/>
          <w:szCs w:val="28"/>
        </w:rPr>
        <w:t>находить</w:t>
      </w:r>
      <w:r w:rsidRPr="00933CAF">
        <w:rPr>
          <w:rFonts w:ascii="Times New Roman" w:eastAsia="SchoolBookSanPin" w:hAnsi="Times New Roman"/>
          <w:sz w:val="28"/>
          <w:szCs w:val="28"/>
        </w:rPr>
        <w:t xml:space="preserve"> случаи потери смысла во фразе или появление двусмысленности.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Форма организации: дискуссионный клуб, мероприятия-соревнования.</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07330C" w:rsidRPr="00933CAF">
        <w:rPr>
          <w:rFonts w:ascii="Times New Roman" w:eastAsia="SchoolBookSanPin" w:hAnsi="Times New Roman"/>
          <w:sz w:val="28"/>
          <w:szCs w:val="28"/>
        </w:rPr>
        <w:t>13.6</w:t>
      </w:r>
      <w:r w:rsidR="0007330C" w:rsidRPr="00933CAF">
        <w:rPr>
          <w:rFonts w:ascii="Times New Roman" w:eastAsia="SchoolBookSanPin" w:hAnsi="Times New Roman"/>
          <w:bCs/>
          <w:sz w:val="28"/>
          <w:szCs w:val="28"/>
        </w:rPr>
        <w:t>.2. </w:t>
      </w:r>
      <w:r w:rsidR="00CA2E26" w:rsidRPr="00933CAF">
        <w:rPr>
          <w:rFonts w:ascii="Times New Roman" w:eastAsia="SchoolBookSanPin" w:hAnsi="Times New Roman"/>
          <w:bCs/>
          <w:sz w:val="28"/>
          <w:szCs w:val="28"/>
        </w:rPr>
        <w:t>Русский язык – набор правил и исключений или стройная система?</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Цель: углубление знаний о языке, повышение мотивации к его изучению, формирование логического мышления в процессе наблюдения за связями, существующими в системе языка, за возможностью разными способами передавать то или иное значение; развитие способности работать в условиях командных соревнований.</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Форма организации: дискуссионный клуб, мероприятия-соревнования.</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07330C" w:rsidRPr="00933CAF">
        <w:rPr>
          <w:rFonts w:ascii="Times New Roman" w:eastAsia="SchoolBookSanPin" w:hAnsi="Times New Roman"/>
          <w:sz w:val="28"/>
          <w:szCs w:val="28"/>
        </w:rPr>
        <w:t>13.6</w:t>
      </w:r>
      <w:r w:rsidR="0007330C" w:rsidRPr="00933CAF">
        <w:rPr>
          <w:rFonts w:ascii="Times New Roman" w:eastAsia="SchoolBookSanPin" w:hAnsi="Times New Roman"/>
          <w:bCs/>
          <w:sz w:val="28"/>
          <w:szCs w:val="28"/>
        </w:rPr>
        <w:t>.3. </w:t>
      </w:r>
      <w:r w:rsidR="00CA2E26" w:rsidRPr="00933CAF">
        <w:rPr>
          <w:rFonts w:ascii="Times New Roman" w:eastAsia="SchoolBookSanPin" w:hAnsi="Times New Roman"/>
          <w:bCs/>
          <w:sz w:val="28"/>
          <w:szCs w:val="28"/>
        </w:rPr>
        <w:t>Заповедники России.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Цель: расширение и уточнение знаний об особо охраняемых территориях</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России, истории возникновения заповедников и заказников; воспитание отношения к природе как к ценности; развитие способности работать в условиях командных соревнований.</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Форма организации: дискуссионный клуб, мероприятия-соревнования.</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07330C" w:rsidRPr="00933CAF">
        <w:rPr>
          <w:rFonts w:ascii="Times New Roman" w:eastAsia="SchoolBookSanPin" w:hAnsi="Times New Roman"/>
          <w:sz w:val="28"/>
          <w:szCs w:val="28"/>
        </w:rPr>
        <w:t>13.6</w:t>
      </w:r>
      <w:r w:rsidR="0007330C" w:rsidRPr="00933CAF">
        <w:rPr>
          <w:rFonts w:ascii="Times New Roman" w:eastAsia="SchoolBookSanPin" w:hAnsi="Times New Roman"/>
          <w:bCs/>
          <w:sz w:val="28"/>
          <w:szCs w:val="28"/>
        </w:rPr>
        <w:t>.4. </w:t>
      </w:r>
      <w:r w:rsidR="00CA2E26" w:rsidRPr="00933CAF">
        <w:rPr>
          <w:rFonts w:ascii="Times New Roman" w:eastAsia="SchoolBookSanPin" w:hAnsi="Times New Roman"/>
          <w:bCs/>
          <w:sz w:val="28"/>
          <w:szCs w:val="28"/>
        </w:rPr>
        <w:t>Я – путешественник (Путешествуем по России, миру).</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Цель: расширение знаний и представлений о географических объектах, формирование умений работать с информацией, представленной на географической карте; развитие навыков работы в условиях командных соревнований.</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Форма организации: игры-путешествия, видео-экскурсии соревновательной направленности.</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07330C" w:rsidRPr="00933CAF">
        <w:rPr>
          <w:rFonts w:ascii="Times New Roman" w:eastAsia="SchoolBookSanPin" w:hAnsi="Times New Roman"/>
          <w:sz w:val="28"/>
          <w:szCs w:val="28"/>
        </w:rPr>
        <w:t>13.7.</w:t>
      </w:r>
      <w:r w:rsidR="0007330C" w:rsidRPr="00933CAF">
        <w:rPr>
          <w:rFonts w:ascii="Times New Roman" w:eastAsia="SchoolBookSanPin" w:hAnsi="Times New Roman"/>
          <w:bCs/>
          <w:sz w:val="28"/>
          <w:szCs w:val="28"/>
        </w:rPr>
        <w:t> </w:t>
      </w:r>
      <w:r w:rsidR="00CA2E26" w:rsidRPr="00933CAF">
        <w:rPr>
          <w:rFonts w:ascii="Times New Roman" w:eastAsia="SchoolBookSanPin" w:hAnsi="Times New Roman"/>
          <w:bCs/>
          <w:sz w:val="28"/>
          <w:szCs w:val="28"/>
        </w:rPr>
        <w:t>«Учение с увлечением!»:</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07330C" w:rsidRPr="00933CAF">
        <w:rPr>
          <w:rFonts w:ascii="Times New Roman" w:eastAsia="SchoolBookSanPin" w:hAnsi="Times New Roman"/>
          <w:sz w:val="28"/>
          <w:szCs w:val="28"/>
        </w:rPr>
        <w:t>13.7.1.</w:t>
      </w:r>
      <w:r w:rsidR="0007330C" w:rsidRPr="00933CAF">
        <w:rPr>
          <w:rFonts w:ascii="Times New Roman" w:eastAsia="SchoolBookSanPin" w:hAnsi="Times New Roman"/>
          <w:bCs/>
          <w:sz w:val="28"/>
          <w:szCs w:val="28"/>
        </w:rPr>
        <w:t> </w:t>
      </w:r>
      <w:r w:rsidR="00CA2E26" w:rsidRPr="00933CAF">
        <w:rPr>
          <w:rFonts w:ascii="Times New Roman" w:eastAsia="SchoolBookSanPin" w:hAnsi="Times New Roman"/>
          <w:bCs/>
          <w:sz w:val="28"/>
          <w:szCs w:val="28"/>
        </w:rPr>
        <w:t>Читаю в поисках смысла.</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Цель: совершенствование читательской грамотности обучающихся, поддержка </w:t>
      </w:r>
      <w:r w:rsidR="0080758C" w:rsidRPr="00933CAF">
        <w:rPr>
          <w:rFonts w:ascii="Times New Roman" w:hAnsi="Times New Roman"/>
          <w:sz w:val="28"/>
          <w:szCs w:val="28"/>
        </w:rPr>
        <w:t>обучающихся</w:t>
      </w:r>
      <w:r w:rsidRPr="00933CAF">
        <w:rPr>
          <w:rFonts w:ascii="Times New Roman" w:eastAsia="SchoolBookSanPin" w:hAnsi="Times New Roman"/>
          <w:sz w:val="28"/>
          <w:szCs w:val="28"/>
        </w:rPr>
        <w:t>, испытывающих затруднения в достижении планируемых результатов, связанных с овладением чтением как предметным и метапредметным результатом.</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Форма организации: учебный курс – факультатив; учебная лаборатория.</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07330C" w:rsidRPr="00933CAF">
        <w:rPr>
          <w:rFonts w:ascii="Times New Roman" w:eastAsia="SchoolBookSanPin" w:hAnsi="Times New Roman"/>
          <w:sz w:val="28"/>
          <w:szCs w:val="28"/>
        </w:rPr>
        <w:t>13.7.2.</w:t>
      </w:r>
      <w:r w:rsidR="0007330C" w:rsidRPr="00933CAF">
        <w:rPr>
          <w:rFonts w:ascii="Times New Roman" w:eastAsia="SchoolBookSanPin" w:hAnsi="Times New Roman"/>
          <w:bCs/>
          <w:sz w:val="28"/>
          <w:szCs w:val="28"/>
        </w:rPr>
        <w:t> </w:t>
      </w:r>
      <w:r w:rsidR="00CA2E26" w:rsidRPr="00933CAF">
        <w:rPr>
          <w:rFonts w:ascii="Times New Roman" w:eastAsia="SchoolBookSanPin" w:hAnsi="Times New Roman"/>
          <w:bCs/>
          <w:sz w:val="28"/>
          <w:szCs w:val="28"/>
        </w:rPr>
        <w:t>Легко ли писать без ошибок?</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Цель: совершенствование орфографической грамотности обучающихся, поддержка обучающихся, испытывающих затруднения в достижении планируемых результатов, связанных с правописанием.</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Форма организации: учебный курс – факультатив по разделу «Орфография»; учебная лаборатория;</w:t>
      </w:r>
    </w:p>
    <w:p w:rsidR="00CA2E26" w:rsidRPr="00933CAF" w:rsidRDefault="00C3262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173.</w:t>
      </w:r>
      <w:r w:rsidR="0007330C" w:rsidRPr="00933CAF">
        <w:rPr>
          <w:rFonts w:ascii="Times New Roman" w:eastAsia="SchoolBookSanPin" w:hAnsi="Times New Roman"/>
          <w:sz w:val="28"/>
          <w:szCs w:val="28"/>
        </w:rPr>
        <w:t>13.7.</w:t>
      </w:r>
      <w:r w:rsidR="005D7F11" w:rsidRPr="00933CAF">
        <w:rPr>
          <w:rFonts w:ascii="Times New Roman" w:eastAsia="SchoolBookSanPin" w:hAnsi="Times New Roman"/>
          <w:sz w:val="28"/>
          <w:szCs w:val="28"/>
        </w:rPr>
        <w:t>3</w:t>
      </w:r>
      <w:r w:rsidR="0007330C" w:rsidRPr="00933CAF">
        <w:rPr>
          <w:rFonts w:ascii="Times New Roman" w:eastAsia="SchoolBookSanPin" w:hAnsi="Times New Roman"/>
          <w:sz w:val="28"/>
          <w:szCs w:val="28"/>
        </w:rPr>
        <w:t>.</w:t>
      </w:r>
      <w:r w:rsidR="0007330C" w:rsidRPr="00933CAF">
        <w:rPr>
          <w:rFonts w:ascii="Times New Roman" w:eastAsia="SchoolBookSanPin" w:hAnsi="Times New Roman"/>
          <w:bCs/>
          <w:sz w:val="28"/>
          <w:szCs w:val="28"/>
        </w:rPr>
        <w:t> </w:t>
      </w:r>
      <w:r w:rsidR="00CA2E26" w:rsidRPr="00933CAF">
        <w:rPr>
          <w:rFonts w:ascii="Times New Roman" w:eastAsia="SchoolBookSanPin" w:hAnsi="Times New Roman"/>
          <w:bCs/>
          <w:sz w:val="28"/>
          <w:szCs w:val="28"/>
        </w:rPr>
        <w:t>Мой друг – иностранный язык.</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Цель: совершенствование навыков разговорной речи на иностранном языке для </w:t>
      </w:r>
      <w:r w:rsidR="0080758C" w:rsidRPr="00933CAF">
        <w:rPr>
          <w:rFonts w:ascii="Times New Roman" w:hAnsi="Times New Roman"/>
          <w:sz w:val="28"/>
          <w:szCs w:val="28"/>
        </w:rPr>
        <w:t>обучающихся</w:t>
      </w:r>
      <w:r w:rsidRPr="00933CAF">
        <w:rPr>
          <w:rFonts w:ascii="Times New Roman" w:eastAsia="SchoolBookSanPin" w:hAnsi="Times New Roman"/>
          <w:sz w:val="28"/>
          <w:szCs w:val="28"/>
        </w:rPr>
        <w:t>, испытывающих трудности в его изучении; развитие понимания важности владения иностранным языком в современном мире, углубление интереса к его изучению.</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Форма организации: учебный курс – факультатив, клуб любителей иностранного языка.</w:t>
      </w:r>
    </w:p>
    <w:p w:rsidR="00CA2E26" w:rsidRPr="00933CAF" w:rsidRDefault="00DE00A2"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17</w:t>
      </w:r>
      <w:r w:rsidR="009357C4" w:rsidRPr="00933CAF">
        <w:rPr>
          <w:rFonts w:ascii="Times New Roman" w:eastAsia="SchoolBookSanPin" w:hAnsi="Times New Roman"/>
          <w:sz w:val="28"/>
          <w:szCs w:val="28"/>
        </w:rPr>
        <w:t>4</w:t>
      </w:r>
      <w:r w:rsidR="00CA2E26" w:rsidRPr="00933CAF">
        <w:rPr>
          <w:rFonts w:ascii="Times New Roman" w:eastAsia="SchoolBookSanPin" w:hAnsi="Times New Roman"/>
          <w:sz w:val="28"/>
          <w:szCs w:val="28"/>
        </w:rPr>
        <w:t>. Федеральный календарный план воспитательной работы.</w:t>
      </w:r>
    </w:p>
    <w:p w:rsidR="00CA2E26" w:rsidRPr="00933CAF" w:rsidRDefault="00BB17F2"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w:t>
      </w:r>
      <w:r w:rsidR="00DE00A2" w:rsidRPr="00933CAF">
        <w:rPr>
          <w:rFonts w:ascii="Times New Roman" w:eastAsia="SchoolBookSanPin" w:hAnsi="Times New Roman"/>
          <w:sz w:val="28"/>
          <w:szCs w:val="28"/>
        </w:rPr>
        <w:t>7</w:t>
      </w:r>
      <w:r w:rsidR="009357C4" w:rsidRPr="00933CAF">
        <w:rPr>
          <w:rFonts w:ascii="Times New Roman" w:eastAsia="SchoolBookSanPin" w:hAnsi="Times New Roman"/>
          <w:sz w:val="28"/>
          <w:szCs w:val="28"/>
        </w:rPr>
        <w:t>4</w:t>
      </w:r>
      <w:r w:rsidR="0007330C" w:rsidRPr="00933CAF">
        <w:rPr>
          <w:rFonts w:ascii="Times New Roman" w:eastAsia="SchoolBookSanPin" w:hAnsi="Times New Roman"/>
          <w:sz w:val="28"/>
          <w:szCs w:val="28"/>
        </w:rPr>
        <w:t>.1. </w:t>
      </w:r>
      <w:r w:rsidR="00CA2E26" w:rsidRPr="00933CAF">
        <w:rPr>
          <w:rFonts w:ascii="Times New Roman" w:eastAsia="SchoolBookSanPin" w:hAnsi="Times New Roman"/>
          <w:sz w:val="28"/>
          <w:szCs w:val="28"/>
        </w:rPr>
        <w:t xml:space="preserve">Федеральный календарный план воспитательной работы является единым для образовательных организаций. </w:t>
      </w:r>
    </w:p>
    <w:p w:rsidR="00CA2E26" w:rsidRPr="00933CAF" w:rsidRDefault="00BB17F2"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w:t>
      </w:r>
      <w:r w:rsidR="00DE00A2" w:rsidRPr="00933CAF">
        <w:rPr>
          <w:rFonts w:ascii="Times New Roman" w:eastAsia="SchoolBookSanPin" w:hAnsi="Times New Roman"/>
          <w:sz w:val="28"/>
          <w:szCs w:val="28"/>
        </w:rPr>
        <w:t>7</w:t>
      </w:r>
      <w:r w:rsidR="009357C4" w:rsidRPr="00933CAF">
        <w:rPr>
          <w:rFonts w:ascii="Times New Roman" w:eastAsia="SchoolBookSanPin" w:hAnsi="Times New Roman"/>
          <w:sz w:val="28"/>
          <w:szCs w:val="28"/>
        </w:rPr>
        <w:t>4</w:t>
      </w:r>
      <w:r w:rsidR="0007330C" w:rsidRPr="00933CAF">
        <w:rPr>
          <w:rFonts w:ascii="Times New Roman" w:eastAsia="SchoolBookSanPin" w:hAnsi="Times New Roman"/>
          <w:sz w:val="28"/>
          <w:szCs w:val="28"/>
        </w:rPr>
        <w:t>.2. </w:t>
      </w:r>
      <w:r w:rsidR="00CA2E26" w:rsidRPr="00933CAF">
        <w:rPr>
          <w:rFonts w:ascii="Times New Roman" w:eastAsia="SchoolBookSanPin" w:hAnsi="Times New Roman"/>
          <w:sz w:val="28"/>
          <w:szCs w:val="28"/>
        </w:rPr>
        <w:t xml:space="preserve">Федеральный календарный план воспитательной работы может быть реализован в рамках урочной и внеурочной деятельности. </w:t>
      </w:r>
    </w:p>
    <w:p w:rsidR="00CA2E26" w:rsidRPr="00933CAF" w:rsidRDefault="00BB17F2"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w:t>
      </w:r>
      <w:r w:rsidR="00DE00A2" w:rsidRPr="00933CAF">
        <w:rPr>
          <w:rFonts w:ascii="Times New Roman" w:eastAsia="SchoolBookSanPin" w:hAnsi="Times New Roman"/>
          <w:sz w:val="28"/>
          <w:szCs w:val="28"/>
        </w:rPr>
        <w:t>7</w:t>
      </w:r>
      <w:r w:rsidR="009357C4" w:rsidRPr="00933CAF">
        <w:rPr>
          <w:rFonts w:ascii="Times New Roman" w:eastAsia="SchoolBookSanPin" w:hAnsi="Times New Roman"/>
          <w:sz w:val="28"/>
          <w:szCs w:val="28"/>
        </w:rPr>
        <w:t>4</w:t>
      </w:r>
      <w:r w:rsidR="0007330C" w:rsidRPr="00933CAF">
        <w:rPr>
          <w:rFonts w:ascii="Times New Roman" w:eastAsia="SchoolBookSanPin" w:hAnsi="Times New Roman"/>
          <w:sz w:val="28"/>
          <w:szCs w:val="28"/>
        </w:rPr>
        <w:t>.</w:t>
      </w:r>
      <w:r w:rsidR="00B2127F" w:rsidRPr="00933CAF">
        <w:rPr>
          <w:rFonts w:ascii="Times New Roman" w:eastAsia="SchoolBookSanPin" w:hAnsi="Times New Roman"/>
          <w:sz w:val="28"/>
          <w:szCs w:val="28"/>
        </w:rPr>
        <w:t>3</w:t>
      </w:r>
      <w:r w:rsidR="0007330C"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rsidR="00CA2E26" w:rsidRPr="00933CAF" w:rsidRDefault="00BB17F2"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w:t>
      </w:r>
      <w:r w:rsidR="00DE00A2" w:rsidRPr="00933CAF">
        <w:rPr>
          <w:rFonts w:ascii="Times New Roman" w:eastAsia="SchoolBookSanPin" w:hAnsi="Times New Roman"/>
          <w:sz w:val="28"/>
          <w:szCs w:val="28"/>
        </w:rPr>
        <w:t>7</w:t>
      </w:r>
      <w:r w:rsidR="009357C4" w:rsidRPr="00933CAF">
        <w:rPr>
          <w:rFonts w:ascii="Times New Roman" w:eastAsia="SchoolBookSanPin" w:hAnsi="Times New Roman"/>
          <w:sz w:val="28"/>
          <w:szCs w:val="28"/>
        </w:rPr>
        <w:t>4</w:t>
      </w:r>
      <w:r w:rsidR="0007330C" w:rsidRPr="00933CAF">
        <w:rPr>
          <w:rFonts w:ascii="Times New Roman" w:eastAsia="SchoolBookSanPin" w:hAnsi="Times New Roman"/>
          <w:sz w:val="28"/>
          <w:szCs w:val="28"/>
        </w:rPr>
        <w:t>.</w:t>
      </w:r>
      <w:r w:rsidR="00B2127F" w:rsidRPr="00933CAF">
        <w:rPr>
          <w:rFonts w:ascii="Times New Roman" w:eastAsia="SchoolBookSanPin" w:hAnsi="Times New Roman"/>
          <w:sz w:val="28"/>
          <w:szCs w:val="28"/>
        </w:rPr>
        <w:t>4</w:t>
      </w:r>
      <w:r w:rsidR="0007330C" w:rsidRPr="00933CAF">
        <w:rPr>
          <w:rFonts w:ascii="Times New Roman" w:eastAsia="SchoolBookSanPin" w:hAnsi="Times New Roman"/>
          <w:sz w:val="28"/>
          <w:szCs w:val="28"/>
        </w:rPr>
        <w:t>. </w:t>
      </w:r>
      <w:r w:rsidR="00CA2E26" w:rsidRPr="00933CAF">
        <w:rPr>
          <w:rFonts w:ascii="Times New Roman" w:eastAsia="SchoolBookSanPin" w:hAnsi="Times New Roman"/>
          <w:sz w:val="28"/>
          <w:szCs w:val="28"/>
        </w:rPr>
        <w:t>Все мероприятия должны проводиться с учетом особенностей основной образовательной программы, а также возрастных, физиологических</w:t>
      </w:r>
      <w:r w:rsidR="00933CAF" w:rsidRPr="00933CAF">
        <w:rPr>
          <w:rFonts w:ascii="Times New Roman" w:eastAsia="SchoolBookSanPin" w:hAnsi="Times New Roman"/>
          <w:sz w:val="28"/>
          <w:szCs w:val="28"/>
        </w:rPr>
        <w:t xml:space="preserve"> </w:t>
      </w:r>
      <w:r w:rsidR="00CA2E26" w:rsidRPr="00933CAF">
        <w:rPr>
          <w:rFonts w:ascii="Times New Roman" w:eastAsia="SchoolBookSanPin" w:hAnsi="Times New Roman"/>
          <w:sz w:val="28"/>
          <w:szCs w:val="28"/>
        </w:rPr>
        <w:t>и психоэмоциональных особенностей обучающихся.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Сентябрь:</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 сентября: День знаний;</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3 сентября: День окончания Второй мировой войны, День солидарности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борьбе с терроризмом;</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8 сентября: Международный день распространения грамотности</w:t>
      </w:r>
      <w:r w:rsidR="00A64F47" w:rsidRPr="00933CAF">
        <w:rPr>
          <w:rFonts w:ascii="Times New Roman" w:eastAsia="SchoolBookSanPin" w:hAnsi="Times New Roman"/>
          <w:sz w:val="28"/>
          <w:szCs w:val="28"/>
        </w:rPr>
        <w:t>;</w:t>
      </w:r>
    </w:p>
    <w:p w:rsidR="00A64F47" w:rsidRPr="00933CAF" w:rsidRDefault="00A64F47"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10 сентября: Международный день памяти жертв фашизма.</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Октябрь:</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 октября: Международный день пожилых людей; Международный день музыки;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4 октября: День защиты животных;</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5 октября: День учителя;</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25 октября: Международный день школьных библиотек;</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Третье воскресенье октября: День отца.</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Ноябрь:</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4 ноября: День народного единства;</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8 ноября: День памяти погибших при исполнении служебных обязанностей сотрудников органов внутренних дел России;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Последнее воскресенье ноября: День Матери;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30 ноября: День Государственного герба Российской Федерации.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Декабрь:</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3 декабря: День неизвестного солдата; Международный день инвалидов;</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5 декабря: День добровольца (волонтера) в России;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9 декабря: День Героев Отечества;</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12 декабря: День Конституции Российской Федерации.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Январь:</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25 января: День российского студенчества;</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 xml:space="preserve">27 января: День </w:t>
      </w:r>
      <w:r w:rsidR="00E469BE" w:rsidRPr="00933CAF">
        <w:rPr>
          <w:rFonts w:ascii="Times New Roman" w:eastAsia="SchoolBookSanPin" w:hAnsi="Times New Roman"/>
          <w:sz w:val="28"/>
          <w:szCs w:val="28"/>
        </w:rPr>
        <w:t>полного освобождения</w:t>
      </w:r>
      <w:r w:rsidRPr="00933CAF">
        <w:rPr>
          <w:rFonts w:ascii="Times New Roman" w:eastAsia="SchoolBookSanPin" w:hAnsi="Times New Roman"/>
          <w:sz w:val="28"/>
          <w:szCs w:val="28"/>
        </w:rPr>
        <w:t xml:space="preserve"> Ленинграда</w:t>
      </w:r>
      <w:r w:rsidR="00E469BE" w:rsidRPr="00933CAF">
        <w:rPr>
          <w:rFonts w:ascii="Times New Roman" w:eastAsia="SchoolBookSanPin" w:hAnsi="Times New Roman"/>
          <w:sz w:val="28"/>
          <w:szCs w:val="28"/>
        </w:rPr>
        <w:t xml:space="preserve"> от фашистской блокады</w:t>
      </w:r>
      <w:r w:rsidRPr="00933CAF">
        <w:rPr>
          <w:rFonts w:ascii="Times New Roman" w:eastAsia="SchoolBookSanPin" w:hAnsi="Times New Roman"/>
          <w:sz w:val="28"/>
          <w:szCs w:val="28"/>
        </w:rPr>
        <w:t>, День освобождения Красной армией крупнейшего «лагеря смерти» Аушвиц-Биркенау (Освенцима) – День памяти жертв Холокоста.</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Февраль:</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 февраля: День разгрома советскими войсками немецко-фашистских войск</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в Сталинградской битве;</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8 февраля: День российской науки;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15 февраля: День памяти о россиянах, исполнявших служебный долг</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за пределами Отечества;</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21 февраля: Международный день родного языка;</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23 февраля: День защитника Отечества.</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Март:</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8 марта: Международный женский день;</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18 марта: День воссоединения Крыма с Россией</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27 марта: Всемирный день театра.</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Апрель:</w:t>
      </w:r>
    </w:p>
    <w:p w:rsidR="00CA2E26" w:rsidRPr="00933CAF" w:rsidRDefault="00E469BE"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12 апреля: День космонавтики;</w:t>
      </w:r>
    </w:p>
    <w:p w:rsidR="00E469BE" w:rsidRPr="00933CAF" w:rsidRDefault="00E469BE" w:rsidP="00E469BE">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19 апреля: День памяти о геноциде советского народа нацистами</w:t>
      </w:r>
      <w:r w:rsidR="00933CAF" w:rsidRPr="00933CAF">
        <w:rPr>
          <w:rFonts w:ascii="Times New Roman" w:eastAsia="SchoolBookSanPin" w:hAnsi="Times New Roman"/>
          <w:sz w:val="28"/>
          <w:szCs w:val="28"/>
        </w:rPr>
        <w:t xml:space="preserve"> </w:t>
      </w:r>
      <w:r w:rsidRPr="00933CAF">
        <w:rPr>
          <w:rFonts w:ascii="Times New Roman" w:eastAsia="SchoolBookSanPin" w:hAnsi="Times New Roman"/>
          <w:sz w:val="28"/>
          <w:szCs w:val="28"/>
        </w:rPr>
        <w:t>и их пособниками в годы Великой Отечественной войны</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Май:</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 мая: Праздник Весны и Труда;</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9 мая: День Победы;</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19 мая: День детских общественных организаций России;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24 мая: День славянской письменности и культуры.</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lastRenderedPageBreak/>
        <w:t>Июнь:</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 июня: День защиты детей;</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6 июня: День русского языка;</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12 июня: День России;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22 июня: День памяти и скорби;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27 июня: День молодежи.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Июль:</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8 июля: День семьи, любви и верности.</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Август:</w:t>
      </w:r>
    </w:p>
    <w:p w:rsidR="00CA2E26" w:rsidRPr="00933CAF" w:rsidRDefault="00BB17F2"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hAnsi="Times New Roman"/>
          <w:iCs/>
          <w:sz w:val="28"/>
          <w:szCs w:val="28"/>
        </w:rPr>
        <w:t>Вторая суббота августа</w:t>
      </w:r>
      <w:r w:rsidR="00CA2E26" w:rsidRPr="00933CAF">
        <w:rPr>
          <w:rFonts w:ascii="Times New Roman" w:eastAsia="SchoolBookSanPin" w:hAnsi="Times New Roman"/>
          <w:sz w:val="28"/>
          <w:szCs w:val="28"/>
        </w:rPr>
        <w:t>: День физкультурника;</w:t>
      </w:r>
    </w:p>
    <w:p w:rsidR="00CA2E26" w:rsidRPr="00933CA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22 августа: День Государственного флага Российской Федерации;</w:t>
      </w:r>
    </w:p>
    <w:p w:rsidR="00CA2E26" w:rsidRPr="0057686F" w:rsidRDefault="00CA2E26" w:rsidP="000C14A5">
      <w:pPr>
        <w:widowControl/>
        <w:spacing w:after="0" w:line="353" w:lineRule="auto"/>
        <w:ind w:firstLine="709"/>
        <w:jc w:val="both"/>
        <w:rPr>
          <w:rFonts w:ascii="Times New Roman" w:eastAsia="SchoolBookSanPin" w:hAnsi="Times New Roman"/>
          <w:sz w:val="28"/>
          <w:szCs w:val="28"/>
        </w:rPr>
      </w:pPr>
      <w:r w:rsidRPr="00933CAF">
        <w:rPr>
          <w:rFonts w:ascii="Times New Roman" w:eastAsia="SchoolBookSanPin" w:hAnsi="Times New Roman"/>
          <w:sz w:val="28"/>
          <w:szCs w:val="28"/>
        </w:rPr>
        <w:t>27 августа: День российского кино.</w:t>
      </w:r>
    </w:p>
    <w:sectPr w:rsidR="00CA2E26" w:rsidRPr="0057686F" w:rsidSect="00CE5774">
      <w:headerReference w:type="default" r:id="rId9"/>
      <w:footerReference w:type="even" r:id="rId10"/>
      <w:footerReference w:type="first" r:id="rId11"/>
      <w:pgSz w:w="11907" w:h="16840" w:code="9"/>
      <w:pgMar w:top="1134" w:right="567" w:bottom="1134" w:left="1134" w:header="567" w:footer="567"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03A7" w:rsidRDefault="002603A7">
      <w:pPr>
        <w:spacing w:after="0" w:line="240" w:lineRule="auto"/>
      </w:pPr>
      <w:r>
        <w:separator/>
      </w:r>
    </w:p>
  </w:endnote>
  <w:endnote w:type="continuationSeparator" w:id="1">
    <w:p w:rsidR="002603A7" w:rsidRDefault="002603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fficinaSansBoldITC">
    <w:altName w:val="Franklin Gothic Demi Cond"/>
    <w:charset w:val="00"/>
    <w:family w:val="swiss"/>
    <w:pitch w:val="variable"/>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SchoolBookSanPin">
    <w:altName w:val="Times New Roman"/>
    <w:panose1 w:val="00000000000000000000"/>
    <w:charset w:val="00"/>
    <w:family w:val="roman"/>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Helvetica Neue">
    <w:altName w:val="Times New Roman"/>
    <w:charset w:val="00"/>
    <w:family w:val="roman"/>
    <w:pitch w:val="default"/>
    <w:sig w:usb0="00000000" w:usb1="00000000" w:usb2="00000000" w:usb3="00000000" w:csb0="00000000" w:csb1="00000000"/>
  </w:font>
  <w:font w:name="Trebuchet MS">
    <w:panose1 w:val="020B0603020202020204"/>
    <w:charset w:val="CC"/>
    <w:family w:val="swiss"/>
    <w:pitch w:val="variable"/>
    <w:sig w:usb0="00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SchoolBookC">
    <w:panose1 w:val="00000000000000000000"/>
    <w:charset w:val="00"/>
    <w:family w:val="decorative"/>
    <w:notTrueType/>
    <w:pitch w:val="variable"/>
    <w:sig w:usb0="00000003" w:usb1="00000000" w:usb2="00000000" w:usb3="00000000" w:csb0="00000001" w:csb1="00000000"/>
  </w:font>
  <w:font w:name="Newton">
    <w:panose1 w:val="00000000000000000000"/>
    <w:charset w:val="00"/>
    <w:family w:val="roman"/>
    <w:notTrueType/>
    <w:pitch w:val="default"/>
    <w:sig w:usb0="00000000" w:usb1="00000000" w:usb2="00000000" w:usb3="00000000" w:csb0="00000000" w:csb1="00000000"/>
  </w:font>
  <w:font w:name="GHOIB C+ School Book C San Pin">
    <w:altName w:val="School Book CSan Pin"/>
    <w:panose1 w:val="00000000000000000000"/>
    <w:charset w:val="CC"/>
    <w:family w:val="auto"/>
    <w:notTrueType/>
    <w:pitch w:val="default"/>
    <w:sig w:usb0="00000201" w:usb1="00000000" w:usb2="00000000" w:usb3="00000000" w:csb0="00000004" w:csb1="00000000"/>
  </w:font>
  <w:font w:name="Century Schoolbook">
    <w:panose1 w:val="02040604050505020304"/>
    <w:charset w:val="CC"/>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Newton-Regular">
    <w:altName w:val="MS Gothic"/>
    <w:charset w:val="00"/>
    <w:family w:val="auto"/>
    <w:pitch w:val="default"/>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NSimSun">
    <w:panose1 w:val="02010609030101010101"/>
    <w:charset w:val="86"/>
    <w:family w:val="modern"/>
    <w:pitch w:val="fixed"/>
    <w:sig w:usb0="00000203" w:usb1="288F0000" w:usb2="00000016" w:usb3="00000000" w:csb0="00040001" w:csb1="00000000"/>
  </w:font>
  <w:font w:name="Liberation Mono">
    <w:altName w:val="Courier New"/>
    <w:panose1 w:val="00000000000000000000"/>
    <w:charset w:val="CC"/>
    <w:family w:val="modern"/>
    <w:notTrueType/>
    <w:pitch w:val="fixed"/>
    <w:sig w:usb0="00000203" w:usb1="00000000" w:usb2="00000000" w:usb3="00000000" w:csb0="00000005" w:csb1="00000000"/>
  </w:font>
  <w:font w:name="HA_Chuvash-Bold">
    <w:altName w:val="Times New Roman"/>
    <w:panose1 w:val="00000000000000000000"/>
    <w:charset w:val="00"/>
    <w:family w:val="roman"/>
    <w:notTrueType/>
    <w:pitch w:val="default"/>
    <w:sig w:usb0="00000003" w:usb1="00000000" w:usb2="00000000" w:usb3="00000000" w:csb0="00000001" w:csb1="00000000"/>
  </w:font>
  <w:font w:name="NewtonCSanPin-Regular">
    <w:altName w:val="Times New Roman"/>
    <w:panose1 w:val="00000000000000000000"/>
    <w:charset w:val="00"/>
    <w:family w:val="roman"/>
    <w:notTrueType/>
    <w:pitch w:val="default"/>
    <w:sig w:usb0="00000003" w:usb1="00000000" w:usb2="00000000" w:usb3="00000000" w:csb0="00000001" w:csb1="00000000"/>
  </w:font>
  <w:font w:name="Newton-Bold">
    <w:altName w:val="Cambria"/>
    <w:panose1 w:val="00000000000000000000"/>
    <w:charset w:val="00"/>
    <w:family w:val="roman"/>
    <w:notTrueType/>
    <w:pitch w:val="default"/>
    <w:sig w:usb0="00000000" w:usb1="00000000" w:usb2="00000000" w:usb3="00000000" w:csb0="00000000" w:csb1="00000000"/>
  </w:font>
  <w:font w:name="Minion Pro">
    <w:altName w:val="Cambria Math"/>
    <w:panose1 w:val="00000000000000000000"/>
    <w:charset w:val="00"/>
    <w:family w:val="roman"/>
    <w:notTrueType/>
    <w:pitch w:val="variable"/>
    <w:sig w:usb0="60000287" w:usb1="00000001" w:usb2="00000000" w:usb3="00000000" w:csb0="0000019F" w:csb1="00000000"/>
  </w:font>
  <w:font w:name="Noto Sans">
    <w:charset w:val="00"/>
    <w:family w:val="swiss"/>
    <w:pitch w:val="variable"/>
    <w:sig w:usb0="E00082FF" w:usb1="400078FF" w:usb2="00000021" w:usb3="00000000" w:csb0="0000019F" w:csb1="00000000"/>
  </w:font>
  <w:font w:name="Verdana">
    <w:panose1 w:val="020B0604030504040204"/>
    <w:charset w:val="CC"/>
    <w:family w:val="swiss"/>
    <w:pitch w:val="variable"/>
    <w:sig w:usb0="A00006FF" w:usb1="4000205B" w:usb2="00000010" w:usb3="00000000" w:csb0="0000019F" w:csb1="00000000"/>
  </w:font>
  <w:font w:name="Times Sakha">
    <w:altName w:val="Courier New"/>
    <w:charset w:val="00"/>
    <w:family w:val="swiss"/>
    <w:pitch w:val="variable"/>
    <w:sig w:usb0="00000001" w:usb1="00000000" w:usb2="00000000" w:usb3="00000000" w:csb0="00000005"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FOGG P+ Pragmatica C">
    <w:altName w:val="Pragmatica C"/>
    <w:panose1 w:val="00000000000000000000"/>
    <w:charset w:val="CC"/>
    <w:family w:val="swiss"/>
    <w:notTrueType/>
    <w:pitch w:val="default"/>
    <w:sig w:usb0="00000201" w:usb1="00000000" w:usb2="00000000" w:usb3="00000000" w:csb0="00000004" w:csb1="00000000"/>
  </w:font>
  <w:font w:name="ha_hantinsp">
    <w:altName w:val="Calibri"/>
    <w:charset w:val="00"/>
    <w:family w:val="auto"/>
    <w:pitch w:val="default"/>
    <w:sig w:usb0="00000000" w:usb1="00000000" w:usb2="00000000" w:usb3="00000000" w:csb0="00000000" w:csb1="00000000"/>
  </w:font>
  <w:font w:name="h_hantinsp">
    <w:charset w:val="00"/>
    <w:family w:val="auto"/>
    <w:pitch w:val="default"/>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CC"/>
    <w:family w:val="roman"/>
    <w:pitch w:val="variable"/>
    <w:sig w:usb0="E0002EFF" w:usb1="C000785B" w:usb2="00000009" w:usb3="00000000" w:csb0="000001FF" w:csb1="00000000"/>
  </w:font>
  <w:font w:name="HiddenHorzOCR">
    <w:altName w:val="Kozuka Mincho Pro B"/>
    <w:panose1 w:val="00000000000000000000"/>
    <w:charset w:val="80"/>
    <w:family w:val="auto"/>
    <w:notTrueType/>
    <w:pitch w:val="default"/>
    <w:sig w:usb0="00000001" w:usb1="08070000" w:usb2="00000010" w:usb3="00000000" w:csb0="00020000"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OfficinaSansMediumITC-Reg">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3A7" w:rsidRDefault="002603A7">
    <w:pPr>
      <w:spacing w:after="0" w:line="200" w:lineRule="exact"/>
      <w:rPr>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3A7" w:rsidRPr="00580A58" w:rsidRDefault="002603A7" w:rsidP="00580A58">
    <w:pPr>
      <w:spacing w:after="0" w:line="200" w:lineRule="exact"/>
      <w:rPr>
        <w:rFonts w:ascii="Times New Roman" w:hAnsi="Times New Roman"/>
        <w:sz w:val="16"/>
        <w:szCs w:val="16"/>
      </w:rPr>
    </w:pPr>
    <w:r w:rsidRPr="00580A58">
      <w:rPr>
        <w:rFonts w:ascii="Times New Roman" w:hAnsi="Times New Roman"/>
        <w:sz w:val="16"/>
        <w:szCs w:val="16"/>
      </w:rPr>
      <w:t>Программа</w:t>
    </w:r>
    <w:r>
      <w:rPr>
        <w:rFonts w:ascii="Times New Roman" w:hAnsi="Times New Roman"/>
        <w:sz w:val="16"/>
        <w:szCs w:val="16"/>
      </w:rPr>
      <w:t xml:space="preserve"> – </w:t>
    </w:r>
    <w:r w:rsidRPr="00580A58">
      <w:rPr>
        <w:rFonts w:ascii="Times New Roman" w:hAnsi="Times New Roman"/>
        <w:sz w:val="16"/>
        <w:szCs w:val="16"/>
      </w:rPr>
      <w:t>03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03A7" w:rsidRDefault="002603A7">
      <w:pPr>
        <w:spacing w:after="0" w:line="240" w:lineRule="auto"/>
      </w:pPr>
      <w:r>
        <w:separator/>
      </w:r>
    </w:p>
  </w:footnote>
  <w:footnote w:type="continuationSeparator" w:id="1">
    <w:p w:rsidR="002603A7" w:rsidRDefault="002603A7">
      <w:pPr>
        <w:spacing w:after="0" w:line="240" w:lineRule="auto"/>
      </w:pPr>
      <w:r>
        <w:continuationSeparator/>
      </w:r>
    </w:p>
  </w:footnote>
  <w:footnote w:id="2">
    <w:p w:rsidR="002603A7" w:rsidRPr="003850D6" w:rsidRDefault="002603A7" w:rsidP="003850D6">
      <w:pPr>
        <w:pStyle w:val="af5"/>
        <w:jc w:val="both"/>
        <w:rPr>
          <w:rFonts w:ascii="Times New Roman" w:hAnsi="Times New Roman"/>
          <w:sz w:val="24"/>
          <w:szCs w:val="24"/>
        </w:rPr>
      </w:pPr>
      <w:r w:rsidRPr="003850D6">
        <w:rPr>
          <w:rStyle w:val="af7"/>
          <w:rFonts w:ascii="Times New Roman" w:hAnsi="Times New Roman"/>
          <w:sz w:val="24"/>
          <w:szCs w:val="24"/>
        </w:rPr>
        <w:footnoteRef/>
      </w:r>
      <w:r w:rsidRPr="003850D6">
        <w:rPr>
          <w:rFonts w:ascii="Times New Roman" w:hAnsi="Times New Roman"/>
          <w:sz w:val="24"/>
          <w:szCs w:val="24"/>
        </w:rPr>
        <w:t xml:space="preserve"> </w:t>
      </w:r>
      <w:r w:rsidRPr="003850D6">
        <w:rPr>
          <w:rFonts w:ascii="Times New Roman" w:hAnsi="Times New Roman"/>
          <w:sz w:val="24"/>
          <w:szCs w:val="24"/>
          <w:lang w:eastAsia="en-US"/>
        </w:rPr>
        <w:t>Пункт 10</w:t>
      </w:r>
      <w:r w:rsidRPr="003850D6">
        <w:rPr>
          <w:rFonts w:ascii="Times New Roman" w:hAnsi="Times New Roman"/>
          <w:sz w:val="24"/>
          <w:szCs w:val="24"/>
          <w:vertAlign w:val="superscript"/>
          <w:lang w:eastAsia="en-US"/>
        </w:rPr>
        <w:t>1</w:t>
      </w:r>
      <w:r w:rsidRPr="003850D6">
        <w:rPr>
          <w:rFonts w:ascii="Times New Roman" w:hAnsi="Times New Roman"/>
          <w:sz w:val="24"/>
          <w:szCs w:val="24"/>
          <w:lang w:eastAsia="en-US"/>
        </w:rPr>
        <w:t xml:space="preserve"> статьи 2 Федерального закона от 29 декабря 2012 г. № 273-ФЗ «Об образовании</w:t>
      </w:r>
      <w:r>
        <w:rPr>
          <w:rFonts w:ascii="Times New Roman" w:hAnsi="Times New Roman"/>
          <w:sz w:val="24"/>
          <w:szCs w:val="24"/>
          <w:lang w:eastAsia="en-US"/>
        </w:rPr>
        <w:t xml:space="preserve"> </w:t>
      </w:r>
      <w:r w:rsidRPr="003850D6">
        <w:rPr>
          <w:rFonts w:ascii="Times New Roman" w:hAnsi="Times New Roman"/>
          <w:sz w:val="24"/>
          <w:szCs w:val="24"/>
          <w:lang w:eastAsia="en-US"/>
        </w:rPr>
        <w:t>в Российской Федерации».</w:t>
      </w:r>
    </w:p>
  </w:footnote>
  <w:footnote w:id="3">
    <w:p w:rsidR="002603A7" w:rsidRPr="006C4D2C" w:rsidRDefault="002603A7" w:rsidP="00E874C3">
      <w:pPr>
        <w:pStyle w:val="af5"/>
        <w:jc w:val="both"/>
      </w:pPr>
      <w:r>
        <w:rPr>
          <w:rStyle w:val="af7"/>
        </w:rPr>
        <w:footnoteRef/>
      </w:r>
      <w:r w:rsidRPr="006C4D2C">
        <w:t xml:space="preserve"> </w:t>
      </w:r>
      <w:r w:rsidRPr="006C4D2C">
        <w:rPr>
          <w:rFonts w:ascii="Times New Roman" w:hAnsi="Times New Roman"/>
          <w:sz w:val="24"/>
          <w:szCs w:val="24"/>
        </w:rPr>
        <w:t>Часть 6</w:t>
      </w:r>
      <w:r>
        <w:rPr>
          <w:rFonts w:ascii="Times New Roman" w:hAnsi="Times New Roman"/>
          <w:sz w:val="24"/>
          <w:szCs w:val="24"/>
          <w:vertAlign w:val="superscript"/>
        </w:rPr>
        <w:t>1</w:t>
      </w:r>
      <w:r w:rsidRPr="006C4D2C">
        <w:rPr>
          <w:rFonts w:ascii="Times New Roman" w:hAnsi="Times New Roman"/>
          <w:sz w:val="24"/>
          <w:szCs w:val="24"/>
        </w:rPr>
        <w:t xml:space="preserve"> статьи 12 Федерального закона от 29 декабря 2012 г. № 273-ФЗ «Об образовании</w:t>
      </w:r>
      <w:r>
        <w:rPr>
          <w:rFonts w:ascii="Times New Roman" w:hAnsi="Times New Roman"/>
          <w:sz w:val="24"/>
          <w:szCs w:val="24"/>
        </w:rPr>
        <w:t xml:space="preserve"> </w:t>
      </w:r>
      <w:r w:rsidRPr="006C4D2C">
        <w:rPr>
          <w:rFonts w:ascii="Times New Roman" w:hAnsi="Times New Roman"/>
          <w:sz w:val="24"/>
          <w:szCs w:val="24"/>
        </w:rPr>
        <w:t>в Российской Федерации».</w:t>
      </w:r>
    </w:p>
  </w:footnote>
  <w:footnote w:id="4">
    <w:p w:rsidR="002603A7" w:rsidRPr="006C4D2C" w:rsidRDefault="002603A7" w:rsidP="00E874C3">
      <w:pPr>
        <w:pStyle w:val="af5"/>
        <w:jc w:val="both"/>
      </w:pPr>
      <w:r>
        <w:rPr>
          <w:rStyle w:val="af7"/>
        </w:rPr>
        <w:footnoteRef/>
      </w:r>
      <w:r w:rsidRPr="006C4D2C">
        <w:t xml:space="preserve"> </w:t>
      </w:r>
      <w:r w:rsidRPr="006C4D2C">
        <w:rPr>
          <w:rFonts w:ascii="Times New Roman" w:hAnsi="Times New Roman"/>
          <w:sz w:val="24"/>
          <w:szCs w:val="24"/>
        </w:rPr>
        <w:t>Часть 6</w:t>
      </w:r>
      <w:r>
        <w:rPr>
          <w:rFonts w:ascii="Times New Roman" w:hAnsi="Times New Roman"/>
          <w:sz w:val="24"/>
          <w:szCs w:val="24"/>
          <w:vertAlign w:val="superscript"/>
        </w:rPr>
        <w:t>3</w:t>
      </w:r>
      <w:r w:rsidRPr="006C4D2C">
        <w:rPr>
          <w:rFonts w:ascii="Times New Roman" w:hAnsi="Times New Roman"/>
          <w:sz w:val="24"/>
          <w:szCs w:val="24"/>
        </w:rPr>
        <w:t xml:space="preserve"> статьи 12 Федерального закона от 29 декабря 2012 г. № 273-ФЗ «Об образовании</w:t>
      </w:r>
      <w:r>
        <w:rPr>
          <w:rFonts w:ascii="Times New Roman" w:hAnsi="Times New Roman"/>
          <w:sz w:val="24"/>
          <w:szCs w:val="24"/>
        </w:rPr>
        <w:t xml:space="preserve"> </w:t>
      </w:r>
      <w:r w:rsidRPr="006C4D2C">
        <w:rPr>
          <w:rFonts w:ascii="Times New Roman" w:hAnsi="Times New Roman"/>
          <w:sz w:val="24"/>
          <w:szCs w:val="24"/>
        </w:rPr>
        <w:t>в Российской Федерации».</w:t>
      </w:r>
    </w:p>
  </w:footnote>
  <w:footnote w:id="5">
    <w:p w:rsidR="002603A7" w:rsidRPr="00F46D62" w:rsidRDefault="002603A7" w:rsidP="00E874C3">
      <w:pPr>
        <w:widowControl/>
        <w:autoSpaceDE w:val="0"/>
        <w:autoSpaceDN w:val="0"/>
        <w:adjustRightInd w:val="0"/>
        <w:spacing w:after="0" w:line="240" w:lineRule="auto"/>
        <w:jc w:val="both"/>
        <w:rPr>
          <w:rFonts w:ascii="Times New Roman" w:hAnsi="Times New Roman"/>
          <w:sz w:val="28"/>
          <w:szCs w:val="24"/>
        </w:rPr>
      </w:pPr>
      <w:r>
        <w:rPr>
          <w:rStyle w:val="af7"/>
        </w:rPr>
        <w:footnoteRef/>
      </w:r>
      <w:r w:rsidRPr="00BC3A5B">
        <w:t xml:space="preserve"> </w:t>
      </w:r>
      <w:r w:rsidRPr="005F756C">
        <w:rPr>
          <w:rFonts w:ascii="Times New Roman" w:hAnsi="Times New Roman"/>
          <w:sz w:val="24"/>
          <w:szCs w:val="24"/>
        </w:rPr>
        <w:t xml:space="preserve">Пункт </w:t>
      </w:r>
      <w:r>
        <w:rPr>
          <w:rFonts w:ascii="Times New Roman" w:hAnsi="Times New Roman"/>
          <w:sz w:val="24"/>
          <w:szCs w:val="24"/>
        </w:rPr>
        <w:t>29</w:t>
      </w:r>
      <w:r w:rsidRPr="005F756C">
        <w:rPr>
          <w:rFonts w:ascii="Times New Roman" w:hAnsi="Times New Roman"/>
          <w:sz w:val="24"/>
          <w:szCs w:val="24"/>
        </w:rPr>
        <w:t xml:space="preserve"> </w:t>
      </w:r>
      <w:r>
        <w:rPr>
          <w:rFonts w:ascii="Times New Roman" w:hAnsi="Times New Roman"/>
          <w:sz w:val="24"/>
          <w:szCs w:val="24"/>
        </w:rPr>
        <w:t>федерального государственного образовательного стандарта начального общего образования</w:t>
      </w:r>
      <w:r w:rsidRPr="005F756C">
        <w:rPr>
          <w:rFonts w:ascii="Times New Roman" w:hAnsi="Times New Roman"/>
          <w:sz w:val="24"/>
          <w:szCs w:val="24"/>
        </w:rPr>
        <w:t>, утвержд</w:t>
      </w:r>
      <w:r>
        <w:rPr>
          <w:rFonts w:ascii="Times New Roman" w:hAnsi="Times New Roman"/>
          <w:sz w:val="24"/>
          <w:szCs w:val="24"/>
        </w:rPr>
        <w:t>ё</w:t>
      </w:r>
      <w:r w:rsidRPr="005F756C">
        <w:rPr>
          <w:rFonts w:ascii="Times New Roman" w:hAnsi="Times New Roman"/>
          <w:sz w:val="24"/>
          <w:szCs w:val="24"/>
        </w:rPr>
        <w:t>нного приказом Министерства просвещения Российской Федерации</w:t>
      </w:r>
      <w:r>
        <w:rPr>
          <w:rFonts w:ascii="Times New Roman" w:hAnsi="Times New Roman"/>
          <w:sz w:val="24"/>
          <w:szCs w:val="24"/>
        </w:rPr>
        <w:t xml:space="preserve"> </w:t>
      </w:r>
      <w:r w:rsidRPr="005F756C">
        <w:rPr>
          <w:rFonts w:ascii="Times New Roman" w:hAnsi="Times New Roman"/>
          <w:sz w:val="24"/>
          <w:szCs w:val="24"/>
        </w:rPr>
        <w:t xml:space="preserve">от </w:t>
      </w:r>
      <w:r>
        <w:rPr>
          <w:rFonts w:ascii="Times New Roman" w:hAnsi="Times New Roman"/>
          <w:sz w:val="24"/>
          <w:szCs w:val="24"/>
        </w:rPr>
        <w:t>31</w:t>
      </w:r>
      <w:r w:rsidRPr="005F756C">
        <w:rPr>
          <w:rFonts w:ascii="Times New Roman" w:hAnsi="Times New Roman"/>
          <w:sz w:val="24"/>
          <w:szCs w:val="24"/>
        </w:rPr>
        <w:t xml:space="preserve"> </w:t>
      </w:r>
      <w:r>
        <w:rPr>
          <w:rFonts w:ascii="Times New Roman" w:hAnsi="Times New Roman"/>
          <w:sz w:val="24"/>
          <w:szCs w:val="24"/>
        </w:rPr>
        <w:t>мая</w:t>
      </w:r>
      <w:r w:rsidRPr="005F756C">
        <w:rPr>
          <w:rFonts w:ascii="Times New Roman" w:hAnsi="Times New Roman"/>
          <w:sz w:val="24"/>
          <w:szCs w:val="24"/>
        </w:rPr>
        <w:t xml:space="preserve"> 20</w:t>
      </w:r>
      <w:r>
        <w:rPr>
          <w:rFonts w:ascii="Times New Roman" w:hAnsi="Times New Roman"/>
          <w:sz w:val="24"/>
          <w:szCs w:val="24"/>
        </w:rPr>
        <w:t>21</w:t>
      </w:r>
      <w:r w:rsidRPr="005F756C">
        <w:rPr>
          <w:rFonts w:ascii="Times New Roman" w:hAnsi="Times New Roman"/>
          <w:sz w:val="24"/>
          <w:szCs w:val="24"/>
        </w:rPr>
        <w:t xml:space="preserve"> г. № 2</w:t>
      </w:r>
      <w:r>
        <w:rPr>
          <w:rFonts w:ascii="Times New Roman" w:hAnsi="Times New Roman"/>
          <w:sz w:val="24"/>
          <w:szCs w:val="24"/>
        </w:rPr>
        <w:t>86</w:t>
      </w:r>
      <w:r w:rsidRPr="005F756C">
        <w:rPr>
          <w:rFonts w:ascii="Times New Roman" w:hAnsi="Times New Roman"/>
          <w:sz w:val="24"/>
          <w:szCs w:val="24"/>
        </w:rPr>
        <w:t xml:space="preserve"> (зарегистрирован Министерством юстиции Российской Федерации</w:t>
      </w:r>
      <w:r>
        <w:rPr>
          <w:rFonts w:ascii="Times New Roman" w:hAnsi="Times New Roman"/>
          <w:sz w:val="24"/>
          <w:szCs w:val="24"/>
        </w:rPr>
        <w:t xml:space="preserve"> </w:t>
      </w:r>
      <w:r w:rsidRPr="005F756C">
        <w:rPr>
          <w:rFonts w:ascii="Times New Roman" w:hAnsi="Times New Roman"/>
          <w:sz w:val="24"/>
          <w:szCs w:val="24"/>
        </w:rPr>
        <w:t xml:space="preserve">5 </w:t>
      </w:r>
      <w:r>
        <w:rPr>
          <w:rFonts w:ascii="Times New Roman" w:hAnsi="Times New Roman"/>
          <w:sz w:val="24"/>
          <w:szCs w:val="24"/>
        </w:rPr>
        <w:t>июля</w:t>
      </w:r>
      <w:r w:rsidRPr="005F756C">
        <w:rPr>
          <w:rFonts w:ascii="Times New Roman" w:hAnsi="Times New Roman"/>
          <w:sz w:val="24"/>
          <w:szCs w:val="24"/>
        </w:rPr>
        <w:t xml:space="preserve"> 20</w:t>
      </w:r>
      <w:r>
        <w:rPr>
          <w:rFonts w:ascii="Times New Roman" w:hAnsi="Times New Roman"/>
          <w:sz w:val="24"/>
          <w:szCs w:val="24"/>
        </w:rPr>
        <w:t>21</w:t>
      </w:r>
      <w:r w:rsidRPr="005F756C">
        <w:rPr>
          <w:rFonts w:ascii="Times New Roman" w:hAnsi="Times New Roman"/>
          <w:sz w:val="24"/>
          <w:szCs w:val="24"/>
        </w:rPr>
        <w:t xml:space="preserve"> г., регистрационный № 64100)</w:t>
      </w:r>
      <w:r>
        <w:rPr>
          <w:rFonts w:ascii="Times New Roman" w:hAnsi="Times New Roman"/>
          <w:sz w:val="24"/>
          <w:szCs w:val="24"/>
        </w:rPr>
        <w:t>, с изменениями, внесенными п</w:t>
      </w:r>
      <w:r w:rsidRPr="00F46D62">
        <w:rPr>
          <w:rFonts w:ascii="Times New Roman" w:hAnsi="Times New Roman"/>
          <w:sz w:val="24"/>
          <w:szCs w:val="24"/>
        </w:rPr>
        <w:t>риказ</w:t>
      </w:r>
      <w:r>
        <w:rPr>
          <w:rFonts w:ascii="Times New Roman" w:hAnsi="Times New Roman"/>
          <w:sz w:val="24"/>
          <w:szCs w:val="24"/>
        </w:rPr>
        <w:t>ом</w:t>
      </w:r>
      <w:r w:rsidRPr="00F46D62">
        <w:rPr>
          <w:rFonts w:ascii="Times New Roman" w:hAnsi="Times New Roman"/>
          <w:sz w:val="24"/>
          <w:szCs w:val="24"/>
        </w:rPr>
        <w:t xml:space="preserve"> Мин</w:t>
      </w:r>
      <w:r>
        <w:rPr>
          <w:rFonts w:ascii="Times New Roman" w:hAnsi="Times New Roman"/>
          <w:sz w:val="24"/>
          <w:szCs w:val="24"/>
        </w:rPr>
        <w:t xml:space="preserve">истерства </w:t>
      </w:r>
      <w:r w:rsidRPr="00F46D62">
        <w:rPr>
          <w:rFonts w:ascii="Times New Roman" w:hAnsi="Times New Roman"/>
          <w:sz w:val="24"/>
          <w:szCs w:val="24"/>
        </w:rPr>
        <w:t>просвещения Росси</w:t>
      </w:r>
      <w:r>
        <w:rPr>
          <w:rFonts w:ascii="Times New Roman" w:hAnsi="Times New Roman"/>
          <w:sz w:val="24"/>
          <w:szCs w:val="24"/>
        </w:rPr>
        <w:t>йской Федерации</w:t>
      </w:r>
      <w:r w:rsidRPr="00F46D62">
        <w:rPr>
          <w:rFonts w:ascii="Times New Roman" w:hAnsi="Times New Roman"/>
          <w:sz w:val="24"/>
          <w:szCs w:val="24"/>
        </w:rPr>
        <w:t xml:space="preserve"> от 18</w:t>
      </w:r>
      <w:r>
        <w:rPr>
          <w:rFonts w:ascii="Times New Roman" w:hAnsi="Times New Roman"/>
          <w:sz w:val="24"/>
          <w:szCs w:val="24"/>
        </w:rPr>
        <w:t xml:space="preserve"> июля </w:t>
      </w:r>
      <w:r w:rsidRPr="00F46D62">
        <w:rPr>
          <w:rFonts w:ascii="Times New Roman" w:hAnsi="Times New Roman"/>
          <w:sz w:val="24"/>
          <w:szCs w:val="24"/>
        </w:rPr>
        <w:t xml:space="preserve">2022 </w:t>
      </w:r>
      <w:r>
        <w:rPr>
          <w:rFonts w:ascii="Times New Roman" w:hAnsi="Times New Roman"/>
          <w:sz w:val="24"/>
          <w:szCs w:val="24"/>
        </w:rPr>
        <w:t>г. №</w:t>
      </w:r>
      <w:r w:rsidRPr="00F46D62">
        <w:rPr>
          <w:rFonts w:ascii="Times New Roman" w:hAnsi="Times New Roman"/>
          <w:sz w:val="24"/>
          <w:szCs w:val="24"/>
        </w:rPr>
        <w:t xml:space="preserve"> 569 (</w:t>
      </w:r>
      <w:r>
        <w:rPr>
          <w:rFonts w:ascii="Times New Roman" w:hAnsi="Times New Roman"/>
          <w:sz w:val="24"/>
          <w:szCs w:val="24"/>
        </w:rPr>
        <w:t>зарегистрирован</w:t>
      </w:r>
      <w:r w:rsidRPr="00F46D62">
        <w:rPr>
          <w:rFonts w:ascii="Times New Roman" w:hAnsi="Times New Roman"/>
          <w:sz w:val="24"/>
          <w:szCs w:val="24"/>
        </w:rPr>
        <w:t xml:space="preserve"> Мин</w:t>
      </w:r>
      <w:r>
        <w:rPr>
          <w:rFonts w:ascii="Times New Roman" w:hAnsi="Times New Roman"/>
          <w:sz w:val="24"/>
          <w:szCs w:val="24"/>
        </w:rPr>
        <w:t>истерством юстиции</w:t>
      </w:r>
      <w:r w:rsidRPr="00F46D62">
        <w:rPr>
          <w:rFonts w:ascii="Times New Roman" w:hAnsi="Times New Roman"/>
          <w:sz w:val="24"/>
          <w:szCs w:val="24"/>
        </w:rPr>
        <w:t xml:space="preserve"> Росси</w:t>
      </w:r>
      <w:r>
        <w:rPr>
          <w:rFonts w:ascii="Times New Roman" w:hAnsi="Times New Roman"/>
          <w:sz w:val="24"/>
          <w:szCs w:val="24"/>
        </w:rPr>
        <w:t>йской Федерации</w:t>
      </w:r>
      <w:r w:rsidRPr="00F46D62">
        <w:rPr>
          <w:rFonts w:ascii="Times New Roman" w:hAnsi="Times New Roman"/>
          <w:sz w:val="24"/>
          <w:szCs w:val="24"/>
        </w:rPr>
        <w:t xml:space="preserve"> 17</w:t>
      </w:r>
      <w:r>
        <w:rPr>
          <w:rFonts w:ascii="Times New Roman" w:hAnsi="Times New Roman"/>
          <w:sz w:val="24"/>
          <w:szCs w:val="24"/>
        </w:rPr>
        <w:t xml:space="preserve"> августа </w:t>
      </w:r>
      <w:r w:rsidRPr="00F46D62">
        <w:rPr>
          <w:rFonts w:ascii="Times New Roman" w:hAnsi="Times New Roman"/>
          <w:sz w:val="24"/>
          <w:szCs w:val="24"/>
        </w:rPr>
        <w:t xml:space="preserve">2022 </w:t>
      </w:r>
      <w:r>
        <w:rPr>
          <w:rFonts w:ascii="Times New Roman" w:hAnsi="Times New Roman"/>
          <w:sz w:val="24"/>
          <w:szCs w:val="24"/>
        </w:rPr>
        <w:t>г., регистрационный №</w:t>
      </w:r>
      <w:r w:rsidRPr="00F46D62">
        <w:rPr>
          <w:rFonts w:ascii="Times New Roman" w:hAnsi="Times New Roman"/>
          <w:sz w:val="24"/>
          <w:szCs w:val="24"/>
        </w:rPr>
        <w:t xml:space="preserve"> 69676)</w:t>
      </w:r>
      <w:r>
        <w:rPr>
          <w:rFonts w:ascii="Times New Roman" w:hAnsi="Times New Roman"/>
          <w:sz w:val="24"/>
          <w:szCs w:val="24"/>
        </w:rPr>
        <w:t xml:space="preserve"> (далее – ФГОС НОО, утверждённый приказом № 286)</w:t>
      </w:r>
      <w:r w:rsidRPr="00F46D62">
        <w:rPr>
          <w:rFonts w:ascii="Times New Roman" w:hAnsi="Times New Roman"/>
          <w:szCs w:val="24"/>
        </w:rPr>
        <w:t xml:space="preserve">; </w:t>
      </w:r>
      <w:r>
        <w:rPr>
          <w:rFonts w:ascii="Times New Roman" w:hAnsi="Times New Roman"/>
          <w:sz w:val="24"/>
          <w:szCs w:val="24"/>
        </w:rPr>
        <w:t>п</w:t>
      </w:r>
      <w:r w:rsidRPr="005F756C">
        <w:rPr>
          <w:rFonts w:ascii="Times New Roman" w:hAnsi="Times New Roman"/>
          <w:sz w:val="24"/>
          <w:szCs w:val="24"/>
        </w:rPr>
        <w:t xml:space="preserve">ункт </w:t>
      </w:r>
      <w:r>
        <w:rPr>
          <w:rFonts w:ascii="Times New Roman" w:hAnsi="Times New Roman"/>
          <w:sz w:val="24"/>
          <w:szCs w:val="24"/>
        </w:rPr>
        <w:t>16</w:t>
      </w:r>
      <w:r w:rsidRPr="005F756C">
        <w:rPr>
          <w:rFonts w:ascii="Times New Roman" w:hAnsi="Times New Roman"/>
          <w:sz w:val="24"/>
          <w:szCs w:val="24"/>
        </w:rPr>
        <w:t xml:space="preserve"> </w:t>
      </w:r>
      <w:r>
        <w:rPr>
          <w:rFonts w:ascii="Times New Roman" w:hAnsi="Times New Roman"/>
          <w:sz w:val="24"/>
          <w:szCs w:val="24"/>
        </w:rPr>
        <w:t>федерального государственного образовательного стандарта начального общего образования</w:t>
      </w:r>
      <w:r w:rsidRPr="005F756C">
        <w:rPr>
          <w:rFonts w:ascii="Times New Roman" w:hAnsi="Times New Roman"/>
          <w:sz w:val="24"/>
          <w:szCs w:val="24"/>
        </w:rPr>
        <w:t>, утвержд</w:t>
      </w:r>
      <w:r>
        <w:rPr>
          <w:rFonts w:ascii="Times New Roman" w:hAnsi="Times New Roman"/>
          <w:sz w:val="24"/>
          <w:szCs w:val="24"/>
        </w:rPr>
        <w:t>е</w:t>
      </w:r>
      <w:r w:rsidRPr="005F756C">
        <w:rPr>
          <w:rFonts w:ascii="Times New Roman" w:hAnsi="Times New Roman"/>
          <w:sz w:val="24"/>
          <w:szCs w:val="24"/>
        </w:rPr>
        <w:t xml:space="preserve">нного приказом Министерства </w:t>
      </w:r>
      <w:r>
        <w:rPr>
          <w:rFonts w:ascii="Times New Roman" w:hAnsi="Times New Roman"/>
          <w:sz w:val="24"/>
          <w:szCs w:val="24"/>
        </w:rPr>
        <w:t>образования и науки</w:t>
      </w:r>
      <w:r w:rsidRPr="005F756C">
        <w:rPr>
          <w:rFonts w:ascii="Times New Roman" w:hAnsi="Times New Roman"/>
          <w:sz w:val="24"/>
          <w:szCs w:val="24"/>
        </w:rPr>
        <w:t xml:space="preserve"> Российской Федерации от </w:t>
      </w:r>
      <w:r>
        <w:rPr>
          <w:rFonts w:ascii="Times New Roman" w:hAnsi="Times New Roman"/>
          <w:sz w:val="24"/>
          <w:szCs w:val="24"/>
        </w:rPr>
        <w:t>16</w:t>
      </w:r>
      <w:r w:rsidRPr="005F756C">
        <w:rPr>
          <w:rFonts w:ascii="Times New Roman" w:hAnsi="Times New Roman"/>
          <w:sz w:val="24"/>
          <w:szCs w:val="24"/>
        </w:rPr>
        <w:t xml:space="preserve"> </w:t>
      </w:r>
      <w:r>
        <w:rPr>
          <w:rFonts w:ascii="Times New Roman" w:hAnsi="Times New Roman"/>
          <w:sz w:val="24"/>
          <w:szCs w:val="24"/>
        </w:rPr>
        <w:t>октября</w:t>
      </w:r>
      <w:r w:rsidRPr="005F756C">
        <w:rPr>
          <w:rFonts w:ascii="Times New Roman" w:hAnsi="Times New Roman"/>
          <w:sz w:val="24"/>
          <w:szCs w:val="24"/>
        </w:rPr>
        <w:t xml:space="preserve"> 20</w:t>
      </w:r>
      <w:r>
        <w:rPr>
          <w:rFonts w:ascii="Times New Roman" w:hAnsi="Times New Roman"/>
          <w:sz w:val="24"/>
          <w:szCs w:val="24"/>
        </w:rPr>
        <w:t>09</w:t>
      </w:r>
      <w:r w:rsidRPr="005F756C">
        <w:rPr>
          <w:rFonts w:ascii="Times New Roman" w:hAnsi="Times New Roman"/>
          <w:sz w:val="24"/>
          <w:szCs w:val="24"/>
        </w:rPr>
        <w:t xml:space="preserve"> г. № </w:t>
      </w:r>
      <w:r>
        <w:rPr>
          <w:rFonts w:ascii="Times New Roman" w:hAnsi="Times New Roman"/>
          <w:sz w:val="24"/>
          <w:szCs w:val="24"/>
        </w:rPr>
        <w:t>373</w:t>
      </w:r>
      <w:r w:rsidRPr="005F756C">
        <w:rPr>
          <w:rFonts w:ascii="Times New Roman" w:hAnsi="Times New Roman"/>
          <w:sz w:val="24"/>
          <w:szCs w:val="24"/>
        </w:rPr>
        <w:t xml:space="preserve"> (зарегистрирован Министерством юстиции Российской Федерации </w:t>
      </w:r>
      <w:r>
        <w:rPr>
          <w:rFonts w:ascii="Times New Roman" w:hAnsi="Times New Roman"/>
          <w:sz w:val="24"/>
          <w:szCs w:val="24"/>
        </w:rPr>
        <w:t>12</w:t>
      </w:r>
      <w:r w:rsidRPr="005F756C">
        <w:rPr>
          <w:rFonts w:ascii="Times New Roman" w:hAnsi="Times New Roman"/>
          <w:sz w:val="24"/>
          <w:szCs w:val="24"/>
        </w:rPr>
        <w:t xml:space="preserve"> </w:t>
      </w:r>
      <w:r>
        <w:rPr>
          <w:rFonts w:ascii="Times New Roman" w:hAnsi="Times New Roman"/>
          <w:sz w:val="24"/>
          <w:szCs w:val="24"/>
        </w:rPr>
        <w:t>декабря</w:t>
      </w:r>
      <w:r w:rsidRPr="005F756C">
        <w:rPr>
          <w:rFonts w:ascii="Times New Roman" w:hAnsi="Times New Roman"/>
          <w:sz w:val="24"/>
          <w:szCs w:val="24"/>
        </w:rPr>
        <w:t xml:space="preserve"> 20</w:t>
      </w:r>
      <w:r>
        <w:rPr>
          <w:rFonts w:ascii="Times New Roman" w:hAnsi="Times New Roman"/>
          <w:sz w:val="24"/>
          <w:szCs w:val="24"/>
        </w:rPr>
        <w:t>09</w:t>
      </w:r>
      <w:r w:rsidRPr="005F756C">
        <w:rPr>
          <w:rFonts w:ascii="Times New Roman" w:hAnsi="Times New Roman"/>
          <w:sz w:val="24"/>
          <w:szCs w:val="24"/>
        </w:rPr>
        <w:t xml:space="preserve"> г., регистрационный № </w:t>
      </w:r>
      <w:r>
        <w:rPr>
          <w:rFonts w:ascii="Times New Roman" w:hAnsi="Times New Roman"/>
          <w:sz w:val="24"/>
          <w:szCs w:val="24"/>
          <w:lang w:eastAsia="ru-RU"/>
        </w:rPr>
        <w:t>15785</w:t>
      </w:r>
      <w:r w:rsidRPr="005F756C">
        <w:rPr>
          <w:rFonts w:ascii="Times New Roman" w:hAnsi="Times New Roman"/>
          <w:sz w:val="24"/>
          <w:szCs w:val="24"/>
        </w:rPr>
        <w:t>)</w:t>
      </w:r>
      <w:r>
        <w:rPr>
          <w:rFonts w:ascii="Times New Roman" w:hAnsi="Times New Roman"/>
          <w:sz w:val="24"/>
          <w:szCs w:val="24"/>
        </w:rPr>
        <w:t>,</w:t>
      </w:r>
      <w:r w:rsidRPr="008E7DF0">
        <w:rPr>
          <w:rFonts w:ascii="Times New Roman" w:hAnsi="Times New Roman"/>
          <w:sz w:val="24"/>
          <w:szCs w:val="24"/>
          <w:lang w:eastAsia="ru-RU"/>
        </w:rPr>
        <w:t xml:space="preserve"> </w:t>
      </w:r>
      <w:r>
        <w:rPr>
          <w:rFonts w:ascii="Times New Roman" w:hAnsi="Times New Roman"/>
          <w:sz w:val="24"/>
          <w:szCs w:val="24"/>
          <w:lang w:eastAsia="ru-RU"/>
        </w:rPr>
        <w:t xml:space="preserve">с изменениями, внесенными приказами Министерства образования и науки Российской Федерации от 26 ноября </w:t>
      </w:r>
      <w:r w:rsidRPr="00F3188A">
        <w:rPr>
          <w:rFonts w:ascii="Times New Roman" w:hAnsi="Times New Roman"/>
          <w:spacing w:val="-2"/>
          <w:sz w:val="24"/>
          <w:szCs w:val="24"/>
          <w:lang w:eastAsia="ru-RU"/>
        </w:rPr>
        <w:t>2010 г. № 1241 (зарегистрирован Министерством юстиции Российской Федерации 4 февраля 2011 г.,</w:t>
      </w:r>
      <w:r>
        <w:rPr>
          <w:rFonts w:ascii="Times New Roman" w:hAnsi="Times New Roman"/>
          <w:sz w:val="24"/>
          <w:szCs w:val="24"/>
          <w:lang w:eastAsia="ru-RU"/>
        </w:rPr>
        <w:t xml:space="preserve"> регистрационный № 19707), от 22 сентября 2011 г. № 2357 (зарегистрирован Министерством </w:t>
      </w:r>
      <w:r w:rsidRPr="00F3188A">
        <w:rPr>
          <w:rFonts w:ascii="Times New Roman" w:hAnsi="Times New Roman"/>
          <w:spacing w:val="-4"/>
          <w:sz w:val="24"/>
          <w:szCs w:val="24"/>
          <w:lang w:eastAsia="ru-RU"/>
        </w:rPr>
        <w:t>юстиции Российской Федерации 12 декабря 2011 г., регистрационный № 22540), от 18 декабря 2012 г.</w:t>
      </w:r>
      <w:r>
        <w:rPr>
          <w:rFonts w:ascii="Times New Roman" w:hAnsi="Times New Roman"/>
          <w:sz w:val="24"/>
          <w:szCs w:val="24"/>
          <w:lang w:eastAsia="ru-RU"/>
        </w:rPr>
        <w:t xml:space="preserve"> № 1060 (зарегистрирован Министерством юстиции Российской Федерации 11 февраля 2013 г., регистрационный № 26993), от 29 декабря 2014 г. № 1643 (зарегистрирован Министерством юстиции Российской Федерации 6 февраля 2015 г., регистрационный № 35916), от 18 мая 2015 г. № 507 (зарегистрирован Министерством юстиции Российской Федерации 18 июня 2015 г., регистрационный № 37714), от 31 декабря 2015 г. № 1576 (зарегистрирован Министерством юстиции Российской Федерации 2 февраля 2016 г., регистрационный № 40936) и приказом Министерства просвещения Российской Федерации </w:t>
      </w:r>
      <w:r w:rsidRPr="008E7DF0">
        <w:rPr>
          <w:rFonts w:ascii="Times New Roman" w:hAnsi="Times New Roman"/>
          <w:sz w:val="24"/>
          <w:szCs w:val="24"/>
          <w:lang w:eastAsia="ru-RU"/>
        </w:rPr>
        <w:t>от 11</w:t>
      </w:r>
      <w:r>
        <w:rPr>
          <w:rFonts w:ascii="Times New Roman" w:hAnsi="Times New Roman"/>
          <w:sz w:val="24"/>
          <w:szCs w:val="24"/>
          <w:lang w:eastAsia="ru-RU"/>
        </w:rPr>
        <w:t xml:space="preserve"> декабря </w:t>
      </w:r>
      <w:r w:rsidRPr="008E7DF0">
        <w:rPr>
          <w:rFonts w:ascii="Times New Roman" w:hAnsi="Times New Roman"/>
          <w:sz w:val="24"/>
          <w:szCs w:val="24"/>
          <w:lang w:eastAsia="ru-RU"/>
        </w:rPr>
        <w:t xml:space="preserve">2020 </w:t>
      </w:r>
      <w:r>
        <w:rPr>
          <w:rFonts w:ascii="Times New Roman" w:hAnsi="Times New Roman"/>
          <w:sz w:val="24"/>
          <w:szCs w:val="24"/>
          <w:lang w:eastAsia="ru-RU"/>
        </w:rPr>
        <w:t xml:space="preserve">г. № 712 (зарегистрирован </w:t>
      </w:r>
      <w:r w:rsidRPr="008E7DF0">
        <w:rPr>
          <w:rFonts w:ascii="Times New Roman" w:hAnsi="Times New Roman"/>
          <w:sz w:val="24"/>
          <w:szCs w:val="24"/>
          <w:lang w:eastAsia="ru-RU"/>
        </w:rPr>
        <w:t>Мин</w:t>
      </w:r>
      <w:r>
        <w:rPr>
          <w:rFonts w:ascii="Times New Roman" w:hAnsi="Times New Roman"/>
          <w:sz w:val="24"/>
          <w:szCs w:val="24"/>
          <w:lang w:eastAsia="ru-RU"/>
        </w:rPr>
        <w:t>истерством юстиции</w:t>
      </w:r>
      <w:r w:rsidRPr="008E7DF0">
        <w:rPr>
          <w:rFonts w:ascii="Times New Roman" w:hAnsi="Times New Roman"/>
          <w:sz w:val="24"/>
          <w:szCs w:val="24"/>
          <w:lang w:eastAsia="ru-RU"/>
        </w:rPr>
        <w:t xml:space="preserve"> Росси</w:t>
      </w:r>
      <w:r>
        <w:rPr>
          <w:rFonts w:ascii="Times New Roman" w:hAnsi="Times New Roman"/>
          <w:sz w:val="24"/>
          <w:szCs w:val="24"/>
          <w:lang w:eastAsia="ru-RU"/>
        </w:rPr>
        <w:t>йской Федерации</w:t>
      </w:r>
      <w:r w:rsidRPr="008E7DF0">
        <w:rPr>
          <w:rFonts w:ascii="Times New Roman" w:hAnsi="Times New Roman"/>
          <w:sz w:val="24"/>
          <w:szCs w:val="24"/>
          <w:lang w:eastAsia="ru-RU"/>
        </w:rPr>
        <w:t xml:space="preserve"> 25</w:t>
      </w:r>
      <w:r>
        <w:rPr>
          <w:rFonts w:ascii="Times New Roman" w:hAnsi="Times New Roman"/>
          <w:sz w:val="24"/>
          <w:szCs w:val="24"/>
          <w:lang w:eastAsia="ru-RU"/>
        </w:rPr>
        <w:t xml:space="preserve"> декабря </w:t>
      </w:r>
      <w:r w:rsidRPr="008E7DF0">
        <w:rPr>
          <w:rFonts w:ascii="Times New Roman" w:hAnsi="Times New Roman"/>
          <w:sz w:val="24"/>
          <w:szCs w:val="24"/>
          <w:lang w:eastAsia="ru-RU"/>
        </w:rPr>
        <w:t xml:space="preserve">2020 </w:t>
      </w:r>
      <w:r>
        <w:rPr>
          <w:rFonts w:ascii="Times New Roman" w:hAnsi="Times New Roman"/>
          <w:sz w:val="24"/>
          <w:szCs w:val="24"/>
          <w:lang w:eastAsia="ru-RU"/>
        </w:rPr>
        <w:t>г., регистрационный №</w:t>
      </w:r>
      <w:r w:rsidRPr="008E7DF0">
        <w:rPr>
          <w:rFonts w:ascii="Times New Roman" w:hAnsi="Times New Roman"/>
          <w:sz w:val="24"/>
          <w:szCs w:val="24"/>
          <w:lang w:eastAsia="ru-RU"/>
        </w:rPr>
        <w:t xml:space="preserve"> 61828)</w:t>
      </w:r>
      <w:r w:rsidRPr="00BB34B9">
        <w:rPr>
          <w:rFonts w:ascii="Times New Roman" w:hAnsi="Times New Roman"/>
          <w:sz w:val="24"/>
          <w:szCs w:val="24"/>
        </w:rPr>
        <w:t xml:space="preserve"> </w:t>
      </w:r>
      <w:r>
        <w:rPr>
          <w:rFonts w:ascii="Times New Roman" w:hAnsi="Times New Roman"/>
          <w:sz w:val="24"/>
          <w:szCs w:val="24"/>
        </w:rPr>
        <w:t>(далее – ФГОС НОО, утверждённый приказом № 373)</w:t>
      </w:r>
      <w:r>
        <w:rPr>
          <w:rFonts w:ascii="Times New Roman" w:hAnsi="Times New Roman"/>
          <w:sz w:val="24"/>
          <w:szCs w:val="24"/>
          <w:lang w:eastAsia="ru-RU"/>
        </w:rPr>
        <w:t>.</w:t>
      </w:r>
    </w:p>
  </w:footnote>
  <w:footnote w:id="6">
    <w:p w:rsidR="002603A7" w:rsidRPr="00BC3A5B" w:rsidRDefault="002603A7" w:rsidP="00E874C3">
      <w:pPr>
        <w:widowControl/>
        <w:autoSpaceDE w:val="0"/>
        <w:autoSpaceDN w:val="0"/>
        <w:adjustRightInd w:val="0"/>
        <w:spacing w:after="0" w:line="240" w:lineRule="auto"/>
        <w:jc w:val="both"/>
      </w:pPr>
      <w:r>
        <w:rPr>
          <w:rStyle w:val="af7"/>
        </w:rPr>
        <w:footnoteRef/>
      </w:r>
      <w:r w:rsidRPr="00BC3A5B">
        <w:t xml:space="preserve"> </w:t>
      </w:r>
      <w:r w:rsidRPr="005F756C">
        <w:rPr>
          <w:rFonts w:ascii="Times New Roman" w:hAnsi="Times New Roman"/>
          <w:sz w:val="24"/>
          <w:szCs w:val="24"/>
        </w:rPr>
        <w:t xml:space="preserve">Пункт </w:t>
      </w:r>
      <w:r>
        <w:rPr>
          <w:rFonts w:ascii="Times New Roman" w:hAnsi="Times New Roman"/>
          <w:sz w:val="24"/>
          <w:szCs w:val="24"/>
        </w:rPr>
        <w:t>30</w:t>
      </w:r>
      <w:r w:rsidRPr="005F756C">
        <w:rPr>
          <w:rFonts w:ascii="Times New Roman" w:hAnsi="Times New Roman"/>
          <w:sz w:val="24"/>
          <w:szCs w:val="24"/>
        </w:rPr>
        <w:t xml:space="preserve"> </w:t>
      </w:r>
      <w:r>
        <w:rPr>
          <w:rFonts w:ascii="Times New Roman" w:hAnsi="Times New Roman"/>
          <w:sz w:val="24"/>
          <w:szCs w:val="24"/>
        </w:rPr>
        <w:t>ФГОС НОО, утверждённого приказом № 286; п</w:t>
      </w:r>
      <w:r w:rsidRPr="005F756C">
        <w:rPr>
          <w:rFonts w:ascii="Times New Roman" w:hAnsi="Times New Roman"/>
          <w:sz w:val="24"/>
          <w:szCs w:val="24"/>
        </w:rPr>
        <w:t xml:space="preserve">ункт </w:t>
      </w:r>
      <w:r>
        <w:rPr>
          <w:rFonts w:ascii="Times New Roman" w:hAnsi="Times New Roman"/>
          <w:sz w:val="24"/>
          <w:szCs w:val="24"/>
        </w:rPr>
        <w:t>16</w:t>
      </w:r>
      <w:r w:rsidRPr="005F756C">
        <w:rPr>
          <w:rFonts w:ascii="Times New Roman" w:hAnsi="Times New Roman"/>
          <w:sz w:val="24"/>
          <w:szCs w:val="24"/>
        </w:rPr>
        <w:t xml:space="preserve"> </w:t>
      </w:r>
      <w:r>
        <w:rPr>
          <w:rFonts w:ascii="Times New Roman" w:hAnsi="Times New Roman"/>
          <w:sz w:val="24"/>
          <w:szCs w:val="24"/>
        </w:rPr>
        <w:t>ФГОС НОО, утверждённого приказом № 373.</w:t>
      </w:r>
    </w:p>
  </w:footnote>
  <w:footnote w:id="7">
    <w:p w:rsidR="002603A7" w:rsidRPr="009516E7" w:rsidRDefault="002603A7" w:rsidP="00E874C3">
      <w:pPr>
        <w:widowControl/>
        <w:autoSpaceDE w:val="0"/>
        <w:autoSpaceDN w:val="0"/>
        <w:adjustRightInd w:val="0"/>
        <w:spacing w:after="0" w:line="240" w:lineRule="auto"/>
        <w:jc w:val="both"/>
      </w:pPr>
      <w:r>
        <w:rPr>
          <w:rStyle w:val="af7"/>
        </w:rPr>
        <w:footnoteRef/>
      </w:r>
      <w:r w:rsidRPr="009516E7">
        <w:t xml:space="preserve"> </w:t>
      </w:r>
      <w:r w:rsidRPr="005F756C">
        <w:rPr>
          <w:rFonts w:ascii="Times New Roman" w:hAnsi="Times New Roman"/>
          <w:sz w:val="24"/>
          <w:szCs w:val="24"/>
        </w:rPr>
        <w:t xml:space="preserve">Пункт </w:t>
      </w:r>
      <w:r>
        <w:rPr>
          <w:rFonts w:ascii="Times New Roman" w:hAnsi="Times New Roman"/>
          <w:sz w:val="24"/>
          <w:szCs w:val="24"/>
        </w:rPr>
        <w:t>30</w:t>
      </w:r>
      <w:r w:rsidRPr="005F756C">
        <w:rPr>
          <w:rFonts w:ascii="Times New Roman" w:hAnsi="Times New Roman"/>
          <w:sz w:val="24"/>
          <w:szCs w:val="24"/>
        </w:rPr>
        <w:t xml:space="preserve"> </w:t>
      </w:r>
      <w:r>
        <w:rPr>
          <w:rFonts w:ascii="Times New Roman" w:hAnsi="Times New Roman"/>
          <w:sz w:val="24"/>
          <w:szCs w:val="24"/>
        </w:rPr>
        <w:t>ФГОС НОО, утверждённого приказом № 286; п</w:t>
      </w:r>
      <w:r w:rsidRPr="005F756C">
        <w:rPr>
          <w:rFonts w:ascii="Times New Roman" w:hAnsi="Times New Roman"/>
          <w:sz w:val="24"/>
          <w:szCs w:val="24"/>
        </w:rPr>
        <w:t xml:space="preserve">ункт </w:t>
      </w:r>
      <w:r>
        <w:rPr>
          <w:rFonts w:ascii="Times New Roman" w:hAnsi="Times New Roman"/>
          <w:sz w:val="24"/>
          <w:szCs w:val="24"/>
        </w:rPr>
        <w:t>16</w:t>
      </w:r>
      <w:r w:rsidRPr="005F756C">
        <w:rPr>
          <w:rFonts w:ascii="Times New Roman" w:hAnsi="Times New Roman"/>
          <w:sz w:val="24"/>
          <w:szCs w:val="24"/>
        </w:rPr>
        <w:t xml:space="preserve"> </w:t>
      </w:r>
      <w:r>
        <w:rPr>
          <w:rFonts w:ascii="Times New Roman" w:hAnsi="Times New Roman"/>
          <w:sz w:val="24"/>
          <w:szCs w:val="24"/>
        </w:rPr>
        <w:t>ФГОС НОО, утверждённого приказом № 373.</w:t>
      </w:r>
    </w:p>
  </w:footnote>
  <w:footnote w:id="8">
    <w:p w:rsidR="002603A7" w:rsidRPr="009516E7" w:rsidRDefault="002603A7" w:rsidP="00E874C3">
      <w:pPr>
        <w:widowControl/>
        <w:autoSpaceDE w:val="0"/>
        <w:autoSpaceDN w:val="0"/>
        <w:adjustRightInd w:val="0"/>
        <w:spacing w:after="0" w:line="240" w:lineRule="auto"/>
        <w:jc w:val="both"/>
      </w:pPr>
      <w:r>
        <w:rPr>
          <w:rStyle w:val="af7"/>
        </w:rPr>
        <w:footnoteRef/>
      </w:r>
      <w:r w:rsidRPr="009516E7">
        <w:t xml:space="preserve"> </w:t>
      </w:r>
      <w:r w:rsidRPr="005F756C">
        <w:rPr>
          <w:rFonts w:ascii="Times New Roman" w:hAnsi="Times New Roman"/>
          <w:sz w:val="24"/>
          <w:szCs w:val="24"/>
        </w:rPr>
        <w:t xml:space="preserve">Пункт </w:t>
      </w:r>
      <w:r>
        <w:rPr>
          <w:rFonts w:ascii="Times New Roman" w:hAnsi="Times New Roman"/>
          <w:sz w:val="24"/>
          <w:szCs w:val="24"/>
        </w:rPr>
        <w:t>31</w:t>
      </w:r>
      <w:r w:rsidRPr="005F756C">
        <w:rPr>
          <w:rFonts w:ascii="Times New Roman" w:hAnsi="Times New Roman"/>
          <w:sz w:val="24"/>
          <w:szCs w:val="24"/>
        </w:rPr>
        <w:t xml:space="preserve"> </w:t>
      </w:r>
      <w:r>
        <w:rPr>
          <w:rFonts w:ascii="Times New Roman" w:hAnsi="Times New Roman"/>
          <w:sz w:val="24"/>
          <w:szCs w:val="24"/>
        </w:rPr>
        <w:t>ФГОС НОО, утверждённого приказом № 286; п</w:t>
      </w:r>
      <w:r w:rsidRPr="005F756C">
        <w:rPr>
          <w:rFonts w:ascii="Times New Roman" w:hAnsi="Times New Roman"/>
          <w:sz w:val="24"/>
          <w:szCs w:val="24"/>
        </w:rPr>
        <w:t xml:space="preserve">ункт </w:t>
      </w:r>
      <w:r>
        <w:rPr>
          <w:rFonts w:ascii="Times New Roman" w:hAnsi="Times New Roman"/>
          <w:sz w:val="24"/>
          <w:szCs w:val="24"/>
        </w:rPr>
        <w:t>16</w:t>
      </w:r>
      <w:r w:rsidRPr="005F756C">
        <w:rPr>
          <w:rFonts w:ascii="Times New Roman" w:hAnsi="Times New Roman"/>
          <w:sz w:val="24"/>
          <w:szCs w:val="24"/>
        </w:rPr>
        <w:t xml:space="preserve"> </w:t>
      </w:r>
      <w:r>
        <w:rPr>
          <w:rFonts w:ascii="Times New Roman" w:hAnsi="Times New Roman"/>
          <w:sz w:val="24"/>
          <w:szCs w:val="24"/>
        </w:rPr>
        <w:t>ФГОС НОО, утверждённого приказом № 373.</w:t>
      </w:r>
    </w:p>
  </w:footnote>
  <w:footnote w:id="9">
    <w:p w:rsidR="002603A7" w:rsidRPr="006C4D2C" w:rsidRDefault="002603A7" w:rsidP="00E874C3">
      <w:pPr>
        <w:pStyle w:val="af5"/>
        <w:jc w:val="both"/>
      </w:pPr>
      <w:r>
        <w:rPr>
          <w:rStyle w:val="af7"/>
        </w:rPr>
        <w:footnoteRef/>
      </w:r>
      <w:r w:rsidRPr="006C4D2C">
        <w:t xml:space="preserve"> </w:t>
      </w:r>
      <w:r w:rsidRPr="005F756C">
        <w:rPr>
          <w:rFonts w:ascii="Times New Roman" w:hAnsi="Times New Roman"/>
          <w:sz w:val="24"/>
          <w:szCs w:val="24"/>
        </w:rPr>
        <w:t xml:space="preserve">Пункт </w:t>
      </w:r>
      <w:r>
        <w:rPr>
          <w:rFonts w:ascii="Times New Roman" w:hAnsi="Times New Roman"/>
          <w:sz w:val="24"/>
          <w:szCs w:val="24"/>
        </w:rPr>
        <w:t>31.2</w:t>
      </w:r>
      <w:r w:rsidRPr="005F756C">
        <w:rPr>
          <w:rFonts w:ascii="Times New Roman" w:hAnsi="Times New Roman"/>
          <w:sz w:val="24"/>
          <w:szCs w:val="24"/>
        </w:rPr>
        <w:t xml:space="preserve"> </w:t>
      </w:r>
      <w:r>
        <w:rPr>
          <w:rFonts w:ascii="Times New Roman" w:hAnsi="Times New Roman"/>
          <w:sz w:val="24"/>
          <w:szCs w:val="24"/>
        </w:rPr>
        <w:t>ФГОС НОО, утверждённого приказом № 286; п</w:t>
      </w:r>
      <w:r w:rsidRPr="005F756C">
        <w:rPr>
          <w:rFonts w:ascii="Times New Roman" w:hAnsi="Times New Roman"/>
          <w:sz w:val="24"/>
          <w:szCs w:val="24"/>
        </w:rPr>
        <w:t xml:space="preserve">ункт </w:t>
      </w:r>
      <w:r>
        <w:rPr>
          <w:rFonts w:ascii="Times New Roman" w:hAnsi="Times New Roman"/>
          <w:sz w:val="24"/>
          <w:szCs w:val="24"/>
        </w:rPr>
        <w:t>19.4</w:t>
      </w:r>
      <w:r w:rsidRPr="005F756C">
        <w:rPr>
          <w:rFonts w:ascii="Times New Roman" w:hAnsi="Times New Roman"/>
          <w:sz w:val="24"/>
          <w:szCs w:val="24"/>
        </w:rPr>
        <w:t xml:space="preserve"> </w:t>
      </w:r>
      <w:r>
        <w:rPr>
          <w:rFonts w:ascii="Times New Roman" w:hAnsi="Times New Roman"/>
          <w:sz w:val="24"/>
          <w:szCs w:val="24"/>
        </w:rPr>
        <w:t>ФГОС НОО, утверждённого приказом № 373.</w:t>
      </w:r>
    </w:p>
  </w:footnote>
  <w:footnote w:id="10">
    <w:p w:rsidR="002603A7" w:rsidRPr="006C4D2C" w:rsidRDefault="002603A7" w:rsidP="00E874C3">
      <w:pPr>
        <w:pStyle w:val="af5"/>
        <w:jc w:val="both"/>
      </w:pPr>
      <w:r>
        <w:rPr>
          <w:rStyle w:val="af7"/>
        </w:rPr>
        <w:footnoteRef/>
      </w:r>
      <w:r w:rsidRPr="006C4D2C">
        <w:t xml:space="preserve"> </w:t>
      </w:r>
      <w:r w:rsidRPr="005F756C">
        <w:rPr>
          <w:rFonts w:ascii="Times New Roman" w:hAnsi="Times New Roman"/>
          <w:sz w:val="24"/>
          <w:szCs w:val="24"/>
        </w:rPr>
        <w:t xml:space="preserve">Пункт </w:t>
      </w:r>
      <w:r>
        <w:rPr>
          <w:rFonts w:ascii="Times New Roman" w:hAnsi="Times New Roman"/>
          <w:sz w:val="24"/>
          <w:szCs w:val="24"/>
        </w:rPr>
        <w:t>31.2</w:t>
      </w:r>
      <w:r w:rsidRPr="005F756C">
        <w:rPr>
          <w:rFonts w:ascii="Times New Roman" w:hAnsi="Times New Roman"/>
          <w:sz w:val="24"/>
          <w:szCs w:val="24"/>
        </w:rPr>
        <w:t xml:space="preserve"> </w:t>
      </w:r>
      <w:r>
        <w:rPr>
          <w:rFonts w:ascii="Times New Roman" w:hAnsi="Times New Roman"/>
          <w:sz w:val="24"/>
          <w:szCs w:val="24"/>
        </w:rPr>
        <w:t>ФГОС НОО, утверждённого приказом № 286; п</w:t>
      </w:r>
      <w:r w:rsidRPr="005F756C">
        <w:rPr>
          <w:rFonts w:ascii="Times New Roman" w:hAnsi="Times New Roman"/>
          <w:sz w:val="24"/>
          <w:szCs w:val="24"/>
        </w:rPr>
        <w:t xml:space="preserve">ункт </w:t>
      </w:r>
      <w:r>
        <w:rPr>
          <w:rFonts w:ascii="Times New Roman" w:hAnsi="Times New Roman"/>
          <w:sz w:val="24"/>
          <w:szCs w:val="24"/>
        </w:rPr>
        <w:t>19.4</w:t>
      </w:r>
      <w:r w:rsidRPr="005F756C">
        <w:rPr>
          <w:rFonts w:ascii="Times New Roman" w:hAnsi="Times New Roman"/>
          <w:sz w:val="24"/>
          <w:szCs w:val="24"/>
        </w:rPr>
        <w:t xml:space="preserve"> </w:t>
      </w:r>
      <w:r>
        <w:rPr>
          <w:rFonts w:ascii="Times New Roman" w:hAnsi="Times New Roman"/>
          <w:sz w:val="24"/>
          <w:szCs w:val="24"/>
        </w:rPr>
        <w:t>ФГОС НОО, утверждённого приказом № 373.</w:t>
      </w:r>
    </w:p>
  </w:footnote>
  <w:footnote w:id="11">
    <w:p w:rsidR="002603A7" w:rsidRPr="009C155C" w:rsidRDefault="002603A7" w:rsidP="00E874C3">
      <w:pPr>
        <w:widowControl/>
        <w:autoSpaceDE w:val="0"/>
        <w:autoSpaceDN w:val="0"/>
        <w:adjustRightInd w:val="0"/>
        <w:spacing w:after="0" w:line="240" w:lineRule="auto"/>
        <w:jc w:val="both"/>
        <w:rPr>
          <w:sz w:val="24"/>
          <w:szCs w:val="24"/>
        </w:rPr>
      </w:pPr>
      <w:r>
        <w:rPr>
          <w:rStyle w:val="af7"/>
        </w:rPr>
        <w:footnoteRef/>
      </w:r>
      <w:r w:rsidRPr="0094134E">
        <w:t xml:space="preserve"> </w:t>
      </w:r>
      <w:r w:rsidRPr="009C155C">
        <w:rPr>
          <w:rFonts w:ascii="Times New Roman" w:hAnsi="Times New Roman"/>
          <w:sz w:val="24"/>
          <w:szCs w:val="24"/>
          <w:lang w:eastAsia="ru-RU"/>
        </w:rPr>
        <w:t>Указ Президента Р</w:t>
      </w:r>
      <w:r>
        <w:rPr>
          <w:rFonts w:ascii="Times New Roman" w:hAnsi="Times New Roman"/>
          <w:sz w:val="24"/>
          <w:szCs w:val="24"/>
          <w:lang w:eastAsia="ru-RU"/>
        </w:rPr>
        <w:t xml:space="preserve">оссийской </w:t>
      </w:r>
      <w:r w:rsidRPr="009C155C">
        <w:rPr>
          <w:rFonts w:ascii="Times New Roman" w:hAnsi="Times New Roman"/>
          <w:sz w:val="24"/>
          <w:szCs w:val="24"/>
          <w:lang w:eastAsia="ru-RU"/>
        </w:rPr>
        <w:t>Ф</w:t>
      </w:r>
      <w:r>
        <w:rPr>
          <w:rFonts w:ascii="Times New Roman" w:hAnsi="Times New Roman"/>
          <w:sz w:val="24"/>
          <w:szCs w:val="24"/>
          <w:lang w:eastAsia="ru-RU"/>
        </w:rPr>
        <w:t>едерации</w:t>
      </w:r>
      <w:r w:rsidRPr="009C155C">
        <w:rPr>
          <w:rFonts w:ascii="Times New Roman" w:hAnsi="Times New Roman"/>
          <w:sz w:val="24"/>
          <w:szCs w:val="24"/>
          <w:lang w:eastAsia="ru-RU"/>
        </w:rPr>
        <w:t xml:space="preserve">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r>
        <w:rPr>
          <w:rFonts w:ascii="Times New Roman" w:hAnsi="Times New Roman"/>
          <w:sz w:val="24"/>
          <w:szCs w:val="24"/>
          <w:lang w:eastAsia="ru-RU"/>
        </w:rPr>
        <w:t>.</w:t>
      </w:r>
      <w:r w:rsidRPr="009C155C">
        <w:rPr>
          <w:rFonts w:ascii="Times New Roman" w:hAnsi="Times New Roman"/>
          <w:sz w:val="24"/>
          <w:szCs w:val="24"/>
          <w:lang w:eastAsia="ru-RU"/>
        </w:rPr>
        <w:t xml:space="preserve"> </w:t>
      </w:r>
    </w:p>
  </w:footnote>
  <w:footnote w:id="12">
    <w:p w:rsidR="002603A7" w:rsidRPr="006C4D2C" w:rsidRDefault="002603A7" w:rsidP="00E874C3">
      <w:pPr>
        <w:pStyle w:val="af5"/>
        <w:jc w:val="both"/>
      </w:pPr>
      <w:r>
        <w:rPr>
          <w:rStyle w:val="af7"/>
        </w:rPr>
        <w:footnoteRef/>
      </w:r>
      <w:r w:rsidRPr="006C4D2C">
        <w:t xml:space="preserve"> </w:t>
      </w:r>
      <w:r w:rsidRPr="005F756C">
        <w:rPr>
          <w:rFonts w:ascii="Times New Roman" w:hAnsi="Times New Roman"/>
          <w:sz w:val="24"/>
          <w:szCs w:val="24"/>
        </w:rPr>
        <w:t xml:space="preserve">Пункт </w:t>
      </w:r>
      <w:r>
        <w:rPr>
          <w:rFonts w:ascii="Times New Roman" w:hAnsi="Times New Roman"/>
          <w:sz w:val="24"/>
          <w:szCs w:val="24"/>
        </w:rPr>
        <w:t>31.3</w:t>
      </w:r>
      <w:r w:rsidRPr="005F756C">
        <w:rPr>
          <w:rFonts w:ascii="Times New Roman" w:hAnsi="Times New Roman"/>
          <w:sz w:val="24"/>
          <w:szCs w:val="24"/>
        </w:rPr>
        <w:t xml:space="preserve"> </w:t>
      </w:r>
      <w:r>
        <w:rPr>
          <w:rFonts w:ascii="Times New Roman" w:hAnsi="Times New Roman"/>
          <w:sz w:val="24"/>
          <w:szCs w:val="24"/>
        </w:rPr>
        <w:t>ФГОС НОО, утверждённого приказом № 286; п</w:t>
      </w:r>
      <w:r w:rsidRPr="005F756C">
        <w:rPr>
          <w:rFonts w:ascii="Times New Roman" w:hAnsi="Times New Roman"/>
          <w:sz w:val="24"/>
          <w:szCs w:val="24"/>
        </w:rPr>
        <w:t xml:space="preserve">ункт </w:t>
      </w:r>
      <w:r>
        <w:rPr>
          <w:rFonts w:ascii="Times New Roman" w:hAnsi="Times New Roman"/>
          <w:sz w:val="24"/>
          <w:szCs w:val="24"/>
        </w:rPr>
        <w:t>19.6</w:t>
      </w:r>
      <w:r w:rsidRPr="005F756C">
        <w:rPr>
          <w:rFonts w:ascii="Times New Roman" w:hAnsi="Times New Roman"/>
          <w:sz w:val="24"/>
          <w:szCs w:val="24"/>
        </w:rPr>
        <w:t xml:space="preserve"> </w:t>
      </w:r>
      <w:r>
        <w:rPr>
          <w:rFonts w:ascii="Times New Roman" w:hAnsi="Times New Roman"/>
          <w:sz w:val="24"/>
          <w:szCs w:val="24"/>
        </w:rPr>
        <w:t>ФГОС НОО, утверждённого приказом № 373.</w:t>
      </w:r>
    </w:p>
  </w:footnote>
  <w:footnote w:id="13">
    <w:p w:rsidR="002603A7" w:rsidRPr="006C4D2C" w:rsidRDefault="002603A7" w:rsidP="00E874C3">
      <w:pPr>
        <w:pStyle w:val="af5"/>
        <w:jc w:val="both"/>
      </w:pPr>
      <w:r>
        <w:rPr>
          <w:rStyle w:val="af7"/>
        </w:rPr>
        <w:footnoteRef/>
      </w:r>
      <w:r w:rsidRPr="006C4D2C">
        <w:t xml:space="preserve"> </w:t>
      </w:r>
      <w:r w:rsidRPr="005F756C">
        <w:rPr>
          <w:rFonts w:ascii="Times New Roman" w:hAnsi="Times New Roman"/>
          <w:sz w:val="24"/>
          <w:szCs w:val="24"/>
        </w:rPr>
        <w:t xml:space="preserve">Пункт </w:t>
      </w:r>
      <w:r>
        <w:rPr>
          <w:rFonts w:ascii="Times New Roman" w:hAnsi="Times New Roman"/>
          <w:sz w:val="24"/>
          <w:szCs w:val="24"/>
        </w:rPr>
        <w:t>31.3</w:t>
      </w:r>
      <w:r w:rsidRPr="005F756C">
        <w:rPr>
          <w:rFonts w:ascii="Times New Roman" w:hAnsi="Times New Roman"/>
          <w:sz w:val="24"/>
          <w:szCs w:val="24"/>
        </w:rPr>
        <w:t xml:space="preserve"> </w:t>
      </w:r>
      <w:r>
        <w:rPr>
          <w:rFonts w:ascii="Times New Roman" w:hAnsi="Times New Roman"/>
          <w:sz w:val="24"/>
          <w:szCs w:val="24"/>
        </w:rPr>
        <w:t>ФГОС НОО, утверждённого приказом № 286; п</w:t>
      </w:r>
      <w:r w:rsidRPr="005F756C">
        <w:rPr>
          <w:rFonts w:ascii="Times New Roman" w:hAnsi="Times New Roman"/>
          <w:sz w:val="24"/>
          <w:szCs w:val="24"/>
        </w:rPr>
        <w:t xml:space="preserve">ункт </w:t>
      </w:r>
      <w:r>
        <w:rPr>
          <w:rFonts w:ascii="Times New Roman" w:hAnsi="Times New Roman"/>
          <w:sz w:val="24"/>
          <w:szCs w:val="24"/>
        </w:rPr>
        <w:t>19.6</w:t>
      </w:r>
      <w:r w:rsidRPr="005F756C">
        <w:rPr>
          <w:rFonts w:ascii="Times New Roman" w:hAnsi="Times New Roman"/>
          <w:sz w:val="24"/>
          <w:szCs w:val="24"/>
        </w:rPr>
        <w:t xml:space="preserve"> </w:t>
      </w:r>
      <w:r>
        <w:rPr>
          <w:rFonts w:ascii="Times New Roman" w:hAnsi="Times New Roman"/>
          <w:sz w:val="24"/>
          <w:szCs w:val="24"/>
        </w:rPr>
        <w:t>ФГОС НОО, утверждённого приказом № 373.</w:t>
      </w:r>
    </w:p>
  </w:footnote>
  <w:footnote w:id="14">
    <w:p w:rsidR="002603A7" w:rsidRPr="006C4D2C" w:rsidRDefault="002603A7" w:rsidP="00E874C3">
      <w:pPr>
        <w:pStyle w:val="af5"/>
        <w:jc w:val="both"/>
      </w:pPr>
      <w:r>
        <w:rPr>
          <w:rStyle w:val="af7"/>
        </w:rPr>
        <w:footnoteRef/>
      </w:r>
      <w:r w:rsidRPr="006C4D2C">
        <w:t xml:space="preserve"> </w:t>
      </w:r>
      <w:r w:rsidRPr="005F756C">
        <w:rPr>
          <w:rFonts w:ascii="Times New Roman" w:hAnsi="Times New Roman"/>
          <w:sz w:val="24"/>
          <w:szCs w:val="24"/>
        </w:rPr>
        <w:t xml:space="preserve">Пункт </w:t>
      </w:r>
      <w:r>
        <w:rPr>
          <w:rFonts w:ascii="Times New Roman" w:hAnsi="Times New Roman"/>
          <w:sz w:val="24"/>
          <w:szCs w:val="24"/>
        </w:rPr>
        <w:t>32</w:t>
      </w:r>
      <w:r w:rsidRPr="005F756C">
        <w:rPr>
          <w:rFonts w:ascii="Times New Roman" w:hAnsi="Times New Roman"/>
          <w:sz w:val="24"/>
          <w:szCs w:val="24"/>
        </w:rPr>
        <w:t xml:space="preserve"> </w:t>
      </w:r>
      <w:r>
        <w:rPr>
          <w:rFonts w:ascii="Times New Roman" w:hAnsi="Times New Roman"/>
          <w:sz w:val="24"/>
          <w:szCs w:val="24"/>
        </w:rPr>
        <w:t>ФГОС НОО, утверждённого приказом № 286; п</w:t>
      </w:r>
      <w:r w:rsidRPr="005F756C">
        <w:rPr>
          <w:rFonts w:ascii="Times New Roman" w:hAnsi="Times New Roman"/>
          <w:sz w:val="24"/>
          <w:szCs w:val="24"/>
        </w:rPr>
        <w:t xml:space="preserve">ункт </w:t>
      </w:r>
      <w:r>
        <w:rPr>
          <w:rFonts w:ascii="Times New Roman" w:hAnsi="Times New Roman"/>
          <w:sz w:val="24"/>
          <w:szCs w:val="24"/>
        </w:rPr>
        <w:t>16</w:t>
      </w:r>
      <w:r w:rsidRPr="005F756C">
        <w:rPr>
          <w:rFonts w:ascii="Times New Roman" w:hAnsi="Times New Roman"/>
          <w:sz w:val="24"/>
          <w:szCs w:val="24"/>
        </w:rPr>
        <w:t xml:space="preserve"> </w:t>
      </w:r>
      <w:r>
        <w:rPr>
          <w:rFonts w:ascii="Times New Roman" w:hAnsi="Times New Roman"/>
          <w:sz w:val="24"/>
          <w:szCs w:val="24"/>
        </w:rPr>
        <w:t>ФГОС НОО, утверждённого приказом № 373.</w:t>
      </w:r>
    </w:p>
  </w:footnote>
  <w:footnote w:id="15">
    <w:p w:rsidR="002603A7" w:rsidRPr="00C77D24" w:rsidRDefault="002603A7" w:rsidP="00EC70BE">
      <w:pPr>
        <w:pStyle w:val="af5"/>
      </w:pPr>
      <w:r>
        <w:rPr>
          <w:rStyle w:val="af7"/>
        </w:rPr>
        <w:footnoteRef/>
      </w:r>
      <w:r>
        <w:t xml:space="preserve"> </w:t>
      </w:r>
      <w:r w:rsidRPr="00C77D24">
        <w:rPr>
          <w:rFonts w:ascii="Times New Roman" w:hAnsi="Times New Roman"/>
          <w:sz w:val="24"/>
          <w:szCs w:val="24"/>
        </w:rPr>
        <w:t>Статья 95 Федерального закона от 29 декабря 2012 г. № 273-ФЗ «Об образовании в Российской Федерации».</w:t>
      </w:r>
    </w:p>
  </w:footnote>
  <w:footnote w:id="16">
    <w:p w:rsidR="002603A7" w:rsidRDefault="002603A7" w:rsidP="00EC70BE">
      <w:pPr>
        <w:pStyle w:val="af5"/>
        <w:jc w:val="both"/>
      </w:pPr>
      <w:r w:rsidRPr="00C77D24">
        <w:rPr>
          <w:rStyle w:val="af7"/>
        </w:rPr>
        <w:footnoteRef/>
      </w:r>
      <w:r w:rsidRPr="00C77D24">
        <w:t xml:space="preserve"> </w:t>
      </w:r>
      <w:r w:rsidRPr="00C77D24">
        <w:rPr>
          <w:rFonts w:ascii="Times New Roman" w:hAnsi="Times New Roman"/>
          <w:sz w:val="24"/>
          <w:szCs w:val="24"/>
        </w:rPr>
        <w:t>Статья 59 Федерального закона от 29 декабря 2012 г. № 273-ФЗ «Об образовании</w:t>
      </w:r>
      <w:r>
        <w:rPr>
          <w:rFonts w:ascii="Times New Roman" w:hAnsi="Times New Roman"/>
          <w:sz w:val="24"/>
          <w:szCs w:val="24"/>
        </w:rPr>
        <w:t xml:space="preserve"> </w:t>
      </w:r>
      <w:r w:rsidRPr="00C77D24">
        <w:rPr>
          <w:rFonts w:ascii="Times New Roman" w:hAnsi="Times New Roman"/>
          <w:sz w:val="24"/>
          <w:szCs w:val="24"/>
        </w:rPr>
        <w:t>в Российской Федерации».</w:t>
      </w:r>
    </w:p>
    <w:p w:rsidR="002603A7" w:rsidRDefault="002603A7" w:rsidP="00EC70BE">
      <w:pPr>
        <w:pStyle w:val="af5"/>
        <w:tabs>
          <w:tab w:val="left" w:pos="3431"/>
        </w:tabs>
      </w:pPr>
      <w:r>
        <w:tab/>
      </w:r>
    </w:p>
  </w:footnote>
  <w:footnote w:id="17">
    <w:p w:rsidR="002603A7" w:rsidRPr="00B10427" w:rsidRDefault="002603A7" w:rsidP="00366161">
      <w:pPr>
        <w:pStyle w:val="af5"/>
        <w:rPr>
          <w:rFonts w:ascii="Times New Roman" w:hAnsi="Times New Roman"/>
          <w:sz w:val="24"/>
          <w:szCs w:val="24"/>
        </w:rPr>
      </w:pPr>
      <w:r w:rsidRPr="00B10427">
        <w:rPr>
          <w:rStyle w:val="af7"/>
          <w:rFonts w:ascii="Times New Roman" w:hAnsi="Times New Roman"/>
          <w:sz w:val="24"/>
          <w:szCs w:val="24"/>
        </w:rPr>
        <w:footnoteRef/>
      </w:r>
      <w:r w:rsidRPr="00B10427">
        <w:rPr>
          <w:rFonts w:ascii="Times New Roman" w:hAnsi="Times New Roman"/>
          <w:sz w:val="24"/>
          <w:szCs w:val="24"/>
        </w:rPr>
        <w:t xml:space="preserve"> Пункт 4 статьи 18 Федерального закона от 29 декабря 2012 г. № 273-ФЗ «Об образовании</w:t>
      </w:r>
      <w:r>
        <w:rPr>
          <w:rFonts w:ascii="Times New Roman" w:hAnsi="Times New Roman"/>
          <w:sz w:val="24"/>
          <w:szCs w:val="24"/>
        </w:rPr>
        <w:t xml:space="preserve"> </w:t>
      </w:r>
      <w:r w:rsidRPr="00B10427">
        <w:rPr>
          <w:rFonts w:ascii="Times New Roman" w:hAnsi="Times New Roman"/>
          <w:sz w:val="24"/>
          <w:szCs w:val="24"/>
        </w:rPr>
        <w:t>в Российской Федерации».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3A7" w:rsidRPr="00D32190" w:rsidRDefault="002603A7" w:rsidP="00CE5774">
    <w:pPr>
      <w:pStyle w:val="a6"/>
      <w:jc w:val="center"/>
      <w:rPr>
        <w:rFonts w:ascii="Times New Roman" w:hAnsi="Times New Roman"/>
        <w:sz w:val="24"/>
        <w:szCs w:val="24"/>
      </w:rPr>
    </w:pPr>
    <w:r w:rsidRPr="00D32190">
      <w:rPr>
        <w:rFonts w:ascii="Times New Roman" w:hAnsi="Times New Roman"/>
        <w:sz w:val="24"/>
        <w:szCs w:val="24"/>
      </w:rPr>
      <w:fldChar w:fldCharType="begin"/>
    </w:r>
    <w:r w:rsidRPr="00D32190">
      <w:rPr>
        <w:rFonts w:ascii="Times New Roman" w:hAnsi="Times New Roman"/>
        <w:sz w:val="24"/>
        <w:szCs w:val="24"/>
      </w:rPr>
      <w:instrText>PAGE   \* MERGEFORMAT</w:instrText>
    </w:r>
    <w:r w:rsidRPr="00D32190">
      <w:rPr>
        <w:rFonts w:ascii="Times New Roman" w:hAnsi="Times New Roman"/>
        <w:sz w:val="24"/>
        <w:szCs w:val="24"/>
      </w:rPr>
      <w:fldChar w:fldCharType="separate"/>
    </w:r>
    <w:r w:rsidR="00424B06">
      <w:rPr>
        <w:rFonts w:ascii="Times New Roman" w:hAnsi="Times New Roman"/>
        <w:noProof/>
        <w:sz w:val="24"/>
        <w:szCs w:val="24"/>
      </w:rPr>
      <w:t>2</w:t>
    </w:r>
    <w:r w:rsidRPr="00D32190">
      <w:rPr>
        <w:rFonts w:ascii="Times New Roman" w:hAnsi="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8E283010"/>
    <w:lvl w:ilvl="0">
      <w:numFmt w:val="decimal"/>
      <w:lvlText w:val="*"/>
      <w:lvlJc w:val="left"/>
    </w:lvl>
  </w:abstractNum>
  <w:abstractNum w:abstractNumId="2">
    <w:nsid w:val="00000002"/>
    <w:multiLevelType w:val="singleLevel"/>
    <w:tmpl w:val="00000002"/>
    <w:name w:val="WW8Num2"/>
    <w:lvl w:ilvl="0">
      <w:start w:val="1"/>
      <w:numFmt w:val="decimal"/>
      <w:lvlText w:val="%1."/>
      <w:lvlJc w:val="left"/>
      <w:pPr>
        <w:tabs>
          <w:tab w:val="num" w:pos="0"/>
        </w:tabs>
        <w:ind w:left="720" w:hanging="360"/>
      </w:pPr>
    </w:lvl>
  </w:abstractNum>
  <w:abstractNum w:abstractNumId="3">
    <w:nsid w:val="00000003"/>
    <w:multiLevelType w:val="singleLevel"/>
    <w:tmpl w:val="00000003"/>
    <w:name w:val="WW8Num3"/>
    <w:lvl w:ilvl="0">
      <w:start w:val="1"/>
      <w:numFmt w:val="bullet"/>
      <w:lvlText w:val=""/>
      <w:lvlJc w:val="left"/>
      <w:pPr>
        <w:tabs>
          <w:tab w:val="num" w:pos="0"/>
        </w:tabs>
        <w:ind w:left="720" w:hanging="360"/>
      </w:pPr>
      <w:rPr>
        <w:rFonts w:ascii="Symbol" w:hAnsi="Symbol" w:cs="Symbol" w:hint="default"/>
        <w:spacing w:val="1"/>
        <w:sz w:val="28"/>
        <w:szCs w:val="28"/>
      </w:rPr>
    </w:lvl>
  </w:abstractNum>
  <w:abstractNum w:abstractNumId="4">
    <w:nsid w:val="00000004"/>
    <w:multiLevelType w:val="singleLevel"/>
    <w:tmpl w:val="00000004"/>
    <w:name w:val="WW8Num4"/>
    <w:lvl w:ilvl="0">
      <w:start w:val="1"/>
      <w:numFmt w:val="decimal"/>
      <w:lvlText w:val="%1."/>
      <w:lvlJc w:val="left"/>
      <w:pPr>
        <w:tabs>
          <w:tab w:val="num" w:pos="0"/>
        </w:tabs>
        <w:ind w:left="720" w:hanging="360"/>
      </w:pPr>
    </w:lvl>
  </w:abstractNum>
  <w:abstractNum w:abstractNumId="5">
    <w:nsid w:val="00000005"/>
    <w:multiLevelType w:val="singleLevel"/>
    <w:tmpl w:val="00000005"/>
    <w:name w:val="WW8Num5"/>
    <w:lvl w:ilvl="0">
      <w:start w:val="1"/>
      <w:numFmt w:val="bullet"/>
      <w:lvlText w:val=""/>
      <w:lvlJc w:val="left"/>
      <w:pPr>
        <w:tabs>
          <w:tab w:val="num" w:pos="0"/>
        </w:tabs>
        <w:ind w:left="720" w:hanging="360"/>
      </w:pPr>
      <w:rPr>
        <w:rFonts w:ascii="Symbol" w:hAnsi="Symbol" w:cs="Symbol" w:hint="default"/>
      </w:rPr>
    </w:lvl>
  </w:abstractNum>
  <w:abstractNum w:abstractNumId="6">
    <w:nsid w:val="00000006"/>
    <w:multiLevelType w:val="singleLevel"/>
    <w:tmpl w:val="00000006"/>
    <w:name w:val="WW8Num6"/>
    <w:lvl w:ilvl="0">
      <w:start w:val="1"/>
      <w:numFmt w:val="upperRoman"/>
      <w:lvlText w:val="%1."/>
      <w:lvlJc w:val="left"/>
      <w:pPr>
        <w:tabs>
          <w:tab w:val="num" w:pos="0"/>
        </w:tabs>
        <w:ind w:left="1942" w:hanging="720"/>
      </w:pPr>
      <w:rPr>
        <w:rFonts w:eastAsia="Times New Roman" w:cs="Times New Roman" w:hint="default"/>
      </w:rPr>
    </w:lvl>
  </w:abstractNum>
  <w:abstractNum w:abstractNumId="7">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hint="default"/>
      </w:rPr>
    </w:lvl>
  </w:abstractNum>
  <w:abstractNum w:abstractNumId="8">
    <w:nsid w:val="00000008"/>
    <w:multiLevelType w:val="multilevel"/>
    <w:tmpl w:val="00000008"/>
    <w:name w:val="WW8Num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00000009"/>
    <w:multiLevelType w:val="multilevel"/>
    <w:tmpl w:val="00000009"/>
    <w:name w:val="WW8Num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0000000A"/>
    <w:multiLevelType w:val="multilevel"/>
    <w:tmpl w:val="0000000A"/>
    <w:name w:val="WW8Num1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0000000B"/>
    <w:multiLevelType w:val="multilevel"/>
    <w:tmpl w:val="0000000B"/>
    <w:name w:val="WW8Num11"/>
    <w:lvl w:ilvl="0">
      <w:start w:val="1"/>
      <w:numFmt w:val="decimal"/>
      <w:lvlText w:val="%1."/>
      <w:lvlJc w:val="left"/>
      <w:pPr>
        <w:tabs>
          <w:tab w:val="num" w:pos="0"/>
        </w:tabs>
        <w:ind w:left="720" w:hanging="360"/>
      </w:pPr>
      <w:rPr>
        <w:rFonts w:ascii="Times New Roman" w:eastAsia="Times New Roman" w:hAnsi="Times New Roman" w:cs="Times New Roman"/>
        <w:sz w:val="28"/>
        <w:szCs w:val="28"/>
        <w:lang w:eastAsia="ru-RU"/>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0000000C"/>
    <w:multiLevelType w:val="multilevel"/>
    <w:tmpl w:val="0000000C"/>
    <w:name w:val="WW8Num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0000000D"/>
    <w:multiLevelType w:val="multilevel"/>
    <w:tmpl w:val="0000000D"/>
    <w:name w:val="WW8Num1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0000000E"/>
    <w:multiLevelType w:val="multilevel"/>
    <w:tmpl w:val="0000000E"/>
    <w:name w:val="WW8Num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nsid w:val="00000016"/>
    <w:multiLevelType w:val="singleLevel"/>
    <w:tmpl w:val="00000016"/>
    <w:name w:val="WW8Num72"/>
    <w:lvl w:ilvl="0">
      <w:start w:val="1"/>
      <w:numFmt w:val="bullet"/>
      <w:lvlText w:val=""/>
      <w:lvlJc w:val="left"/>
      <w:pPr>
        <w:tabs>
          <w:tab w:val="num" w:pos="0"/>
        </w:tabs>
        <w:ind w:left="1429" w:hanging="360"/>
      </w:pPr>
      <w:rPr>
        <w:rFonts w:ascii="Symbol" w:hAnsi="Symbol" w:hint="default"/>
      </w:rPr>
    </w:lvl>
  </w:abstractNum>
  <w:abstractNum w:abstractNumId="16">
    <w:nsid w:val="00000019"/>
    <w:multiLevelType w:val="singleLevel"/>
    <w:tmpl w:val="00000019"/>
    <w:name w:val="WW8Num76"/>
    <w:lvl w:ilvl="0">
      <w:start w:val="1"/>
      <w:numFmt w:val="bullet"/>
      <w:lvlText w:val=""/>
      <w:lvlJc w:val="left"/>
      <w:pPr>
        <w:tabs>
          <w:tab w:val="num" w:pos="0"/>
        </w:tabs>
        <w:ind w:left="1429" w:hanging="360"/>
      </w:pPr>
      <w:rPr>
        <w:rFonts w:ascii="Symbol" w:hAnsi="Symbol" w:hint="default"/>
      </w:rPr>
    </w:lvl>
  </w:abstractNum>
  <w:abstractNum w:abstractNumId="17">
    <w:nsid w:val="00000021"/>
    <w:multiLevelType w:val="singleLevel"/>
    <w:tmpl w:val="6FAC9AF8"/>
    <w:name w:val="WW8Num38"/>
    <w:lvl w:ilvl="0">
      <w:start w:val="1"/>
      <w:numFmt w:val="decimal"/>
      <w:lvlText w:val="%1."/>
      <w:lvlJc w:val="left"/>
      <w:pPr>
        <w:tabs>
          <w:tab w:val="num" w:pos="0"/>
        </w:tabs>
        <w:ind w:left="720" w:hanging="360"/>
      </w:pPr>
      <w:rPr>
        <w:rFonts w:ascii="Times New Roman" w:hAnsi="Times New Roman" w:cs="Times New Roman"/>
        <w:b w:val="0"/>
        <w:color w:val="auto"/>
        <w:sz w:val="28"/>
        <w:szCs w:val="28"/>
      </w:rPr>
    </w:lvl>
  </w:abstractNum>
  <w:abstractNum w:abstractNumId="18">
    <w:nsid w:val="02163DBD"/>
    <w:multiLevelType w:val="hybridMultilevel"/>
    <w:tmpl w:val="8F566C2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04026DE1"/>
    <w:multiLevelType w:val="hybridMultilevel"/>
    <w:tmpl w:val="4CF25F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07556826"/>
    <w:multiLevelType w:val="multilevel"/>
    <w:tmpl w:val="D22C7D14"/>
    <w:styleLink w:val="1"/>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1">
    <w:nsid w:val="09CE4350"/>
    <w:multiLevelType w:val="hybridMultilevel"/>
    <w:tmpl w:val="CA1621FE"/>
    <w:lvl w:ilvl="0" w:tplc="9D08B33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0BDA5EA9"/>
    <w:multiLevelType w:val="hybridMultilevel"/>
    <w:tmpl w:val="A1B883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0FDF1957"/>
    <w:multiLevelType w:val="hybridMultilevel"/>
    <w:tmpl w:val="95A43C7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10CF1AAE"/>
    <w:multiLevelType w:val="hybridMultilevel"/>
    <w:tmpl w:val="A1B883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2213EB8"/>
    <w:multiLevelType w:val="multilevel"/>
    <w:tmpl w:val="C2B2A2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14B353FA"/>
    <w:multiLevelType w:val="hybridMultilevel"/>
    <w:tmpl w:val="28ACB0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157142AC"/>
    <w:multiLevelType w:val="hybridMultilevel"/>
    <w:tmpl w:val="119277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165F6AB7"/>
    <w:multiLevelType w:val="hybridMultilevel"/>
    <w:tmpl w:val="03263182"/>
    <w:lvl w:ilvl="0" w:tplc="B75E368C">
      <w:start w:val="28"/>
      <w:numFmt w:val="bullet"/>
      <w:lvlText w:val=""/>
      <w:lvlJc w:val="left"/>
      <w:pPr>
        <w:tabs>
          <w:tab w:val="num" w:pos="900"/>
        </w:tabs>
        <w:ind w:left="900" w:hanging="360"/>
      </w:pPr>
      <w:rPr>
        <w:rFonts w:ascii="Symbol" w:eastAsia="Times New Roman" w:hAnsi="Symbol"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9">
    <w:nsid w:val="183144CD"/>
    <w:multiLevelType w:val="multilevel"/>
    <w:tmpl w:val="73DC4FC8"/>
    <w:lvl w:ilvl="0">
      <w:start w:val="6"/>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nsid w:val="186A5008"/>
    <w:multiLevelType w:val="multilevel"/>
    <w:tmpl w:val="15908094"/>
    <w:lvl w:ilvl="0">
      <w:start w:val="1"/>
      <w:numFmt w:val="bullet"/>
      <w:lvlText w:val=""/>
      <w:lvlJc w:val="left"/>
      <w:pPr>
        <w:ind w:left="1496" w:hanging="360"/>
      </w:pPr>
      <w:rPr>
        <w:rFonts w:ascii="Symbol" w:hAnsi="Symbol" w:hint="default"/>
      </w:rPr>
    </w:lvl>
    <w:lvl w:ilvl="1">
      <w:start w:val="1"/>
      <w:numFmt w:val="bullet"/>
      <w:lvlText w:val="o"/>
      <w:lvlJc w:val="left"/>
      <w:pPr>
        <w:ind w:left="2216" w:hanging="360"/>
      </w:pPr>
      <w:rPr>
        <w:rFonts w:ascii="Courier New" w:hAnsi="Courier New" w:cs="Courier New" w:hint="default"/>
      </w:rPr>
    </w:lvl>
    <w:lvl w:ilvl="2">
      <w:start w:val="1"/>
      <w:numFmt w:val="bullet"/>
      <w:lvlText w:val=""/>
      <w:lvlJc w:val="left"/>
      <w:pPr>
        <w:ind w:left="2936" w:hanging="360"/>
      </w:pPr>
      <w:rPr>
        <w:rFonts w:ascii="Wingdings" w:hAnsi="Wingdings" w:hint="default"/>
      </w:rPr>
    </w:lvl>
    <w:lvl w:ilvl="3">
      <w:start w:val="1"/>
      <w:numFmt w:val="bullet"/>
      <w:lvlText w:val=""/>
      <w:lvlJc w:val="left"/>
      <w:pPr>
        <w:ind w:left="3656" w:hanging="360"/>
      </w:pPr>
      <w:rPr>
        <w:rFonts w:ascii="Symbol" w:hAnsi="Symbol" w:hint="default"/>
      </w:rPr>
    </w:lvl>
    <w:lvl w:ilvl="4">
      <w:start w:val="1"/>
      <w:numFmt w:val="bullet"/>
      <w:lvlText w:val="o"/>
      <w:lvlJc w:val="left"/>
      <w:pPr>
        <w:ind w:left="4376" w:hanging="360"/>
      </w:pPr>
      <w:rPr>
        <w:rFonts w:ascii="Courier New" w:hAnsi="Courier New" w:cs="Courier New" w:hint="default"/>
      </w:rPr>
    </w:lvl>
    <w:lvl w:ilvl="5">
      <w:start w:val="1"/>
      <w:numFmt w:val="bullet"/>
      <w:lvlText w:val=""/>
      <w:lvlJc w:val="left"/>
      <w:pPr>
        <w:ind w:left="5096" w:hanging="360"/>
      </w:pPr>
      <w:rPr>
        <w:rFonts w:ascii="Wingdings" w:hAnsi="Wingdings" w:hint="default"/>
      </w:rPr>
    </w:lvl>
    <w:lvl w:ilvl="6">
      <w:start w:val="1"/>
      <w:numFmt w:val="bullet"/>
      <w:lvlText w:val=""/>
      <w:lvlJc w:val="left"/>
      <w:pPr>
        <w:ind w:left="5816" w:hanging="360"/>
      </w:pPr>
      <w:rPr>
        <w:rFonts w:ascii="Symbol" w:hAnsi="Symbol" w:hint="default"/>
      </w:rPr>
    </w:lvl>
    <w:lvl w:ilvl="7">
      <w:start w:val="1"/>
      <w:numFmt w:val="bullet"/>
      <w:lvlText w:val="o"/>
      <w:lvlJc w:val="left"/>
      <w:pPr>
        <w:ind w:left="6536" w:hanging="360"/>
      </w:pPr>
      <w:rPr>
        <w:rFonts w:ascii="Courier New" w:hAnsi="Courier New" w:cs="Courier New" w:hint="default"/>
      </w:rPr>
    </w:lvl>
    <w:lvl w:ilvl="8">
      <w:start w:val="1"/>
      <w:numFmt w:val="bullet"/>
      <w:lvlText w:val=""/>
      <w:lvlJc w:val="left"/>
      <w:pPr>
        <w:ind w:left="7256" w:hanging="360"/>
      </w:pPr>
      <w:rPr>
        <w:rFonts w:ascii="Wingdings" w:hAnsi="Wingdings" w:hint="default"/>
      </w:rPr>
    </w:lvl>
  </w:abstractNum>
  <w:abstractNum w:abstractNumId="31">
    <w:nsid w:val="1E125900"/>
    <w:multiLevelType w:val="hybridMultilevel"/>
    <w:tmpl w:val="614038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22670F9C"/>
    <w:multiLevelType w:val="multilevel"/>
    <w:tmpl w:val="2848DF50"/>
    <w:lvl w:ilvl="0">
      <w:start w:val="1"/>
      <w:numFmt w:val="decimal"/>
      <w:lvlText w:val="%1."/>
      <w:lvlJc w:val="left"/>
      <w:pPr>
        <w:ind w:left="853"/>
      </w:pPr>
      <w:rPr>
        <w:rFonts w:ascii="Times New Roman" w:eastAsia="Times New Roman" w:hAnsi="Times New Roman" w:cs="Times New Roman"/>
        <w:b/>
        <w:bCs/>
        <w:i w:val="0"/>
        <w:strike w:val="0"/>
        <w:dstrike w:val="0"/>
        <w:color w:val="000000"/>
        <w:sz w:val="24"/>
        <w:szCs w:val="24"/>
        <w:u w:val="none" w:color="000000"/>
        <w:shd w:val="clear" w:color="auto" w:fill="auto"/>
        <w:vertAlign w:val="baseline"/>
      </w:rPr>
    </w:lvl>
    <w:lvl w:ilvl="1">
      <w:start w:val="1"/>
      <w:numFmt w:val="lowerLetter"/>
      <w:lvlText w:val="%2"/>
      <w:lvlJc w:val="left"/>
      <w:pPr>
        <w:ind w:left="1934"/>
      </w:pPr>
      <w:rPr>
        <w:rFonts w:ascii="Times New Roman" w:eastAsia="Times New Roman" w:hAnsi="Times New Roman" w:cs="Times New Roman"/>
        <w:b/>
        <w:bCs/>
        <w:i w:val="0"/>
        <w:strike w:val="0"/>
        <w:dstrike w:val="0"/>
        <w:color w:val="000000"/>
        <w:sz w:val="24"/>
        <w:szCs w:val="24"/>
        <w:u w:val="none" w:color="000000"/>
        <w:shd w:val="clear" w:color="auto" w:fill="auto"/>
        <w:vertAlign w:val="baseline"/>
      </w:rPr>
    </w:lvl>
    <w:lvl w:ilvl="2">
      <w:start w:val="1"/>
      <w:numFmt w:val="lowerRoman"/>
      <w:lvlText w:val="%3"/>
      <w:lvlJc w:val="left"/>
      <w:pPr>
        <w:ind w:left="2654"/>
      </w:pPr>
      <w:rPr>
        <w:rFonts w:ascii="Times New Roman" w:eastAsia="Times New Roman" w:hAnsi="Times New Roman" w:cs="Times New Roman"/>
        <w:b/>
        <w:bCs/>
        <w:i w:val="0"/>
        <w:strike w:val="0"/>
        <w:dstrike w:val="0"/>
        <w:color w:val="000000"/>
        <w:sz w:val="24"/>
        <w:szCs w:val="24"/>
        <w:u w:val="none" w:color="000000"/>
        <w:shd w:val="clear" w:color="auto" w:fill="auto"/>
        <w:vertAlign w:val="baseline"/>
      </w:rPr>
    </w:lvl>
    <w:lvl w:ilvl="3">
      <w:start w:val="1"/>
      <w:numFmt w:val="decimal"/>
      <w:lvlText w:val="%4"/>
      <w:lvlJc w:val="left"/>
      <w:pPr>
        <w:ind w:left="3374"/>
      </w:pPr>
      <w:rPr>
        <w:rFonts w:ascii="Times New Roman" w:eastAsia="Times New Roman" w:hAnsi="Times New Roman" w:cs="Times New Roman"/>
        <w:b/>
        <w:bCs/>
        <w:i w:val="0"/>
        <w:strike w:val="0"/>
        <w:dstrike w:val="0"/>
        <w:color w:val="000000"/>
        <w:sz w:val="24"/>
        <w:szCs w:val="24"/>
        <w:u w:val="none" w:color="000000"/>
        <w:shd w:val="clear" w:color="auto" w:fill="auto"/>
        <w:vertAlign w:val="baseline"/>
      </w:rPr>
    </w:lvl>
    <w:lvl w:ilvl="4">
      <w:start w:val="1"/>
      <w:numFmt w:val="lowerLetter"/>
      <w:lvlText w:val="%5"/>
      <w:lvlJc w:val="left"/>
      <w:pPr>
        <w:ind w:left="4094"/>
      </w:pPr>
      <w:rPr>
        <w:rFonts w:ascii="Times New Roman" w:eastAsia="Times New Roman" w:hAnsi="Times New Roman" w:cs="Times New Roman"/>
        <w:b/>
        <w:bCs/>
        <w:i w:val="0"/>
        <w:strike w:val="0"/>
        <w:dstrike w:val="0"/>
        <w:color w:val="000000"/>
        <w:sz w:val="24"/>
        <w:szCs w:val="24"/>
        <w:u w:val="none" w:color="000000"/>
        <w:shd w:val="clear" w:color="auto" w:fill="auto"/>
        <w:vertAlign w:val="baseline"/>
      </w:rPr>
    </w:lvl>
    <w:lvl w:ilvl="5">
      <w:start w:val="1"/>
      <w:numFmt w:val="lowerRoman"/>
      <w:lvlText w:val="%6"/>
      <w:lvlJc w:val="left"/>
      <w:pPr>
        <w:ind w:left="4814"/>
      </w:pPr>
      <w:rPr>
        <w:rFonts w:ascii="Times New Roman" w:eastAsia="Times New Roman" w:hAnsi="Times New Roman" w:cs="Times New Roman"/>
        <w:b/>
        <w:bCs/>
        <w:i w:val="0"/>
        <w:strike w:val="0"/>
        <w:dstrike w:val="0"/>
        <w:color w:val="000000"/>
        <w:sz w:val="24"/>
        <w:szCs w:val="24"/>
        <w:u w:val="none" w:color="000000"/>
        <w:shd w:val="clear" w:color="auto" w:fill="auto"/>
        <w:vertAlign w:val="baseline"/>
      </w:rPr>
    </w:lvl>
    <w:lvl w:ilvl="6">
      <w:start w:val="1"/>
      <w:numFmt w:val="decimal"/>
      <w:lvlText w:val="%7"/>
      <w:lvlJc w:val="left"/>
      <w:pPr>
        <w:ind w:left="5534"/>
      </w:pPr>
      <w:rPr>
        <w:rFonts w:ascii="Times New Roman" w:eastAsia="Times New Roman" w:hAnsi="Times New Roman" w:cs="Times New Roman"/>
        <w:b/>
        <w:bCs/>
        <w:i w:val="0"/>
        <w:strike w:val="0"/>
        <w:dstrike w:val="0"/>
        <w:color w:val="000000"/>
        <w:sz w:val="24"/>
        <w:szCs w:val="24"/>
        <w:u w:val="none" w:color="000000"/>
        <w:shd w:val="clear" w:color="auto" w:fill="auto"/>
        <w:vertAlign w:val="baseline"/>
      </w:rPr>
    </w:lvl>
    <w:lvl w:ilvl="7">
      <w:start w:val="1"/>
      <w:numFmt w:val="lowerLetter"/>
      <w:lvlText w:val="%8"/>
      <w:lvlJc w:val="left"/>
      <w:pPr>
        <w:ind w:left="6254"/>
      </w:pPr>
      <w:rPr>
        <w:rFonts w:ascii="Times New Roman" w:eastAsia="Times New Roman" w:hAnsi="Times New Roman" w:cs="Times New Roman"/>
        <w:b/>
        <w:bCs/>
        <w:i w:val="0"/>
        <w:strike w:val="0"/>
        <w:dstrike w:val="0"/>
        <w:color w:val="000000"/>
        <w:sz w:val="24"/>
        <w:szCs w:val="24"/>
        <w:u w:val="none" w:color="000000"/>
        <w:shd w:val="clear" w:color="auto" w:fill="auto"/>
        <w:vertAlign w:val="baseline"/>
      </w:rPr>
    </w:lvl>
    <w:lvl w:ilvl="8">
      <w:start w:val="1"/>
      <w:numFmt w:val="lowerRoman"/>
      <w:lvlText w:val="%9"/>
      <w:lvlJc w:val="left"/>
      <w:pPr>
        <w:ind w:left="6974"/>
      </w:pPr>
      <w:rPr>
        <w:rFonts w:ascii="Times New Roman" w:eastAsia="Times New Roman" w:hAnsi="Times New Roman" w:cs="Times New Roman"/>
        <w:b/>
        <w:bCs/>
        <w:i w:val="0"/>
        <w:strike w:val="0"/>
        <w:dstrike w:val="0"/>
        <w:color w:val="000000"/>
        <w:sz w:val="24"/>
        <w:szCs w:val="24"/>
        <w:u w:val="none" w:color="000000"/>
        <w:shd w:val="clear" w:color="auto" w:fill="auto"/>
        <w:vertAlign w:val="baseline"/>
      </w:rPr>
    </w:lvl>
  </w:abstractNum>
  <w:abstractNum w:abstractNumId="33">
    <w:nsid w:val="23A52BD3"/>
    <w:multiLevelType w:val="hybridMultilevel"/>
    <w:tmpl w:val="C1B825BA"/>
    <w:lvl w:ilvl="0" w:tplc="9F307F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24F04AD5"/>
    <w:multiLevelType w:val="hybridMultilevel"/>
    <w:tmpl w:val="0A2802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287F4B7C"/>
    <w:multiLevelType w:val="hybridMultilevel"/>
    <w:tmpl w:val="C82E048A"/>
    <w:lvl w:ilvl="0" w:tplc="51DE4C62">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36">
    <w:nsid w:val="2A5379A5"/>
    <w:multiLevelType w:val="hybridMultilevel"/>
    <w:tmpl w:val="11A89F66"/>
    <w:lvl w:ilvl="0" w:tplc="75DA99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2B5D4393"/>
    <w:multiLevelType w:val="hybridMultilevel"/>
    <w:tmpl w:val="BCD2427C"/>
    <w:lvl w:ilvl="0" w:tplc="5FC8EF2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nsid w:val="2E217144"/>
    <w:multiLevelType w:val="hybridMultilevel"/>
    <w:tmpl w:val="4EAC843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323D114D"/>
    <w:multiLevelType w:val="hybridMultilevel"/>
    <w:tmpl w:val="07ACAF44"/>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3E27253E"/>
    <w:multiLevelType w:val="multilevel"/>
    <w:tmpl w:val="3E27253E"/>
    <w:lvl w:ilvl="0">
      <w:start w:val="7"/>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nsid w:val="3F084F6D"/>
    <w:multiLevelType w:val="hybridMultilevel"/>
    <w:tmpl w:val="F3B64BDC"/>
    <w:lvl w:ilvl="0" w:tplc="565A29D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401A6BEF"/>
    <w:multiLevelType w:val="multilevel"/>
    <w:tmpl w:val="DA5EC178"/>
    <w:lvl w:ilvl="0">
      <w:start w:val="7"/>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nsid w:val="45371ECF"/>
    <w:multiLevelType w:val="hybridMultilevel"/>
    <w:tmpl w:val="288264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460C6B10"/>
    <w:multiLevelType w:val="hybridMultilevel"/>
    <w:tmpl w:val="40B600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46D05F77"/>
    <w:multiLevelType w:val="hybridMultilevel"/>
    <w:tmpl w:val="A1B883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46DD60AB"/>
    <w:multiLevelType w:val="hybridMultilevel"/>
    <w:tmpl w:val="A2761A0E"/>
    <w:lvl w:ilvl="0" w:tplc="89C00246">
      <w:start w:val="28"/>
      <w:numFmt w:val="bullet"/>
      <w:lvlText w:val=""/>
      <w:lvlJc w:val="left"/>
      <w:pPr>
        <w:tabs>
          <w:tab w:val="num" w:pos="900"/>
        </w:tabs>
        <w:ind w:left="900" w:hanging="360"/>
      </w:pPr>
      <w:rPr>
        <w:rFonts w:ascii="Symbol" w:eastAsia="Times New Roman" w:hAnsi="Symbol"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47">
    <w:nsid w:val="48011106"/>
    <w:multiLevelType w:val="hybridMultilevel"/>
    <w:tmpl w:val="9648DB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4BA77DEF"/>
    <w:multiLevelType w:val="hybridMultilevel"/>
    <w:tmpl w:val="027ED39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nsid w:val="4D6E3F63"/>
    <w:multiLevelType w:val="hybridMultilevel"/>
    <w:tmpl w:val="06CAC518"/>
    <w:lvl w:ilvl="0" w:tplc="87C400E6">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52F428B8"/>
    <w:multiLevelType w:val="hybridMultilevel"/>
    <w:tmpl w:val="CB586AFE"/>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51">
    <w:nsid w:val="537A2E31"/>
    <w:multiLevelType w:val="multilevel"/>
    <w:tmpl w:val="8264CD82"/>
    <w:lvl w:ilvl="0">
      <w:start w:val="7"/>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2">
    <w:nsid w:val="539837DA"/>
    <w:multiLevelType w:val="hybridMultilevel"/>
    <w:tmpl w:val="5D260E6C"/>
    <w:lvl w:ilvl="0" w:tplc="6534EA70">
      <w:numFmt w:val="bullet"/>
      <w:lvlText w:val=""/>
      <w:lvlJc w:val="left"/>
      <w:pPr>
        <w:tabs>
          <w:tab w:val="num" w:pos="900"/>
        </w:tabs>
        <w:ind w:left="900" w:hanging="360"/>
      </w:pPr>
      <w:rPr>
        <w:rFonts w:ascii="Symbol" w:eastAsia="Times New Roman" w:hAnsi="Symbol"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53">
    <w:nsid w:val="56AA75F2"/>
    <w:multiLevelType w:val="hybridMultilevel"/>
    <w:tmpl w:val="56DE12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62325F3A"/>
    <w:multiLevelType w:val="hybridMultilevel"/>
    <w:tmpl w:val="8F88FFB0"/>
    <w:lvl w:ilvl="0" w:tplc="9840536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69B2168B"/>
    <w:multiLevelType w:val="hybridMultilevel"/>
    <w:tmpl w:val="160AFC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6B7F33EB"/>
    <w:multiLevelType w:val="hybridMultilevel"/>
    <w:tmpl w:val="1CB805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6BDB104D"/>
    <w:multiLevelType w:val="hybridMultilevel"/>
    <w:tmpl w:val="D30E79C8"/>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nsid w:val="6D2166CA"/>
    <w:multiLevelType w:val="multilevel"/>
    <w:tmpl w:val="3A0A2166"/>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9">
    <w:nsid w:val="711D25F1"/>
    <w:multiLevelType w:val="hybridMultilevel"/>
    <w:tmpl w:val="CF4E5A9C"/>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73D62C19"/>
    <w:multiLevelType w:val="hybridMultilevel"/>
    <w:tmpl w:val="28ACB0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779275BB"/>
    <w:multiLevelType w:val="hybridMultilevel"/>
    <w:tmpl w:val="A11405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78790409"/>
    <w:multiLevelType w:val="hybridMultilevel"/>
    <w:tmpl w:val="DA4ADF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7AD21F6B"/>
    <w:multiLevelType w:val="hybridMultilevel"/>
    <w:tmpl w:val="67A6E7AE"/>
    <w:lvl w:ilvl="0" w:tplc="0419000F">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21"/>
  </w:num>
  <w:num w:numId="3">
    <w:abstractNumId w:val="20"/>
  </w:num>
  <w:num w:numId="4">
    <w:abstractNumId w:val="1"/>
    <w:lvlOverride w:ilvl="0">
      <w:lvl w:ilvl="0">
        <w:start w:val="65535"/>
        <w:numFmt w:val="bullet"/>
        <w:lvlText w:val="•"/>
        <w:legacy w:legacy="1" w:legacySpace="0" w:legacyIndent="264"/>
        <w:lvlJc w:val="left"/>
        <w:rPr>
          <w:rFonts w:ascii="Times New Roman" w:hAnsi="Times New Roman" w:cs="Times New Roman" w:hint="default"/>
        </w:rPr>
      </w:lvl>
    </w:lvlOverride>
  </w:num>
  <w:num w:numId="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9"/>
  </w:num>
  <w:num w:numId="7">
    <w:abstractNumId w:val="39"/>
  </w:num>
  <w:num w:numId="8">
    <w:abstractNumId w:val="59"/>
  </w:num>
  <w:num w:numId="9">
    <w:abstractNumId w:val="36"/>
  </w:num>
  <w:num w:numId="10">
    <w:abstractNumId w:val="41"/>
  </w:num>
  <w:num w:numId="11">
    <w:abstractNumId w:val="52"/>
  </w:num>
  <w:num w:numId="12">
    <w:abstractNumId w:val="26"/>
  </w:num>
  <w:num w:numId="13">
    <w:abstractNumId w:val="60"/>
  </w:num>
  <w:num w:numId="14">
    <w:abstractNumId w:val="28"/>
  </w:num>
  <w:num w:numId="15">
    <w:abstractNumId w:val="46"/>
  </w:num>
  <w:num w:numId="16">
    <w:abstractNumId w:val="22"/>
  </w:num>
  <w:num w:numId="17">
    <w:abstractNumId w:val="24"/>
  </w:num>
  <w:num w:numId="18">
    <w:abstractNumId w:val="45"/>
  </w:num>
  <w:num w:numId="19">
    <w:abstractNumId w:val="37"/>
  </w:num>
  <w:num w:numId="20">
    <w:abstractNumId w:val="27"/>
  </w:num>
  <w:num w:numId="21">
    <w:abstractNumId w:val="55"/>
  </w:num>
  <w:num w:numId="22">
    <w:abstractNumId w:val="50"/>
  </w:num>
  <w:num w:numId="23">
    <w:abstractNumId w:val="47"/>
  </w:num>
  <w:num w:numId="24">
    <w:abstractNumId w:val="44"/>
  </w:num>
  <w:num w:numId="25">
    <w:abstractNumId w:val="57"/>
  </w:num>
  <w:num w:numId="26">
    <w:abstractNumId w:val="35"/>
  </w:num>
  <w:num w:numId="27">
    <w:abstractNumId w:val="1"/>
    <w:lvlOverride w:ilvl="0">
      <w:lvl w:ilvl="0">
        <w:numFmt w:val="bullet"/>
        <w:lvlText w:val="•"/>
        <w:legacy w:legacy="1" w:legacySpace="0" w:legacyIndent="264"/>
        <w:lvlJc w:val="left"/>
        <w:pPr>
          <w:ind w:left="0" w:firstLine="0"/>
        </w:pPr>
        <w:rPr>
          <w:rFonts w:ascii="Times New Roman" w:hAnsi="Times New Roman" w:cs="Times New Roman" w:hint="default"/>
        </w:rPr>
      </w:lvl>
    </w:lvlOverride>
  </w:num>
  <w:num w:numId="28">
    <w:abstractNumId w:val="33"/>
  </w:num>
  <w:num w:numId="29">
    <w:abstractNumId w:val="48"/>
  </w:num>
  <w:num w:numId="30">
    <w:abstractNumId w:val="54"/>
  </w:num>
  <w:num w:numId="31">
    <w:abstractNumId w:val="61"/>
  </w:num>
  <w:num w:numId="32">
    <w:abstractNumId w:val="32"/>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num>
  <w:num w:numId="35">
    <w:abstractNumId w:val="56"/>
  </w:num>
  <w:num w:numId="36">
    <w:abstractNumId w:val="19"/>
  </w:num>
  <w:num w:numId="37">
    <w:abstractNumId w:val="23"/>
  </w:num>
  <w:num w:numId="38">
    <w:abstractNumId w:val="31"/>
  </w:num>
  <w:num w:numId="39">
    <w:abstractNumId w:val="34"/>
  </w:num>
  <w:num w:numId="40">
    <w:abstractNumId w:val="43"/>
  </w:num>
  <w:num w:numId="41">
    <w:abstractNumId w:val="62"/>
  </w:num>
  <w:num w:numId="42">
    <w:abstractNumId w:val="53"/>
  </w:num>
  <w:num w:numId="43">
    <w:abstractNumId w:val="30"/>
  </w:num>
  <w:num w:numId="44">
    <w:abstractNumId w:val="29"/>
  </w:num>
  <w:num w:numId="45">
    <w:abstractNumId w:val="58"/>
  </w:num>
  <w:num w:numId="46">
    <w:abstractNumId w:val="42"/>
  </w:num>
  <w:num w:numId="47">
    <w:abstractNumId w:val="51"/>
  </w:num>
  <w:num w:numId="48">
    <w:abstractNumId w:val="40"/>
  </w:num>
  <w:num w:numId="49">
    <w:abstractNumId w:val="38"/>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3074"/>
  </w:hdrShapeDefaults>
  <w:footnotePr>
    <w:footnote w:id="0"/>
    <w:footnote w:id="1"/>
  </w:footnotePr>
  <w:endnotePr>
    <w:endnote w:id="0"/>
    <w:endnote w:id="1"/>
  </w:endnotePr>
  <w:compat/>
  <w:rsids>
    <w:rsidRoot w:val="005509DA"/>
    <w:rsid w:val="00001CF1"/>
    <w:rsid w:val="0000220B"/>
    <w:rsid w:val="00002DC6"/>
    <w:rsid w:val="000040E2"/>
    <w:rsid w:val="0000576E"/>
    <w:rsid w:val="00005C8B"/>
    <w:rsid w:val="00007F7D"/>
    <w:rsid w:val="00010661"/>
    <w:rsid w:val="0001192A"/>
    <w:rsid w:val="00012D58"/>
    <w:rsid w:val="00013050"/>
    <w:rsid w:val="00013257"/>
    <w:rsid w:val="00015AF9"/>
    <w:rsid w:val="00016653"/>
    <w:rsid w:val="00016DA2"/>
    <w:rsid w:val="000243D9"/>
    <w:rsid w:val="00024BC4"/>
    <w:rsid w:val="0002502F"/>
    <w:rsid w:val="00026E97"/>
    <w:rsid w:val="00030519"/>
    <w:rsid w:val="0003076F"/>
    <w:rsid w:val="00031D78"/>
    <w:rsid w:val="00032EBE"/>
    <w:rsid w:val="0003437A"/>
    <w:rsid w:val="00034664"/>
    <w:rsid w:val="0003504C"/>
    <w:rsid w:val="000353A1"/>
    <w:rsid w:val="000356FE"/>
    <w:rsid w:val="00037878"/>
    <w:rsid w:val="00040287"/>
    <w:rsid w:val="00040304"/>
    <w:rsid w:val="00040FF2"/>
    <w:rsid w:val="00041ACA"/>
    <w:rsid w:val="00041F7F"/>
    <w:rsid w:val="000448D0"/>
    <w:rsid w:val="000451F5"/>
    <w:rsid w:val="00045AAA"/>
    <w:rsid w:val="00046AC8"/>
    <w:rsid w:val="000477E8"/>
    <w:rsid w:val="0005004D"/>
    <w:rsid w:val="000507C8"/>
    <w:rsid w:val="000511B9"/>
    <w:rsid w:val="00052478"/>
    <w:rsid w:val="00053BE6"/>
    <w:rsid w:val="0005457F"/>
    <w:rsid w:val="000559FC"/>
    <w:rsid w:val="0005600E"/>
    <w:rsid w:val="00057249"/>
    <w:rsid w:val="000573AB"/>
    <w:rsid w:val="00057620"/>
    <w:rsid w:val="00057CBA"/>
    <w:rsid w:val="00057EEB"/>
    <w:rsid w:val="00060A7D"/>
    <w:rsid w:val="00060C29"/>
    <w:rsid w:val="0006113E"/>
    <w:rsid w:val="000646D9"/>
    <w:rsid w:val="00065421"/>
    <w:rsid w:val="00067DCA"/>
    <w:rsid w:val="000707D7"/>
    <w:rsid w:val="000709EF"/>
    <w:rsid w:val="000710A5"/>
    <w:rsid w:val="0007330C"/>
    <w:rsid w:val="00074174"/>
    <w:rsid w:val="00076C58"/>
    <w:rsid w:val="000803E1"/>
    <w:rsid w:val="00080DD4"/>
    <w:rsid w:val="00082165"/>
    <w:rsid w:val="000827CE"/>
    <w:rsid w:val="00084D45"/>
    <w:rsid w:val="00084E0D"/>
    <w:rsid w:val="000859A9"/>
    <w:rsid w:val="00087F7D"/>
    <w:rsid w:val="00090C0D"/>
    <w:rsid w:val="00092B04"/>
    <w:rsid w:val="00093E8F"/>
    <w:rsid w:val="00095CFC"/>
    <w:rsid w:val="00095F67"/>
    <w:rsid w:val="00096252"/>
    <w:rsid w:val="000969C2"/>
    <w:rsid w:val="000A1CC6"/>
    <w:rsid w:val="000A1F36"/>
    <w:rsid w:val="000A354C"/>
    <w:rsid w:val="000A3579"/>
    <w:rsid w:val="000A3850"/>
    <w:rsid w:val="000A4901"/>
    <w:rsid w:val="000A73E4"/>
    <w:rsid w:val="000A758B"/>
    <w:rsid w:val="000A7B75"/>
    <w:rsid w:val="000B137B"/>
    <w:rsid w:val="000B4C6C"/>
    <w:rsid w:val="000B57D3"/>
    <w:rsid w:val="000B6727"/>
    <w:rsid w:val="000B678B"/>
    <w:rsid w:val="000B7002"/>
    <w:rsid w:val="000B77A8"/>
    <w:rsid w:val="000C14A5"/>
    <w:rsid w:val="000C3B6B"/>
    <w:rsid w:val="000C3C68"/>
    <w:rsid w:val="000C406B"/>
    <w:rsid w:val="000C529D"/>
    <w:rsid w:val="000C6718"/>
    <w:rsid w:val="000C763B"/>
    <w:rsid w:val="000D01D9"/>
    <w:rsid w:val="000D1029"/>
    <w:rsid w:val="000D1C86"/>
    <w:rsid w:val="000D4ED6"/>
    <w:rsid w:val="000D7807"/>
    <w:rsid w:val="000D7DA2"/>
    <w:rsid w:val="000E018D"/>
    <w:rsid w:val="000E1797"/>
    <w:rsid w:val="000E23E2"/>
    <w:rsid w:val="000E3106"/>
    <w:rsid w:val="000E3163"/>
    <w:rsid w:val="000E3BB9"/>
    <w:rsid w:val="000E43B4"/>
    <w:rsid w:val="000E61BB"/>
    <w:rsid w:val="000E7035"/>
    <w:rsid w:val="000E70DF"/>
    <w:rsid w:val="000E7BA5"/>
    <w:rsid w:val="000F0348"/>
    <w:rsid w:val="000F040B"/>
    <w:rsid w:val="000F0651"/>
    <w:rsid w:val="000F1B1A"/>
    <w:rsid w:val="000F1FC5"/>
    <w:rsid w:val="000F355A"/>
    <w:rsid w:val="000F365E"/>
    <w:rsid w:val="000F41E6"/>
    <w:rsid w:val="000F41F3"/>
    <w:rsid w:val="000F4BCE"/>
    <w:rsid w:val="000F4DA9"/>
    <w:rsid w:val="000F5DC2"/>
    <w:rsid w:val="000F6383"/>
    <w:rsid w:val="000F65E2"/>
    <w:rsid w:val="000F6F27"/>
    <w:rsid w:val="00100D97"/>
    <w:rsid w:val="00101512"/>
    <w:rsid w:val="00103CE7"/>
    <w:rsid w:val="00104EF9"/>
    <w:rsid w:val="0010540F"/>
    <w:rsid w:val="00105555"/>
    <w:rsid w:val="001057F5"/>
    <w:rsid w:val="0010621C"/>
    <w:rsid w:val="001067BD"/>
    <w:rsid w:val="00106E02"/>
    <w:rsid w:val="0011202E"/>
    <w:rsid w:val="00113533"/>
    <w:rsid w:val="0011423F"/>
    <w:rsid w:val="00114A9A"/>
    <w:rsid w:val="0011511A"/>
    <w:rsid w:val="00115B28"/>
    <w:rsid w:val="00115D6B"/>
    <w:rsid w:val="001218D2"/>
    <w:rsid w:val="00121C74"/>
    <w:rsid w:val="00121C7C"/>
    <w:rsid w:val="00122036"/>
    <w:rsid w:val="00122712"/>
    <w:rsid w:val="00123B22"/>
    <w:rsid w:val="001248A7"/>
    <w:rsid w:val="00124A16"/>
    <w:rsid w:val="0012604D"/>
    <w:rsid w:val="00127E40"/>
    <w:rsid w:val="001301E9"/>
    <w:rsid w:val="001305B9"/>
    <w:rsid w:val="00131A4C"/>
    <w:rsid w:val="00132015"/>
    <w:rsid w:val="00132934"/>
    <w:rsid w:val="00134425"/>
    <w:rsid w:val="00134A06"/>
    <w:rsid w:val="00134CA9"/>
    <w:rsid w:val="00134D39"/>
    <w:rsid w:val="00134E17"/>
    <w:rsid w:val="00135F51"/>
    <w:rsid w:val="001376A4"/>
    <w:rsid w:val="00137E4A"/>
    <w:rsid w:val="0014028A"/>
    <w:rsid w:val="00143BA9"/>
    <w:rsid w:val="001442C3"/>
    <w:rsid w:val="00144307"/>
    <w:rsid w:val="00144E70"/>
    <w:rsid w:val="0014525A"/>
    <w:rsid w:val="001457C2"/>
    <w:rsid w:val="00145D41"/>
    <w:rsid w:val="00147ADC"/>
    <w:rsid w:val="00150148"/>
    <w:rsid w:val="00150A9D"/>
    <w:rsid w:val="00151C1D"/>
    <w:rsid w:val="00154A6E"/>
    <w:rsid w:val="00154B96"/>
    <w:rsid w:val="00154D5F"/>
    <w:rsid w:val="00156A1A"/>
    <w:rsid w:val="00156A67"/>
    <w:rsid w:val="00156C15"/>
    <w:rsid w:val="00156EC2"/>
    <w:rsid w:val="00157365"/>
    <w:rsid w:val="001575D1"/>
    <w:rsid w:val="00161673"/>
    <w:rsid w:val="001619A0"/>
    <w:rsid w:val="001621FB"/>
    <w:rsid w:val="0016333C"/>
    <w:rsid w:val="00163481"/>
    <w:rsid w:val="00163CFA"/>
    <w:rsid w:val="00165621"/>
    <w:rsid w:val="0016576C"/>
    <w:rsid w:val="00166196"/>
    <w:rsid w:val="001669FA"/>
    <w:rsid w:val="00167337"/>
    <w:rsid w:val="00170406"/>
    <w:rsid w:val="00170CED"/>
    <w:rsid w:val="0017172E"/>
    <w:rsid w:val="00172F75"/>
    <w:rsid w:val="001732F7"/>
    <w:rsid w:val="001747A9"/>
    <w:rsid w:val="00174A21"/>
    <w:rsid w:val="00175DD0"/>
    <w:rsid w:val="0018066E"/>
    <w:rsid w:val="00180C4D"/>
    <w:rsid w:val="00183B95"/>
    <w:rsid w:val="00186030"/>
    <w:rsid w:val="00186327"/>
    <w:rsid w:val="001878F0"/>
    <w:rsid w:val="001905FC"/>
    <w:rsid w:val="00190EC8"/>
    <w:rsid w:val="00191211"/>
    <w:rsid w:val="001913D0"/>
    <w:rsid w:val="0019558A"/>
    <w:rsid w:val="001955E4"/>
    <w:rsid w:val="001961DA"/>
    <w:rsid w:val="00196DC4"/>
    <w:rsid w:val="00197424"/>
    <w:rsid w:val="00197E5E"/>
    <w:rsid w:val="00197FD6"/>
    <w:rsid w:val="001A0886"/>
    <w:rsid w:val="001A0E89"/>
    <w:rsid w:val="001A1028"/>
    <w:rsid w:val="001A2F26"/>
    <w:rsid w:val="001A2F46"/>
    <w:rsid w:val="001A4F22"/>
    <w:rsid w:val="001A61D5"/>
    <w:rsid w:val="001A68E8"/>
    <w:rsid w:val="001A6FA8"/>
    <w:rsid w:val="001A6FE3"/>
    <w:rsid w:val="001A78F7"/>
    <w:rsid w:val="001B02BE"/>
    <w:rsid w:val="001B051A"/>
    <w:rsid w:val="001B2EB2"/>
    <w:rsid w:val="001B4518"/>
    <w:rsid w:val="001B4685"/>
    <w:rsid w:val="001B53BE"/>
    <w:rsid w:val="001B5FFB"/>
    <w:rsid w:val="001B661D"/>
    <w:rsid w:val="001B7632"/>
    <w:rsid w:val="001C1E92"/>
    <w:rsid w:val="001C243F"/>
    <w:rsid w:val="001C504B"/>
    <w:rsid w:val="001C504F"/>
    <w:rsid w:val="001C520F"/>
    <w:rsid w:val="001C5C71"/>
    <w:rsid w:val="001C6CF3"/>
    <w:rsid w:val="001C71CC"/>
    <w:rsid w:val="001C7EB6"/>
    <w:rsid w:val="001D5400"/>
    <w:rsid w:val="001D6574"/>
    <w:rsid w:val="001D79D1"/>
    <w:rsid w:val="001D7BA2"/>
    <w:rsid w:val="001E0760"/>
    <w:rsid w:val="001E2480"/>
    <w:rsid w:val="001E2B4E"/>
    <w:rsid w:val="001E4D53"/>
    <w:rsid w:val="001E57E3"/>
    <w:rsid w:val="001E7439"/>
    <w:rsid w:val="001F08E9"/>
    <w:rsid w:val="001F0FE0"/>
    <w:rsid w:val="001F1822"/>
    <w:rsid w:val="001F25A8"/>
    <w:rsid w:val="001F3B36"/>
    <w:rsid w:val="001F3B77"/>
    <w:rsid w:val="001F4FFE"/>
    <w:rsid w:val="001F52FD"/>
    <w:rsid w:val="001F7A4C"/>
    <w:rsid w:val="001F7DA4"/>
    <w:rsid w:val="0020049C"/>
    <w:rsid w:val="00201554"/>
    <w:rsid w:val="002059F6"/>
    <w:rsid w:val="002074B0"/>
    <w:rsid w:val="002077D1"/>
    <w:rsid w:val="002104EC"/>
    <w:rsid w:val="00210BF3"/>
    <w:rsid w:val="002127EC"/>
    <w:rsid w:val="0021394B"/>
    <w:rsid w:val="00215425"/>
    <w:rsid w:val="00217D03"/>
    <w:rsid w:val="00220A62"/>
    <w:rsid w:val="00220F94"/>
    <w:rsid w:val="0022198C"/>
    <w:rsid w:val="002222BC"/>
    <w:rsid w:val="00222782"/>
    <w:rsid w:val="002228AE"/>
    <w:rsid w:val="00222CA8"/>
    <w:rsid w:val="002239CF"/>
    <w:rsid w:val="0022482F"/>
    <w:rsid w:val="00224F93"/>
    <w:rsid w:val="0022505A"/>
    <w:rsid w:val="0022551A"/>
    <w:rsid w:val="00225C84"/>
    <w:rsid w:val="00226F87"/>
    <w:rsid w:val="002273B0"/>
    <w:rsid w:val="00230B8E"/>
    <w:rsid w:val="00231B2F"/>
    <w:rsid w:val="00232CAF"/>
    <w:rsid w:val="00235E7C"/>
    <w:rsid w:val="002368E7"/>
    <w:rsid w:val="0023734E"/>
    <w:rsid w:val="0023742A"/>
    <w:rsid w:val="002375F7"/>
    <w:rsid w:val="00237B46"/>
    <w:rsid w:val="002402C4"/>
    <w:rsid w:val="00242919"/>
    <w:rsid w:val="00242A5E"/>
    <w:rsid w:val="00242C7C"/>
    <w:rsid w:val="002432CF"/>
    <w:rsid w:val="00243836"/>
    <w:rsid w:val="002446A8"/>
    <w:rsid w:val="002457C2"/>
    <w:rsid w:val="0024725E"/>
    <w:rsid w:val="002500A8"/>
    <w:rsid w:val="0025046A"/>
    <w:rsid w:val="00250F61"/>
    <w:rsid w:val="00251A41"/>
    <w:rsid w:val="00251F32"/>
    <w:rsid w:val="002520CD"/>
    <w:rsid w:val="00252239"/>
    <w:rsid w:val="00252860"/>
    <w:rsid w:val="00252B0F"/>
    <w:rsid w:val="00253541"/>
    <w:rsid w:val="00253A00"/>
    <w:rsid w:val="00254300"/>
    <w:rsid w:val="00254E4F"/>
    <w:rsid w:val="00255447"/>
    <w:rsid w:val="002603A7"/>
    <w:rsid w:val="00261238"/>
    <w:rsid w:val="0026177A"/>
    <w:rsid w:val="002618EA"/>
    <w:rsid w:val="00261CC5"/>
    <w:rsid w:val="002624AB"/>
    <w:rsid w:val="0026322B"/>
    <w:rsid w:val="002643DE"/>
    <w:rsid w:val="00264CD1"/>
    <w:rsid w:val="00264E13"/>
    <w:rsid w:val="00266290"/>
    <w:rsid w:val="00266C0F"/>
    <w:rsid w:val="00267097"/>
    <w:rsid w:val="002674E9"/>
    <w:rsid w:val="002702B7"/>
    <w:rsid w:val="002702F2"/>
    <w:rsid w:val="002726D1"/>
    <w:rsid w:val="0027470B"/>
    <w:rsid w:val="00274AF4"/>
    <w:rsid w:val="00274CF0"/>
    <w:rsid w:val="002751D3"/>
    <w:rsid w:val="00275B26"/>
    <w:rsid w:val="002769DB"/>
    <w:rsid w:val="00276B18"/>
    <w:rsid w:val="00276D3A"/>
    <w:rsid w:val="00280526"/>
    <w:rsid w:val="00280587"/>
    <w:rsid w:val="00280862"/>
    <w:rsid w:val="00281A9F"/>
    <w:rsid w:val="00281EB6"/>
    <w:rsid w:val="002832F3"/>
    <w:rsid w:val="00285B21"/>
    <w:rsid w:val="002866DF"/>
    <w:rsid w:val="00286F07"/>
    <w:rsid w:val="002872E3"/>
    <w:rsid w:val="00287C9B"/>
    <w:rsid w:val="00291AB0"/>
    <w:rsid w:val="00291B32"/>
    <w:rsid w:val="002930A4"/>
    <w:rsid w:val="00294047"/>
    <w:rsid w:val="002952C0"/>
    <w:rsid w:val="0029556E"/>
    <w:rsid w:val="00295F98"/>
    <w:rsid w:val="00296C0C"/>
    <w:rsid w:val="0029733E"/>
    <w:rsid w:val="002976F5"/>
    <w:rsid w:val="002A0916"/>
    <w:rsid w:val="002A0AAF"/>
    <w:rsid w:val="002A0D76"/>
    <w:rsid w:val="002A1349"/>
    <w:rsid w:val="002A1EFB"/>
    <w:rsid w:val="002A22BB"/>
    <w:rsid w:val="002A3B09"/>
    <w:rsid w:val="002A50CA"/>
    <w:rsid w:val="002A77B9"/>
    <w:rsid w:val="002A7E9E"/>
    <w:rsid w:val="002B056E"/>
    <w:rsid w:val="002B087C"/>
    <w:rsid w:val="002B1F1E"/>
    <w:rsid w:val="002B378B"/>
    <w:rsid w:val="002B4040"/>
    <w:rsid w:val="002B4A61"/>
    <w:rsid w:val="002B5361"/>
    <w:rsid w:val="002B5E95"/>
    <w:rsid w:val="002C02AB"/>
    <w:rsid w:val="002C0425"/>
    <w:rsid w:val="002C08D2"/>
    <w:rsid w:val="002C168F"/>
    <w:rsid w:val="002C3460"/>
    <w:rsid w:val="002C435A"/>
    <w:rsid w:val="002C6E25"/>
    <w:rsid w:val="002C7A24"/>
    <w:rsid w:val="002C7BE4"/>
    <w:rsid w:val="002D07C6"/>
    <w:rsid w:val="002D0D3D"/>
    <w:rsid w:val="002D1393"/>
    <w:rsid w:val="002D26D1"/>
    <w:rsid w:val="002D39DA"/>
    <w:rsid w:val="002D4305"/>
    <w:rsid w:val="002D5CA2"/>
    <w:rsid w:val="002E1C69"/>
    <w:rsid w:val="002E1F2E"/>
    <w:rsid w:val="002E271B"/>
    <w:rsid w:val="002E2F94"/>
    <w:rsid w:val="002E3830"/>
    <w:rsid w:val="002E6491"/>
    <w:rsid w:val="002E6EB4"/>
    <w:rsid w:val="002F04F0"/>
    <w:rsid w:val="002F0A79"/>
    <w:rsid w:val="002F1155"/>
    <w:rsid w:val="002F2192"/>
    <w:rsid w:val="002F2DBF"/>
    <w:rsid w:val="002F2EF4"/>
    <w:rsid w:val="002F3C76"/>
    <w:rsid w:val="002F3ED3"/>
    <w:rsid w:val="002F52B4"/>
    <w:rsid w:val="002F5636"/>
    <w:rsid w:val="002F5712"/>
    <w:rsid w:val="002F5E5D"/>
    <w:rsid w:val="002F6A42"/>
    <w:rsid w:val="002F701B"/>
    <w:rsid w:val="002F7486"/>
    <w:rsid w:val="00302086"/>
    <w:rsid w:val="003036B1"/>
    <w:rsid w:val="003041A2"/>
    <w:rsid w:val="00307329"/>
    <w:rsid w:val="00307C4F"/>
    <w:rsid w:val="00312931"/>
    <w:rsid w:val="003149EA"/>
    <w:rsid w:val="00315131"/>
    <w:rsid w:val="00315529"/>
    <w:rsid w:val="00316DAF"/>
    <w:rsid w:val="00317F7E"/>
    <w:rsid w:val="00321E90"/>
    <w:rsid w:val="003247B1"/>
    <w:rsid w:val="00325C4D"/>
    <w:rsid w:val="00326BA2"/>
    <w:rsid w:val="00330547"/>
    <w:rsid w:val="00331119"/>
    <w:rsid w:val="00331A4B"/>
    <w:rsid w:val="0033211E"/>
    <w:rsid w:val="0033234A"/>
    <w:rsid w:val="003327CF"/>
    <w:rsid w:val="00336C6C"/>
    <w:rsid w:val="00336D34"/>
    <w:rsid w:val="00337293"/>
    <w:rsid w:val="003412BC"/>
    <w:rsid w:val="00343202"/>
    <w:rsid w:val="00344F01"/>
    <w:rsid w:val="003455B6"/>
    <w:rsid w:val="003479CB"/>
    <w:rsid w:val="0035536E"/>
    <w:rsid w:val="003554E4"/>
    <w:rsid w:val="00356B48"/>
    <w:rsid w:val="00357124"/>
    <w:rsid w:val="003626F3"/>
    <w:rsid w:val="00364696"/>
    <w:rsid w:val="00364EC6"/>
    <w:rsid w:val="00364F33"/>
    <w:rsid w:val="00366161"/>
    <w:rsid w:val="00366859"/>
    <w:rsid w:val="00367A91"/>
    <w:rsid w:val="00370051"/>
    <w:rsid w:val="0037056B"/>
    <w:rsid w:val="00371E60"/>
    <w:rsid w:val="00371FBD"/>
    <w:rsid w:val="00373732"/>
    <w:rsid w:val="00373CFB"/>
    <w:rsid w:val="0037414B"/>
    <w:rsid w:val="003745CB"/>
    <w:rsid w:val="003749D0"/>
    <w:rsid w:val="00374C91"/>
    <w:rsid w:val="00374E86"/>
    <w:rsid w:val="0037613B"/>
    <w:rsid w:val="00376189"/>
    <w:rsid w:val="0037671A"/>
    <w:rsid w:val="003777FF"/>
    <w:rsid w:val="00377AFE"/>
    <w:rsid w:val="00377F1C"/>
    <w:rsid w:val="003802AD"/>
    <w:rsid w:val="003813CE"/>
    <w:rsid w:val="00383F01"/>
    <w:rsid w:val="003850D6"/>
    <w:rsid w:val="00387921"/>
    <w:rsid w:val="00392501"/>
    <w:rsid w:val="00394E02"/>
    <w:rsid w:val="00395821"/>
    <w:rsid w:val="003964FF"/>
    <w:rsid w:val="00396984"/>
    <w:rsid w:val="003976B0"/>
    <w:rsid w:val="0039787C"/>
    <w:rsid w:val="00397DDD"/>
    <w:rsid w:val="003A0315"/>
    <w:rsid w:val="003A07A7"/>
    <w:rsid w:val="003A07C5"/>
    <w:rsid w:val="003A5335"/>
    <w:rsid w:val="003A5815"/>
    <w:rsid w:val="003B068E"/>
    <w:rsid w:val="003B07B7"/>
    <w:rsid w:val="003B2332"/>
    <w:rsid w:val="003B258E"/>
    <w:rsid w:val="003B4209"/>
    <w:rsid w:val="003B491F"/>
    <w:rsid w:val="003B552F"/>
    <w:rsid w:val="003B6609"/>
    <w:rsid w:val="003B6B5B"/>
    <w:rsid w:val="003B6BBF"/>
    <w:rsid w:val="003B7CCC"/>
    <w:rsid w:val="003C037F"/>
    <w:rsid w:val="003C061A"/>
    <w:rsid w:val="003C1D2C"/>
    <w:rsid w:val="003C234C"/>
    <w:rsid w:val="003C2DFD"/>
    <w:rsid w:val="003C3233"/>
    <w:rsid w:val="003C4B1E"/>
    <w:rsid w:val="003C534D"/>
    <w:rsid w:val="003D0603"/>
    <w:rsid w:val="003D1E7A"/>
    <w:rsid w:val="003D3AF1"/>
    <w:rsid w:val="003D6865"/>
    <w:rsid w:val="003D7707"/>
    <w:rsid w:val="003D797B"/>
    <w:rsid w:val="003E052F"/>
    <w:rsid w:val="003E07DA"/>
    <w:rsid w:val="003E0937"/>
    <w:rsid w:val="003E095A"/>
    <w:rsid w:val="003E1380"/>
    <w:rsid w:val="003E19CC"/>
    <w:rsid w:val="003E1DF5"/>
    <w:rsid w:val="003E4A04"/>
    <w:rsid w:val="003E4EBC"/>
    <w:rsid w:val="003E7348"/>
    <w:rsid w:val="003E74E7"/>
    <w:rsid w:val="003E7B6A"/>
    <w:rsid w:val="003E7FC7"/>
    <w:rsid w:val="003F0D3C"/>
    <w:rsid w:val="003F11B6"/>
    <w:rsid w:val="003F1D80"/>
    <w:rsid w:val="003F2718"/>
    <w:rsid w:val="003F28EF"/>
    <w:rsid w:val="003F4B10"/>
    <w:rsid w:val="003F4F92"/>
    <w:rsid w:val="003F575C"/>
    <w:rsid w:val="003F60C7"/>
    <w:rsid w:val="003F6C46"/>
    <w:rsid w:val="003F7333"/>
    <w:rsid w:val="0040090F"/>
    <w:rsid w:val="004014CD"/>
    <w:rsid w:val="004027A2"/>
    <w:rsid w:val="00403831"/>
    <w:rsid w:val="00403972"/>
    <w:rsid w:val="00404A47"/>
    <w:rsid w:val="00404C94"/>
    <w:rsid w:val="0040543E"/>
    <w:rsid w:val="00406020"/>
    <w:rsid w:val="004123FF"/>
    <w:rsid w:val="00412EA5"/>
    <w:rsid w:val="00413FFB"/>
    <w:rsid w:val="0041535A"/>
    <w:rsid w:val="004202E7"/>
    <w:rsid w:val="00420CD4"/>
    <w:rsid w:val="00420F0E"/>
    <w:rsid w:val="00423310"/>
    <w:rsid w:val="00424B06"/>
    <w:rsid w:val="00427263"/>
    <w:rsid w:val="004273BB"/>
    <w:rsid w:val="00430098"/>
    <w:rsid w:val="00430E4D"/>
    <w:rsid w:val="00431CA0"/>
    <w:rsid w:val="00431EFD"/>
    <w:rsid w:val="004343DD"/>
    <w:rsid w:val="00434F38"/>
    <w:rsid w:val="0043530E"/>
    <w:rsid w:val="00437767"/>
    <w:rsid w:val="0044075D"/>
    <w:rsid w:val="00444102"/>
    <w:rsid w:val="00446BF2"/>
    <w:rsid w:val="00446CAA"/>
    <w:rsid w:val="00446E48"/>
    <w:rsid w:val="004476B5"/>
    <w:rsid w:val="004500D9"/>
    <w:rsid w:val="00450219"/>
    <w:rsid w:val="00452EE2"/>
    <w:rsid w:val="0045445B"/>
    <w:rsid w:val="00454C8C"/>
    <w:rsid w:val="00454E72"/>
    <w:rsid w:val="004552C0"/>
    <w:rsid w:val="0045590A"/>
    <w:rsid w:val="004566CB"/>
    <w:rsid w:val="00457D33"/>
    <w:rsid w:val="00460248"/>
    <w:rsid w:val="00460CB8"/>
    <w:rsid w:val="00461D3B"/>
    <w:rsid w:val="00461D86"/>
    <w:rsid w:val="00461E4E"/>
    <w:rsid w:val="00463DBA"/>
    <w:rsid w:val="00464701"/>
    <w:rsid w:val="00464C4E"/>
    <w:rsid w:val="00465B49"/>
    <w:rsid w:val="00465CE2"/>
    <w:rsid w:val="0046671C"/>
    <w:rsid w:val="00470DF1"/>
    <w:rsid w:val="004715D8"/>
    <w:rsid w:val="00472B3C"/>
    <w:rsid w:val="0047328C"/>
    <w:rsid w:val="004733C8"/>
    <w:rsid w:val="004744C7"/>
    <w:rsid w:val="00474560"/>
    <w:rsid w:val="0047456A"/>
    <w:rsid w:val="004756FB"/>
    <w:rsid w:val="00476273"/>
    <w:rsid w:val="00477707"/>
    <w:rsid w:val="00480115"/>
    <w:rsid w:val="0048022D"/>
    <w:rsid w:val="004803FE"/>
    <w:rsid w:val="00483094"/>
    <w:rsid w:val="0048320C"/>
    <w:rsid w:val="00484C70"/>
    <w:rsid w:val="00484F8D"/>
    <w:rsid w:val="00484FFE"/>
    <w:rsid w:val="004859A7"/>
    <w:rsid w:val="00486E27"/>
    <w:rsid w:val="00487BF1"/>
    <w:rsid w:val="0049027E"/>
    <w:rsid w:val="0049077E"/>
    <w:rsid w:val="00490B7D"/>
    <w:rsid w:val="00490E1B"/>
    <w:rsid w:val="0049256B"/>
    <w:rsid w:val="00492ADC"/>
    <w:rsid w:val="00492E29"/>
    <w:rsid w:val="00492F52"/>
    <w:rsid w:val="0049466A"/>
    <w:rsid w:val="00495118"/>
    <w:rsid w:val="00495745"/>
    <w:rsid w:val="00495E4A"/>
    <w:rsid w:val="0049732B"/>
    <w:rsid w:val="0049745F"/>
    <w:rsid w:val="00497DC3"/>
    <w:rsid w:val="004A0E42"/>
    <w:rsid w:val="004A130A"/>
    <w:rsid w:val="004A1BA8"/>
    <w:rsid w:val="004A3658"/>
    <w:rsid w:val="004A383F"/>
    <w:rsid w:val="004A3D44"/>
    <w:rsid w:val="004A536D"/>
    <w:rsid w:val="004A64E0"/>
    <w:rsid w:val="004A6FDB"/>
    <w:rsid w:val="004B1D86"/>
    <w:rsid w:val="004B1E36"/>
    <w:rsid w:val="004B3265"/>
    <w:rsid w:val="004B51A6"/>
    <w:rsid w:val="004B5D5C"/>
    <w:rsid w:val="004C4C58"/>
    <w:rsid w:val="004C5075"/>
    <w:rsid w:val="004C51B6"/>
    <w:rsid w:val="004C523F"/>
    <w:rsid w:val="004C5CBE"/>
    <w:rsid w:val="004C6D85"/>
    <w:rsid w:val="004C7EA9"/>
    <w:rsid w:val="004D2297"/>
    <w:rsid w:val="004D6C16"/>
    <w:rsid w:val="004E0836"/>
    <w:rsid w:val="004E129D"/>
    <w:rsid w:val="004E187E"/>
    <w:rsid w:val="004E268D"/>
    <w:rsid w:val="004E4608"/>
    <w:rsid w:val="004E690E"/>
    <w:rsid w:val="004E6F3F"/>
    <w:rsid w:val="004F0D53"/>
    <w:rsid w:val="004F107E"/>
    <w:rsid w:val="004F115F"/>
    <w:rsid w:val="004F15B1"/>
    <w:rsid w:val="004F2314"/>
    <w:rsid w:val="004F5435"/>
    <w:rsid w:val="004F5899"/>
    <w:rsid w:val="004F5A28"/>
    <w:rsid w:val="004F6797"/>
    <w:rsid w:val="004F6E21"/>
    <w:rsid w:val="004F71B8"/>
    <w:rsid w:val="0050019D"/>
    <w:rsid w:val="00500E68"/>
    <w:rsid w:val="0050120F"/>
    <w:rsid w:val="00502D13"/>
    <w:rsid w:val="00503AFD"/>
    <w:rsid w:val="00503D56"/>
    <w:rsid w:val="005049A7"/>
    <w:rsid w:val="00504F84"/>
    <w:rsid w:val="005069C2"/>
    <w:rsid w:val="00506C07"/>
    <w:rsid w:val="00507B34"/>
    <w:rsid w:val="00507DBF"/>
    <w:rsid w:val="00510139"/>
    <w:rsid w:val="005103F7"/>
    <w:rsid w:val="005118CA"/>
    <w:rsid w:val="00513394"/>
    <w:rsid w:val="005138C2"/>
    <w:rsid w:val="005143CB"/>
    <w:rsid w:val="00514695"/>
    <w:rsid w:val="00515077"/>
    <w:rsid w:val="0051618E"/>
    <w:rsid w:val="00516219"/>
    <w:rsid w:val="00516BD8"/>
    <w:rsid w:val="005208E1"/>
    <w:rsid w:val="00521074"/>
    <w:rsid w:val="005215D6"/>
    <w:rsid w:val="00521752"/>
    <w:rsid w:val="00523201"/>
    <w:rsid w:val="005236CD"/>
    <w:rsid w:val="00524E06"/>
    <w:rsid w:val="0052780E"/>
    <w:rsid w:val="005305FF"/>
    <w:rsid w:val="005309E3"/>
    <w:rsid w:val="00530FD2"/>
    <w:rsid w:val="005314A2"/>
    <w:rsid w:val="00533F52"/>
    <w:rsid w:val="00535115"/>
    <w:rsid w:val="0053596E"/>
    <w:rsid w:val="00535E12"/>
    <w:rsid w:val="00535E82"/>
    <w:rsid w:val="005408C4"/>
    <w:rsid w:val="00540DF4"/>
    <w:rsid w:val="00541468"/>
    <w:rsid w:val="00542CD2"/>
    <w:rsid w:val="00544C15"/>
    <w:rsid w:val="00546593"/>
    <w:rsid w:val="00546BBC"/>
    <w:rsid w:val="0054703F"/>
    <w:rsid w:val="00547A61"/>
    <w:rsid w:val="00547EB3"/>
    <w:rsid w:val="005509DA"/>
    <w:rsid w:val="00550BAE"/>
    <w:rsid w:val="00552B86"/>
    <w:rsid w:val="00553077"/>
    <w:rsid w:val="00555E5E"/>
    <w:rsid w:val="00556F72"/>
    <w:rsid w:val="00557E78"/>
    <w:rsid w:val="0056038A"/>
    <w:rsid w:val="005615C6"/>
    <w:rsid w:val="005618E0"/>
    <w:rsid w:val="00565DFF"/>
    <w:rsid w:val="005666A3"/>
    <w:rsid w:val="00567985"/>
    <w:rsid w:val="00570B07"/>
    <w:rsid w:val="005713E5"/>
    <w:rsid w:val="00571F88"/>
    <w:rsid w:val="00572C3D"/>
    <w:rsid w:val="00572DF7"/>
    <w:rsid w:val="00574D9C"/>
    <w:rsid w:val="00574F7C"/>
    <w:rsid w:val="00576699"/>
    <w:rsid w:val="0057686F"/>
    <w:rsid w:val="0057706E"/>
    <w:rsid w:val="00577B6D"/>
    <w:rsid w:val="00580A58"/>
    <w:rsid w:val="00581FE2"/>
    <w:rsid w:val="005821DA"/>
    <w:rsid w:val="00582B65"/>
    <w:rsid w:val="005832EC"/>
    <w:rsid w:val="00584659"/>
    <w:rsid w:val="00585087"/>
    <w:rsid w:val="00585F4D"/>
    <w:rsid w:val="0058753C"/>
    <w:rsid w:val="00587BB5"/>
    <w:rsid w:val="00591828"/>
    <w:rsid w:val="00592CA6"/>
    <w:rsid w:val="0059518C"/>
    <w:rsid w:val="00595ED1"/>
    <w:rsid w:val="0059706B"/>
    <w:rsid w:val="005A1D7F"/>
    <w:rsid w:val="005A2765"/>
    <w:rsid w:val="005A2B33"/>
    <w:rsid w:val="005A2FBC"/>
    <w:rsid w:val="005A303A"/>
    <w:rsid w:val="005A732E"/>
    <w:rsid w:val="005A7D6B"/>
    <w:rsid w:val="005B0863"/>
    <w:rsid w:val="005B190F"/>
    <w:rsid w:val="005B1BCB"/>
    <w:rsid w:val="005B2ACA"/>
    <w:rsid w:val="005B323B"/>
    <w:rsid w:val="005B4F5F"/>
    <w:rsid w:val="005B69FB"/>
    <w:rsid w:val="005B7418"/>
    <w:rsid w:val="005B7765"/>
    <w:rsid w:val="005C089A"/>
    <w:rsid w:val="005C15D3"/>
    <w:rsid w:val="005C2BF7"/>
    <w:rsid w:val="005C37A1"/>
    <w:rsid w:val="005C3D85"/>
    <w:rsid w:val="005C5AD6"/>
    <w:rsid w:val="005C5F14"/>
    <w:rsid w:val="005C6760"/>
    <w:rsid w:val="005C6810"/>
    <w:rsid w:val="005C69E7"/>
    <w:rsid w:val="005C71CB"/>
    <w:rsid w:val="005D129F"/>
    <w:rsid w:val="005D13C0"/>
    <w:rsid w:val="005D1802"/>
    <w:rsid w:val="005D2989"/>
    <w:rsid w:val="005D2BBA"/>
    <w:rsid w:val="005D4838"/>
    <w:rsid w:val="005D5310"/>
    <w:rsid w:val="005D5CB9"/>
    <w:rsid w:val="005D5D41"/>
    <w:rsid w:val="005D5EC9"/>
    <w:rsid w:val="005D7C98"/>
    <w:rsid w:val="005D7E58"/>
    <w:rsid w:val="005D7F11"/>
    <w:rsid w:val="005E0396"/>
    <w:rsid w:val="005E03C4"/>
    <w:rsid w:val="005E19F7"/>
    <w:rsid w:val="005E1E45"/>
    <w:rsid w:val="005E3405"/>
    <w:rsid w:val="005E4030"/>
    <w:rsid w:val="005E5ADD"/>
    <w:rsid w:val="005E78D0"/>
    <w:rsid w:val="005E7E23"/>
    <w:rsid w:val="005E7ED8"/>
    <w:rsid w:val="005F01E3"/>
    <w:rsid w:val="005F1CF1"/>
    <w:rsid w:val="005F3364"/>
    <w:rsid w:val="005F346B"/>
    <w:rsid w:val="005F3553"/>
    <w:rsid w:val="005F40AD"/>
    <w:rsid w:val="005F7449"/>
    <w:rsid w:val="00600254"/>
    <w:rsid w:val="006046D8"/>
    <w:rsid w:val="00606178"/>
    <w:rsid w:val="00606BA7"/>
    <w:rsid w:val="00607261"/>
    <w:rsid w:val="006102A5"/>
    <w:rsid w:val="00611DA2"/>
    <w:rsid w:val="0061642D"/>
    <w:rsid w:val="00620AF1"/>
    <w:rsid w:val="00621D50"/>
    <w:rsid w:val="006232C9"/>
    <w:rsid w:val="00623788"/>
    <w:rsid w:val="00624222"/>
    <w:rsid w:val="006247C1"/>
    <w:rsid w:val="0062490B"/>
    <w:rsid w:val="00624FFA"/>
    <w:rsid w:val="00625E88"/>
    <w:rsid w:val="0062758A"/>
    <w:rsid w:val="0062773D"/>
    <w:rsid w:val="0062782D"/>
    <w:rsid w:val="00630ED4"/>
    <w:rsid w:val="00631090"/>
    <w:rsid w:val="00632D91"/>
    <w:rsid w:val="00633ACE"/>
    <w:rsid w:val="00635BB4"/>
    <w:rsid w:val="00637EE4"/>
    <w:rsid w:val="0064186B"/>
    <w:rsid w:val="00641E93"/>
    <w:rsid w:val="006440B2"/>
    <w:rsid w:val="00644F1E"/>
    <w:rsid w:val="00645BF2"/>
    <w:rsid w:val="00646854"/>
    <w:rsid w:val="00646E31"/>
    <w:rsid w:val="00646EF9"/>
    <w:rsid w:val="00647BA5"/>
    <w:rsid w:val="0065147D"/>
    <w:rsid w:val="00651709"/>
    <w:rsid w:val="00652073"/>
    <w:rsid w:val="006523B0"/>
    <w:rsid w:val="0065357D"/>
    <w:rsid w:val="006535CC"/>
    <w:rsid w:val="00654126"/>
    <w:rsid w:val="0066370A"/>
    <w:rsid w:val="00663A2A"/>
    <w:rsid w:val="006648CD"/>
    <w:rsid w:val="00665AB0"/>
    <w:rsid w:val="00666C08"/>
    <w:rsid w:val="00667314"/>
    <w:rsid w:val="00670E87"/>
    <w:rsid w:val="006714E3"/>
    <w:rsid w:val="00673466"/>
    <w:rsid w:val="006755D6"/>
    <w:rsid w:val="00676CF1"/>
    <w:rsid w:val="00677AD0"/>
    <w:rsid w:val="00680DE0"/>
    <w:rsid w:val="00681508"/>
    <w:rsid w:val="006828CD"/>
    <w:rsid w:val="0068374A"/>
    <w:rsid w:val="006840D0"/>
    <w:rsid w:val="006848B1"/>
    <w:rsid w:val="006848EE"/>
    <w:rsid w:val="00685B25"/>
    <w:rsid w:val="00690688"/>
    <w:rsid w:val="00690EB2"/>
    <w:rsid w:val="00691815"/>
    <w:rsid w:val="00691D9A"/>
    <w:rsid w:val="00694DFA"/>
    <w:rsid w:val="00695263"/>
    <w:rsid w:val="006955A2"/>
    <w:rsid w:val="00695C2A"/>
    <w:rsid w:val="00696AB2"/>
    <w:rsid w:val="006A0017"/>
    <w:rsid w:val="006A0025"/>
    <w:rsid w:val="006A0239"/>
    <w:rsid w:val="006A0A43"/>
    <w:rsid w:val="006A0FA3"/>
    <w:rsid w:val="006A1E0A"/>
    <w:rsid w:val="006A44F6"/>
    <w:rsid w:val="006A51EE"/>
    <w:rsid w:val="006A6BAD"/>
    <w:rsid w:val="006A6C34"/>
    <w:rsid w:val="006B02C9"/>
    <w:rsid w:val="006B19DF"/>
    <w:rsid w:val="006B2477"/>
    <w:rsid w:val="006B2A15"/>
    <w:rsid w:val="006B2A63"/>
    <w:rsid w:val="006B2E5F"/>
    <w:rsid w:val="006B33DE"/>
    <w:rsid w:val="006B3BAA"/>
    <w:rsid w:val="006B52A5"/>
    <w:rsid w:val="006B556C"/>
    <w:rsid w:val="006B6820"/>
    <w:rsid w:val="006B7D17"/>
    <w:rsid w:val="006C0091"/>
    <w:rsid w:val="006C03E5"/>
    <w:rsid w:val="006C12B5"/>
    <w:rsid w:val="006C3142"/>
    <w:rsid w:val="006C3FD5"/>
    <w:rsid w:val="006C4779"/>
    <w:rsid w:val="006C4D2C"/>
    <w:rsid w:val="006C7260"/>
    <w:rsid w:val="006C7DDF"/>
    <w:rsid w:val="006D2EE1"/>
    <w:rsid w:val="006D315D"/>
    <w:rsid w:val="006D3DD6"/>
    <w:rsid w:val="006D4844"/>
    <w:rsid w:val="006D4FF2"/>
    <w:rsid w:val="006D5EC9"/>
    <w:rsid w:val="006D6033"/>
    <w:rsid w:val="006D652E"/>
    <w:rsid w:val="006D7C1D"/>
    <w:rsid w:val="006D7E0A"/>
    <w:rsid w:val="006E08F2"/>
    <w:rsid w:val="006E20A4"/>
    <w:rsid w:val="006E2C0C"/>
    <w:rsid w:val="006E31EC"/>
    <w:rsid w:val="006E431D"/>
    <w:rsid w:val="006E5968"/>
    <w:rsid w:val="006E6107"/>
    <w:rsid w:val="006E68BA"/>
    <w:rsid w:val="006E7566"/>
    <w:rsid w:val="006E77F6"/>
    <w:rsid w:val="006F0979"/>
    <w:rsid w:val="006F17EA"/>
    <w:rsid w:val="006F4C7B"/>
    <w:rsid w:val="006F53AD"/>
    <w:rsid w:val="006F5522"/>
    <w:rsid w:val="006F62B3"/>
    <w:rsid w:val="006F6696"/>
    <w:rsid w:val="006F70F7"/>
    <w:rsid w:val="006F72E6"/>
    <w:rsid w:val="007012F1"/>
    <w:rsid w:val="00701DE5"/>
    <w:rsid w:val="00701F4D"/>
    <w:rsid w:val="00702604"/>
    <w:rsid w:val="007045EF"/>
    <w:rsid w:val="00704BEF"/>
    <w:rsid w:val="00704DF1"/>
    <w:rsid w:val="00704F4D"/>
    <w:rsid w:val="00705379"/>
    <w:rsid w:val="00705D0D"/>
    <w:rsid w:val="00707367"/>
    <w:rsid w:val="00707D43"/>
    <w:rsid w:val="00713017"/>
    <w:rsid w:val="00716045"/>
    <w:rsid w:val="00716F8B"/>
    <w:rsid w:val="00717454"/>
    <w:rsid w:val="00721A8A"/>
    <w:rsid w:val="00721C44"/>
    <w:rsid w:val="00721CF5"/>
    <w:rsid w:val="0072304C"/>
    <w:rsid w:val="00723274"/>
    <w:rsid w:val="00724350"/>
    <w:rsid w:val="0072527C"/>
    <w:rsid w:val="00725BC3"/>
    <w:rsid w:val="00726705"/>
    <w:rsid w:val="00726E1B"/>
    <w:rsid w:val="007272BC"/>
    <w:rsid w:val="0072751B"/>
    <w:rsid w:val="00730CDE"/>
    <w:rsid w:val="00730E62"/>
    <w:rsid w:val="0073548E"/>
    <w:rsid w:val="00735DFD"/>
    <w:rsid w:val="00736D04"/>
    <w:rsid w:val="00742865"/>
    <w:rsid w:val="007452B6"/>
    <w:rsid w:val="00745B39"/>
    <w:rsid w:val="00745C5C"/>
    <w:rsid w:val="00747D55"/>
    <w:rsid w:val="00750573"/>
    <w:rsid w:val="0075560B"/>
    <w:rsid w:val="0075593A"/>
    <w:rsid w:val="00761348"/>
    <w:rsid w:val="007643C1"/>
    <w:rsid w:val="00764573"/>
    <w:rsid w:val="00765C16"/>
    <w:rsid w:val="00770257"/>
    <w:rsid w:val="00771ED9"/>
    <w:rsid w:val="00771F80"/>
    <w:rsid w:val="00772E03"/>
    <w:rsid w:val="007742E3"/>
    <w:rsid w:val="00774C9C"/>
    <w:rsid w:val="00774D1C"/>
    <w:rsid w:val="007751FA"/>
    <w:rsid w:val="00775C61"/>
    <w:rsid w:val="00776757"/>
    <w:rsid w:val="0077702F"/>
    <w:rsid w:val="00777F67"/>
    <w:rsid w:val="00781357"/>
    <w:rsid w:val="00781A6D"/>
    <w:rsid w:val="00781E5F"/>
    <w:rsid w:val="0078261B"/>
    <w:rsid w:val="00782C86"/>
    <w:rsid w:val="00782FC8"/>
    <w:rsid w:val="00784883"/>
    <w:rsid w:val="007904A2"/>
    <w:rsid w:val="007907F9"/>
    <w:rsid w:val="00792E4F"/>
    <w:rsid w:val="007934B9"/>
    <w:rsid w:val="00795725"/>
    <w:rsid w:val="0079624A"/>
    <w:rsid w:val="00796435"/>
    <w:rsid w:val="007966F1"/>
    <w:rsid w:val="00796D57"/>
    <w:rsid w:val="007974A2"/>
    <w:rsid w:val="007A26B2"/>
    <w:rsid w:val="007A3A58"/>
    <w:rsid w:val="007A4153"/>
    <w:rsid w:val="007A4504"/>
    <w:rsid w:val="007A4BCE"/>
    <w:rsid w:val="007A4C54"/>
    <w:rsid w:val="007A5121"/>
    <w:rsid w:val="007A592C"/>
    <w:rsid w:val="007A5FA0"/>
    <w:rsid w:val="007A6402"/>
    <w:rsid w:val="007A7642"/>
    <w:rsid w:val="007A791D"/>
    <w:rsid w:val="007A7A93"/>
    <w:rsid w:val="007A7D90"/>
    <w:rsid w:val="007B1256"/>
    <w:rsid w:val="007B13C9"/>
    <w:rsid w:val="007B2784"/>
    <w:rsid w:val="007B4793"/>
    <w:rsid w:val="007B5853"/>
    <w:rsid w:val="007B6378"/>
    <w:rsid w:val="007B697E"/>
    <w:rsid w:val="007B6F4F"/>
    <w:rsid w:val="007B756C"/>
    <w:rsid w:val="007B792A"/>
    <w:rsid w:val="007B7BC4"/>
    <w:rsid w:val="007C37ED"/>
    <w:rsid w:val="007D051E"/>
    <w:rsid w:val="007D09DB"/>
    <w:rsid w:val="007D15AA"/>
    <w:rsid w:val="007D1A88"/>
    <w:rsid w:val="007D24BF"/>
    <w:rsid w:val="007D3F96"/>
    <w:rsid w:val="007D409E"/>
    <w:rsid w:val="007D62CD"/>
    <w:rsid w:val="007D6EB8"/>
    <w:rsid w:val="007D71DC"/>
    <w:rsid w:val="007D7349"/>
    <w:rsid w:val="007D7EB3"/>
    <w:rsid w:val="007E04F3"/>
    <w:rsid w:val="007E225D"/>
    <w:rsid w:val="007E3476"/>
    <w:rsid w:val="007E3A7C"/>
    <w:rsid w:val="007E4225"/>
    <w:rsid w:val="007E509F"/>
    <w:rsid w:val="007E55FC"/>
    <w:rsid w:val="007F07C2"/>
    <w:rsid w:val="007F29F1"/>
    <w:rsid w:val="007F4396"/>
    <w:rsid w:val="007F7DEC"/>
    <w:rsid w:val="00800194"/>
    <w:rsid w:val="00800A7A"/>
    <w:rsid w:val="00800BE5"/>
    <w:rsid w:val="008029A2"/>
    <w:rsid w:val="008029B2"/>
    <w:rsid w:val="00802B70"/>
    <w:rsid w:val="00804180"/>
    <w:rsid w:val="00804EC6"/>
    <w:rsid w:val="00805D8C"/>
    <w:rsid w:val="00806C5E"/>
    <w:rsid w:val="00806ECB"/>
    <w:rsid w:val="008073A4"/>
    <w:rsid w:val="0080758C"/>
    <w:rsid w:val="0081098E"/>
    <w:rsid w:val="00810E3C"/>
    <w:rsid w:val="0081211A"/>
    <w:rsid w:val="00812210"/>
    <w:rsid w:val="0081252D"/>
    <w:rsid w:val="0081310B"/>
    <w:rsid w:val="00813787"/>
    <w:rsid w:val="008149D8"/>
    <w:rsid w:val="00815742"/>
    <w:rsid w:val="00815CE7"/>
    <w:rsid w:val="00816899"/>
    <w:rsid w:val="00817B32"/>
    <w:rsid w:val="008206C9"/>
    <w:rsid w:val="00822013"/>
    <w:rsid w:val="008243AC"/>
    <w:rsid w:val="00825A3C"/>
    <w:rsid w:val="008260BE"/>
    <w:rsid w:val="0082686F"/>
    <w:rsid w:val="008270BF"/>
    <w:rsid w:val="0083191F"/>
    <w:rsid w:val="008331EF"/>
    <w:rsid w:val="008333BE"/>
    <w:rsid w:val="00833584"/>
    <w:rsid w:val="008337AA"/>
    <w:rsid w:val="00834E89"/>
    <w:rsid w:val="0083558B"/>
    <w:rsid w:val="00836265"/>
    <w:rsid w:val="00840D49"/>
    <w:rsid w:val="00841431"/>
    <w:rsid w:val="0084210E"/>
    <w:rsid w:val="008445DB"/>
    <w:rsid w:val="0084569F"/>
    <w:rsid w:val="00845B1C"/>
    <w:rsid w:val="00846C30"/>
    <w:rsid w:val="00846F31"/>
    <w:rsid w:val="00847F74"/>
    <w:rsid w:val="008505C5"/>
    <w:rsid w:val="00852313"/>
    <w:rsid w:val="008526CD"/>
    <w:rsid w:val="0085276C"/>
    <w:rsid w:val="00855368"/>
    <w:rsid w:val="0085641D"/>
    <w:rsid w:val="00856FB8"/>
    <w:rsid w:val="00857042"/>
    <w:rsid w:val="00857895"/>
    <w:rsid w:val="00862B26"/>
    <w:rsid w:val="00863666"/>
    <w:rsid w:val="00864176"/>
    <w:rsid w:val="0086534B"/>
    <w:rsid w:val="00865EAE"/>
    <w:rsid w:val="0086621A"/>
    <w:rsid w:val="00866BC9"/>
    <w:rsid w:val="00870675"/>
    <w:rsid w:val="008708E9"/>
    <w:rsid w:val="00870B72"/>
    <w:rsid w:val="00870D1F"/>
    <w:rsid w:val="0087200A"/>
    <w:rsid w:val="008722F2"/>
    <w:rsid w:val="00872EE8"/>
    <w:rsid w:val="00873114"/>
    <w:rsid w:val="00873197"/>
    <w:rsid w:val="008741A0"/>
    <w:rsid w:val="00874E61"/>
    <w:rsid w:val="0087588B"/>
    <w:rsid w:val="008805C4"/>
    <w:rsid w:val="00880D30"/>
    <w:rsid w:val="008815C9"/>
    <w:rsid w:val="00882DD2"/>
    <w:rsid w:val="00883CA6"/>
    <w:rsid w:val="0088412A"/>
    <w:rsid w:val="0088451F"/>
    <w:rsid w:val="00884937"/>
    <w:rsid w:val="00884C13"/>
    <w:rsid w:val="008851B8"/>
    <w:rsid w:val="008855FA"/>
    <w:rsid w:val="00885E7C"/>
    <w:rsid w:val="008907B9"/>
    <w:rsid w:val="0089109C"/>
    <w:rsid w:val="0089394D"/>
    <w:rsid w:val="00894BE8"/>
    <w:rsid w:val="0089692E"/>
    <w:rsid w:val="0089706E"/>
    <w:rsid w:val="008A0C6C"/>
    <w:rsid w:val="008A2117"/>
    <w:rsid w:val="008A2B85"/>
    <w:rsid w:val="008A427F"/>
    <w:rsid w:val="008A697D"/>
    <w:rsid w:val="008A6D81"/>
    <w:rsid w:val="008A7DE8"/>
    <w:rsid w:val="008B09FF"/>
    <w:rsid w:val="008B14D7"/>
    <w:rsid w:val="008B188B"/>
    <w:rsid w:val="008B1969"/>
    <w:rsid w:val="008B24E0"/>
    <w:rsid w:val="008B26CF"/>
    <w:rsid w:val="008B2829"/>
    <w:rsid w:val="008B4925"/>
    <w:rsid w:val="008B7607"/>
    <w:rsid w:val="008C05EE"/>
    <w:rsid w:val="008C0B1E"/>
    <w:rsid w:val="008C1669"/>
    <w:rsid w:val="008C3117"/>
    <w:rsid w:val="008C3EFF"/>
    <w:rsid w:val="008C4F46"/>
    <w:rsid w:val="008C55F8"/>
    <w:rsid w:val="008C6725"/>
    <w:rsid w:val="008C7B40"/>
    <w:rsid w:val="008D20E4"/>
    <w:rsid w:val="008D2CBE"/>
    <w:rsid w:val="008D363F"/>
    <w:rsid w:val="008D3955"/>
    <w:rsid w:val="008D72A6"/>
    <w:rsid w:val="008D7490"/>
    <w:rsid w:val="008E1CA1"/>
    <w:rsid w:val="008E1CBA"/>
    <w:rsid w:val="008E2A2F"/>
    <w:rsid w:val="008E2A79"/>
    <w:rsid w:val="008E32F1"/>
    <w:rsid w:val="008E42A7"/>
    <w:rsid w:val="008E4AD5"/>
    <w:rsid w:val="008E58CF"/>
    <w:rsid w:val="008E6BD8"/>
    <w:rsid w:val="008E7073"/>
    <w:rsid w:val="008E7DF0"/>
    <w:rsid w:val="008E7F8D"/>
    <w:rsid w:val="008F10CA"/>
    <w:rsid w:val="008F1983"/>
    <w:rsid w:val="008F4168"/>
    <w:rsid w:val="008F4695"/>
    <w:rsid w:val="008F4DEA"/>
    <w:rsid w:val="008F659B"/>
    <w:rsid w:val="008F6853"/>
    <w:rsid w:val="0090303D"/>
    <w:rsid w:val="00903697"/>
    <w:rsid w:val="0090464E"/>
    <w:rsid w:val="0090680D"/>
    <w:rsid w:val="00907936"/>
    <w:rsid w:val="00907D3C"/>
    <w:rsid w:val="009102FB"/>
    <w:rsid w:val="00910C07"/>
    <w:rsid w:val="009110CC"/>
    <w:rsid w:val="00911BC6"/>
    <w:rsid w:val="00912EC4"/>
    <w:rsid w:val="00913A16"/>
    <w:rsid w:val="009148CA"/>
    <w:rsid w:val="00914E0C"/>
    <w:rsid w:val="009159EA"/>
    <w:rsid w:val="009205B2"/>
    <w:rsid w:val="009212CD"/>
    <w:rsid w:val="00921ABB"/>
    <w:rsid w:val="00921B3B"/>
    <w:rsid w:val="00921D0A"/>
    <w:rsid w:val="00922514"/>
    <w:rsid w:val="00923D18"/>
    <w:rsid w:val="009258E0"/>
    <w:rsid w:val="00926404"/>
    <w:rsid w:val="009270D9"/>
    <w:rsid w:val="00927126"/>
    <w:rsid w:val="00930225"/>
    <w:rsid w:val="00930B6E"/>
    <w:rsid w:val="009316F9"/>
    <w:rsid w:val="00931861"/>
    <w:rsid w:val="009327E7"/>
    <w:rsid w:val="00933CAF"/>
    <w:rsid w:val="00933DCA"/>
    <w:rsid w:val="00934C1F"/>
    <w:rsid w:val="009357C4"/>
    <w:rsid w:val="009357EF"/>
    <w:rsid w:val="00935EEA"/>
    <w:rsid w:val="00936AA3"/>
    <w:rsid w:val="00937B97"/>
    <w:rsid w:val="0094134E"/>
    <w:rsid w:val="00942770"/>
    <w:rsid w:val="009439FD"/>
    <w:rsid w:val="00944B8E"/>
    <w:rsid w:val="00945465"/>
    <w:rsid w:val="00950EDE"/>
    <w:rsid w:val="009516E7"/>
    <w:rsid w:val="00951E56"/>
    <w:rsid w:val="00952847"/>
    <w:rsid w:val="00952BB8"/>
    <w:rsid w:val="00954A61"/>
    <w:rsid w:val="00954DCB"/>
    <w:rsid w:val="009558AC"/>
    <w:rsid w:val="0095692E"/>
    <w:rsid w:val="00956950"/>
    <w:rsid w:val="0096035B"/>
    <w:rsid w:val="009611A6"/>
    <w:rsid w:val="009619EE"/>
    <w:rsid w:val="009630EE"/>
    <w:rsid w:val="00963181"/>
    <w:rsid w:val="00963240"/>
    <w:rsid w:val="009639E6"/>
    <w:rsid w:val="009644EA"/>
    <w:rsid w:val="00964A7B"/>
    <w:rsid w:val="00964BEA"/>
    <w:rsid w:val="00964D9F"/>
    <w:rsid w:val="00966407"/>
    <w:rsid w:val="009666E9"/>
    <w:rsid w:val="00967177"/>
    <w:rsid w:val="00967FD9"/>
    <w:rsid w:val="0097137E"/>
    <w:rsid w:val="00971733"/>
    <w:rsid w:val="009733FC"/>
    <w:rsid w:val="009734C2"/>
    <w:rsid w:val="00974F07"/>
    <w:rsid w:val="009757F7"/>
    <w:rsid w:val="00977277"/>
    <w:rsid w:val="00977881"/>
    <w:rsid w:val="009801DF"/>
    <w:rsid w:val="0098058C"/>
    <w:rsid w:val="009821B9"/>
    <w:rsid w:val="009849D8"/>
    <w:rsid w:val="00985662"/>
    <w:rsid w:val="009868C4"/>
    <w:rsid w:val="00986E14"/>
    <w:rsid w:val="009874B2"/>
    <w:rsid w:val="00987D77"/>
    <w:rsid w:val="00990366"/>
    <w:rsid w:val="00992485"/>
    <w:rsid w:val="00994E4A"/>
    <w:rsid w:val="009962FD"/>
    <w:rsid w:val="009965F3"/>
    <w:rsid w:val="009967A9"/>
    <w:rsid w:val="00996E7F"/>
    <w:rsid w:val="009A0A71"/>
    <w:rsid w:val="009A0D18"/>
    <w:rsid w:val="009A1999"/>
    <w:rsid w:val="009A2E88"/>
    <w:rsid w:val="009A32D2"/>
    <w:rsid w:val="009A6119"/>
    <w:rsid w:val="009A65B0"/>
    <w:rsid w:val="009B0A81"/>
    <w:rsid w:val="009B1106"/>
    <w:rsid w:val="009B1819"/>
    <w:rsid w:val="009B1B4F"/>
    <w:rsid w:val="009B2009"/>
    <w:rsid w:val="009B60F9"/>
    <w:rsid w:val="009B62F9"/>
    <w:rsid w:val="009B6490"/>
    <w:rsid w:val="009B6B2F"/>
    <w:rsid w:val="009B70DF"/>
    <w:rsid w:val="009C0605"/>
    <w:rsid w:val="009C1534"/>
    <w:rsid w:val="009C155C"/>
    <w:rsid w:val="009C352D"/>
    <w:rsid w:val="009C3784"/>
    <w:rsid w:val="009C5AAD"/>
    <w:rsid w:val="009C6AD0"/>
    <w:rsid w:val="009D002E"/>
    <w:rsid w:val="009D0B2F"/>
    <w:rsid w:val="009D3593"/>
    <w:rsid w:val="009D6575"/>
    <w:rsid w:val="009D778B"/>
    <w:rsid w:val="009E047E"/>
    <w:rsid w:val="009E0ABE"/>
    <w:rsid w:val="009E18FB"/>
    <w:rsid w:val="009E1A69"/>
    <w:rsid w:val="009E3617"/>
    <w:rsid w:val="009E47E7"/>
    <w:rsid w:val="009E7D3D"/>
    <w:rsid w:val="009F01BF"/>
    <w:rsid w:val="009F07F3"/>
    <w:rsid w:val="009F1CBF"/>
    <w:rsid w:val="009F1D86"/>
    <w:rsid w:val="009F2A9C"/>
    <w:rsid w:val="009F49DA"/>
    <w:rsid w:val="009F4BB3"/>
    <w:rsid w:val="009F5BED"/>
    <w:rsid w:val="009F5C78"/>
    <w:rsid w:val="009F6631"/>
    <w:rsid w:val="009F6904"/>
    <w:rsid w:val="00A00C95"/>
    <w:rsid w:val="00A01B3E"/>
    <w:rsid w:val="00A03EC8"/>
    <w:rsid w:val="00A04024"/>
    <w:rsid w:val="00A0514D"/>
    <w:rsid w:val="00A052F3"/>
    <w:rsid w:val="00A05566"/>
    <w:rsid w:val="00A06A1F"/>
    <w:rsid w:val="00A073DA"/>
    <w:rsid w:val="00A079E2"/>
    <w:rsid w:val="00A1028E"/>
    <w:rsid w:val="00A102C6"/>
    <w:rsid w:val="00A147A1"/>
    <w:rsid w:val="00A14D1C"/>
    <w:rsid w:val="00A14EA6"/>
    <w:rsid w:val="00A158B5"/>
    <w:rsid w:val="00A16DD0"/>
    <w:rsid w:val="00A20F31"/>
    <w:rsid w:val="00A21711"/>
    <w:rsid w:val="00A225D2"/>
    <w:rsid w:val="00A22655"/>
    <w:rsid w:val="00A234CD"/>
    <w:rsid w:val="00A236A0"/>
    <w:rsid w:val="00A23928"/>
    <w:rsid w:val="00A23F6E"/>
    <w:rsid w:val="00A25188"/>
    <w:rsid w:val="00A25660"/>
    <w:rsid w:val="00A26321"/>
    <w:rsid w:val="00A26F05"/>
    <w:rsid w:val="00A307B8"/>
    <w:rsid w:val="00A313D7"/>
    <w:rsid w:val="00A342A6"/>
    <w:rsid w:val="00A34626"/>
    <w:rsid w:val="00A36950"/>
    <w:rsid w:val="00A4063F"/>
    <w:rsid w:val="00A4089D"/>
    <w:rsid w:val="00A409F0"/>
    <w:rsid w:val="00A40E6B"/>
    <w:rsid w:val="00A41F02"/>
    <w:rsid w:val="00A4281E"/>
    <w:rsid w:val="00A428EA"/>
    <w:rsid w:val="00A42FFF"/>
    <w:rsid w:val="00A44E23"/>
    <w:rsid w:val="00A450CF"/>
    <w:rsid w:val="00A4550E"/>
    <w:rsid w:val="00A46287"/>
    <w:rsid w:val="00A46318"/>
    <w:rsid w:val="00A46804"/>
    <w:rsid w:val="00A47557"/>
    <w:rsid w:val="00A477C5"/>
    <w:rsid w:val="00A47F79"/>
    <w:rsid w:val="00A50BF7"/>
    <w:rsid w:val="00A52F29"/>
    <w:rsid w:val="00A5341E"/>
    <w:rsid w:val="00A54350"/>
    <w:rsid w:val="00A54E9F"/>
    <w:rsid w:val="00A55AB3"/>
    <w:rsid w:val="00A56C7B"/>
    <w:rsid w:val="00A56DF0"/>
    <w:rsid w:val="00A60BA3"/>
    <w:rsid w:val="00A60D31"/>
    <w:rsid w:val="00A649FD"/>
    <w:rsid w:val="00A64AA4"/>
    <w:rsid w:val="00A64F47"/>
    <w:rsid w:val="00A6670C"/>
    <w:rsid w:val="00A66C7A"/>
    <w:rsid w:val="00A66DCB"/>
    <w:rsid w:val="00A670D7"/>
    <w:rsid w:val="00A67100"/>
    <w:rsid w:val="00A70174"/>
    <w:rsid w:val="00A7074E"/>
    <w:rsid w:val="00A71B81"/>
    <w:rsid w:val="00A74E7E"/>
    <w:rsid w:val="00A7505E"/>
    <w:rsid w:val="00A754AD"/>
    <w:rsid w:val="00A800BC"/>
    <w:rsid w:val="00A82A95"/>
    <w:rsid w:val="00A83321"/>
    <w:rsid w:val="00A837F0"/>
    <w:rsid w:val="00A844A3"/>
    <w:rsid w:val="00A846F3"/>
    <w:rsid w:val="00A879C4"/>
    <w:rsid w:val="00A901B7"/>
    <w:rsid w:val="00A91541"/>
    <w:rsid w:val="00A9154C"/>
    <w:rsid w:val="00A91858"/>
    <w:rsid w:val="00A92775"/>
    <w:rsid w:val="00A931A9"/>
    <w:rsid w:val="00A96EFC"/>
    <w:rsid w:val="00A97DEE"/>
    <w:rsid w:val="00AA0BA6"/>
    <w:rsid w:val="00AA11F7"/>
    <w:rsid w:val="00AA2311"/>
    <w:rsid w:val="00AA2B36"/>
    <w:rsid w:val="00AA2F84"/>
    <w:rsid w:val="00AA356A"/>
    <w:rsid w:val="00AA426D"/>
    <w:rsid w:val="00AA429C"/>
    <w:rsid w:val="00AA446F"/>
    <w:rsid w:val="00AA4735"/>
    <w:rsid w:val="00AA6A44"/>
    <w:rsid w:val="00AA6C89"/>
    <w:rsid w:val="00AA6DBB"/>
    <w:rsid w:val="00AA7697"/>
    <w:rsid w:val="00AB1669"/>
    <w:rsid w:val="00AB1EAC"/>
    <w:rsid w:val="00AB23F8"/>
    <w:rsid w:val="00AB3DF1"/>
    <w:rsid w:val="00AB45B3"/>
    <w:rsid w:val="00AB49C0"/>
    <w:rsid w:val="00AB4CC7"/>
    <w:rsid w:val="00AB65AE"/>
    <w:rsid w:val="00AC0961"/>
    <w:rsid w:val="00AC09F4"/>
    <w:rsid w:val="00AC0D87"/>
    <w:rsid w:val="00AC1222"/>
    <w:rsid w:val="00AC123B"/>
    <w:rsid w:val="00AC1DC6"/>
    <w:rsid w:val="00AC2A9E"/>
    <w:rsid w:val="00AC50F3"/>
    <w:rsid w:val="00AC60A0"/>
    <w:rsid w:val="00AC7190"/>
    <w:rsid w:val="00AC73CF"/>
    <w:rsid w:val="00AD00DF"/>
    <w:rsid w:val="00AD0514"/>
    <w:rsid w:val="00AD2C41"/>
    <w:rsid w:val="00AD31C1"/>
    <w:rsid w:val="00AD3F0A"/>
    <w:rsid w:val="00AD45D6"/>
    <w:rsid w:val="00AD4CB0"/>
    <w:rsid w:val="00AD5175"/>
    <w:rsid w:val="00AD6479"/>
    <w:rsid w:val="00AD6D85"/>
    <w:rsid w:val="00AE0123"/>
    <w:rsid w:val="00AE0598"/>
    <w:rsid w:val="00AE0680"/>
    <w:rsid w:val="00AE1A1B"/>
    <w:rsid w:val="00AE27CD"/>
    <w:rsid w:val="00AE5125"/>
    <w:rsid w:val="00AE6AD5"/>
    <w:rsid w:val="00AE6C03"/>
    <w:rsid w:val="00AE7331"/>
    <w:rsid w:val="00AF40D3"/>
    <w:rsid w:val="00AF6895"/>
    <w:rsid w:val="00AF6BEE"/>
    <w:rsid w:val="00B00ECE"/>
    <w:rsid w:val="00B00F5A"/>
    <w:rsid w:val="00B02E0B"/>
    <w:rsid w:val="00B04124"/>
    <w:rsid w:val="00B04E6C"/>
    <w:rsid w:val="00B04F2B"/>
    <w:rsid w:val="00B05126"/>
    <w:rsid w:val="00B05912"/>
    <w:rsid w:val="00B060BF"/>
    <w:rsid w:val="00B06190"/>
    <w:rsid w:val="00B061EA"/>
    <w:rsid w:val="00B065E2"/>
    <w:rsid w:val="00B066E3"/>
    <w:rsid w:val="00B06720"/>
    <w:rsid w:val="00B06D66"/>
    <w:rsid w:val="00B07151"/>
    <w:rsid w:val="00B10427"/>
    <w:rsid w:val="00B12CAF"/>
    <w:rsid w:val="00B15275"/>
    <w:rsid w:val="00B1536A"/>
    <w:rsid w:val="00B155DD"/>
    <w:rsid w:val="00B157AA"/>
    <w:rsid w:val="00B162BD"/>
    <w:rsid w:val="00B165FD"/>
    <w:rsid w:val="00B16A5D"/>
    <w:rsid w:val="00B20E4C"/>
    <w:rsid w:val="00B20FD9"/>
    <w:rsid w:val="00B2127F"/>
    <w:rsid w:val="00B21413"/>
    <w:rsid w:val="00B21431"/>
    <w:rsid w:val="00B22011"/>
    <w:rsid w:val="00B26F55"/>
    <w:rsid w:val="00B277F8"/>
    <w:rsid w:val="00B30967"/>
    <w:rsid w:val="00B30EE9"/>
    <w:rsid w:val="00B314EE"/>
    <w:rsid w:val="00B3181A"/>
    <w:rsid w:val="00B33D8C"/>
    <w:rsid w:val="00B3578F"/>
    <w:rsid w:val="00B3695F"/>
    <w:rsid w:val="00B37552"/>
    <w:rsid w:val="00B37708"/>
    <w:rsid w:val="00B3772A"/>
    <w:rsid w:val="00B421B8"/>
    <w:rsid w:val="00B422A1"/>
    <w:rsid w:val="00B42DE5"/>
    <w:rsid w:val="00B42EA2"/>
    <w:rsid w:val="00B4300F"/>
    <w:rsid w:val="00B44CF1"/>
    <w:rsid w:val="00B4728A"/>
    <w:rsid w:val="00B5044A"/>
    <w:rsid w:val="00B524A5"/>
    <w:rsid w:val="00B53F06"/>
    <w:rsid w:val="00B54E6A"/>
    <w:rsid w:val="00B55808"/>
    <w:rsid w:val="00B563ED"/>
    <w:rsid w:val="00B565A0"/>
    <w:rsid w:val="00B56FF7"/>
    <w:rsid w:val="00B601E3"/>
    <w:rsid w:val="00B62EE9"/>
    <w:rsid w:val="00B638FC"/>
    <w:rsid w:val="00B6415D"/>
    <w:rsid w:val="00B64445"/>
    <w:rsid w:val="00B7035F"/>
    <w:rsid w:val="00B70761"/>
    <w:rsid w:val="00B732A3"/>
    <w:rsid w:val="00B73D34"/>
    <w:rsid w:val="00B75D58"/>
    <w:rsid w:val="00B768C3"/>
    <w:rsid w:val="00B7730D"/>
    <w:rsid w:val="00B7745D"/>
    <w:rsid w:val="00B80013"/>
    <w:rsid w:val="00B82B8F"/>
    <w:rsid w:val="00B82D52"/>
    <w:rsid w:val="00B8348B"/>
    <w:rsid w:val="00B85D4D"/>
    <w:rsid w:val="00B86519"/>
    <w:rsid w:val="00B91FC4"/>
    <w:rsid w:val="00B936B0"/>
    <w:rsid w:val="00B944D3"/>
    <w:rsid w:val="00B9575F"/>
    <w:rsid w:val="00B963B6"/>
    <w:rsid w:val="00B967C0"/>
    <w:rsid w:val="00B97C86"/>
    <w:rsid w:val="00BA002F"/>
    <w:rsid w:val="00BA02AD"/>
    <w:rsid w:val="00BA034D"/>
    <w:rsid w:val="00BA0472"/>
    <w:rsid w:val="00BA1725"/>
    <w:rsid w:val="00BA1A56"/>
    <w:rsid w:val="00BA5FD8"/>
    <w:rsid w:val="00BA733B"/>
    <w:rsid w:val="00BA7374"/>
    <w:rsid w:val="00BA7543"/>
    <w:rsid w:val="00BA7ABB"/>
    <w:rsid w:val="00BA7BF4"/>
    <w:rsid w:val="00BB1313"/>
    <w:rsid w:val="00BB17F2"/>
    <w:rsid w:val="00BB279E"/>
    <w:rsid w:val="00BB34B9"/>
    <w:rsid w:val="00BB651F"/>
    <w:rsid w:val="00BB6918"/>
    <w:rsid w:val="00BB709D"/>
    <w:rsid w:val="00BB722A"/>
    <w:rsid w:val="00BB7E7C"/>
    <w:rsid w:val="00BC1301"/>
    <w:rsid w:val="00BC2097"/>
    <w:rsid w:val="00BC2443"/>
    <w:rsid w:val="00BC29B6"/>
    <w:rsid w:val="00BC3284"/>
    <w:rsid w:val="00BC3A5B"/>
    <w:rsid w:val="00BC56AC"/>
    <w:rsid w:val="00BC5DF1"/>
    <w:rsid w:val="00BC5FCB"/>
    <w:rsid w:val="00BC6059"/>
    <w:rsid w:val="00BD0066"/>
    <w:rsid w:val="00BD15BC"/>
    <w:rsid w:val="00BD1A6B"/>
    <w:rsid w:val="00BD2D10"/>
    <w:rsid w:val="00BD2EF0"/>
    <w:rsid w:val="00BD44B8"/>
    <w:rsid w:val="00BD4751"/>
    <w:rsid w:val="00BD4ED9"/>
    <w:rsid w:val="00BD53E1"/>
    <w:rsid w:val="00BD7028"/>
    <w:rsid w:val="00BD7ADE"/>
    <w:rsid w:val="00BE0FDA"/>
    <w:rsid w:val="00BE1F54"/>
    <w:rsid w:val="00BE2026"/>
    <w:rsid w:val="00BE2B8D"/>
    <w:rsid w:val="00BE392F"/>
    <w:rsid w:val="00BE57F1"/>
    <w:rsid w:val="00BE6D3A"/>
    <w:rsid w:val="00BE74D7"/>
    <w:rsid w:val="00BE7A74"/>
    <w:rsid w:val="00BF0BEE"/>
    <w:rsid w:val="00BF0D5C"/>
    <w:rsid w:val="00BF1B40"/>
    <w:rsid w:val="00BF2E97"/>
    <w:rsid w:val="00BF4AFD"/>
    <w:rsid w:val="00BF5BE5"/>
    <w:rsid w:val="00BF73F5"/>
    <w:rsid w:val="00BF7A49"/>
    <w:rsid w:val="00C00980"/>
    <w:rsid w:val="00C00BD0"/>
    <w:rsid w:val="00C00C2F"/>
    <w:rsid w:val="00C0147C"/>
    <w:rsid w:val="00C0211D"/>
    <w:rsid w:val="00C02F53"/>
    <w:rsid w:val="00C03316"/>
    <w:rsid w:val="00C0483E"/>
    <w:rsid w:val="00C048E0"/>
    <w:rsid w:val="00C051F6"/>
    <w:rsid w:val="00C0708A"/>
    <w:rsid w:val="00C10450"/>
    <w:rsid w:val="00C10BE8"/>
    <w:rsid w:val="00C204A4"/>
    <w:rsid w:val="00C227A4"/>
    <w:rsid w:val="00C23AE2"/>
    <w:rsid w:val="00C23D2A"/>
    <w:rsid w:val="00C24B75"/>
    <w:rsid w:val="00C252AF"/>
    <w:rsid w:val="00C25474"/>
    <w:rsid w:val="00C26CF4"/>
    <w:rsid w:val="00C27506"/>
    <w:rsid w:val="00C2768F"/>
    <w:rsid w:val="00C27CCA"/>
    <w:rsid w:val="00C302B1"/>
    <w:rsid w:val="00C309A6"/>
    <w:rsid w:val="00C31B07"/>
    <w:rsid w:val="00C32627"/>
    <w:rsid w:val="00C32634"/>
    <w:rsid w:val="00C3474D"/>
    <w:rsid w:val="00C34DE5"/>
    <w:rsid w:val="00C3518D"/>
    <w:rsid w:val="00C371C5"/>
    <w:rsid w:val="00C374AB"/>
    <w:rsid w:val="00C37FEB"/>
    <w:rsid w:val="00C401B6"/>
    <w:rsid w:val="00C431E8"/>
    <w:rsid w:val="00C43A35"/>
    <w:rsid w:val="00C44C47"/>
    <w:rsid w:val="00C46993"/>
    <w:rsid w:val="00C50710"/>
    <w:rsid w:val="00C50CF2"/>
    <w:rsid w:val="00C5214D"/>
    <w:rsid w:val="00C52750"/>
    <w:rsid w:val="00C52A8D"/>
    <w:rsid w:val="00C54488"/>
    <w:rsid w:val="00C5719D"/>
    <w:rsid w:val="00C57902"/>
    <w:rsid w:val="00C57A4B"/>
    <w:rsid w:val="00C60A47"/>
    <w:rsid w:val="00C62DC1"/>
    <w:rsid w:val="00C63899"/>
    <w:rsid w:val="00C641B6"/>
    <w:rsid w:val="00C644A3"/>
    <w:rsid w:val="00C648C4"/>
    <w:rsid w:val="00C65895"/>
    <w:rsid w:val="00C65AD1"/>
    <w:rsid w:val="00C67BFF"/>
    <w:rsid w:val="00C71EC7"/>
    <w:rsid w:val="00C72059"/>
    <w:rsid w:val="00C7274E"/>
    <w:rsid w:val="00C7718F"/>
    <w:rsid w:val="00C77D24"/>
    <w:rsid w:val="00C810A2"/>
    <w:rsid w:val="00C832B5"/>
    <w:rsid w:val="00C86182"/>
    <w:rsid w:val="00C86BB0"/>
    <w:rsid w:val="00C8790B"/>
    <w:rsid w:val="00C87AA0"/>
    <w:rsid w:val="00C9052D"/>
    <w:rsid w:val="00C92B94"/>
    <w:rsid w:val="00C93118"/>
    <w:rsid w:val="00C935B3"/>
    <w:rsid w:val="00C9414F"/>
    <w:rsid w:val="00C952BA"/>
    <w:rsid w:val="00C952FE"/>
    <w:rsid w:val="00C95C51"/>
    <w:rsid w:val="00CA06CA"/>
    <w:rsid w:val="00CA1ADF"/>
    <w:rsid w:val="00CA2429"/>
    <w:rsid w:val="00CA2E26"/>
    <w:rsid w:val="00CA42FF"/>
    <w:rsid w:val="00CA46F3"/>
    <w:rsid w:val="00CA495C"/>
    <w:rsid w:val="00CA5077"/>
    <w:rsid w:val="00CA5A63"/>
    <w:rsid w:val="00CA5FCB"/>
    <w:rsid w:val="00CA5FE4"/>
    <w:rsid w:val="00CA6242"/>
    <w:rsid w:val="00CA6A10"/>
    <w:rsid w:val="00CA73AD"/>
    <w:rsid w:val="00CA7E2E"/>
    <w:rsid w:val="00CB0C53"/>
    <w:rsid w:val="00CB10C1"/>
    <w:rsid w:val="00CB1817"/>
    <w:rsid w:val="00CB2BDA"/>
    <w:rsid w:val="00CB34BA"/>
    <w:rsid w:val="00CB37DC"/>
    <w:rsid w:val="00CB3F6D"/>
    <w:rsid w:val="00CB484B"/>
    <w:rsid w:val="00CB5636"/>
    <w:rsid w:val="00CB5917"/>
    <w:rsid w:val="00CB700A"/>
    <w:rsid w:val="00CB74BE"/>
    <w:rsid w:val="00CB7648"/>
    <w:rsid w:val="00CC093D"/>
    <w:rsid w:val="00CC24BB"/>
    <w:rsid w:val="00CC29A1"/>
    <w:rsid w:val="00CC3E9C"/>
    <w:rsid w:val="00CC445A"/>
    <w:rsid w:val="00CC47EE"/>
    <w:rsid w:val="00CC5918"/>
    <w:rsid w:val="00CC6265"/>
    <w:rsid w:val="00CC74B2"/>
    <w:rsid w:val="00CC7C37"/>
    <w:rsid w:val="00CD0A8F"/>
    <w:rsid w:val="00CD0B68"/>
    <w:rsid w:val="00CD0BFF"/>
    <w:rsid w:val="00CD1922"/>
    <w:rsid w:val="00CD26DC"/>
    <w:rsid w:val="00CD3163"/>
    <w:rsid w:val="00CD3D54"/>
    <w:rsid w:val="00CD7077"/>
    <w:rsid w:val="00CE06BB"/>
    <w:rsid w:val="00CE06CB"/>
    <w:rsid w:val="00CE0F4B"/>
    <w:rsid w:val="00CE1A19"/>
    <w:rsid w:val="00CE243E"/>
    <w:rsid w:val="00CE5637"/>
    <w:rsid w:val="00CE5774"/>
    <w:rsid w:val="00CF0722"/>
    <w:rsid w:val="00CF0FA1"/>
    <w:rsid w:val="00CF11F3"/>
    <w:rsid w:val="00CF1311"/>
    <w:rsid w:val="00CF19CA"/>
    <w:rsid w:val="00CF1A20"/>
    <w:rsid w:val="00CF1E12"/>
    <w:rsid w:val="00CF4224"/>
    <w:rsid w:val="00CF5ED0"/>
    <w:rsid w:val="00CF67E3"/>
    <w:rsid w:val="00CF6C89"/>
    <w:rsid w:val="00CF6F4C"/>
    <w:rsid w:val="00CF7A48"/>
    <w:rsid w:val="00D0004F"/>
    <w:rsid w:val="00D00A02"/>
    <w:rsid w:val="00D00D12"/>
    <w:rsid w:val="00D02F63"/>
    <w:rsid w:val="00D030CB"/>
    <w:rsid w:val="00D0566A"/>
    <w:rsid w:val="00D05E73"/>
    <w:rsid w:val="00D062B3"/>
    <w:rsid w:val="00D06C0E"/>
    <w:rsid w:val="00D10BED"/>
    <w:rsid w:val="00D10D52"/>
    <w:rsid w:val="00D11313"/>
    <w:rsid w:val="00D11E83"/>
    <w:rsid w:val="00D11FCC"/>
    <w:rsid w:val="00D14B04"/>
    <w:rsid w:val="00D14DC1"/>
    <w:rsid w:val="00D15CE9"/>
    <w:rsid w:val="00D15E53"/>
    <w:rsid w:val="00D1627C"/>
    <w:rsid w:val="00D1628F"/>
    <w:rsid w:val="00D16696"/>
    <w:rsid w:val="00D173D3"/>
    <w:rsid w:val="00D17C2D"/>
    <w:rsid w:val="00D20BAC"/>
    <w:rsid w:val="00D2126B"/>
    <w:rsid w:val="00D23170"/>
    <w:rsid w:val="00D241E0"/>
    <w:rsid w:val="00D2433C"/>
    <w:rsid w:val="00D24399"/>
    <w:rsid w:val="00D2447A"/>
    <w:rsid w:val="00D24FE0"/>
    <w:rsid w:val="00D25881"/>
    <w:rsid w:val="00D2613F"/>
    <w:rsid w:val="00D2651B"/>
    <w:rsid w:val="00D270B3"/>
    <w:rsid w:val="00D276A7"/>
    <w:rsid w:val="00D2775E"/>
    <w:rsid w:val="00D2794C"/>
    <w:rsid w:val="00D27AFF"/>
    <w:rsid w:val="00D3187A"/>
    <w:rsid w:val="00D31BC5"/>
    <w:rsid w:val="00D31C76"/>
    <w:rsid w:val="00D32190"/>
    <w:rsid w:val="00D3353D"/>
    <w:rsid w:val="00D344C4"/>
    <w:rsid w:val="00D34918"/>
    <w:rsid w:val="00D355B0"/>
    <w:rsid w:val="00D35CC9"/>
    <w:rsid w:val="00D35F26"/>
    <w:rsid w:val="00D373B3"/>
    <w:rsid w:val="00D406E7"/>
    <w:rsid w:val="00D41759"/>
    <w:rsid w:val="00D42705"/>
    <w:rsid w:val="00D4518B"/>
    <w:rsid w:val="00D45313"/>
    <w:rsid w:val="00D46B92"/>
    <w:rsid w:val="00D474D2"/>
    <w:rsid w:val="00D47A2D"/>
    <w:rsid w:val="00D5039C"/>
    <w:rsid w:val="00D511D3"/>
    <w:rsid w:val="00D512A3"/>
    <w:rsid w:val="00D547DE"/>
    <w:rsid w:val="00D54EC5"/>
    <w:rsid w:val="00D550B9"/>
    <w:rsid w:val="00D56434"/>
    <w:rsid w:val="00D564CA"/>
    <w:rsid w:val="00D6071A"/>
    <w:rsid w:val="00D60DE3"/>
    <w:rsid w:val="00D620E2"/>
    <w:rsid w:val="00D62D11"/>
    <w:rsid w:val="00D62DDF"/>
    <w:rsid w:val="00D63D71"/>
    <w:rsid w:val="00D63FBA"/>
    <w:rsid w:val="00D644C3"/>
    <w:rsid w:val="00D64E39"/>
    <w:rsid w:val="00D66CF1"/>
    <w:rsid w:val="00D6704B"/>
    <w:rsid w:val="00D675D5"/>
    <w:rsid w:val="00D70A68"/>
    <w:rsid w:val="00D715DE"/>
    <w:rsid w:val="00D71D0B"/>
    <w:rsid w:val="00D73F32"/>
    <w:rsid w:val="00D7503D"/>
    <w:rsid w:val="00D76024"/>
    <w:rsid w:val="00D77FC6"/>
    <w:rsid w:val="00D80D81"/>
    <w:rsid w:val="00D81DEE"/>
    <w:rsid w:val="00D8201D"/>
    <w:rsid w:val="00D82890"/>
    <w:rsid w:val="00D83844"/>
    <w:rsid w:val="00D8707A"/>
    <w:rsid w:val="00D90439"/>
    <w:rsid w:val="00D9187B"/>
    <w:rsid w:val="00D93BE6"/>
    <w:rsid w:val="00D941FA"/>
    <w:rsid w:val="00D94970"/>
    <w:rsid w:val="00D95125"/>
    <w:rsid w:val="00D95224"/>
    <w:rsid w:val="00D95381"/>
    <w:rsid w:val="00D96DC7"/>
    <w:rsid w:val="00D974A2"/>
    <w:rsid w:val="00DA25FC"/>
    <w:rsid w:val="00DA2A48"/>
    <w:rsid w:val="00DA4621"/>
    <w:rsid w:val="00DA475F"/>
    <w:rsid w:val="00DA4D5F"/>
    <w:rsid w:val="00DA4DCC"/>
    <w:rsid w:val="00DA5A67"/>
    <w:rsid w:val="00DA798E"/>
    <w:rsid w:val="00DA7BEC"/>
    <w:rsid w:val="00DB04DE"/>
    <w:rsid w:val="00DB0A8E"/>
    <w:rsid w:val="00DB1295"/>
    <w:rsid w:val="00DB13CE"/>
    <w:rsid w:val="00DB16F4"/>
    <w:rsid w:val="00DB2B67"/>
    <w:rsid w:val="00DB574C"/>
    <w:rsid w:val="00DB58F8"/>
    <w:rsid w:val="00DB60CF"/>
    <w:rsid w:val="00DB60F9"/>
    <w:rsid w:val="00DC1546"/>
    <w:rsid w:val="00DC2441"/>
    <w:rsid w:val="00DC2A82"/>
    <w:rsid w:val="00DC2B81"/>
    <w:rsid w:val="00DC2E03"/>
    <w:rsid w:val="00DC3720"/>
    <w:rsid w:val="00DC3F7F"/>
    <w:rsid w:val="00DC3FC5"/>
    <w:rsid w:val="00DC48E9"/>
    <w:rsid w:val="00DC5653"/>
    <w:rsid w:val="00DC6977"/>
    <w:rsid w:val="00DC705F"/>
    <w:rsid w:val="00DC78A5"/>
    <w:rsid w:val="00DD583A"/>
    <w:rsid w:val="00DD58A0"/>
    <w:rsid w:val="00DD5FE2"/>
    <w:rsid w:val="00DD7BBD"/>
    <w:rsid w:val="00DE00A2"/>
    <w:rsid w:val="00DE1634"/>
    <w:rsid w:val="00DE1682"/>
    <w:rsid w:val="00DE23C6"/>
    <w:rsid w:val="00DE256C"/>
    <w:rsid w:val="00DE3DB0"/>
    <w:rsid w:val="00DE4AFB"/>
    <w:rsid w:val="00DE5143"/>
    <w:rsid w:val="00DE54BF"/>
    <w:rsid w:val="00DE5B0C"/>
    <w:rsid w:val="00DE5B74"/>
    <w:rsid w:val="00DE751D"/>
    <w:rsid w:val="00DE7A95"/>
    <w:rsid w:val="00DE7B1C"/>
    <w:rsid w:val="00DF0635"/>
    <w:rsid w:val="00DF0F9E"/>
    <w:rsid w:val="00DF1C52"/>
    <w:rsid w:val="00DF2A0E"/>
    <w:rsid w:val="00DF2A35"/>
    <w:rsid w:val="00DF383F"/>
    <w:rsid w:val="00DF3B24"/>
    <w:rsid w:val="00E007B0"/>
    <w:rsid w:val="00E015AE"/>
    <w:rsid w:val="00E02559"/>
    <w:rsid w:val="00E02E8B"/>
    <w:rsid w:val="00E0414B"/>
    <w:rsid w:val="00E047BA"/>
    <w:rsid w:val="00E05F34"/>
    <w:rsid w:val="00E05F39"/>
    <w:rsid w:val="00E07C45"/>
    <w:rsid w:val="00E1080C"/>
    <w:rsid w:val="00E1224E"/>
    <w:rsid w:val="00E1349C"/>
    <w:rsid w:val="00E139C6"/>
    <w:rsid w:val="00E13C4A"/>
    <w:rsid w:val="00E13FB7"/>
    <w:rsid w:val="00E14260"/>
    <w:rsid w:val="00E1464A"/>
    <w:rsid w:val="00E146D3"/>
    <w:rsid w:val="00E14A55"/>
    <w:rsid w:val="00E155A7"/>
    <w:rsid w:val="00E15C36"/>
    <w:rsid w:val="00E15DF2"/>
    <w:rsid w:val="00E2028A"/>
    <w:rsid w:val="00E20EFD"/>
    <w:rsid w:val="00E21E0B"/>
    <w:rsid w:val="00E21E7C"/>
    <w:rsid w:val="00E228AA"/>
    <w:rsid w:val="00E22C88"/>
    <w:rsid w:val="00E234E3"/>
    <w:rsid w:val="00E23817"/>
    <w:rsid w:val="00E24565"/>
    <w:rsid w:val="00E254E8"/>
    <w:rsid w:val="00E25FC1"/>
    <w:rsid w:val="00E26948"/>
    <w:rsid w:val="00E26D44"/>
    <w:rsid w:val="00E3344C"/>
    <w:rsid w:val="00E33D92"/>
    <w:rsid w:val="00E35931"/>
    <w:rsid w:val="00E35F1F"/>
    <w:rsid w:val="00E363C7"/>
    <w:rsid w:val="00E37168"/>
    <w:rsid w:val="00E40249"/>
    <w:rsid w:val="00E4055F"/>
    <w:rsid w:val="00E4178F"/>
    <w:rsid w:val="00E41A97"/>
    <w:rsid w:val="00E42979"/>
    <w:rsid w:val="00E42F98"/>
    <w:rsid w:val="00E4463E"/>
    <w:rsid w:val="00E44BF2"/>
    <w:rsid w:val="00E45597"/>
    <w:rsid w:val="00E469BE"/>
    <w:rsid w:val="00E46A22"/>
    <w:rsid w:val="00E47939"/>
    <w:rsid w:val="00E51E5A"/>
    <w:rsid w:val="00E52174"/>
    <w:rsid w:val="00E52F99"/>
    <w:rsid w:val="00E5392F"/>
    <w:rsid w:val="00E53BC2"/>
    <w:rsid w:val="00E56443"/>
    <w:rsid w:val="00E5700B"/>
    <w:rsid w:val="00E60CCC"/>
    <w:rsid w:val="00E61473"/>
    <w:rsid w:val="00E616F8"/>
    <w:rsid w:val="00E61BDC"/>
    <w:rsid w:val="00E62CA1"/>
    <w:rsid w:val="00E64106"/>
    <w:rsid w:val="00E64791"/>
    <w:rsid w:val="00E64F29"/>
    <w:rsid w:val="00E66200"/>
    <w:rsid w:val="00E7076B"/>
    <w:rsid w:val="00E70B9C"/>
    <w:rsid w:val="00E70E98"/>
    <w:rsid w:val="00E717B2"/>
    <w:rsid w:val="00E72C24"/>
    <w:rsid w:val="00E72D6C"/>
    <w:rsid w:val="00E734D2"/>
    <w:rsid w:val="00E73B7A"/>
    <w:rsid w:val="00E76010"/>
    <w:rsid w:val="00E764A1"/>
    <w:rsid w:val="00E76574"/>
    <w:rsid w:val="00E80F09"/>
    <w:rsid w:val="00E82F36"/>
    <w:rsid w:val="00E83528"/>
    <w:rsid w:val="00E84AC7"/>
    <w:rsid w:val="00E874A0"/>
    <w:rsid w:val="00E874C3"/>
    <w:rsid w:val="00E90479"/>
    <w:rsid w:val="00E9133C"/>
    <w:rsid w:val="00E91A22"/>
    <w:rsid w:val="00E92DD4"/>
    <w:rsid w:val="00E92EE1"/>
    <w:rsid w:val="00E94330"/>
    <w:rsid w:val="00E94D5C"/>
    <w:rsid w:val="00E959AB"/>
    <w:rsid w:val="00E95CCE"/>
    <w:rsid w:val="00E97C6A"/>
    <w:rsid w:val="00EA0136"/>
    <w:rsid w:val="00EA033C"/>
    <w:rsid w:val="00EA1B6E"/>
    <w:rsid w:val="00EA295E"/>
    <w:rsid w:val="00EA4BCF"/>
    <w:rsid w:val="00EA4E85"/>
    <w:rsid w:val="00EA6B7C"/>
    <w:rsid w:val="00EA7A7D"/>
    <w:rsid w:val="00EA7BA4"/>
    <w:rsid w:val="00EB051B"/>
    <w:rsid w:val="00EB19AE"/>
    <w:rsid w:val="00EB3BFE"/>
    <w:rsid w:val="00EB460F"/>
    <w:rsid w:val="00EB4B2C"/>
    <w:rsid w:val="00EB4EDA"/>
    <w:rsid w:val="00EB664F"/>
    <w:rsid w:val="00EB7805"/>
    <w:rsid w:val="00EB7913"/>
    <w:rsid w:val="00EC229F"/>
    <w:rsid w:val="00EC3A56"/>
    <w:rsid w:val="00EC5F87"/>
    <w:rsid w:val="00EC70BE"/>
    <w:rsid w:val="00EC7B8E"/>
    <w:rsid w:val="00ED0D66"/>
    <w:rsid w:val="00ED2FB1"/>
    <w:rsid w:val="00ED341D"/>
    <w:rsid w:val="00ED42FA"/>
    <w:rsid w:val="00ED4747"/>
    <w:rsid w:val="00ED4A95"/>
    <w:rsid w:val="00ED5126"/>
    <w:rsid w:val="00ED6BF2"/>
    <w:rsid w:val="00ED703E"/>
    <w:rsid w:val="00ED766F"/>
    <w:rsid w:val="00EE0246"/>
    <w:rsid w:val="00EE02AD"/>
    <w:rsid w:val="00EE0FD9"/>
    <w:rsid w:val="00EE1264"/>
    <w:rsid w:val="00EE434B"/>
    <w:rsid w:val="00EE495A"/>
    <w:rsid w:val="00EE5FC3"/>
    <w:rsid w:val="00EE6547"/>
    <w:rsid w:val="00EE7214"/>
    <w:rsid w:val="00EF15D4"/>
    <w:rsid w:val="00EF37DB"/>
    <w:rsid w:val="00EF3BEB"/>
    <w:rsid w:val="00EF4BB7"/>
    <w:rsid w:val="00EF59FB"/>
    <w:rsid w:val="00EF621F"/>
    <w:rsid w:val="00EF6D2C"/>
    <w:rsid w:val="00EF716F"/>
    <w:rsid w:val="00EF744D"/>
    <w:rsid w:val="00EF746C"/>
    <w:rsid w:val="00EF754D"/>
    <w:rsid w:val="00EF79EB"/>
    <w:rsid w:val="00F0101B"/>
    <w:rsid w:val="00F01851"/>
    <w:rsid w:val="00F01D1C"/>
    <w:rsid w:val="00F039A7"/>
    <w:rsid w:val="00F044B2"/>
    <w:rsid w:val="00F05072"/>
    <w:rsid w:val="00F0553B"/>
    <w:rsid w:val="00F05FDB"/>
    <w:rsid w:val="00F06C43"/>
    <w:rsid w:val="00F07894"/>
    <w:rsid w:val="00F07C97"/>
    <w:rsid w:val="00F07D74"/>
    <w:rsid w:val="00F107C8"/>
    <w:rsid w:val="00F10FB8"/>
    <w:rsid w:val="00F1167D"/>
    <w:rsid w:val="00F136EC"/>
    <w:rsid w:val="00F178E2"/>
    <w:rsid w:val="00F20ABC"/>
    <w:rsid w:val="00F21E9A"/>
    <w:rsid w:val="00F21F4E"/>
    <w:rsid w:val="00F24163"/>
    <w:rsid w:val="00F243B5"/>
    <w:rsid w:val="00F2495C"/>
    <w:rsid w:val="00F25457"/>
    <w:rsid w:val="00F25B5F"/>
    <w:rsid w:val="00F26190"/>
    <w:rsid w:val="00F2777D"/>
    <w:rsid w:val="00F277C1"/>
    <w:rsid w:val="00F27B91"/>
    <w:rsid w:val="00F27F29"/>
    <w:rsid w:val="00F306EC"/>
    <w:rsid w:val="00F3079E"/>
    <w:rsid w:val="00F307DF"/>
    <w:rsid w:val="00F30AE3"/>
    <w:rsid w:val="00F30E9D"/>
    <w:rsid w:val="00F3131D"/>
    <w:rsid w:val="00F3188A"/>
    <w:rsid w:val="00F32B5C"/>
    <w:rsid w:val="00F3718F"/>
    <w:rsid w:val="00F4011E"/>
    <w:rsid w:val="00F4153E"/>
    <w:rsid w:val="00F431DD"/>
    <w:rsid w:val="00F44C94"/>
    <w:rsid w:val="00F454C6"/>
    <w:rsid w:val="00F46185"/>
    <w:rsid w:val="00F46D62"/>
    <w:rsid w:val="00F5008B"/>
    <w:rsid w:val="00F513C5"/>
    <w:rsid w:val="00F51E90"/>
    <w:rsid w:val="00F52F57"/>
    <w:rsid w:val="00F56922"/>
    <w:rsid w:val="00F5718E"/>
    <w:rsid w:val="00F57D0C"/>
    <w:rsid w:val="00F60EC1"/>
    <w:rsid w:val="00F61F29"/>
    <w:rsid w:val="00F62DEC"/>
    <w:rsid w:val="00F63E3E"/>
    <w:rsid w:val="00F673DF"/>
    <w:rsid w:val="00F70851"/>
    <w:rsid w:val="00F7161C"/>
    <w:rsid w:val="00F7393F"/>
    <w:rsid w:val="00F74DCA"/>
    <w:rsid w:val="00F76624"/>
    <w:rsid w:val="00F802F4"/>
    <w:rsid w:val="00F825AA"/>
    <w:rsid w:val="00F82624"/>
    <w:rsid w:val="00F826B9"/>
    <w:rsid w:val="00F839D5"/>
    <w:rsid w:val="00F84359"/>
    <w:rsid w:val="00F845CB"/>
    <w:rsid w:val="00F8556E"/>
    <w:rsid w:val="00F86965"/>
    <w:rsid w:val="00F874CF"/>
    <w:rsid w:val="00F90107"/>
    <w:rsid w:val="00F905A8"/>
    <w:rsid w:val="00F90F3D"/>
    <w:rsid w:val="00F9137B"/>
    <w:rsid w:val="00F95A04"/>
    <w:rsid w:val="00F95C9C"/>
    <w:rsid w:val="00F96EAC"/>
    <w:rsid w:val="00FA0B33"/>
    <w:rsid w:val="00FA1473"/>
    <w:rsid w:val="00FA35A8"/>
    <w:rsid w:val="00FA3A17"/>
    <w:rsid w:val="00FA3F47"/>
    <w:rsid w:val="00FA434A"/>
    <w:rsid w:val="00FA5199"/>
    <w:rsid w:val="00FA5E34"/>
    <w:rsid w:val="00FA6071"/>
    <w:rsid w:val="00FA69C9"/>
    <w:rsid w:val="00FA765B"/>
    <w:rsid w:val="00FA784D"/>
    <w:rsid w:val="00FA7D06"/>
    <w:rsid w:val="00FB0E37"/>
    <w:rsid w:val="00FB2D9F"/>
    <w:rsid w:val="00FB317B"/>
    <w:rsid w:val="00FB3D5E"/>
    <w:rsid w:val="00FB5049"/>
    <w:rsid w:val="00FB5197"/>
    <w:rsid w:val="00FB5329"/>
    <w:rsid w:val="00FB5665"/>
    <w:rsid w:val="00FB5B28"/>
    <w:rsid w:val="00FB69D5"/>
    <w:rsid w:val="00FB716B"/>
    <w:rsid w:val="00FC130D"/>
    <w:rsid w:val="00FC1EFE"/>
    <w:rsid w:val="00FC1F28"/>
    <w:rsid w:val="00FC2220"/>
    <w:rsid w:val="00FC5CFE"/>
    <w:rsid w:val="00FC6900"/>
    <w:rsid w:val="00FD1AA0"/>
    <w:rsid w:val="00FD26D8"/>
    <w:rsid w:val="00FD2D69"/>
    <w:rsid w:val="00FD30AA"/>
    <w:rsid w:val="00FD3656"/>
    <w:rsid w:val="00FD629E"/>
    <w:rsid w:val="00FD7469"/>
    <w:rsid w:val="00FD766F"/>
    <w:rsid w:val="00FE00A1"/>
    <w:rsid w:val="00FE1340"/>
    <w:rsid w:val="00FE1571"/>
    <w:rsid w:val="00FE1CF7"/>
    <w:rsid w:val="00FE20D3"/>
    <w:rsid w:val="00FE4318"/>
    <w:rsid w:val="00FE6766"/>
    <w:rsid w:val="00FE7494"/>
    <w:rsid w:val="00FE7D99"/>
    <w:rsid w:val="00FF00E2"/>
    <w:rsid w:val="00FF146E"/>
    <w:rsid w:val="00FF14A2"/>
    <w:rsid w:val="00FF18A0"/>
    <w:rsid w:val="00FF18D3"/>
    <w:rsid w:val="00FF1BBD"/>
    <w:rsid w:val="00FF59EE"/>
    <w:rsid w:val="00FF5B3D"/>
    <w:rsid w:val="00FF61B8"/>
    <w:rsid w:val="00FF6472"/>
    <w:rsid w:val="00FF6643"/>
    <w:rsid w:val="00FF7C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2" w:uiPriority="0"/>
    <w:lsdException w:name="List 3" w:uiPriority="0"/>
    <w:lsdException w:name="Title" w:semiHidden="0" w:uiPriority="1" w:unhideWhenUsed="0" w:qFormat="1"/>
    <w:lsdException w:name="Signature" w:uiPriority="0"/>
    <w:lsdException w:name="Default Paragraph Font" w:uiPriority="1"/>
    <w:lsdException w:name="Body Text" w:uiPriority="1" w:qFormat="1"/>
    <w:lsdException w:name="Message Header" w:uiPriority="0"/>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Normal (Web)"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3844"/>
    <w:pPr>
      <w:widowControl w:val="0"/>
      <w:spacing w:after="200" w:line="276" w:lineRule="auto"/>
    </w:pPr>
    <w:rPr>
      <w:sz w:val="22"/>
      <w:szCs w:val="22"/>
      <w:lang w:eastAsia="en-US"/>
    </w:rPr>
  </w:style>
  <w:style w:type="paragraph" w:styleId="10">
    <w:name w:val="heading 1"/>
    <w:basedOn w:val="a"/>
    <w:next w:val="a"/>
    <w:link w:val="11"/>
    <w:qFormat/>
    <w:rsid w:val="00C3518D"/>
    <w:pPr>
      <w:keepNext/>
      <w:keepLines/>
      <w:pBdr>
        <w:bottom w:val="single" w:sz="4" w:space="1" w:color="auto"/>
      </w:pBdr>
      <w:spacing w:before="240" w:after="0"/>
      <w:outlineLvl w:val="0"/>
    </w:pPr>
    <w:rPr>
      <w:rFonts w:ascii="Times New Roman" w:eastAsia="Times New Roman" w:hAnsi="Times New Roman"/>
      <w:b/>
      <w:sz w:val="28"/>
      <w:szCs w:val="32"/>
    </w:rPr>
  </w:style>
  <w:style w:type="paragraph" w:styleId="2">
    <w:name w:val="heading 2"/>
    <w:basedOn w:val="a"/>
    <w:next w:val="a"/>
    <w:link w:val="20"/>
    <w:autoRedefine/>
    <w:uiPriority w:val="9"/>
    <w:unhideWhenUsed/>
    <w:qFormat/>
    <w:rsid w:val="00383F01"/>
    <w:pPr>
      <w:keepNext/>
      <w:keepLines/>
      <w:pBdr>
        <w:bottom w:val="single" w:sz="4" w:space="1" w:color="auto"/>
      </w:pBdr>
      <w:spacing w:before="40" w:after="0"/>
      <w:jc w:val="both"/>
      <w:outlineLvl w:val="1"/>
    </w:pPr>
    <w:rPr>
      <w:rFonts w:ascii="Times New Roman" w:eastAsia="Times New Roman" w:hAnsi="Times New Roman"/>
      <w:b/>
      <w:caps/>
      <w:sz w:val="26"/>
      <w:szCs w:val="26"/>
    </w:rPr>
  </w:style>
  <w:style w:type="paragraph" w:styleId="3">
    <w:name w:val="heading 3"/>
    <w:basedOn w:val="a"/>
    <w:next w:val="a"/>
    <w:link w:val="30"/>
    <w:autoRedefine/>
    <w:uiPriority w:val="9"/>
    <w:unhideWhenUsed/>
    <w:qFormat/>
    <w:rsid w:val="00DB16F4"/>
    <w:pPr>
      <w:keepNext/>
      <w:keepLines/>
      <w:spacing w:before="240" w:after="240" w:line="240" w:lineRule="auto"/>
      <w:ind w:firstLine="567"/>
      <w:outlineLvl w:val="2"/>
    </w:pPr>
    <w:rPr>
      <w:rFonts w:ascii="Times New Roman" w:eastAsia="OfficinaSansBoldITC" w:hAnsi="Times New Roman"/>
      <w:b/>
      <w:color w:val="0D0D0D"/>
      <w:sz w:val="24"/>
      <w:szCs w:val="24"/>
    </w:rPr>
  </w:style>
  <w:style w:type="paragraph" w:styleId="4">
    <w:name w:val="heading 4"/>
    <w:basedOn w:val="12"/>
    <w:next w:val="12"/>
    <w:link w:val="40"/>
    <w:qFormat/>
    <w:rsid w:val="00910C07"/>
    <w:pPr>
      <w:keepNext/>
      <w:keepLines/>
      <w:spacing w:before="240" w:after="40"/>
      <w:outlineLvl w:val="3"/>
    </w:pPr>
    <w:rPr>
      <w:rFonts w:cs="Times New Roman"/>
      <w:b/>
      <w:sz w:val="24"/>
      <w:szCs w:val="24"/>
    </w:rPr>
  </w:style>
  <w:style w:type="paragraph" w:styleId="5">
    <w:name w:val="heading 5"/>
    <w:basedOn w:val="12"/>
    <w:next w:val="12"/>
    <w:link w:val="50"/>
    <w:uiPriority w:val="9"/>
    <w:qFormat/>
    <w:rsid w:val="00910C07"/>
    <w:pPr>
      <w:keepNext/>
      <w:keepLines/>
      <w:spacing w:before="220" w:after="40"/>
      <w:outlineLvl w:val="4"/>
    </w:pPr>
    <w:rPr>
      <w:rFonts w:cs="Times New Roman"/>
      <w:b/>
      <w:sz w:val="20"/>
      <w:szCs w:val="20"/>
    </w:rPr>
  </w:style>
  <w:style w:type="paragraph" w:styleId="6">
    <w:name w:val="heading 6"/>
    <w:basedOn w:val="12"/>
    <w:next w:val="12"/>
    <w:link w:val="60"/>
    <w:uiPriority w:val="9"/>
    <w:qFormat/>
    <w:rsid w:val="00910C07"/>
    <w:pPr>
      <w:keepNext/>
      <w:keepLines/>
      <w:spacing w:before="200" w:after="40"/>
      <w:outlineLvl w:val="5"/>
    </w:pPr>
    <w:rPr>
      <w:rFonts w:cs="Times New Roman"/>
      <w:b/>
      <w:sz w:val="20"/>
      <w:szCs w:val="20"/>
    </w:rPr>
  </w:style>
  <w:style w:type="paragraph" w:styleId="7">
    <w:name w:val="heading 7"/>
    <w:basedOn w:val="a"/>
    <w:next w:val="a"/>
    <w:link w:val="70"/>
    <w:uiPriority w:val="9"/>
    <w:unhideWhenUsed/>
    <w:qFormat/>
    <w:rsid w:val="00DB16F4"/>
    <w:pPr>
      <w:keepNext/>
      <w:keepLines/>
      <w:spacing w:before="240" w:after="240" w:line="240" w:lineRule="auto"/>
      <w:outlineLvl w:val="6"/>
    </w:pPr>
    <w:rPr>
      <w:rFonts w:ascii="Times New Roman" w:eastAsia="Times New Roman" w:hAnsi="Times New Roman"/>
      <w:b/>
      <w:iCs/>
      <w:sz w:val="24"/>
    </w:rPr>
  </w:style>
  <w:style w:type="paragraph" w:styleId="8">
    <w:name w:val="heading 8"/>
    <w:basedOn w:val="a"/>
    <w:next w:val="a"/>
    <w:link w:val="80"/>
    <w:uiPriority w:val="9"/>
    <w:unhideWhenUsed/>
    <w:qFormat/>
    <w:rsid w:val="00F95C9C"/>
    <w:pPr>
      <w:keepNext/>
      <w:keepLines/>
      <w:widowControl/>
      <w:spacing w:before="320"/>
      <w:jc w:val="both"/>
      <w:outlineLvl w:val="7"/>
    </w:pPr>
    <w:rPr>
      <w:rFonts w:ascii="Arial" w:eastAsia="Arial" w:hAnsi="Arial"/>
      <w:i/>
      <w:iCs/>
    </w:rPr>
  </w:style>
  <w:style w:type="paragraph" w:styleId="9">
    <w:name w:val="heading 9"/>
    <w:basedOn w:val="a"/>
    <w:next w:val="a"/>
    <w:link w:val="90"/>
    <w:uiPriority w:val="9"/>
    <w:unhideWhenUsed/>
    <w:qFormat/>
    <w:rsid w:val="00F95C9C"/>
    <w:pPr>
      <w:keepNext/>
      <w:keepLines/>
      <w:widowControl/>
      <w:spacing w:before="320"/>
      <w:jc w:val="both"/>
      <w:outlineLvl w:val="8"/>
    </w:pPr>
    <w:rPr>
      <w:rFonts w:ascii="Arial" w:eastAsia="Arial" w:hAnsi="Arial"/>
      <w:i/>
      <w:iCs/>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C3518D"/>
    <w:rPr>
      <w:rFonts w:ascii="Times New Roman" w:eastAsia="Times New Roman" w:hAnsi="Times New Roman" w:cs="Times New Roman"/>
      <w:b/>
      <w:sz w:val="28"/>
      <w:szCs w:val="32"/>
    </w:rPr>
  </w:style>
  <w:style w:type="character" w:customStyle="1" w:styleId="20">
    <w:name w:val="Заголовок 2 Знак"/>
    <w:link w:val="2"/>
    <w:uiPriority w:val="9"/>
    <w:rsid w:val="00383F01"/>
    <w:rPr>
      <w:rFonts w:ascii="Times New Roman" w:eastAsia="Times New Roman" w:hAnsi="Times New Roman" w:cs="Times New Roman"/>
      <w:b/>
      <w:caps/>
      <w:sz w:val="26"/>
      <w:szCs w:val="26"/>
    </w:rPr>
  </w:style>
  <w:style w:type="character" w:customStyle="1" w:styleId="30">
    <w:name w:val="Заголовок 3 Знак"/>
    <w:link w:val="3"/>
    <w:uiPriority w:val="9"/>
    <w:rsid w:val="00DB16F4"/>
    <w:rPr>
      <w:rFonts w:ascii="Times New Roman" w:eastAsia="OfficinaSansBoldITC" w:hAnsi="Times New Roman"/>
      <w:b/>
      <w:color w:val="0D0D0D"/>
      <w:sz w:val="24"/>
      <w:szCs w:val="24"/>
      <w:lang w:eastAsia="en-US"/>
    </w:rPr>
  </w:style>
  <w:style w:type="paragraph" w:customStyle="1" w:styleId="12">
    <w:name w:val="Обычный1"/>
    <w:rsid w:val="00910C07"/>
    <w:pPr>
      <w:widowControl w:val="0"/>
      <w:spacing w:after="200" w:line="276" w:lineRule="auto"/>
    </w:pPr>
    <w:rPr>
      <w:rFonts w:cs="Calibri"/>
      <w:sz w:val="22"/>
      <w:szCs w:val="22"/>
    </w:rPr>
  </w:style>
  <w:style w:type="character" w:customStyle="1" w:styleId="40">
    <w:name w:val="Заголовок 4 Знак"/>
    <w:link w:val="4"/>
    <w:rsid w:val="00910C07"/>
    <w:rPr>
      <w:rFonts w:ascii="Calibri" w:eastAsia="Calibri" w:hAnsi="Calibri" w:cs="Calibri"/>
      <w:b/>
      <w:sz w:val="24"/>
      <w:szCs w:val="24"/>
      <w:lang w:eastAsia="ru-RU"/>
    </w:rPr>
  </w:style>
  <w:style w:type="character" w:customStyle="1" w:styleId="50">
    <w:name w:val="Заголовок 5 Знак"/>
    <w:link w:val="5"/>
    <w:uiPriority w:val="9"/>
    <w:rsid w:val="00910C07"/>
    <w:rPr>
      <w:rFonts w:ascii="Calibri" w:eastAsia="Calibri" w:hAnsi="Calibri" w:cs="Calibri"/>
      <w:b/>
      <w:lang w:eastAsia="ru-RU"/>
    </w:rPr>
  </w:style>
  <w:style w:type="character" w:customStyle="1" w:styleId="60">
    <w:name w:val="Заголовок 6 Знак"/>
    <w:link w:val="6"/>
    <w:uiPriority w:val="9"/>
    <w:rsid w:val="00910C07"/>
    <w:rPr>
      <w:rFonts w:ascii="Calibri" w:eastAsia="Calibri" w:hAnsi="Calibri" w:cs="Calibri"/>
      <w:b/>
      <w:sz w:val="20"/>
      <w:szCs w:val="20"/>
      <w:lang w:eastAsia="ru-RU"/>
    </w:rPr>
  </w:style>
  <w:style w:type="character" w:customStyle="1" w:styleId="70">
    <w:name w:val="Заголовок 7 Знак"/>
    <w:link w:val="7"/>
    <w:uiPriority w:val="9"/>
    <w:rsid w:val="00DB16F4"/>
    <w:rPr>
      <w:rFonts w:ascii="Times New Roman" w:eastAsia="Times New Roman" w:hAnsi="Times New Roman"/>
      <w:b/>
      <w:iCs/>
      <w:sz w:val="24"/>
      <w:szCs w:val="22"/>
      <w:lang w:val="en-US" w:eastAsia="en-US"/>
    </w:rPr>
  </w:style>
  <w:style w:type="character" w:styleId="a3">
    <w:name w:val="Hyperlink"/>
    <w:uiPriority w:val="99"/>
    <w:unhideWhenUsed/>
    <w:rsid w:val="005509DA"/>
    <w:rPr>
      <w:color w:val="0563C1"/>
      <w:u w:val="single"/>
    </w:rPr>
  </w:style>
  <w:style w:type="paragraph" w:styleId="a4">
    <w:name w:val="List Paragraph"/>
    <w:aliases w:val="ITL List Paragraph,Цветной список - Акцент 13"/>
    <w:basedOn w:val="a"/>
    <w:link w:val="a5"/>
    <w:uiPriority w:val="34"/>
    <w:qFormat/>
    <w:rsid w:val="005509DA"/>
    <w:pPr>
      <w:ind w:left="720"/>
      <w:contextualSpacing/>
    </w:pPr>
  </w:style>
  <w:style w:type="paragraph" w:styleId="a6">
    <w:name w:val="header"/>
    <w:basedOn w:val="a"/>
    <w:link w:val="a7"/>
    <w:uiPriority w:val="99"/>
    <w:unhideWhenUsed/>
    <w:rsid w:val="005509DA"/>
    <w:pPr>
      <w:tabs>
        <w:tab w:val="center" w:pos="4677"/>
        <w:tab w:val="right" w:pos="9355"/>
      </w:tabs>
      <w:spacing w:after="0" w:line="240" w:lineRule="auto"/>
    </w:pPr>
    <w:rPr>
      <w:sz w:val="20"/>
      <w:szCs w:val="20"/>
    </w:rPr>
  </w:style>
  <w:style w:type="character" w:customStyle="1" w:styleId="a7">
    <w:name w:val="Верхний колонтитул Знак"/>
    <w:link w:val="a6"/>
    <w:uiPriority w:val="99"/>
    <w:rsid w:val="005509DA"/>
    <w:rPr>
      <w:lang w:val="en-US"/>
    </w:rPr>
  </w:style>
  <w:style w:type="paragraph" w:styleId="a8">
    <w:name w:val="footer"/>
    <w:basedOn w:val="a"/>
    <w:link w:val="a9"/>
    <w:uiPriority w:val="99"/>
    <w:unhideWhenUsed/>
    <w:rsid w:val="005509DA"/>
    <w:pPr>
      <w:tabs>
        <w:tab w:val="center" w:pos="4677"/>
        <w:tab w:val="right" w:pos="9355"/>
      </w:tabs>
      <w:spacing w:after="0" w:line="240" w:lineRule="auto"/>
    </w:pPr>
    <w:rPr>
      <w:sz w:val="20"/>
      <w:szCs w:val="20"/>
    </w:rPr>
  </w:style>
  <w:style w:type="character" w:customStyle="1" w:styleId="a9">
    <w:name w:val="Нижний колонтитул Знак"/>
    <w:link w:val="a8"/>
    <w:uiPriority w:val="99"/>
    <w:rsid w:val="005509DA"/>
    <w:rPr>
      <w:lang w:val="en-US"/>
    </w:rPr>
  </w:style>
  <w:style w:type="paragraph" w:styleId="aa">
    <w:name w:val="Title"/>
    <w:aliases w:val="Подзаголовок!"/>
    <w:basedOn w:val="12"/>
    <w:next w:val="12"/>
    <w:link w:val="ab"/>
    <w:uiPriority w:val="1"/>
    <w:qFormat/>
    <w:rsid w:val="00910C07"/>
    <w:pPr>
      <w:keepNext/>
      <w:keepLines/>
      <w:spacing w:before="480" w:after="120"/>
    </w:pPr>
    <w:rPr>
      <w:rFonts w:cs="Times New Roman"/>
      <w:b/>
      <w:sz w:val="72"/>
      <w:szCs w:val="72"/>
    </w:rPr>
  </w:style>
  <w:style w:type="character" w:customStyle="1" w:styleId="ab">
    <w:name w:val="Название Знак"/>
    <w:aliases w:val="Подзаголовок! Знак"/>
    <w:link w:val="aa"/>
    <w:uiPriority w:val="1"/>
    <w:rsid w:val="00910C07"/>
    <w:rPr>
      <w:rFonts w:ascii="Calibri" w:eastAsia="Calibri" w:hAnsi="Calibri" w:cs="Calibri"/>
      <w:b/>
      <w:sz w:val="72"/>
      <w:szCs w:val="72"/>
      <w:lang w:eastAsia="ru-RU"/>
    </w:rPr>
  </w:style>
  <w:style w:type="paragraph" w:styleId="ac">
    <w:name w:val="Subtitle"/>
    <w:basedOn w:val="12"/>
    <w:next w:val="12"/>
    <w:link w:val="ad"/>
    <w:uiPriority w:val="11"/>
    <w:qFormat/>
    <w:rsid w:val="00910C07"/>
    <w:pPr>
      <w:keepNext/>
      <w:keepLines/>
      <w:spacing w:before="360" w:after="80"/>
    </w:pPr>
    <w:rPr>
      <w:rFonts w:ascii="Georgia" w:eastAsia="Georgia" w:hAnsi="Georgia" w:cs="Times New Roman"/>
      <w:i/>
      <w:color w:val="666666"/>
      <w:sz w:val="48"/>
      <w:szCs w:val="48"/>
    </w:rPr>
  </w:style>
  <w:style w:type="character" w:customStyle="1" w:styleId="ad">
    <w:name w:val="Подзаголовок Знак"/>
    <w:link w:val="ac"/>
    <w:uiPriority w:val="11"/>
    <w:rsid w:val="00910C07"/>
    <w:rPr>
      <w:rFonts w:ascii="Georgia" w:eastAsia="Georgia" w:hAnsi="Georgia" w:cs="Georgia"/>
      <w:i/>
      <w:color w:val="666666"/>
      <w:sz w:val="48"/>
      <w:szCs w:val="48"/>
      <w:lang w:eastAsia="ru-RU"/>
    </w:rPr>
  </w:style>
  <w:style w:type="paragraph" w:styleId="ae">
    <w:name w:val="Balloon Text"/>
    <w:basedOn w:val="a"/>
    <w:link w:val="af"/>
    <w:uiPriority w:val="99"/>
    <w:unhideWhenUsed/>
    <w:rsid w:val="00910C07"/>
    <w:pPr>
      <w:spacing w:after="0" w:line="240" w:lineRule="auto"/>
    </w:pPr>
    <w:rPr>
      <w:rFonts w:ascii="Tahoma" w:hAnsi="Tahoma"/>
      <w:sz w:val="16"/>
      <w:szCs w:val="16"/>
      <w:lang w:eastAsia="ru-RU"/>
    </w:rPr>
  </w:style>
  <w:style w:type="character" w:customStyle="1" w:styleId="af">
    <w:name w:val="Текст выноски Знак"/>
    <w:link w:val="ae"/>
    <w:uiPriority w:val="99"/>
    <w:rsid w:val="00910C07"/>
    <w:rPr>
      <w:rFonts w:ascii="Tahoma" w:eastAsia="Calibri" w:hAnsi="Tahoma" w:cs="Tahoma"/>
      <w:sz w:val="16"/>
      <w:szCs w:val="16"/>
      <w:lang w:eastAsia="ru-RU"/>
    </w:rPr>
  </w:style>
  <w:style w:type="character" w:styleId="af0">
    <w:name w:val="annotation reference"/>
    <w:uiPriority w:val="99"/>
    <w:unhideWhenUsed/>
    <w:rsid w:val="00EB4B2C"/>
    <w:rPr>
      <w:sz w:val="16"/>
      <w:szCs w:val="16"/>
    </w:rPr>
  </w:style>
  <w:style w:type="paragraph" w:styleId="af1">
    <w:name w:val="annotation text"/>
    <w:basedOn w:val="a"/>
    <w:link w:val="af2"/>
    <w:uiPriority w:val="99"/>
    <w:unhideWhenUsed/>
    <w:rsid w:val="00EB4B2C"/>
    <w:pPr>
      <w:spacing w:line="240" w:lineRule="auto"/>
    </w:pPr>
    <w:rPr>
      <w:sz w:val="20"/>
      <w:szCs w:val="20"/>
    </w:rPr>
  </w:style>
  <w:style w:type="character" w:customStyle="1" w:styleId="af2">
    <w:name w:val="Текст примечания Знак"/>
    <w:link w:val="af1"/>
    <w:uiPriority w:val="99"/>
    <w:rsid w:val="00EB4B2C"/>
    <w:rPr>
      <w:sz w:val="20"/>
      <w:szCs w:val="20"/>
      <w:lang w:val="en-US"/>
    </w:rPr>
  </w:style>
  <w:style w:type="paragraph" w:styleId="af3">
    <w:name w:val="annotation subject"/>
    <w:basedOn w:val="af1"/>
    <w:next w:val="af1"/>
    <w:link w:val="af4"/>
    <w:uiPriority w:val="99"/>
    <w:unhideWhenUsed/>
    <w:rsid w:val="00EB4B2C"/>
    <w:rPr>
      <w:b/>
      <w:bCs/>
    </w:rPr>
  </w:style>
  <w:style w:type="character" w:customStyle="1" w:styleId="af4">
    <w:name w:val="Тема примечания Знак"/>
    <w:link w:val="af3"/>
    <w:uiPriority w:val="99"/>
    <w:rsid w:val="00EB4B2C"/>
    <w:rPr>
      <w:b/>
      <w:bCs/>
      <w:sz w:val="20"/>
      <w:szCs w:val="20"/>
      <w:lang w:val="en-US"/>
    </w:rPr>
  </w:style>
  <w:style w:type="paragraph" w:styleId="af5">
    <w:name w:val="footnote text"/>
    <w:basedOn w:val="a"/>
    <w:link w:val="af6"/>
    <w:uiPriority w:val="99"/>
    <w:unhideWhenUsed/>
    <w:rsid w:val="00EB4B2C"/>
    <w:pPr>
      <w:spacing w:after="0" w:line="240" w:lineRule="auto"/>
    </w:pPr>
    <w:rPr>
      <w:sz w:val="20"/>
      <w:szCs w:val="20"/>
      <w:lang w:eastAsia="ru-RU"/>
    </w:rPr>
  </w:style>
  <w:style w:type="character" w:customStyle="1" w:styleId="af6">
    <w:name w:val="Текст сноски Знак"/>
    <w:link w:val="af5"/>
    <w:uiPriority w:val="99"/>
    <w:rsid w:val="00EB4B2C"/>
    <w:rPr>
      <w:rFonts w:ascii="Calibri" w:eastAsia="Calibri" w:hAnsi="Calibri" w:cs="Calibri"/>
      <w:sz w:val="20"/>
      <w:szCs w:val="20"/>
      <w:lang w:eastAsia="ru-RU"/>
    </w:rPr>
  </w:style>
  <w:style w:type="character" w:styleId="af7">
    <w:name w:val="footnote reference"/>
    <w:uiPriority w:val="99"/>
    <w:unhideWhenUsed/>
    <w:rsid w:val="00EB4B2C"/>
    <w:rPr>
      <w:vertAlign w:val="superscript"/>
    </w:rPr>
  </w:style>
  <w:style w:type="paragraph" w:customStyle="1" w:styleId="msonormal0">
    <w:name w:val="msonormal"/>
    <w:basedOn w:val="a"/>
    <w:uiPriority w:val="99"/>
    <w:rsid w:val="00914E0C"/>
    <w:pPr>
      <w:widowControl/>
      <w:spacing w:before="100" w:beforeAutospacing="1" w:after="100" w:afterAutospacing="1" w:line="240" w:lineRule="auto"/>
    </w:pPr>
    <w:rPr>
      <w:rFonts w:ascii="Times New Roman" w:eastAsia="Times New Roman" w:hAnsi="Times New Roman"/>
      <w:sz w:val="24"/>
      <w:szCs w:val="24"/>
      <w:lang w:eastAsia="ru-RU"/>
    </w:rPr>
  </w:style>
  <w:style w:type="paragraph" w:styleId="af8">
    <w:name w:val="Normal (Web)"/>
    <w:basedOn w:val="a"/>
    <w:link w:val="af9"/>
    <w:uiPriority w:val="99"/>
    <w:unhideWhenUsed/>
    <w:qFormat/>
    <w:rsid w:val="00914E0C"/>
    <w:pPr>
      <w:widowControl/>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a0"/>
    <w:rsid w:val="00704F4D"/>
  </w:style>
  <w:style w:type="character" w:customStyle="1" w:styleId="afa">
    <w:name w:val="Текст концевой сноски Знак"/>
    <w:link w:val="afb"/>
    <w:uiPriority w:val="99"/>
    <w:rsid w:val="00BD7ADE"/>
    <w:rPr>
      <w:rFonts w:ascii="Calibri" w:eastAsia="Calibri" w:hAnsi="Calibri" w:cs="Calibri"/>
      <w:sz w:val="20"/>
      <w:szCs w:val="20"/>
      <w:lang w:eastAsia="ru-RU"/>
    </w:rPr>
  </w:style>
  <w:style w:type="paragraph" w:styleId="afb">
    <w:name w:val="endnote text"/>
    <w:basedOn w:val="a"/>
    <w:link w:val="afa"/>
    <w:uiPriority w:val="99"/>
    <w:semiHidden/>
    <w:unhideWhenUsed/>
    <w:rsid w:val="00BD7ADE"/>
    <w:pPr>
      <w:spacing w:after="0" w:line="240" w:lineRule="auto"/>
    </w:pPr>
    <w:rPr>
      <w:sz w:val="20"/>
      <w:szCs w:val="20"/>
      <w:lang w:eastAsia="ru-RU"/>
    </w:rPr>
  </w:style>
  <w:style w:type="paragraph" w:styleId="afc">
    <w:name w:val="TOC Heading"/>
    <w:basedOn w:val="10"/>
    <w:next w:val="a"/>
    <w:uiPriority w:val="39"/>
    <w:unhideWhenUsed/>
    <w:qFormat/>
    <w:rsid w:val="00CD1922"/>
    <w:pPr>
      <w:widowControl/>
      <w:pBdr>
        <w:bottom w:val="none" w:sz="0" w:space="0" w:color="auto"/>
      </w:pBdr>
      <w:spacing w:before="480"/>
      <w:outlineLvl w:val="9"/>
    </w:pPr>
    <w:rPr>
      <w:rFonts w:ascii="Calibri Light" w:hAnsi="Calibri Light"/>
      <w:bCs/>
      <w:color w:val="2F5496"/>
      <w:szCs w:val="28"/>
      <w:lang w:eastAsia="ru-RU"/>
    </w:rPr>
  </w:style>
  <w:style w:type="paragraph" w:styleId="13">
    <w:name w:val="toc 1"/>
    <w:basedOn w:val="a"/>
    <w:next w:val="a"/>
    <w:autoRedefine/>
    <w:uiPriority w:val="39"/>
    <w:unhideWhenUsed/>
    <w:qFormat/>
    <w:rsid w:val="00CD1922"/>
    <w:pPr>
      <w:spacing w:before="120" w:after="0"/>
    </w:pPr>
    <w:rPr>
      <w:rFonts w:cs="Calibri"/>
      <w:b/>
      <w:bCs/>
      <w:i/>
      <w:iCs/>
      <w:sz w:val="24"/>
      <w:szCs w:val="24"/>
    </w:rPr>
  </w:style>
  <w:style w:type="paragraph" w:styleId="22">
    <w:name w:val="toc 2"/>
    <w:basedOn w:val="a"/>
    <w:next w:val="a"/>
    <w:autoRedefine/>
    <w:uiPriority w:val="39"/>
    <w:unhideWhenUsed/>
    <w:qFormat/>
    <w:rsid w:val="00CD1922"/>
    <w:pPr>
      <w:spacing w:before="120" w:after="0"/>
      <w:ind w:left="220"/>
    </w:pPr>
    <w:rPr>
      <w:rFonts w:cs="Calibri"/>
      <w:b/>
      <w:bCs/>
    </w:rPr>
  </w:style>
  <w:style w:type="paragraph" w:styleId="31">
    <w:name w:val="toc 3"/>
    <w:basedOn w:val="a"/>
    <w:next w:val="a"/>
    <w:autoRedefine/>
    <w:uiPriority w:val="39"/>
    <w:unhideWhenUsed/>
    <w:qFormat/>
    <w:rsid w:val="00E52F99"/>
    <w:pPr>
      <w:tabs>
        <w:tab w:val="left" w:pos="0"/>
        <w:tab w:val="right" w:leader="dot" w:pos="9912"/>
      </w:tabs>
      <w:spacing w:after="0" w:line="240" w:lineRule="auto"/>
      <w:ind w:firstLine="567"/>
      <w:jc w:val="both"/>
    </w:pPr>
    <w:rPr>
      <w:rFonts w:cs="Calibri"/>
      <w:sz w:val="20"/>
      <w:szCs w:val="20"/>
    </w:rPr>
  </w:style>
  <w:style w:type="paragraph" w:styleId="41">
    <w:name w:val="toc 4"/>
    <w:basedOn w:val="a"/>
    <w:next w:val="a"/>
    <w:autoRedefine/>
    <w:uiPriority w:val="39"/>
    <w:unhideWhenUsed/>
    <w:rsid w:val="00CD1922"/>
    <w:pPr>
      <w:spacing w:after="0"/>
      <w:ind w:left="660"/>
    </w:pPr>
    <w:rPr>
      <w:rFonts w:cs="Calibri"/>
      <w:sz w:val="20"/>
      <w:szCs w:val="20"/>
    </w:rPr>
  </w:style>
  <w:style w:type="paragraph" w:styleId="51">
    <w:name w:val="toc 5"/>
    <w:basedOn w:val="a"/>
    <w:next w:val="a"/>
    <w:autoRedefine/>
    <w:uiPriority w:val="39"/>
    <w:unhideWhenUsed/>
    <w:rsid w:val="00CD1922"/>
    <w:pPr>
      <w:spacing w:after="0"/>
      <w:ind w:left="880"/>
    </w:pPr>
    <w:rPr>
      <w:rFonts w:cs="Calibri"/>
      <w:sz w:val="20"/>
      <w:szCs w:val="20"/>
    </w:rPr>
  </w:style>
  <w:style w:type="paragraph" w:styleId="61">
    <w:name w:val="toc 6"/>
    <w:basedOn w:val="a"/>
    <w:next w:val="a"/>
    <w:autoRedefine/>
    <w:uiPriority w:val="39"/>
    <w:unhideWhenUsed/>
    <w:rsid w:val="00CD1922"/>
    <w:pPr>
      <w:spacing w:after="0"/>
      <w:ind w:left="1100"/>
    </w:pPr>
    <w:rPr>
      <w:rFonts w:cs="Calibri"/>
      <w:sz w:val="20"/>
      <w:szCs w:val="20"/>
    </w:rPr>
  </w:style>
  <w:style w:type="paragraph" w:styleId="71">
    <w:name w:val="toc 7"/>
    <w:basedOn w:val="a"/>
    <w:next w:val="a"/>
    <w:autoRedefine/>
    <w:uiPriority w:val="39"/>
    <w:unhideWhenUsed/>
    <w:rsid w:val="00CD1922"/>
    <w:pPr>
      <w:spacing w:after="0"/>
      <w:ind w:left="1320"/>
    </w:pPr>
    <w:rPr>
      <w:rFonts w:cs="Calibri"/>
      <w:sz w:val="20"/>
      <w:szCs w:val="20"/>
    </w:rPr>
  </w:style>
  <w:style w:type="paragraph" w:styleId="81">
    <w:name w:val="toc 8"/>
    <w:basedOn w:val="a"/>
    <w:next w:val="a"/>
    <w:autoRedefine/>
    <w:uiPriority w:val="39"/>
    <w:unhideWhenUsed/>
    <w:rsid w:val="00CD1922"/>
    <w:pPr>
      <w:spacing w:after="0"/>
      <w:ind w:left="1540"/>
    </w:pPr>
    <w:rPr>
      <w:rFonts w:cs="Calibri"/>
      <w:sz w:val="20"/>
      <w:szCs w:val="20"/>
    </w:rPr>
  </w:style>
  <w:style w:type="paragraph" w:styleId="91">
    <w:name w:val="toc 9"/>
    <w:basedOn w:val="a"/>
    <w:next w:val="a"/>
    <w:autoRedefine/>
    <w:uiPriority w:val="39"/>
    <w:unhideWhenUsed/>
    <w:rsid w:val="00CD1922"/>
    <w:pPr>
      <w:spacing w:after="0"/>
      <w:ind w:left="1760"/>
    </w:pPr>
    <w:rPr>
      <w:rFonts w:cs="Calibri"/>
      <w:sz w:val="20"/>
      <w:szCs w:val="20"/>
    </w:rPr>
  </w:style>
  <w:style w:type="table" w:styleId="afd">
    <w:name w:val="Table Grid"/>
    <w:basedOn w:val="a1"/>
    <w:uiPriority w:val="59"/>
    <w:rsid w:val="0088451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qFormat/>
    <w:rsid w:val="006D5EC9"/>
    <w:pPr>
      <w:autoSpaceDE w:val="0"/>
      <w:autoSpaceDN w:val="0"/>
      <w:adjustRightInd w:val="0"/>
    </w:pPr>
    <w:rPr>
      <w:rFonts w:ascii="Arial" w:hAnsi="Arial" w:cs="Arial"/>
      <w:color w:val="000000"/>
      <w:sz w:val="24"/>
      <w:szCs w:val="24"/>
      <w:lang w:eastAsia="en-US"/>
    </w:rPr>
  </w:style>
  <w:style w:type="character" w:customStyle="1" w:styleId="afe">
    <w:name w:val="Основной Знак"/>
    <w:link w:val="aff"/>
    <w:locked/>
    <w:rsid w:val="006D5EC9"/>
    <w:rPr>
      <w:rFonts w:ascii="NewtonCSanPin" w:hAnsi="NewtonCSanPin"/>
      <w:color w:val="000000"/>
      <w:sz w:val="21"/>
      <w:szCs w:val="21"/>
    </w:rPr>
  </w:style>
  <w:style w:type="paragraph" w:customStyle="1" w:styleId="aff">
    <w:name w:val="Основной"/>
    <w:basedOn w:val="a"/>
    <w:link w:val="afe"/>
    <w:qFormat/>
    <w:rsid w:val="006D5EC9"/>
    <w:pPr>
      <w:widowControl/>
      <w:autoSpaceDE w:val="0"/>
      <w:autoSpaceDN w:val="0"/>
      <w:adjustRightInd w:val="0"/>
      <w:spacing w:after="0" w:line="214" w:lineRule="atLeast"/>
      <w:ind w:firstLine="283"/>
      <w:jc w:val="both"/>
    </w:pPr>
    <w:rPr>
      <w:rFonts w:ascii="NewtonCSanPin" w:hAnsi="NewtonCSanPin"/>
      <w:color w:val="000000"/>
      <w:sz w:val="21"/>
      <w:szCs w:val="21"/>
    </w:rPr>
  </w:style>
  <w:style w:type="paragraph" w:customStyle="1" w:styleId="aff0">
    <w:name w:val="Сноска"/>
    <w:basedOn w:val="aff"/>
    <w:qFormat/>
    <w:rsid w:val="006D5EC9"/>
    <w:pPr>
      <w:spacing w:line="174" w:lineRule="atLeast"/>
      <w:textAlignment w:val="center"/>
    </w:pPr>
    <w:rPr>
      <w:rFonts w:eastAsia="Times New Roman"/>
      <w:sz w:val="17"/>
      <w:szCs w:val="17"/>
      <w:lang w:eastAsia="ru-RU"/>
    </w:rPr>
  </w:style>
  <w:style w:type="character" w:customStyle="1" w:styleId="14">
    <w:name w:val="Сноска1"/>
    <w:rsid w:val="006D5EC9"/>
    <w:rPr>
      <w:rFonts w:ascii="Times New Roman" w:hAnsi="Times New Roman" w:cs="Times New Roman"/>
      <w:vertAlign w:val="superscript"/>
    </w:rPr>
  </w:style>
  <w:style w:type="paragraph" w:customStyle="1" w:styleId="21">
    <w:name w:val="Средняя сетка 21"/>
    <w:basedOn w:val="a"/>
    <w:uiPriority w:val="1"/>
    <w:qFormat/>
    <w:rsid w:val="006D5EC9"/>
    <w:pPr>
      <w:widowControl/>
      <w:numPr>
        <w:numId w:val="1"/>
      </w:numPr>
      <w:spacing w:after="0" w:line="360" w:lineRule="auto"/>
      <w:contextualSpacing/>
      <w:jc w:val="both"/>
      <w:outlineLvl w:val="1"/>
    </w:pPr>
    <w:rPr>
      <w:rFonts w:ascii="Times New Roman" w:eastAsia="Times New Roman" w:hAnsi="Times New Roman"/>
      <w:sz w:val="28"/>
      <w:szCs w:val="24"/>
      <w:lang w:eastAsia="ru-RU"/>
    </w:rPr>
  </w:style>
  <w:style w:type="paragraph" w:customStyle="1" w:styleId="ConsPlusNormal">
    <w:name w:val="ConsPlusNormal"/>
    <w:uiPriority w:val="99"/>
    <w:qFormat/>
    <w:rsid w:val="006D5EC9"/>
    <w:pPr>
      <w:widowControl w:val="0"/>
      <w:pBdr>
        <w:top w:val="nil"/>
        <w:left w:val="nil"/>
        <w:bottom w:val="nil"/>
        <w:right w:val="nil"/>
        <w:between w:val="nil"/>
        <w:bar w:val="nil"/>
      </w:pBdr>
      <w:spacing w:after="200" w:line="276" w:lineRule="auto"/>
    </w:pPr>
    <w:rPr>
      <w:rFonts w:ascii="Times New Roman" w:eastAsia="Times New Roman" w:hAnsi="Times New Roman"/>
      <w:color w:val="000000"/>
      <w:sz w:val="28"/>
      <w:szCs w:val="28"/>
      <w:u w:color="000000"/>
      <w:bdr w:val="nil"/>
    </w:rPr>
  </w:style>
  <w:style w:type="character" w:customStyle="1" w:styleId="15">
    <w:name w:val="Основной текст1"/>
    <w:rsid w:val="006D5EC9"/>
    <w:rPr>
      <w:shd w:val="clear" w:color="auto" w:fill="FFFFFF"/>
    </w:rPr>
  </w:style>
  <w:style w:type="paragraph" w:styleId="aff1">
    <w:name w:val="Revision"/>
    <w:hidden/>
    <w:uiPriority w:val="99"/>
    <w:semiHidden/>
    <w:rsid w:val="006D5EC9"/>
    <w:rPr>
      <w:sz w:val="22"/>
      <w:szCs w:val="22"/>
      <w:lang w:eastAsia="en-US"/>
    </w:rPr>
  </w:style>
  <w:style w:type="character" w:customStyle="1" w:styleId="a5">
    <w:name w:val="Абзац списка Знак"/>
    <w:aliases w:val="ITL List Paragraph Знак,Цветной список - Акцент 13 Знак"/>
    <w:link w:val="a4"/>
    <w:uiPriority w:val="34"/>
    <w:qFormat/>
    <w:locked/>
    <w:rsid w:val="006D5EC9"/>
    <w:rPr>
      <w:sz w:val="22"/>
      <w:szCs w:val="22"/>
      <w:lang w:val="en-US" w:eastAsia="en-US"/>
    </w:rPr>
  </w:style>
  <w:style w:type="paragraph" w:styleId="aff2">
    <w:name w:val="Body Text"/>
    <w:basedOn w:val="a"/>
    <w:link w:val="aff3"/>
    <w:uiPriority w:val="1"/>
    <w:qFormat/>
    <w:rsid w:val="006D5EC9"/>
    <w:pPr>
      <w:autoSpaceDE w:val="0"/>
      <w:autoSpaceDN w:val="0"/>
      <w:spacing w:after="0" w:line="240" w:lineRule="auto"/>
      <w:ind w:left="157" w:right="155" w:firstLine="226"/>
      <w:jc w:val="both"/>
    </w:pPr>
    <w:rPr>
      <w:rFonts w:ascii="Bookman Old Style" w:eastAsia="Bookman Old Style" w:hAnsi="Bookman Old Style"/>
      <w:sz w:val="20"/>
      <w:szCs w:val="20"/>
    </w:rPr>
  </w:style>
  <w:style w:type="character" w:customStyle="1" w:styleId="aff3">
    <w:name w:val="Основной текст Знак"/>
    <w:link w:val="aff2"/>
    <w:uiPriority w:val="1"/>
    <w:qFormat/>
    <w:rsid w:val="006D5EC9"/>
    <w:rPr>
      <w:rFonts w:ascii="Bookman Old Style" w:eastAsia="Bookman Old Style" w:hAnsi="Bookman Old Style" w:cs="Bookman Old Style"/>
      <w:lang w:eastAsia="en-US"/>
    </w:rPr>
  </w:style>
  <w:style w:type="paragraph" w:customStyle="1" w:styleId="aff4">
    <w:name w:val="Прижатый влево"/>
    <w:basedOn w:val="a"/>
    <w:next w:val="a"/>
    <w:uiPriority w:val="99"/>
    <w:rsid w:val="006D5EC9"/>
    <w:pPr>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p4">
    <w:name w:val="p4"/>
    <w:basedOn w:val="a"/>
    <w:rsid w:val="006D5EC9"/>
    <w:pPr>
      <w:widowControl/>
      <w:spacing w:before="100" w:beforeAutospacing="1" w:after="100" w:afterAutospacing="1" w:line="240" w:lineRule="auto"/>
    </w:pPr>
    <w:rPr>
      <w:rFonts w:ascii="Times New Roman" w:hAnsi="Times New Roman"/>
      <w:sz w:val="24"/>
      <w:szCs w:val="24"/>
      <w:lang w:eastAsia="ru-RU"/>
    </w:rPr>
  </w:style>
  <w:style w:type="character" w:customStyle="1" w:styleId="s1">
    <w:name w:val="s1"/>
    <w:rsid w:val="006D5EC9"/>
  </w:style>
  <w:style w:type="paragraph" w:customStyle="1" w:styleId="14TexstOSNOVA1012">
    <w:name w:val="14TexstOSNOVA_10/12"/>
    <w:basedOn w:val="a"/>
    <w:uiPriority w:val="99"/>
    <w:rsid w:val="006D5EC9"/>
    <w:pPr>
      <w:widowControl/>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eastAsia="ru-RU"/>
    </w:rPr>
  </w:style>
  <w:style w:type="paragraph" w:customStyle="1" w:styleId="s16">
    <w:name w:val="s_16"/>
    <w:basedOn w:val="a"/>
    <w:rsid w:val="006D5EC9"/>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28bf8a64b8551e1msonormal">
    <w:name w:val="228bf8a64b8551e1msonormal"/>
    <w:basedOn w:val="a"/>
    <w:rsid w:val="006D5EC9"/>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893cbe1921f927cgmail-msofootnotereference">
    <w:name w:val="f893cbe1921f927cgmail-msofootnotereference"/>
    <w:basedOn w:val="a0"/>
    <w:rsid w:val="006D5EC9"/>
  </w:style>
  <w:style w:type="character" w:customStyle="1" w:styleId="aff5">
    <w:name w:val="Неразрешенное упоминание"/>
    <w:uiPriority w:val="99"/>
    <w:semiHidden/>
    <w:unhideWhenUsed/>
    <w:rsid w:val="00446E48"/>
    <w:rPr>
      <w:color w:val="605E5C"/>
      <w:shd w:val="clear" w:color="auto" w:fill="E1DFDD"/>
    </w:rPr>
  </w:style>
  <w:style w:type="character" w:customStyle="1" w:styleId="fontstyle01">
    <w:name w:val="fontstyle01"/>
    <w:rsid w:val="00704BEF"/>
    <w:rPr>
      <w:rFonts w:ascii="SchoolBookSanPin" w:hAnsi="SchoolBookSanPin" w:hint="default"/>
      <w:b w:val="0"/>
      <w:bCs w:val="0"/>
      <w:i w:val="0"/>
      <w:iCs w:val="0"/>
      <w:color w:val="000000"/>
      <w:sz w:val="20"/>
      <w:szCs w:val="20"/>
    </w:rPr>
  </w:style>
  <w:style w:type="character" w:styleId="aff6">
    <w:name w:val="endnote reference"/>
    <w:uiPriority w:val="99"/>
    <w:semiHidden/>
    <w:unhideWhenUsed/>
    <w:rsid w:val="00013050"/>
    <w:rPr>
      <w:vertAlign w:val="superscript"/>
    </w:rPr>
  </w:style>
  <w:style w:type="paragraph" w:customStyle="1" w:styleId="body">
    <w:name w:val="body"/>
    <w:basedOn w:val="a"/>
    <w:uiPriority w:val="99"/>
    <w:rsid w:val="00C62DC1"/>
    <w:pPr>
      <w:tabs>
        <w:tab w:val="left" w:pos="567"/>
      </w:tabs>
      <w:autoSpaceDE w:val="0"/>
      <w:autoSpaceDN w:val="0"/>
      <w:adjustRightInd w:val="0"/>
      <w:spacing w:after="0" w:line="240" w:lineRule="atLeast"/>
      <w:ind w:firstLine="227"/>
      <w:jc w:val="both"/>
      <w:textAlignment w:val="center"/>
    </w:pPr>
    <w:rPr>
      <w:rFonts w:ascii="SchoolBookSanPin" w:eastAsia="Times New Roman" w:hAnsi="SchoolBookSanPin" w:cs="SchoolBookSanPin"/>
      <w:color w:val="000000"/>
      <w:sz w:val="20"/>
      <w:szCs w:val="20"/>
      <w:lang w:eastAsia="ru-RU"/>
    </w:rPr>
  </w:style>
  <w:style w:type="paragraph" w:customStyle="1" w:styleId="list-bullet">
    <w:name w:val="list-bullet"/>
    <w:basedOn w:val="body"/>
    <w:uiPriority w:val="99"/>
    <w:rsid w:val="00C62DC1"/>
    <w:pPr>
      <w:ind w:left="227" w:hanging="142"/>
    </w:pPr>
  </w:style>
  <w:style w:type="character" w:customStyle="1" w:styleId="BoldItalic">
    <w:name w:val="Bold_Italic"/>
    <w:uiPriority w:val="99"/>
    <w:rsid w:val="00C62DC1"/>
    <w:rPr>
      <w:b/>
      <w:bCs/>
      <w:i/>
      <w:iCs/>
    </w:rPr>
  </w:style>
  <w:style w:type="character" w:customStyle="1" w:styleId="Italic">
    <w:name w:val="Italic"/>
    <w:rsid w:val="00C62DC1"/>
    <w:rPr>
      <w:i/>
      <w:iCs/>
    </w:rPr>
  </w:style>
  <w:style w:type="character" w:customStyle="1" w:styleId="Bold">
    <w:name w:val="Bold"/>
    <w:uiPriority w:val="99"/>
    <w:rsid w:val="00C62DC1"/>
    <w:rPr>
      <w:b/>
      <w:bCs/>
    </w:rPr>
  </w:style>
  <w:style w:type="paragraph" w:customStyle="1" w:styleId="list-dash">
    <w:name w:val="list-dash"/>
    <w:basedOn w:val="list-bullet"/>
    <w:uiPriority w:val="99"/>
    <w:rsid w:val="00C62DC1"/>
    <w:pPr>
      <w:ind w:hanging="227"/>
    </w:pPr>
  </w:style>
  <w:style w:type="paragraph" w:customStyle="1" w:styleId="aff7">
    <w:basedOn w:val="12"/>
    <w:next w:val="12"/>
    <w:qFormat/>
    <w:rsid w:val="008C4F46"/>
    <w:pPr>
      <w:keepNext/>
      <w:keepLines/>
      <w:spacing w:before="480" w:after="120"/>
    </w:pPr>
    <w:rPr>
      <w:rFonts w:cs="Times New Roman"/>
      <w:b/>
      <w:sz w:val="72"/>
      <w:szCs w:val="72"/>
    </w:rPr>
  </w:style>
  <w:style w:type="character" w:customStyle="1" w:styleId="aff8">
    <w:name w:val="Другое_"/>
    <w:link w:val="aff9"/>
    <w:uiPriority w:val="99"/>
    <w:locked/>
    <w:rsid w:val="00465CE2"/>
    <w:rPr>
      <w:rFonts w:ascii="Georgia" w:hAnsi="Georgia"/>
      <w:sz w:val="19"/>
    </w:rPr>
  </w:style>
  <w:style w:type="character" w:customStyle="1" w:styleId="32">
    <w:name w:val="Заголовок №3_"/>
    <w:link w:val="33"/>
    <w:uiPriority w:val="99"/>
    <w:locked/>
    <w:rsid w:val="00465CE2"/>
    <w:rPr>
      <w:rFonts w:ascii="Times New Roman" w:hAnsi="Times New Roman"/>
      <w:color w:val="808285"/>
      <w:sz w:val="26"/>
    </w:rPr>
  </w:style>
  <w:style w:type="character" w:customStyle="1" w:styleId="42">
    <w:name w:val="Основной текст (4)_"/>
    <w:link w:val="43"/>
    <w:locked/>
    <w:rsid w:val="00465CE2"/>
    <w:rPr>
      <w:rFonts w:ascii="Arial" w:hAnsi="Arial"/>
      <w:sz w:val="17"/>
    </w:rPr>
  </w:style>
  <w:style w:type="character" w:customStyle="1" w:styleId="16">
    <w:name w:val="Заголовок №1_"/>
    <w:link w:val="17"/>
    <w:locked/>
    <w:rsid w:val="00465CE2"/>
    <w:rPr>
      <w:rFonts w:ascii="Arial" w:hAnsi="Arial"/>
      <w:b/>
      <w:color w:val="808285"/>
      <w:sz w:val="66"/>
    </w:rPr>
  </w:style>
  <w:style w:type="character" w:customStyle="1" w:styleId="34">
    <w:name w:val="Основной текст (3)_"/>
    <w:link w:val="35"/>
    <w:locked/>
    <w:rsid w:val="00465CE2"/>
    <w:rPr>
      <w:b/>
      <w:sz w:val="22"/>
    </w:rPr>
  </w:style>
  <w:style w:type="character" w:customStyle="1" w:styleId="23">
    <w:name w:val="Колонтитул (2)_"/>
    <w:link w:val="24"/>
    <w:uiPriority w:val="99"/>
    <w:locked/>
    <w:rsid w:val="00465CE2"/>
    <w:rPr>
      <w:rFonts w:ascii="Times New Roman" w:hAnsi="Times New Roman"/>
    </w:rPr>
  </w:style>
  <w:style w:type="character" w:customStyle="1" w:styleId="affa">
    <w:name w:val="Оглавление_"/>
    <w:link w:val="affb"/>
    <w:locked/>
    <w:rsid w:val="00465CE2"/>
    <w:rPr>
      <w:rFonts w:ascii="Georgia" w:hAnsi="Georgia"/>
      <w:sz w:val="19"/>
    </w:rPr>
  </w:style>
  <w:style w:type="character" w:customStyle="1" w:styleId="18">
    <w:name w:val="Основной текст Знак1"/>
    <w:uiPriority w:val="99"/>
    <w:locked/>
    <w:rsid w:val="00465CE2"/>
    <w:rPr>
      <w:rFonts w:ascii="Georgia" w:hAnsi="Georgia"/>
      <w:sz w:val="19"/>
      <w:u w:val="none"/>
    </w:rPr>
  </w:style>
  <w:style w:type="character" w:customStyle="1" w:styleId="44">
    <w:name w:val="Заголовок №4_"/>
    <w:link w:val="45"/>
    <w:locked/>
    <w:rsid w:val="00465CE2"/>
    <w:rPr>
      <w:rFonts w:ascii="Tahoma" w:hAnsi="Tahoma"/>
      <w:b/>
      <w:sz w:val="18"/>
    </w:rPr>
  </w:style>
  <w:style w:type="character" w:customStyle="1" w:styleId="25">
    <w:name w:val="Основной текст (2)_"/>
    <w:link w:val="26"/>
    <w:locked/>
    <w:rsid w:val="00465CE2"/>
    <w:rPr>
      <w:rFonts w:ascii="Tahoma" w:hAnsi="Tahoma"/>
      <w:b/>
      <w:sz w:val="18"/>
    </w:rPr>
  </w:style>
  <w:style w:type="character" w:customStyle="1" w:styleId="27">
    <w:name w:val="Заголовок №2_"/>
    <w:link w:val="28"/>
    <w:locked/>
    <w:rsid w:val="00465CE2"/>
    <w:rPr>
      <w:b/>
      <w:smallCaps/>
      <w:sz w:val="28"/>
    </w:rPr>
  </w:style>
  <w:style w:type="character" w:customStyle="1" w:styleId="72">
    <w:name w:val="Основной текст (7)_"/>
    <w:link w:val="73"/>
    <w:uiPriority w:val="99"/>
    <w:locked/>
    <w:rsid w:val="00465CE2"/>
    <w:rPr>
      <w:rFonts w:ascii="Arial" w:hAnsi="Arial"/>
      <w:sz w:val="15"/>
    </w:rPr>
  </w:style>
  <w:style w:type="character" w:customStyle="1" w:styleId="affc">
    <w:name w:val="Подпись к таблице_"/>
    <w:link w:val="affd"/>
    <w:uiPriority w:val="99"/>
    <w:locked/>
    <w:rsid w:val="00465CE2"/>
    <w:rPr>
      <w:rFonts w:ascii="Arial" w:hAnsi="Arial"/>
      <w:sz w:val="15"/>
    </w:rPr>
  </w:style>
  <w:style w:type="character" w:customStyle="1" w:styleId="affe">
    <w:name w:val="Колонтитул_"/>
    <w:link w:val="afff"/>
    <w:locked/>
    <w:rsid w:val="00465CE2"/>
    <w:rPr>
      <w:rFonts w:ascii="Arial" w:hAnsi="Arial"/>
      <w:sz w:val="15"/>
    </w:rPr>
  </w:style>
  <w:style w:type="character" w:customStyle="1" w:styleId="82">
    <w:name w:val="Основной текст (8)_"/>
    <w:link w:val="83"/>
    <w:locked/>
    <w:rsid w:val="00465CE2"/>
    <w:rPr>
      <w:b/>
      <w:sz w:val="11"/>
    </w:rPr>
  </w:style>
  <w:style w:type="paragraph" w:customStyle="1" w:styleId="aff9">
    <w:name w:val="Другое"/>
    <w:basedOn w:val="a"/>
    <w:link w:val="aff8"/>
    <w:uiPriority w:val="99"/>
    <w:rsid w:val="00465CE2"/>
    <w:pPr>
      <w:spacing w:after="0" w:line="269" w:lineRule="auto"/>
      <w:ind w:firstLine="240"/>
    </w:pPr>
    <w:rPr>
      <w:rFonts w:ascii="Georgia" w:hAnsi="Georgia"/>
      <w:sz w:val="19"/>
      <w:szCs w:val="20"/>
    </w:rPr>
  </w:style>
  <w:style w:type="paragraph" w:customStyle="1" w:styleId="33">
    <w:name w:val="Заголовок №3"/>
    <w:basedOn w:val="a"/>
    <w:link w:val="32"/>
    <w:uiPriority w:val="99"/>
    <w:rsid w:val="00465CE2"/>
    <w:pPr>
      <w:spacing w:after="820" w:line="223" w:lineRule="auto"/>
      <w:jc w:val="center"/>
      <w:outlineLvl w:val="2"/>
    </w:pPr>
    <w:rPr>
      <w:rFonts w:ascii="Times New Roman" w:hAnsi="Times New Roman"/>
      <w:color w:val="808285"/>
      <w:sz w:val="26"/>
      <w:szCs w:val="20"/>
    </w:rPr>
  </w:style>
  <w:style w:type="paragraph" w:customStyle="1" w:styleId="43">
    <w:name w:val="Основной текст (4)"/>
    <w:basedOn w:val="a"/>
    <w:link w:val="42"/>
    <w:rsid w:val="00465CE2"/>
    <w:pPr>
      <w:spacing w:after="120" w:line="298" w:lineRule="auto"/>
    </w:pPr>
    <w:rPr>
      <w:rFonts w:ascii="Arial" w:hAnsi="Arial"/>
      <w:sz w:val="17"/>
      <w:szCs w:val="20"/>
    </w:rPr>
  </w:style>
  <w:style w:type="paragraph" w:customStyle="1" w:styleId="17">
    <w:name w:val="Заголовок №1"/>
    <w:basedOn w:val="a"/>
    <w:link w:val="16"/>
    <w:rsid w:val="00465CE2"/>
    <w:pPr>
      <w:spacing w:after="380" w:line="262" w:lineRule="auto"/>
      <w:jc w:val="center"/>
      <w:outlineLvl w:val="0"/>
    </w:pPr>
    <w:rPr>
      <w:rFonts w:ascii="Arial" w:hAnsi="Arial"/>
      <w:b/>
      <w:color w:val="808285"/>
      <w:sz w:val="66"/>
      <w:szCs w:val="20"/>
    </w:rPr>
  </w:style>
  <w:style w:type="paragraph" w:customStyle="1" w:styleId="35">
    <w:name w:val="Основной текст (3)"/>
    <w:basedOn w:val="a"/>
    <w:link w:val="34"/>
    <w:rsid w:val="00465CE2"/>
    <w:pPr>
      <w:spacing w:after="250" w:line="226" w:lineRule="auto"/>
    </w:pPr>
    <w:rPr>
      <w:b/>
      <w:szCs w:val="20"/>
    </w:rPr>
  </w:style>
  <w:style w:type="paragraph" w:customStyle="1" w:styleId="24">
    <w:name w:val="Колонтитул (2)"/>
    <w:basedOn w:val="a"/>
    <w:link w:val="23"/>
    <w:uiPriority w:val="99"/>
    <w:rsid w:val="00465CE2"/>
    <w:pPr>
      <w:spacing w:after="0" w:line="240" w:lineRule="auto"/>
    </w:pPr>
    <w:rPr>
      <w:rFonts w:ascii="Times New Roman" w:hAnsi="Times New Roman"/>
      <w:sz w:val="20"/>
      <w:szCs w:val="20"/>
    </w:rPr>
  </w:style>
  <w:style w:type="paragraph" w:customStyle="1" w:styleId="affb">
    <w:name w:val="Оглавление"/>
    <w:basedOn w:val="a"/>
    <w:link w:val="affa"/>
    <w:rsid w:val="00465CE2"/>
    <w:pPr>
      <w:spacing w:after="0" w:line="240" w:lineRule="auto"/>
      <w:ind w:firstLine="350"/>
    </w:pPr>
    <w:rPr>
      <w:rFonts w:ascii="Georgia" w:hAnsi="Georgia"/>
      <w:sz w:val="19"/>
      <w:szCs w:val="20"/>
    </w:rPr>
  </w:style>
  <w:style w:type="character" w:customStyle="1" w:styleId="29">
    <w:name w:val="Основной текст Знак2"/>
    <w:uiPriority w:val="99"/>
    <w:semiHidden/>
    <w:rsid w:val="00465CE2"/>
    <w:rPr>
      <w:color w:val="000000"/>
    </w:rPr>
  </w:style>
  <w:style w:type="paragraph" w:customStyle="1" w:styleId="45">
    <w:name w:val="Заголовок №4"/>
    <w:basedOn w:val="a"/>
    <w:link w:val="44"/>
    <w:rsid w:val="00465CE2"/>
    <w:pPr>
      <w:spacing w:after="60" w:line="266" w:lineRule="auto"/>
      <w:outlineLvl w:val="3"/>
    </w:pPr>
    <w:rPr>
      <w:rFonts w:ascii="Tahoma" w:hAnsi="Tahoma"/>
      <w:b/>
      <w:sz w:val="18"/>
      <w:szCs w:val="20"/>
    </w:rPr>
  </w:style>
  <w:style w:type="paragraph" w:customStyle="1" w:styleId="26">
    <w:name w:val="Основной текст (2)"/>
    <w:basedOn w:val="a"/>
    <w:link w:val="25"/>
    <w:rsid w:val="00465CE2"/>
    <w:pPr>
      <w:spacing w:after="40" w:line="269" w:lineRule="auto"/>
    </w:pPr>
    <w:rPr>
      <w:rFonts w:ascii="Tahoma" w:hAnsi="Tahoma"/>
      <w:b/>
      <w:sz w:val="18"/>
      <w:szCs w:val="20"/>
    </w:rPr>
  </w:style>
  <w:style w:type="paragraph" w:customStyle="1" w:styleId="28">
    <w:name w:val="Заголовок №2"/>
    <w:basedOn w:val="a"/>
    <w:link w:val="27"/>
    <w:rsid w:val="00465CE2"/>
    <w:pPr>
      <w:spacing w:after="0" w:line="180" w:lineRule="auto"/>
      <w:outlineLvl w:val="1"/>
    </w:pPr>
    <w:rPr>
      <w:b/>
      <w:smallCaps/>
      <w:sz w:val="28"/>
      <w:szCs w:val="20"/>
    </w:rPr>
  </w:style>
  <w:style w:type="paragraph" w:customStyle="1" w:styleId="73">
    <w:name w:val="Основной текст (7)"/>
    <w:basedOn w:val="a"/>
    <w:link w:val="72"/>
    <w:uiPriority w:val="99"/>
    <w:rsid w:val="00465CE2"/>
    <w:pPr>
      <w:spacing w:after="0" w:line="240" w:lineRule="auto"/>
    </w:pPr>
    <w:rPr>
      <w:rFonts w:ascii="Arial" w:hAnsi="Arial"/>
      <w:sz w:val="15"/>
      <w:szCs w:val="20"/>
    </w:rPr>
  </w:style>
  <w:style w:type="paragraph" w:customStyle="1" w:styleId="affd">
    <w:name w:val="Подпись к таблице"/>
    <w:basedOn w:val="a"/>
    <w:link w:val="affc"/>
    <w:uiPriority w:val="99"/>
    <w:rsid w:val="00465CE2"/>
    <w:pPr>
      <w:spacing w:after="0" w:line="240" w:lineRule="auto"/>
    </w:pPr>
    <w:rPr>
      <w:rFonts w:ascii="Arial" w:hAnsi="Arial"/>
      <w:sz w:val="15"/>
      <w:szCs w:val="20"/>
    </w:rPr>
  </w:style>
  <w:style w:type="paragraph" w:customStyle="1" w:styleId="afff">
    <w:name w:val="Колонтитул"/>
    <w:basedOn w:val="a"/>
    <w:link w:val="affe"/>
    <w:rsid w:val="00465CE2"/>
    <w:pPr>
      <w:spacing w:after="0" w:line="240" w:lineRule="auto"/>
    </w:pPr>
    <w:rPr>
      <w:rFonts w:ascii="Arial" w:hAnsi="Arial"/>
      <w:sz w:val="15"/>
      <w:szCs w:val="20"/>
    </w:rPr>
  </w:style>
  <w:style w:type="paragraph" w:customStyle="1" w:styleId="83">
    <w:name w:val="Основной текст (8)"/>
    <w:basedOn w:val="a"/>
    <w:link w:val="82"/>
    <w:rsid w:val="00465CE2"/>
    <w:pPr>
      <w:spacing w:after="0" w:line="240" w:lineRule="auto"/>
    </w:pPr>
    <w:rPr>
      <w:b/>
      <w:sz w:val="11"/>
      <w:szCs w:val="20"/>
    </w:rPr>
  </w:style>
  <w:style w:type="paragraph" w:styleId="afff0">
    <w:name w:val="No Spacing"/>
    <w:link w:val="afff1"/>
    <w:uiPriority w:val="1"/>
    <w:qFormat/>
    <w:rsid w:val="00465CE2"/>
    <w:pPr>
      <w:widowControl w:val="0"/>
    </w:pPr>
    <w:rPr>
      <w:rFonts w:ascii="Courier New" w:eastAsia="Times New Roman" w:hAnsi="Courier New"/>
      <w:color w:val="000000"/>
      <w:sz w:val="24"/>
      <w:szCs w:val="24"/>
    </w:rPr>
  </w:style>
  <w:style w:type="table" w:customStyle="1" w:styleId="TableNormal">
    <w:name w:val="Table Normal"/>
    <w:uiPriority w:val="2"/>
    <w:semiHidden/>
    <w:unhideWhenUsed/>
    <w:qFormat/>
    <w:rsid w:val="00465CE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65CE2"/>
    <w:pPr>
      <w:autoSpaceDE w:val="0"/>
      <w:autoSpaceDN w:val="0"/>
      <w:spacing w:after="0" w:line="240" w:lineRule="auto"/>
    </w:pPr>
    <w:rPr>
      <w:rFonts w:ascii="Cambria" w:eastAsia="Cambria" w:hAnsi="Cambria" w:cs="Cambria"/>
    </w:rPr>
  </w:style>
  <w:style w:type="paragraph" w:customStyle="1" w:styleId="afff2">
    <w:name w:val="об"/>
    <w:basedOn w:val="a"/>
    <w:link w:val="afff3"/>
    <w:uiPriority w:val="1"/>
    <w:qFormat/>
    <w:rsid w:val="00465CE2"/>
    <w:pPr>
      <w:autoSpaceDE w:val="0"/>
      <w:autoSpaceDN w:val="0"/>
      <w:spacing w:before="120" w:after="120" w:line="360" w:lineRule="auto"/>
    </w:pPr>
    <w:rPr>
      <w:rFonts w:ascii="Times New Roman" w:eastAsia="Cambria" w:hAnsi="Times New Roman"/>
      <w:b/>
      <w:i/>
      <w:w w:val="90"/>
      <w:sz w:val="24"/>
      <w:szCs w:val="24"/>
    </w:rPr>
  </w:style>
  <w:style w:type="character" w:customStyle="1" w:styleId="afff3">
    <w:name w:val="об Знак"/>
    <w:link w:val="afff2"/>
    <w:uiPriority w:val="1"/>
    <w:rsid w:val="00465CE2"/>
    <w:rPr>
      <w:rFonts w:ascii="Times New Roman" w:eastAsia="Cambria" w:hAnsi="Times New Roman"/>
      <w:b/>
      <w:i/>
      <w:w w:val="90"/>
      <w:sz w:val="24"/>
      <w:szCs w:val="24"/>
      <w:lang w:eastAsia="en-US"/>
    </w:rPr>
  </w:style>
  <w:style w:type="character" w:customStyle="1" w:styleId="19">
    <w:name w:val="Текст концевой сноски Знак1"/>
    <w:uiPriority w:val="99"/>
    <w:semiHidden/>
    <w:rsid w:val="00465CE2"/>
    <w:rPr>
      <w:lang w:val="en-US" w:eastAsia="en-US"/>
    </w:rPr>
  </w:style>
  <w:style w:type="character" w:customStyle="1" w:styleId="afff4">
    <w:name w:val="Заголовок Знак"/>
    <w:uiPriority w:val="10"/>
    <w:rsid w:val="00465CE2"/>
    <w:rPr>
      <w:rFonts w:ascii="Calibri Light" w:eastAsia="Times New Roman" w:hAnsi="Calibri Light" w:cs="Times New Roman"/>
      <w:spacing w:val="-10"/>
      <w:kern w:val="28"/>
      <w:sz w:val="56"/>
      <w:szCs w:val="56"/>
      <w:lang w:val="en-US" w:eastAsia="en-US"/>
    </w:rPr>
  </w:style>
  <w:style w:type="numbering" w:customStyle="1" w:styleId="1a">
    <w:name w:val="Нет списка1"/>
    <w:next w:val="a2"/>
    <w:uiPriority w:val="99"/>
    <w:semiHidden/>
    <w:unhideWhenUsed/>
    <w:rsid w:val="005C69E7"/>
  </w:style>
  <w:style w:type="character" w:customStyle="1" w:styleId="WW8Num1z0">
    <w:name w:val="WW8Num1z0"/>
    <w:rsid w:val="005C69E7"/>
  </w:style>
  <w:style w:type="character" w:customStyle="1" w:styleId="WW8Num1z1">
    <w:name w:val="WW8Num1z1"/>
    <w:rsid w:val="005C69E7"/>
  </w:style>
  <w:style w:type="character" w:customStyle="1" w:styleId="WW8Num1z2">
    <w:name w:val="WW8Num1z2"/>
    <w:rsid w:val="005C69E7"/>
  </w:style>
  <w:style w:type="character" w:customStyle="1" w:styleId="WW8Num1z3">
    <w:name w:val="WW8Num1z3"/>
    <w:rsid w:val="005C69E7"/>
  </w:style>
  <w:style w:type="character" w:customStyle="1" w:styleId="WW8Num1z4">
    <w:name w:val="WW8Num1z4"/>
    <w:rsid w:val="005C69E7"/>
  </w:style>
  <w:style w:type="character" w:customStyle="1" w:styleId="WW8Num1z5">
    <w:name w:val="WW8Num1z5"/>
    <w:rsid w:val="005C69E7"/>
  </w:style>
  <w:style w:type="character" w:customStyle="1" w:styleId="WW8Num1z6">
    <w:name w:val="WW8Num1z6"/>
    <w:rsid w:val="005C69E7"/>
  </w:style>
  <w:style w:type="character" w:customStyle="1" w:styleId="WW8Num1z7">
    <w:name w:val="WW8Num1z7"/>
    <w:rsid w:val="005C69E7"/>
  </w:style>
  <w:style w:type="character" w:customStyle="1" w:styleId="WW8Num1z8">
    <w:name w:val="WW8Num1z8"/>
    <w:rsid w:val="005C69E7"/>
  </w:style>
  <w:style w:type="character" w:customStyle="1" w:styleId="WW8Num2z0">
    <w:name w:val="WW8Num2z0"/>
    <w:rsid w:val="005C69E7"/>
  </w:style>
  <w:style w:type="character" w:customStyle="1" w:styleId="WW8Num3z0">
    <w:name w:val="WW8Num3z0"/>
    <w:rsid w:val="005C69E7"/>
    <w:rPr>
      <w:rFonts w:ascii="Symbol" w:hAnsi="Symbol" w:cs="Symbol" w:hint="default"/>
      <w:spacing w:val="1"/>
      <w:sz w:val="28"/>
      <w:szCs w:val="28"/>
    </w:rPr>
  </w:style>
  <w:style w:type="character" w:customStyle="1" w:styleId="WW8Num4z0">
    <w:name w:val="WW8Num4z0"/>
    <w:rsid w:val="005C69E7"/>
  </w:style>
  <w:style w:type="character" w:customStyle="1" w:styleId="WW8Num5z0">
    <w:name w:val="WW8Num5z0"/>
    <w:rsid w:val="005C69E7"/>
    <w:rPr>
      <w:rFonts w:ascii="Symbol" w:hAnsi="Symbol" w:cs="Symbol" w:hint="default"/>
    </w:rPr>
  </w:style>
  <w:style w:type="character" w:customStyle="1" w:styleId="WW8Num6z0">
    <w:name w:val="WW8Num6z0"/>
    <w:rsid w:val="005C69E7"/>
    <w:rPr>
      <w:rFonts w:eastAsia="Times New Roman" w:cs="Times New Roman" w:hint="default"/>
    </w:rPr>
  </w:style>
  <w:style w:type="character" w:customStyle="1" w:styleId="WW8Num7z0">
    <w:name w:val="WW8Num7z0"/>
    <w:rsid w:val="005C69E7"/>
    <w:rPr>
      <w:rFonts w:ascii="Symbol" w:hAnsi="Symbol" w:cs="Symbol" w:hint="default"/>
    </w:rPr>
  </w:style>
  <w:style w:type="character" w:customStyle="1" w:styleId="WW8Num8z0">
    <w:name w:val="WW8Num8z0"/>
    <w:rsid w:val="005C69E7"/>
  </w:style>
  <w:style w:type="character" w:customStyle="1" w:styleId="WW8Num8z1">
    <w:name w:val="WW8Num8z1"/>
    <w:rsid w:val="005C69E7"/>
  </w:style>
  <w:style w:type="character" w:customStyle="1" w:styleId="WW8Num8z2">
    <w:name w:val="WW8Num8z2"/>
    <w:rsid w:val="005C69E7"/>
  </w:style>
  <w:style w:type="character" w:customStyle="1" w:styleId="WW8Num8z3">
    <w:name w:val="WW8Num8z3"/>
    <w:rsid w:val="005C69E7"/>
  </w:style>
  <w:style w:type="character" w:customStyle="1" w:styleId="WW8Num8z4">
    <w:name w:val="WW8Num8z4"/>
    <w:rsid w:val="005C69E7"/>
  </w:style>
  <w:style w:type="character" w:customStyle="1" w:styleId="WW8Num8z5">
    <w:name w:val="WW8Num8z5"/>
    <w:rsid w:val="005C69E7"/>
  </w:style>
  <w:style w:type="character" w:customStyle="1" w:styleId="WW8Num8z6">
    <w:name w:val="WW8Num8z6"/>
    <w:rsid w:val="005C69E7"/>
  </w:style>
  <w:style w:type="character" w:customStyle="1" w:styleId="WW8Num8z7">
    <w:name w:val="WW8Num8z7"/>
    <w:rsid w:val="005C69E7"/>
  </w:style>
  <w:style w:type="character" w:customStyle="1" w:styleId="WW8Num8z8">
    <w:name w:val="WW8Num8z8"/>
    <w:rsid w:val="005C69E7"/>
  </w:style>
  <w:style w:type="character" w:customStyle="1" w:styleId="WW8Num9z0">
    <w:name w:val="WW8Num9z0"/>
    <w:rsid w:val="005C69E7"/>
  </w:style>
  <w:style w:type="character" w:customStyle="1" w:styleId="WW8Num9z1">
    <w:name w:val="WW8Num9z1"/>
    <w:rsid w:val="005C69E7"/>
  </w:style>
  <w:style w:type="character" w:customStyle="1" w:styleId="WW8Num9z2">
    <w:name w:val="WW8Num9z2"/>
    <w:rsid w:val="005C69E7"/>
  </w:style>
  <w:style w:type="character" w:customStyle="1" w:styleId="WW8Num9z3">
    <w:name w:val="WW8Num9z3"/>
    <w:rsid w:val="005C69E7"/>
  </w:style>
  <w:style w:type="character" w:customStyle="1" w:styleId="WW8Num9z4">
    <w:name w:val="WW8Num9z4"/>
    <w:rsid w:val="005C69E7"/>
  </w:style>
  <w:style w:type="character" w:customStyle="1" w:styleId="WW8Num9z5">
    <w:name w:val="WW8Num9z5"/>
    <w:rsid w:val="005C69E7"/>
  </w:style>
  <w:style w:type="character" w:customStyle="1" w:styleId="WW8Num9z6">
    <w:name w:val="WW8Num9z6"/>
    <w:rsid w:val="005C69E7"/>
  </w:style>
  <w:style w:type="character" w:customStyle="1" w:styleId="WW8Num9z7">
    <w:name w:val="WW8Num9z7"/>
    <w:rsid w:val="005C69E7"/>
  </w:style>
  <w:style w:type="character" w:customStyle="1" w:styleId="WW8Num9z8">
    <w:name w:val="WW8Num9z8"/>
    <w:rsid w:val="005C69E7"/>
  </w:style>
  <w:style w:type="character" w:customStyle="1" w:styleId="WW8Num10z0">
    <w:name w:val="WW8Num10z0"/>
    <w:rsid w:val="005C69E7"/>
  </w:style>
  <w:style w:type="character" w:customStyle="1" w:styleId="WW8Num10z1">
    <w:name w:val="WW8Num10z1"/>
    <w:rsid w:val="005C69E7"/>
  </w:style>
  <w:style w:type="character" w:customStyle="1" w:styleId="WW8Num10z2">
    <w:name w:val="WW8Num10z2"/>
    <w:rsid w:val="005C69E7"/>
  </w:style>
  <w:style w:type="character" w:customStyle="1" w:styleId="WW8Num10z3">
    <w:name w:val="WW8Num10z3"/>
    <w:rsid w:val="005C69E7"/>
  </w:style>
  <w:style w:type="character" w:customStyle="1" w:styleId="WW8Num10z4">
    <w:name w:val="WW8Num10z4"/>
    <w:rsid w:val="005C69E7"/>
  </w:style>
  <w:style w:type="character" w:customStyle="1" w:styleId="WW8Num10z5">
    <w:name w:val="WW8Num10z5"/>
    <w:rsid w:val="005C69E7"/>
  </w:style>
  <w:style w:type="character" w:customStyle="1" w:styleId="WW8Num10z6">
    <w:name w:val="WW8Num10z6"/>
    <w:rsid w:val="005C69E7"/>
  </w:style>
  <w:style w:type="character" w:customStyle="1" w:styleId="WW8Num10z7">
    <w:name w:val="WW8Num10z7"/>
    <w:rsid w:val="005C69E7"/>
  </w:style>
  <w:style w:type="character" w:customStyle="1" w:styleId="WW8Num10z8">
    <w:name w:val="WW8Num10z8"/>
    <w:rsid w:val="005C69E7"/>
  </w:style>
  <w:style w:type="character" w:customStyle="1" w:styleId="WW8Num11z0">
    <w:name w:val="WW8Num11z0"/>
    <w:rsid w:val="005C69E7"/>
    <w:rPr>
      <w:rFonts w:ascii="Times New Roman" w:eastAsia="Times New Roman" w:hAnsi="Times New Roman" w:cs="Times New Roman"/>
      <w:sz w:val="28"/>
      <w:szCs w:val="28"/>
      <w:lang w:eastAsia="ru-RU"/>
    </w:rPr>
  </w:style>
  <w:style w:type="character" w:customStyle="1" w:styleId="WW8Num11z1">
    <w:name w:val="WW8Num11z1"/>
    <w:rsid w:val="005C69E7"/>
  </w:style>
  <w:style w:type="character" w:customStyle="1" w:styleId="WW8Num11z2">
    <w:name w:val="WW8Num11z2"/>
    <w:rsid w:val="005C69E7"/>
  </w:style>
  <w:style w:type="character" w:customStyle="1" w:styleId="WW8Num11z3">
    <w:name w:val="WW8Num11z3"/>
    <w:rsid w:val="005C69E7"/>
  </w:style>
  <w:style w:type="character" w:customStyle="1" w:styleId="WW8Num11z4">
    <w:name w:val="WW8Num11z4"/>
    <w:rsid w:val="005C69E7"/>
  </w:style>
  <w:style w:type="character" w:customStyle="1" w:styleId="WW8Num11z5">
    <w:name w:val="WW8Num11z5"/>
    <w:rsid w:val="005C69E7"/>
  </w:style>
  <w:style w:type="character" w:customStyle="1" w:styleId="WW8Num11z6">
    <w:name w:val="WW8Num11z6"/>
    <w:rsid w:val="005C69E7"/>
  </w:style>
  <w:style w:type="character" w:customStyle="1" w:styleId="WW8Num11z7">
    <w:name w:val="WW8Num11z7"/>
    <w:rsid w:val="005C69E7"/>
  </w:style>
  <w:style w:type="character" w:customStyle="1" w:styleId="WW8Num11z8">
    <w:name w:val="WW8Num11z8"/>
    <w:rsid w:val="005C69E7"/>
  </w:style>
  <w:style w:type="character" w:customStyle="1" w:styleId="WW8Num12z0">
    <w:name w:val="WW8Num12z0"/>
    <w:rsid w:val="005C69E7"/>
  </w:style>
  <w:style w:type="character" w:customStyle="1" w:styleId="WW8Num12z1">
    <w:name w:val="WW8Num12z1"/>
    <w:rsid w:val="005C69E7"/>
  </w:style>
  <w:style w:type="character" w:customStyle="1" w:styleId="WW8Num12z2">
    <w:name w:val="WW8Num12z2"/>
    <w:rsid w:val="005C69E7"/>
  </w:style>
  <w:style w:type="character" w:customStyle="1" w:styleId="WW8Num12z3">
    <w:name w:val="WW8Num12z3"/>
    <w:rsid w:val="005C69E7"/>
  </w:style>
  <w:style w:type="character" w:customStyle="1" w:styleId="WW8Num12z4">
    <w:name w:val="WW8Num12z4"/>
    <w:rsid w:val="005C69E7"/>
  </w:style>
  <w:style w:type="character" w:customStyle="1" w:styleId="WW8Num12z5">
    <w:name w:val="WW8Num12z5"/>
    <w:rsid w:val="005C69E7"/>
  </w:style>
  <w:style w:type="character" w:customStyle="1" w:styleId="WW8Num12z6">
    <w:name w:val="WW8Num12z6"/>
    <w:rsid w:val="005C69E7"/>
  </w:style>
  <w:style w:type="character" w:customStyle="1" w:styleId="WW8Num12z7">
    <w:name w:val="WW8Num12z7"/>
    <w:rsid w:val="005C69E7"/>
  </w:style>
  <w:style w:type="character" w:customStyle="1" w:styleId="WW8Num12z8">
    <w:name w:val="WW8Num12z8"/>
    <w:rsid w:val="005C69E7"/>
  </w:style>
  <w:style w:type="character" w:customStyle="1" w:styleId="WW8Num13z0">
    <w:name w:val="WW8Num13z0"/>
    <w:rsid w:val="005C69E7"/>
  </w:style>
  <w:style w:type="character" w:customStyle="1" w:styleId="WW8Num13z1">
    <w:name w:val="WW8Num13z1"/>
    <w:rsid w:val="005C69E7"/>
  </w:style>
  <w:style w:type="character" w:customStyle="1" w:styleId="WW8Num13z2">
    <w:name w:val="WW8Num13z2"/>
    <w:rsid w:val="005C69E7"/>
  </w:style>
  <w:style w:type="character" w:customStyle="1" w:styleId="WW8Num13z3">
    <w:name w:val="WW8Num13z3"/>
    <w:rsid w:val="005C69E7"/>
  </w:style>
  <w:style w:type="character" w:customStyle="1" w:styleId="WW8Num13z4">
    <w:name w:val="WW8Num13z4"/>
    <w:rsid w:val="005C69E7"/>
  </w:style>
  <w:style w:type="character" w:customStyle="1" w:styleId="WW8Num13z5">
    <w:name w:val="WW8Num13z5"/>
    <w:rsid w:val="005C69E7"/>
  </w:style>
  <w:style w:type="character" w:customStyle="1" w:styleId="WW8Num13z6">
    <w:name w:val="WW8Num13z6"/>
    <w:rsid w:val="005C69E7"/>
  </w:style>
  <w:style w:type="character" w:customStyle="1" w:styleId="WW8Num13z7">
    <w:name w:val="WW8Num13z7"/>
    <w:rsid w:val="005C69E7"/>
  </w:style>
  <w:style w:type="character" w:customStyle="1" w:styleId="WW8Num13z8">
    <w:name w:val="WW8Num13z8"/>
    <w:rsid w:val="005C69E7"/>
  </w:style>
  <w:style w:type="character" w:customStyle="1" w:styleId="WW8Num14z0">
    <w:name w:val="WW8Num14z0"/>
    <w:rsid w:val="005C69E7"/>
  </w:style>
  <w:style w:type="character" w:customStyle="1" w:styleId="WW8Num14z1">
    <w:name w:val="WW8Num14z1"/>
    <w:rsid w:val="005C69E7"/>
  </w:style>
  <w:style w:type="character" w:customStyle="1" w:styleId="WW8Num14z2">
    <w:name w:val="WW8Num14z2"/>
    <w:rsid w:val="005C69E7"/>
  </w:style>
  <w:style w:type="character" w:customStyle="1" w:styleId="WW8Num14z3">
    <w:name w:val="WW8Num14z3"/>
    <w:rsid w:val="005C69E7"/>
  </w:style>
  <w:style w:type="character" w:customStyle="1" w:styleId="WW8Num14z4">
    <w:name w:val="WW8Num14z4"/>
    <w:rsid w:val="005C69E7"/>
  </w:style>
  <w:style w:type="character" w:customStyle="1" w:styleId="WW8Num14z5">
    <w:name w:val="WW8Num14z5"/>
    <w:rsid w:val="005C69E7"/>
  </w:style>
  <w:style w:type="character" w:customStyle="1" w:styleId="WW8Num14z6">
    <w:name w:val="WW8Num14z6"/>
    <w:rsid w:val="005C69E7"/>
  </w:style>
  <w:style w:type="character" w:customStyle="1" w:styleId="WW8Num14z7">
    <w:name w:val="WW8Num14z7"/>
    <w:rsid w:val="005C69E7"/>
  </w:style>
  <w:style w:type="character" w:customStyle="1" w:styleId="WW8Num14z8">
    <w:name w:val="WW8Num14z8"/>
    <w:rsid w:val="005C69E7"/>
  </w:style>
  <w:style w:type="character" w:customStyle="1" w:styleId="WW8Num2z1">
    <w:name w:val="WW8Num2z1"/>
    <w:rsid w:val="005C69E7"/>
  </w:style>
  <w:style w:type="character" w:customStyle="1" w:styleId="WW8Num2z2">
    <w:name w:val="WW8Num2z2"/>
    <w:rsid w:val="005C69E7"/>
  </w:style>
  <w:style w:type="character" w:customStyle="1" w:styleId="WW8Num2z3">
    <w:name w:val="WW8Num2z3"/>
    <w:rsid w:val="005C69E7"/>
  </w:style>
  <w:style w:type="character" w:customStyle="1" w:styleId="WW8Num2z4">
    <w:name w:val="WW8Num2z4"/>
    <w:rsid w:val="005C69E7"/>
  </w:style>
  <w:style w:type="character" w:customStyle="1" w:styleId="WW8Num2z5">
    <w:name w:val="WW8Num2z5"/>
    <w:rsid w:val="005C69E7"/>
  </w:style>
  <w:style w:type="character" w:customStyle="1" w:styleId="WW8Num2z6">
    <w:name w:val="WW8Num2z6"/>
    <w:rsid w:val="005C69E7"/>
  </w:style>
  <w:style w:type="character" w:customStyle="1" w:styleId="WW8Num2z7">
    <w:name w:val="WW8Num2z7"/>
    <w:rsid w:val="005C69E7"/>
  </w:style>
  <w:style w:type="character" w:customStyle="1" w:styleId="WW8Num2z8">
    <w:name w:val="WW8Num2z8"/>
    <w:rsid w:val="005C69E7"/>
  </w:style>
  <w:style w:type="character" w:customStyle="1" w:styleId="WW8Num15z0">
    <w:name w:val="WW8Num15z0"/>
    <w:rsid w:val="005C69E7"/>
  </w:style>
  <w:style w:type="character" w:customStyle="1" w:styleId="WW8Num15z1">
    <w:name w:val="WW8Num15z1"/>
    <w:rsid w:val="005C69E7"/>
  </w:style>
  <w:style w:type="character" w:customStyle="1" w:styleId="WW8Num15z2">
    <w:name w:val="WW8Num15z2"/>
    <w:rsid w:val="005C69E7"/>
  </w:style>
  <w:style w:type="character" w:customStyle="1" w:styleId="WW8Num15z3">
    <w:name w:val="WW8Num15z3"/>
    <w:rsid w:val="005C69E7"/>
  </w:style>
  <w:style w:type="character" w:customStyle="1" w:styleId="WW8Num15z4">
    <w:name w:val="WW8Num15z4"/>
    <w:rsid w:val="005C69E7"/>
  </w:style>
  <w:style w:type="character" w:customStyle="1" w:styleId="WW8Num15z5">
    <w:name w:val="WW8Num15z5"/>
    <w:rsid w:val="005C69E7"/>
  </w:style>
  <w:style w:type="character" w:customStyle="1" w:styleId="WW8Num15z6">
    <w:name w:val="WW8Num15z6"/>
    <w:rsid w:val="005C69E7"/>
  </w:style>
  <w:style w:type="character" w:customStyle="1" w:styleId="WW8Num15z7">
    <w:name w:val="WW8Num15z7"/>
    <w:rsid w:val="005C69E7"/>
  </w:style>
  <w:style w:type="character" w:customStyle="1" w:styleId="WW8Num15z8">
    <w:name w:val="WW8Num15z8"/>
    <w:rsid w:val="005C69E7"/>
  </w:style>
  <w:style w:type="character" w:customStyle="1" w:styleId="afff5">
    <w:name w:val="Основной шрифт"/>
    <w:rsid w:val="005C69E7"/>
  </w:style>
  <w:style w:type="character" w:customStyle="1" w:styleId="WW8Num3z1">
    <w:name w:val="WW8Num3z1"/>
    <w:rsid w:val="005C69E7"/>
    <w:rPr>
      <w:rFonts w:ascii="Courier New" w:hAnsi="Courier New" w:cs="Courier New" w:hint="default"/>
    </w:rPr>
  </w:style>
  <w:style w:type="character" w:customStyle="1" w:styleId="WW8Num3z2">
    <w:name w:val="WW8Num3z2"/>
    <w:rsid w:val="005C69E7"/>
    <w:rPr>
      <w:rFonts w:ascii="Wingdings" w:hAnsi="Wingdings" w:cs="Wingdings" w:hint="default"/>
    </w:rPr>
  </w:style>
  <w:style w:type="character" w:customStyle="1" w:styleId="WW8Num4z1">
    <w:name w:val="WW8Num4z1"/>
    <w:rsid w:val="005C69E7"/>
  </w:style>
  <w:style w:type="character" w:customStyle="1" w:styleId="WW8Num4z2">
    <w:name w:val="WW8Num4z2"/>
    <w:rsid w:val="005C69E7"/>
  </w:style>
  <w:style w:type="character" w:customStyle="1" w:styleId="WW8Num4z3">
    <w:name w:val="WW8Num4z3"/>
    <w:rsid w:val="005C69E7"/>
  </w:style>
  <w:style w:type="character" w:customStyle="1" w:styleId="WW8Num4z4">
    <w:name w:val="WW8Num4z4"/>
    <w:rsid w:val="005C69E7"/>
  </w:style>
  <w:style w:type="character" w:customStyle="1" w:styleId="WW8Num4z5">
    <w:name w:val="WW8Num4z5"/>
    <w:rsid w:val="005C69E7"/>
  </w:style>
  <w:style w:type="character" w:customStyle="1" w:styleId="WW8Num4z6">
    <w:name w:val="WW8Num4z6"/>
    <w:rsid w:val="005C69E7"/>
  </w:style>
  <w:style w:type="character" w:customStyle="1" w:styleId="WW8Num4z7">
    <w:name w:val="WW8Num4z7"/>
    <w:rsid w:val="005C69E7"/>
  </w:style>
  <w:style w:type="character" w:customStyle="1" w:styleId="WW8Num4z8">
    <w:name w:val="WW8Num4z8"/>
    <w:rsid w:val="005C69E7"/>
  </w:style>
  <w:style w:type="character" w:customStyle="1" w:styleId="WW8Num7z1">
    <w:name w:val="WW8Num7z1"/>
    <w:rsid w:val="005C69E7"/>
  </w:style>
  <w:style w:type="character" w:customStyle="1" w:styleId="WW8Num7z2">
    <w:name w:val="WW8Num7z2"/>
    <w:rsid w:val="005C69E7"/>
  </w:style>
  <w:style w:type="character" w:customStyle="1" w:styleId="WW8Num7z3">
    <w:name w:val="WW8Num7z3"/>
    <w:rsid w:val="005C69E7"/>
  </w:style>
  <w:style w:type="character" w:customStyle="1" w:styleId="WW8Num7z4">
    <w:name w:val="WW8Num7z4"/>
    <w:rsid w:val="005C69E7"/>
  </w:style>
  <w:style w:type="character" w:customStyle="1" w:styleId="WW8Num7z5">
    <w:name w:val="WW8Num7z5"/>
    <w:rsid w:val="005C69E7"/>
  </w:style>
  <w:style w:type="character" w:customStyle="1" w:styleId="WW8Num7z6">
    <w:name w:val="WW8Num7z6"/>
    <w:rsid w:val="005C69E7"/>
  </w:style>
  <w:style w:type="character" w:customStyle="1" w:styleId="WW8Num7z7">
    <w:name w:val="WW8Num7z7"/>
    <w:rsid w:val="005C69E7"/>
  </w:style>
  <w:style w:type="character" w:customStyle="1" w:styleId="WW8Num7z8">
    <w:name w:val="WW8Num7z8"/>
    <w:rsid w:val="005C69E7"/>
  </w:style>
  <w:style w:type="character" w:customStyle="1" w:styleId="WW8Num16z0">
    <w:name w:val="WW8Num16z0"/>
    <w:rsid w:val="005C69E7"/>
    <w:rPr>
      <w:rFonts w:ascii="Times New Roman" w:eastAsia="Times New Roman" w:hAnsi="Times New Roman" w:cs="Times New Roman"/>
      <w:b w:val="0"/>
      <w:bCs w:val="0"/>
      <w:i w:val="0"/>
      <w:iCs w:val="0"/>
      <w:caps w:val="0"/>
      <w:smallCaps w:val="0"/>
      <w:strike w:val="0"/>
      <w:dstrike w:val="0"/>
      <w:color w:val="000000"/>
      <w:spacing w:val="0"/>
      <w:w w:val="100"/>
      <w:kern w:val="2"/>
      <w:position w:val="0"/>
      <w:sz w:val="24"/>
      <w:shd w:val="clear" w:color="auto" w:fill="auto"/>
      <w:vertAlign w:val="baseline"/>
    </w:rPr>
  </w:style>
  <w:style w:type="character" w:customStyle="1" w:styleId="WW8Num17z0">
    <w:name w:val="WW8Num17z0"/>
    <w:rsid w:val="005C69E7"/>
  </w:style>
  <w:style w:type="character" w:customStyle="1" w:styleId="WW8Num17z1">
    <w:name w:val="WW8Num17z1"/>
    <w:rsid w:val="005C69E7"/>
  </w:style>
  <w:style w:type="character" w:customStyle="1" w:styleId="WW8Num17z2">
    <w:name w:val="WW8Num17z2"/>
    <w:rsid w:val="005C69E7"/>
  </w:style>
  <w:style w:type="character" w:customStyle="1" w:styleId="WW8Num17z3">
    <w:name w:val="WW8Num17z3"/>
    <w:rsid w:val="005C69E7"/>
  </w:style>
  <w:style w:type="character" w:customStyle="1" w:styleId="WW8Num17z4">
    <w:name w:val="WW8Num17z4"/>
    <w:rsid w:val="005C69E7"/>
  </w:style>
  <w:style w:type="character" w:customStyle="1" w:styleId="WW8Num17z5">
    <w:name w:val="WW8Num17z5"/>
    <w:rsid w:val="005C69E7"/>
  </w:style>
  <w:style w:type="character" w:customStyle="1" w:styleId="WW8Num17z6">
    <w:name w:val="WW8Num17z6"/>
    <w:rsid w:val="005C69E7"/>
  </w:style>
  <w:style w:type="character" w:customStyle="1" w:styleId="WW8Num17z7">
    <w:name w:val="WW8Num17z7"/>
    <w:rsid w:val="005C69E7"/>
  </w:style>
  <w:style w:type="character" w:customStyle="1" w:styleId="WW8Num17z8">
    <w:name w:val="WW8Num17z8"/>
    <w:rsid w:val="005C69E7"/>
  </w:style>
  <w:style w:type="character" w:customStyle="1" w:styleId="WW8Num18z0">
    <w:name w:val="WW8Num18z0"/>
    <w:rsid w:val="005C69E7"/>
    <w:rPr>
      <w:rFonts w:ascii="Symbol" w:hAnsi="Symbol" w:cs="Symbol" w:hint="default"/>
      <w:sz w:val="20"/>
    </w:rPr>
  </w:style>
  <w:style w:type="character" w:customStyle="1" w:styleId="WW8Num19z0">
    <w:name w:val="WW8Num19z0"/>
    <w:rsid w:val="005C69E7"/>
    <w:rPr>
      <w:rFonts w:ascii="Symbol" w:hAnsi="Symbol" w:cs="Symbol" w:hint="default"/>
    </w:rPr>
  </w:style>
  <w:style w:type="character" w:customStyle="1" w:styleId="WW8Num19z1">
    <w:name w:val="WW8Num19z1"/>
    <w:rsid w:val="005C69E7"/>
    <w:rPr>
      <w:rFonts w:ascii="Courier New" w:hAnsi="Courier New" w:cs="Courier New" w:hint="default"/>
    </w:rPr>
  </w:style>
  <w:style w:type="character" w:customStyle="1" w:styleId="WW8Num19z2">
    <w:name w:val="WW8Num19z2"/>
    <w:rsid w:val="005C69E7"/>
    <w:rPr>
      <w:rFonts w:ascii="Wingdings" w:hAnsi="Wingdings" w:cs="Wingdings" w:hint="default"/>
    </w:rPr>
  </w:style>
  <w:style w:type="character" w:customStyle="1" w:styleId="WW8Num20z0">
    <w:name w:val="WW8Num20z0"/>
    <w:rsid w:val="005C69E7"/>
    <w:rPr>
      <w:rFonts w:ascii="Symbol" w:hAnsi="Symbol" w:cs="Symbol" w:hint="default"/>
    </w:rPr>
  </w:style>
  <w:style w:type="character" w:customStyle="1" w:styleId="WW8Num20z1">
    <w:name w:val="WW8Num20z1"/>
    <w:rsid w:val="005C69E7"/>
    <w:rPr>
      <w:rFonts w:ascii="Courier New" w:hAnsi="Courier New" w:cs="Courier New" w:hint="default"/>
    </w:rPr>
  </w:style>
  <w:style w:type="character" w:customStyle="1" w:styleId="WW8Num20z2">
    <w:name w:val="WW8Num20z2"/>
    <w:rsid w:val="005C69E7"/>
    <w:rPr>
      <w:rFonts w:ascii="Wingdings" w:hAnsi="Wingdings" w:cs="Wingdings" w:hint="default"/>
    </w:rPr>
  </w:style>
  <w:style w:type="character" w:customStyle="1" w:styleId="WW8Num21z0">
    <w:name w:val="WW8Num21z0"/>
    <w:rsid w:val="005C69E7"/>
    <w:rPr>
      <w:rFonts w:ascii="Symbol" w:hAnsi="Symbol" w:cs="Symbol" w:hint="default"/>
      <w:sz w:val="20"/>
    </w:rPr>
  </w:style>
  <w:style w:type="character" w:customStyle="1" w:styleId="WW8Num22z0">
    <w:name w:val="WW8Num22z0"/>
    <w:rsid w:val="005C69E7"/>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WW8Num23z0">
    <w:name w:val="WW8Num23z0"/>
    <w:rsid w:val="005C69E7"/>
    <w:rPr>
      <w:rFonts w:ascii="Symbol" w:hAnsi="Symbol" w:cs="Symbol" w:hint="default"/>
      <w:sz w:val="20"/>
    </w:rPr>
  </w:style>
  <w:style w:type="character" w:customStyle="1" w:styleId="WW8Num24z0">
    <w:name w:val="WW8Num24z0"/>
    <w:rsid w:val="005C69E7"/>
    <w:rPr>
      <w:rFonts w:ascii="Symbol" w:hAnsi="Symbol" w:cs="Symbol" w:hint="default"/>
      <w:sz w:val="20"/>
    </w:rPr>
  </w:style>
  <w:style w:type="character" w:customStyle="1" w:styleId="WW8Num24z1">
    <w:name w:val="WW8Num24z1"/>
    <w:rsid w:val="005C69E7"/>
    <w:rPr>
      <w:rFonts w:hint="default"/>
    </w:rPr>
  </w:style>
  <w:style w:type="character" w:customStyle="1" w:styleId="WW8Num25z0">
    <w:name w:val="WW8Num25z0"/>
    <w:rsid w:val="005C69E7"/>
    <w:rPr>
      <w:rFonts w:hint="default"/>
    </w:rPr>
  </w:style>
  <w:style w:type="character" w:customStyle="1" w:styleId="WW8Num25z1">
    <w:name w:val="WW8Num25z1"/>
    <w:rsid w:val="005C69E7"/>
  </w:style>
  <w:style w:type="character" w:customStyle="1" w:styleId="WW8Num25z2">
    <w:name w:val="WW8Num25z2"/>
    <w:rsid w:val="005C69E7"/>
  </w:style>
  <w:style w:type="character" w:customStyle="1" w:styleId="WW8Num25z3">
    <w:name w:val="WW8Num25z3"/>
    <w:rsid w:val="005C69E7"/>
  </w:style>
  <w:style w:type="character" w:customStyle="1" w:styleId="WW8Num25z4">
    <w:name w:val="WW8Num25z4"/>
    <w:rsid w:val="005C69E7"/>
  </w:style>
  <w:style w:type="character" w:customStyle="1" w:styleId="WW8Num25z5">
    <w:name w:val="WW8Num25z5"/>
    <w:rsid w:val="005C69E7"/>
  </w:style>
  <w:style w:type="character" w:customStyle="1" w:styleId="WW8Num25z6">
    <w:name w:val="WW8Num25z6"/>
    <w:rsid w:val="005C69E7"/>
  </w:style>
  <w:style w:type="character" w:customStyle="1" w:styleId="WW8Num25z7">
    <w:name w:val="WW8Num25z7"/>
    <w:rsid w:val="005C69E7"/>
  </w:style>
  <w:style w:type="character" w:customStyle="1" w:styleId="WW8Num25z8">
    <w:name w:val="WW8Num25z8"/>
    <w:rsid w:val="005C69E7"/>
  </w:style>
  <w:style w:type="character" w:customStyle="1" w:styleId="WW8Num26z0">
    <w:name w:val="WW8Num26z0"/>
    <w:rsid w:val="005C69E7"/>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WW8Num27z0">
    <w:name w:val="WW8Num27z0"/>
    <w:rsid w:val="005C69E7"/>
    <w:rPr>
      <w:rFonts w:ascii="Symbol" w:hAnsi="Symbol" w:cs="Symbol" w:hint="default"/>
    </w:rPr>
  </w:style>
  <w:style w:type="character" w:customStyle="1" w:styleId="WW8Num27z1">
    <w:name w:val="WW8Num27z1"/>
    <w:rsid w:val="005C69E7"/>
    <w:rPr>
      <w:rFonts w:ascii="Courier New" w:hAnsi="Courier New" w:cs="Courier New" w:hint="default"/>
    </w:rPr>
  </w:style>
  <w:style w:type="character" w:customStyle="1" w:styleId="WW8Num27z2">
    <w:name w:val="WW8Num27z2"/>
    <w:rsid w:val="005C69E7"/>
    <w:rPr>
      <w:rFonts w:ascii="Wingdings" w:hAnsi="Wingdings" w:cs="Wingdings" w:hint="default"/>
    </w:rPr>
  </w:style>
  <w:style w:type="character" w:customStyle="1" w:styleId="WW8Num28z0">
    <w:name w:val="WW8Num28z0"/>
    <w:rsid w:val="005C69E7"/>
    <w:rPr>
      <w:rFonts w:cs="Times New Roman" w:hint="default"/>
    </w:rPr>
  </w:style>
  <w:style w:type="character" w:customStyle="1" w:styleId="WW8Num28z1">
    <w:name w:val="WW8Num28z1"/>
    <w:rsid w:val="005C69E7"/>
  </w:style>
  <w:style w:type="character" w:customStyle="1" w:styleId="WW8Num28z2">
    <w:name w:val="WW8Num28z2"/>
    <w:rsid w:val="005C69E7"/>
  </w:style>
  <w:style w:type="character" w:customStyle="1" w:styleId="WW8Num28z3">
    <w:name w:val="WW8Num28z3"/>
    <w:rsid w:val="005C69E7"/>
  </w:style>
  <w:style w:type="character" w:customStyle="1" w:styleId="WW8Num28z4">
    <w:name w:val="WW8Num28z4"/>
    <w:rsid w:val="005C69E7"/>
  </w:style>
  <w:style w:type="character" w:customStyle="1" w:styleId="WW8Num28z5">
    <w:name w:val="WW8Num28z5"/>
    <w:rsid w:val="005C69E7"/>
  </w:style>
  <w:style w:type="character" w:customStyle="1" w:styleId="WW8Num28z6">
    <w:name w:val="WW8Num28z6"/>
    <w:rsid w:val="005C69E7"/>
  </w:style>
  <w:style w:type="character" w:customStyle="1" w:styleId="WW8Num28z7">
    <w:name w:val="WW8Num28z7"/>
    <w:rsid w:val="005C69E7"/>
  </w:style>
  <w:style w:type="character" w:customStyle="1" w:styleId="WW8Num28z8">
    <w:name w:val="WW8Num28z8"/>
    <w:rsid w:val="005C69E7"/>
  </w:style>
  <w:style w:type="character" w:customStyle="1" w:styleId="WW8Num29z0">
    <w:name w:val="WW8Num29z0"/>
    <w:rsid w:val="005C69E7"/>
    <w:rPr>
      <w:rFonts w:ascii="Symbol" w:hAnsi="Symbol" w:cs="Symbol" w:hint="default"/>
      <w:sz w:val="20"/>
    </w:rPr>
  </w:style>
  <w:style w:type="character" w:customStyle="1" w:styleId="WW8Num30z0">
    <w:name w:val="WW8Num30z0"/>
    <w:rsid w:val="005C69E7"/>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WW8Num31z0">
    <w:name w:val="WW8Num31z0"/>
    <w:rsid w:val="005C69E7"/>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WW8Num32z0">
    <w:name w:val="WW8Num32z0"/>
    <w:rsid w:val="005C69E7"/>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WW8Num33z0">
    <w:name w:val="WW8Num33z0"/>
    <w:rsid w:val="005C69E7"/>
    <w:rPr>
      <w:rFonts w:ascii="Symbol" w:hAnsi="Symbol" w:cs="Symbol" w:hint="default"/>
    </w:rPr>
  </w:style>
  <w:style w:type="character" w:customStyle="1" w:styleId="WW8Num33z1">
    <w:name w:val="WW8Num33z1"/>
    <w:rsid w:val="005C69E7"/>
    <w:rPr>
      <w:rFonts w:ascii="Courier New" w:hAnsi="Courier New" w:cs="Courier New" w:hint="default"/>
    </w:rPr>
  </w:style>
  <w:style w:type="character" w:customStyle="1" w:styleId="WW8Num33z2">
    <w:name w:val="WW8Num33z2"/>
    <w:rsid w:val="005C69E7"/>
    <w:rPr>
      <w:rFonts w:ascii="Wingdings" w:hAnsi="Wingdings" w:cs="Wingdings" w:hint="default"/>
    </w:rPr>
  </w:style>
  <w:style w:type="character" w:customStyle="1" w:styleId="WW8Num34z0">
    <w:name w:val="WW8Num34z0"/>
    <w:rsid w:val="005C69E7"/>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1b">
    <w:name w:val="Основной шрифт абзаца1"/>
    <w:rsid w:val="005C69E7"/>
  </w:style>
  <w:style w:type="character" w:customStyle="1" w:styleId="Link">
    <w:name w:val="Link"/>
    <w:rsid w:val="005C69E7"/>
    <w:rPr>
      <w:color w:val="0000FF"/>
      <w:u w:val="single" w:color="0000FF"/>
    </w:rPr>
  </w:style>
  <w:style w:type="character" w:customStyle="1" w:styleId="Hyperlink0">
    <w:name w:val="Hyperlink.0"/>
    <w:rsid w:val="005C69E7"/>
    <w:rPr>
      <w:color w:val="0000FF"/>
      <w:sz w:val="28"/>
      <w:szCs w:val="28"/>
      <w:u w:val="single" w:color="0000FF"/>
    </w:rPr>
  </w:style>
  <w:style w:type="character" w:customStyle="1" w:styleId="1c">
    <w:name w:val="Стиль1"/>
    <w:rsid w:val="005C69E7"/>
    <w:rPr>
      <w:rFonts w:ascii="Times New Roman" w:hAnsi="Times New Roman" w:cs="Times New Roman"/>
      <w:i/>
      <w:sz w:val="24"/>
    </w:rPr>
  </w:style>
  <w:style w:type="character" w:customStyle="1" w:styleId="2a">
    <w:name w:val="Обычный (веб) Знак2"/>
    <w:rsid w:val="005C69E7"/>
    <w:rPr>
      <w:rFonts w:eastAsia="Times New Roman"/>
      <w:b/>
      <w:bCs/>
      <w:color w:val="000000"/>
      <w:sz w:val="28"/>
      <w:szCs w:val="28"/>
      <w:shd w:val="clear" w:color="auto" w:fill="FFFFFF"/>
      <w:lang w:bidi="ar-SA"/>
    </w:rPr>
  </w:style>
  <w:style w:type="character" w:customStyle="1" w:styleId="c23">
    <w:name w:val="c23"/>
    <w:rsid w:val="005C69E7"/>
  </w:style>
  <w:style w:type="character" w:customStyle="1" w:styleId="w">
    <w:name w:val="w"/>
    <w:rsid w:val="005C69E7"/>
  </w:style>
  <w:style w:type="character" w:customStyle="1" w:styleId="Zag11">
    <w:name w:val="Zag_11"/>
    <w:uiPriority w:val="99"/>
    <w:rsid w:val="005C69E7"/>
  </w:style>
  <w:style w:type="character" w:customStyle="1" w:styleId="share-counter-common">
    <w:name w:val="share-counter-common"/>
    <w:rsid w:val="005C69E7"/>
  </w:style>
  <w:style w:type="character" w:customStyle="1" w:styleId="c0">
    <w:name w:val="c0"/>
    <w:rsid w:val="005C69E7"/>
  </w:style>
  <w:style w:type="character" w:customStyle="1" w:styleId="2b">
    <w:name w:val="Основной текст с отступом 2 Знак"/>
    <w:link w:val="2c"/>
    <w:uiPriority w:val="99"/>
    <w:rsid w:val="005C69E7"/>
    <w:rPr>
      <w:rFonts w:ascii="Calibri" w:eastAsia="Calibri" w:hAnsi="Calibri" w:cs="Calibri"/>
      <w:color w:val="000000"/>
      <w:sz w:val="22"/>
      <w:szCs w:val="22"/>
    </w:rPr>
  </w:style>
  <w:style w:type="character" w:styleId="afff6">
    <w:name w:val="Strong"/>
    <w:uiPriority w:val="22"/>
    <w:qFormat/>
    <w:rsid w:val="005C69E7"/>
    <w:rPr>
      <w:b/>
      <w:bCs/>
    </w:rPr>
  </w:style>
  <w:style w:type="character" w:customStyle="1" w:styleId="1d">
    <w:name w:val="Знак примечания1"/>
    <w:rsid w:val="005C69E7"/>
    <w:rPr>
      <w:sz w:val="16"/>
      <w:szCs w:val="16"/>
    </w:rPr>
  </w:style>
  <w:style w:type="character" w:customStyle="1" w:styleId="afff7">
    <w:name w:val="Символ сноски"/>
    <w:rsid w:val="005C69E7"/>
    <w:rPr>
      <w:vertAlign w:val="superscript"/>
    </w:rPr>
  </w:style>
  <w:style w:type="character" w:styleId="afff8">
    <w:name w:val="FollowedHyperlink"/>
    <w:uiPriority w:val="99"/>
    <w:rsid w:val="005C69E7"/>
    <w:rPr>
      <w:color w:val="FF00FF"/>
      <w:u w:val="single"/>
    </w:rPr>
  </w:style>
  <w:style w:type="character" w:customStyle="1" w:styleId="FontStyle22">
    <w:name w:val="Font Style22"/>
    <w:rsid w:val="005C69E7"/>
    <w:rPr>
      <w:rFonts w:ascii="Times New Roman" w:hAnsi="Times New Roman" w:cs="Times New Roman" w:hint="default"/>
      <w:sz w:val="26"/>
      <w:szCs w:val="26"/>
    </w:rPr>
  </w:style>
  <w:style w:type="character" w:customStyle="1" w:styleId="c8">
    <w:name w:val="c8"/>
    <w:rsid w:val="005C69E7"/>
  </w:style>
  <w:style w:type="paragraph" w:styleId="afff9">
    <w:name w:val="List"/>
    <w:basedOn w:val="aff2"/>
    <w:uiPriority w:val="99"/>
    <w:rsid w:val="005C69E7"/>
    <w:pPr>
      <w:widowControl/>
      <w:pBdr>
        <w:top w:val="none" w:sz="0" w:space="0" w:color="000000"/>
        <w:left w:val="none" w:sz="0" w:space="0" w:color="000000"/>
        <w:bottom w:val="none" w:sz="0" w:space="0" w:color="000000"/>
        <w:right w:val="none" w:sz="0" w:space="0" w:color="000000"/>
      </w:pBdr>
      <w:suppressAutoHyphens/>
      <w:autoSpaceDE/>
      <w:autoSpaceDN/>
      <w:spacing w:after="120" w:line="276" w:lineRule="auto"/>
      <w:ind w:left="0" w:right="0" w:firstLine="0"/>
      <w:jc w:val="left"/>
    </w:pPr>
    <w:rPr>
      <w:rFonts w:ascii="Calibri" w:eastAsia="Calibri" w:hAnsi="Calibri" w:cs="Mangal"/>
      <w:color w:val="000000"/>
      <w:sz w:val="22"/>
      <w:szCs w:val="22"/>
      <w:lang w:eastAsia="zh-CN"/>
    </w:rPr>
  </w:style>
  <w:style w:type="paragraph" w:styleId="afffa">
    <w:name w:val="caption"/>
    <w:basedOn w:val="a"/>
    <w:uiPriority w:val="35"/>
    <w:qFormat/>
    <w:rsid w:val="005C69E7"/>
    <w:pPr>
      <w:widowControl/>
      <w:suppressLineNumbers/>
      <w:pBdr>
        <w:top w:val="none" w:sz="0" w:space="0" w:color="000000"/>
        <w:left w:val="none" w:sz="0" w:space="0" w:color="000000"/>
        <w:bottom w:val="none" w:sz="0" w:space="0" w:color="000000"/>
        <w:right w:val="none" w:sz="0" w:space="0" w:color="000000"/>
      </w:pBdr>
      <w:suppressAutoHyphens/>
      <w:spacing w:before="120" w:after="120"/>
    </w:pPr>
    <w:rPr>
      <w:rFonts w:cs="Mangal"/>
      <w:i/>
      <w:iCs/>
      <w:color w:val="000000"/>
      <w:sz w:val="24"/>
      <w:szCs w:val="24"/>
      <w:lang w:eastAsia="zh-CN"/>
    </w:rPr>
  </w:style>
  <w:style w:type="paragraph" w:customStyle="1" w:styleId="2d">
    <w:name w:val="Указатель2"/>
    <w:basedOn w:val="a"/>
    <w:rsid w:val="005C69E7"/>
    <w:pPr>
      <w:widowControl/>
      <w:suppressLineNumbers/>
      <w:pBdr>
        <w:top w:val="none" w:sz="0" w:space="0" w:color="000000"/>
        <w:left w:val="none" w:sz="0" w:space="0" w:color="000000"/>
        <w:bottom w:val="none" w:sz="0" w:space="0" w:color="000000"/>
        <w:right w:val="none" w:sz="0" w:space="0" w:color="000000"/>
      </w:pBdr>
      <w:suppressAutoHyphens/>
    </w:pPr>
    <w:rPr>
      <w:rFonts w:cs="Mangal"/>
      <w:color w:val="000000"/>
      <w:lang w:eastAsia="zh-CN"/>
    </w:rPr>
  </w:style>
  <w:style w:type="paragraph" w:customStyle="1" w:styleId="afffb">
    <w:name w:val="Надпись"/>
    <w:basedOn w:val="a"/>
    <w:rsid w:val="005C69E7"/>
    <w:pPr>
      <w:widowControl/>
      <w:suppressLineNumbers/>
      <w:pBdr>
        <w:top w:val="none" w:sz="0" w:space="0" w:color="000000"/>
        <w:left w:val="none" w:sz="0" w:space="0" w:color="000000"/>
        <w:bottom w:val="none" w:sz="0" w:space="0" w:color="000000"/>
        <w:right w:val="none" w:sz="0" w:space="0" w:color="000000"/>
      </w:pBdr>
      <w:suppressAutoHyphens/>
      <w:spacing w:before="120" w:after="120"/>
    </w:pPr>
    <w:rPr>
      <w:rFonts w:cs="Mangal"/>
      <w:i/>
      <w:iCs/>
      <w:color w:val="000000"/>
      <w:sz w:val="24"/>
      <w:szCs w:val="24"/>
      <w:lang w:eastAsia="zh-CN"/>
    </w:rPr>
  </w:style>
  <w:style w:type="paragraph" w:customStyle="1" w:styleId="1e">
    <w:name w:val="Указатель1"/>
    <w:basedOn w:val="a"/>
    <w:uiPriority w:val="99"/>
    <w:rsid w:val="005C69E7"/>
    <w:pPr>
      <w:widowControl/>
      <w:suppressLineNumbers/>
      <w:pBdr>
        <w:top w:val="none" w:sz="0" w:space="0" w:color="000000"/>
        <w:left w:val="none" w:sz="0" w:space="0" w:color="000000"/>
        <w:bottom w:val="none" w:sz="0" w:space="0" w:color="000000"/>
        <w:right w:val="none" w:sz="0" w:space="0" w:color="000000"/>
      </w:pBdr>
      <w:suppressAutoHyphens/>
    </w:pPr>
    <w:rPr>
      <w:rFonts w:cs="Mangal"/>
      <w:color w:val="000000"/>
      <w:lang w:eastAsia="zh-CN"/>
    </w:rPr>
  </w:style>
  <w:style w:type="paragraph" w:customStyle="1" w:styleId="HeaderFooter">
    <w:name w:val="Header &amp; Footer"/>
    <w:rsid w:val="005C69E7"/>
    <w:pPr>
      <w:pBdr>
        <w:top w:val="none" w:sz="0" w:space="0" w:color="000000"/>
        <w:left w:val="none" w:sz="0" w:space="0" w:color="000000"/>
        <w:bottom w:val="none" w:sz="0" w:space="0" w:color="000000"/>
        <w:right w:val="none" w:sz="0" w:space="0" w:color="000000"/>
      </w:pBdr>
      <w:tabs>
        <w:tab w:val="right" w:pos="9020"/>
      </w:tabs>
      <w:suppressAutoHyphens/>
    </w:pPr>
    <w:rPr>
      <w:rFonts w:ascii="Helvetica Neue" w:eastAsia="Arial Unicode MS" w:hAnsi="Helvetica Neue" w:cs="Arial Unicode MS"/>
      <w:color w:val="000000"/>
      <w:sz w:val="24"/>
      <w:szCs w:val="24"/>
      <w:lang w:eastAsia="zh-CN"/>
    </w:rPr>
  </w:style>
  <w:style w:type="paragraph" w:customStyle="1" w:styleId="1f">
    <w:name w:val="Заголовок таблицы ссылок1"/>
    <w:next w:val="a"/>
    <w:rsid w:val="005C69E7"/>
    <w:pPr>
      <w:keepNext/>
      <w:keepLines/>
      <w:pBdr>
        <w:top w:val="none" w:sz="0" w:space="0" w:color="000000"/>
        <w:left w:val="none" w:sz="0" w:space="0" w:color="000000"/>
        <w:bottom w:val="none" w:sz="0" w:space="0" w:color="000000"/>
        <w:right w:val="none" w:sz="0" w:space="0" w:color="000000"/>
      </w:pBdr>
      <w:suppressAutoHyphens/>
      <w:spacing w:before="480" w:after="200" w:line="276" w:lineRule="auto"/>
    </w:pPr>
    <w:rPr>
      <w:rFonts w:ascii="Cambria" w:eastAsia="Cambria" w:hAnsi="Cambria" w:cs="Cambria"/>
      <w:b/>
      <w:bCs/>
      <w:color w:val="365F91"/>
      <w:sz w:val="28"/>
      <w:szCs w:val="28"/>
      <w:lang w:eastAsia="zh-CN"/>
    </w:rPr>
  </w:style>
  <w:style w:type="paragraph" w:styleId="afffc">
    <w:name w:val="Body Text Indent"/>
    <w:link w:val="afffd"/>
    <w:uiPriority w:val="99"/>
    <w:rsid w:val="005C69E7"/>
    <w:pPr>
      <w:pBdr>
        <w:top w:val="none" w:sz="0" w:space="0" w:color="000000"/>
        <w:left w:val="none" w:sz="0" w:space="0" w:color="000000"/>
        <w:bottom w:val="none" w:sz="0" w:space="0" w:color="000000"/>
        <w:right w:val="none" w:sz="0" w:space="0" w:color="000000"/>
      </w:pBdr>
      <w:suppressAutoHyphens/>
      <w:spacing w:after="120" w:line="276" w:lineRule="auto"/>
      <w:ind w:left="283"/>
    </w:pPr>
    <w:rPr>
      <w:color w:val="000000"/>
      <w:sz w:val="22"/>
      <w:szCs w:val="22"/>
      <w:lang w:eastAsia="zh-CN"/>
    </w:rPr>
  </w:style>
  <w:style w:type="character" w:customStyle="1" w:styleId="afffd">
    <w:name w:val="Основной текст с отступом Знак"/>
    <w:link w:val="afffc"/>
    <w:uiPriority w:val="99"/>
    <w:rsid w:val="005C69E7"/>
    <w:rPr>
      <w:color w:val="000000"/>
      <w:sz w:val="22"/>
      <w:szCs w:val="22"/>
      <w:lang w:eastAsia="zh-CN" w:bidi="ar-SA"/>
    </w:rPr>
  </w:style>
  <w:style w:type="paragraph" w:customStyle="1" w:styleId="1f0">
    <w:name w:val="Без интервала1"/>
    <w:aliases w:val="основа"/>
    <w:link w:val="NoSpacingChar"/>
    <w:qFormat/>
    <w:rsid w:val="005C69E7"/>
    <w:pPr>
      <w:pBdr>
        <w:top w:val="none" w:sz="0" w:space="0" w:color="000000"/>
        <w:left w:val="none" w:sz="0" w:space="0" w:color="000000"/>
        <w:bottom w:val="none" w:sz="0" w:space="0" w:color="000000"/>
        <w:right w:val="none" w:sz="0" w:space="0" w:color="000000"/>
      </w:pBdr>
      <w:suppressAutoHyphens/>
      <w:spacing w:after="200" w:line="276" w:lineRule="auto"/>
    </w:pPr>
    <w:rPr>
      <w:rFonts w:ascii="Times New Roman" w:eastAsia="Arial Unicode MS" w:hAnsi="Times New Roman"/>
      <w:color w:val="000000"/>
      <w:sz w:val="24"/>
      <w:szCs w:val="24"/>
      <w:lang w:eastAsia="zh-CN"/>
    </w:rPr>
  </w:style>
  <w:style w:type="paragraph" w:customStyle="1" w:styleId="p1">
    <w:name w:val="p1"/>
    <w:rsid w:val="005C69E7"/>
    <w:pPr>
      <w:pBdr>
        <w:top w:val="none" w:sz="0" w:space="0" w:color="000000"/>
        <w:left w:val="none" w:sz="0" w:space="0" w:color="000000"/>
        <w:bottom w:val="none" w:sz="0" w:space="0" w:color="000000"/>
        <w:right w:val="none" w:sz="0" w:space="0" w:color="000000"/>
      </w:pBdr>
      <w:suppressAutoHyphens/>
      <w:spacing w:line="216" w:lineRule="atLeast"/>
      <w:jc w:val="center"/>
    </w:pPr>
    <w:rPr>
      <w:rFonts w:ascii="Trebuchet MS" w:eastAsia="Arial Unicode MS" w:hAnsi="Trebuchet MS" w:cs="Arial Unicode MS"/>
      <w:color w:val="000000"/>
      <w:sz w:val="18"/>
      <w:szCs w:val="18"/>
      <w:lang w:eastAsia="zh-CN"/>
    </w:rPr>
  </w:style>
  <w:style w:type="paragraph" w:customStyle="1" w:styleId="p2">
    <w:name w:val="p2"/>
    <w:rsid w:val="005C69E7"/>
    <w:pPr>
      <w:pBdr>
        <w:top w:val="none" w:sz="0" w:space="0" w:color="000000"/>
        <w:left w:val="none" w:sz="0" w:space="0" w:color="000000"/>
        <w:bottom w:val="none" w:sz="0" w:space="0" w:color="000000"/>
        <w:right w:val="none" w:sz="0" w:space="0" w:color="000000"/>
      </w:pBdr>
      <w:suppressAutoHyphens/>
      <w:spacing w:line="216" w:lineRule="atLeast"/>
      <w:jc w:val="center"/>
    </w:pPr>
    <w:rPr>
      <w:rFonts w:ascii="Times New Roman" w:eastAsia="Times New Roman" w:hAnsi="Times New Roman"/>
      <w:color w:val="000000"/>
      <w:sz w:val="18"/>
      <w:szCs w:val="18"/>
      <w:lang w:eastAsia="zh-CN"/>
    </w:rPr>
  </w:style>
  <w:style w:type="paragraph" w:customStyle="1" w:styleId="p3">
    <w:name w:val="p3"/>
    <w:rsid w:val="005C69E7"/>
    <w:pPr>
      <w:pBdr>
        <w:top w:val="none" w:sz="0" w:space="0" w:color="000000"/>
        <w:left w:val="none" w:sz="0" w:space="0" w:color="000000"/>
        <w:bottom w:val="none" w:sz="0" w:space="0" w:color="000000"/>
        <w:right w:val="none" w:sz="0" w:space="0" w:color="000000"/>
      </w:pBdr>
      <w:suppressAutoHyphens/>
    </w:pPr>
    <w:rPr>
      <w:rFonts w:ascii="Times New Roman" w:eastAsia="Arial Unicode MS" w:hAnsi="Times New Roman" w:cs="Arial Unicode MS"/>
      <w:color w:val="000000"/>
      <w:sz w:val="18"/>
      <w:szCs w:val="18"/>
      <w:lang w:eastAsia="zh-CN"/>
    </w:rPr>
  </w:style>
  <w:style w:type="paragraph" w:customStyle="1" w:styleId="p5">
    <w:name w:val="p5"/>
    <w:rsid w:val="005C69E7"/>
    <w:pPr>
      <w:pBdr>
        <w:top w:val="none" w:sz="0" w:space="0" w:color="000000"/>
        <w:left w:val="none" w:sz="0" w:space="0" w:color="000000"/>
        <w:bottom w:val="none" w:sz="0" w:space="0" w:color="000000"/>
        <w:right w:val="none" w:sz="0" w:space="0" w:color="000000"/>
      </w:pBdr>
      <w:suppressAutoHyphens/>
      <w:jc w:val="both"/>
    </w:pPr>
    <w:rPr>
      <w:rFonts w:ascii="Times New Roman" w:eastAsia="Arial Unicode MS" w:hAnsi="Times New Roman" w:cs="Arial Unicode MS"/>
      <w:color w:val="000000"/>
      <w:sz w:val="18"/>
      <w:szCs w:val="18"/>
      <w:lang w:eastAsia="zh-CN"/>
    </w:rPr>
  </w:style>
  <w:style w:type="paragraph" w:customStyle="1" w:styleId="p6">
    <w:name w:val="p6"/>
    <w:uiPriority w:val="99"/>
    <w:rsid w:val="005C69E7"/>
    <w:pPr>
      <w:pBdr>
        <w:top w:val="none" w:sz="0" w:space="0" w:color="000000"/>
        <w:left w:val="none" w:sz="0" w:space="0" w:color="000000"/>
        <w:bottom w:val="none" w:sz="0" w:space="0" w:color="000000"/>
        <w:right w:val="none" w:sz="0" w:space="0" w:color="000000"/>
      </w:pBdr>
      <w:suppressAutoHyphens/>
    </w:pPr>
    <w:rPr>
      <w:rFonts w:ascii="Times New Roman" w:eastAsia="Times New Roman" w:hAnsi="Times New Roman"/>
      <w:color w:val="000000"/>
      <w:sz w:val="18"/>
      <w:szCs w:val="18"/>
      <w:lang w:eastAsia="zh-CN"/>
    </w:rPr>
  </w:style>
  <w:style w:type="character" w:customStyle="1" w:styleId="1f1">
    <w:name w:val="Нижний колонтитул Знак1"/>
    <w:uiPriority w:val="99"/>
    <w:rsid w:val="005C69E7"/>
    <w:rPr>
      <w:rFonts w:ascii="Calibri" w:eastAsia="Calibri" w:hAnsi="Calibri"/>
      <w:color w:val="000000"/>
      <w:sz w:val="22"/>
      <w:szCs w:val="22"/>
      <w:lang w:eastAsia="zh-CN"/>
    </w:rPr>
  </w:style>
  <w:style w:type="paragraph" w:customStyle="1" w:styleId="310">
    <w:name w:val="Основной текст 31"/>
    <w:basedOn w:val="a"/>
    <w:rsid w:val="005C69E7"/>
    <w:pPr>
      <w:pBdr>
        <w:top w:val="none" w:sz="0" w:space="0" w:color="000000"/>
        <w:left w:val="none" w:sz="0" w:space="0" w:color="000000"/>
        <w:bottom w:val="none" w:sz="0" w:space="0" w:color="000000"/>
        <w:right w:val="none" w:sz="0" w:space="0" w:color="000000"/>
      </w:pBdr>
      <w:suppressAutoHyphens/>
      <w:spacing w:after="120" w:line="240" w:lineRule="auto"/>
    </w:pPr>
    <w:rPr>
      <w:rFonts w:ascii="Times New Roman" w:eastAsia="Arial Unicode MS" w:hAnsi="Times New Roman"/>
      <w:kern w:val="2"/>
      <w:sz w:val="16"/>
      <w:szCs w:val="16"/>
      <w:lang w:eastAsia="zh-CN"/>
    </w:rPr>
  </w:style>
  <w:style w:type="paragraph" w:customStyle="1" w:styleId="afffe">
    <w:name w:val="Письмо"/>
    <w:basedOn w:val="a"/>
    <w:rsid w:val="005C69E7"/>
    <w:pPr>
      <w:widowControl/>
      <w:pBdr>
        <w:top w:val="none" w:sz="0" w:space="0" w:color="000000"/>
        <w:left w:val="none" w:sz="0" w:space="0" w:color="000000"/>
        <w:bottom w:val="none" w:sz="0" w:space="0" w:color="000000"/>
        <w:right w:val="none" w:sz="0" w:space="0" w:color="000000"/>
      </w:pBdr>
      <w:suppressAutoHyphens/>
      <w:spacing w:after="0" w:line="320" w:lineRule="exact"/>
      <w:ind w:firstLine="720"/>
      <w:jc w:val="both"/>
    </w:pPr>
    <w:rPr>
      <w:rFonts w:ascii="Times New Roman" w:eastAsia="Times New Roman" w:hAnsi="Times New Roman"/>
      <w:sz w:val="28"/>
      <w:szCs w:val="20"/>
      <w:lang w:eastAsia="zh-CN"/>
    </w:rPr>
  </w:style>
  <w:style w:type="character" w:customStyle="1" w:styleId="1f2">
    <w:name w:val="Текст выноски Знак1"/>
    <w:uiPriority w:val="99"/>
    <w:rsid w:val="005C69E7"/>
    <w:rPr>
      <w:rFonts w:ascii="Segoe UI" w:eastAsia="Calibri" w:hAnsi="Segoe UI" w:cs="Times New Roman"/>
      <w:color w:val="000000"/>
      <w:sz w:val="18"/>
      <w:szCs w:val="18"/>
      <w:lang w:eastAsia="zh-CN"/>
    </w:rPr>
  </w:style>
  <w:style w:type="paragraph" w:customStyle="1" w:styleId="c1">
    <w:name w:val="c1"/>
    <w:basedOn w:val="a"/>
    <w:rsid w:val="005C69E7"/>
    <w:pPr>
      <w:widowControl/>
      <w:pBdr>
        <w:top w:val="none" w:sz="0" w:space="0" w:color="000000"/>
        <w:left w:val="none" w:sz="0" w:space="0" w:color="000000"/>
        <w:bottom w:val="none" w:sz="0" w:space="0" w:color="000000"/>
        <w:right w:val="none" w:sz="0" w:space="0" w:color="000000"/>
      </w:pBdr>
      <w:suppressAutoHyphens/>
      <w:spacing w:before="90" w:after="90" w:line="240" w:lineRule="auto"/>
    </w:pPr>
    <w:rPr>
      <w:rFonts w:ascii="Times New Roman" w:eastAsia="Times New Roman" w:hAnsi="Times New Roman"/>
      <w:sz w:val="24"/>
      <w:szCs w:val="24"/>
      <w:lang w:eastAsia="zh-CN"/>
    </w:rPr>
  </w:style>
  <w:style w:type="paragraph" w:customStyle="1" w:styleId="210">
    <w:name w:val="Основной текст с отступом 21"/>
    <w:basedOn w:val="a"/>
    <w:uiPriority w:val="99"/>
    <w:rsid w:val="005C69E7"/>
    <w:pPr>
      <w:widowControl/>
      <w:pBdr>
        <w:top w:val="none" w:sz="0" w:space="0" w:color="000000"/>
        <w:left w:val="none" w:sz="0" w:space="0" w:color="000000"/>
        <w:bottom w:val="none" w:sz="0" w:space="0" w:color="000000"/>
        <w:right w:val="none" w:sz="0" w:space="0" w:color="000000"/>
      </w:pBdr>
      <w:suppressAutoHyphens/>
      <w:spacing w:after="120" w:line="480" w:lineRule="auto"/>
      <w:ind w:left="283"/>
    </w:pPr>
    <w:rPr>
      <w:color w:val="000000"/>
      <w:lang w:eastAsia="zh-CN"/>
    </w:rPr>
  </w:style>
  <w:style w:type="paragraph" w:customStyle="1" w:styleId="1f3">
    <w:name w:val="Текст примечания1"/>
    <w:basedOn w:val="a"/>
    <w:uiPriority w:val="99"/>
    <w:rsid w:val="005C69E7"/>
    <w:pPr>
      <w:widowControl/>
      <w:pBdr>
        <w:top w:val="none" w:sz="0" w:space="0" w:color="000000"/>
        <w:left w:val="none" w:sz="0" w:space="0" w:color="000000"/>
        <w:bottom w:val="none" w:sz="0" w:space="0" w:color="000000"/>
        <w:right w:val="none" w:sz="0" w:space="0" w:color="000000"/>
      </w:pBdr>
      <w:suppressAutoHyphens/>
      <w:spacing w:line="240" w:lineRule="auto"/>
    </w:pPr>
    <w:rPr>
      <w:color w:val="000000"/>
      <w:sz w:val="20"/>
      <w:szCs w:val="20"/>
      <w:lang w:eastAsia="zh-CN"/>
    </w:rPr>
  </w:style>
  <w:style w:type="character" w:customStyle="1" w:styleId="1f4">
    <w:name w:val="Текст примечания Знак1"/>
    <w:uiPriority w:val="99"/>
    <w:rsid w:val="005C69E7"/>
    <w:rPr>
      <w:rFonts w:ascii="Calibri" w:eastAsia="Calibri" w:hAnsi="Calibri" w:cs="Calibri"/>
      <w:color w:val="000000"/>
      <w:sz w:val="20"/>
      <w:szCs w:val="20"/>
      <w:lang w:eastAsia="zh-CN"/>
    </w:rPr>
  </w:style>
  <w:style w:type="character" w:customStyle="1" w:styleId="1f5">
    <w:name w:val="Тема примечания Знак1"/>
    <w:uiPriority w:val="99"/>
    <w:rsid w:val="005C69E7"/>
    <w:rPr>
      <w:rFonts w:ascii="Calibri" w:eastAsia="Calibri" w:hAnsi="Calibri" w:cs="Times New Roman"/>
      <w:b/>
      <w:bCs/>
      <w:color w:val="000000"/>
      <w:sz w:val="20"/>
      <w:szCs w:val="20"/>
      <w:lang w:eastAsia="zh-CN"/>
    </w:rPr>
  </w:style>
  <w:style w:type="character" w:customStyle="1" w:styleId="1f6">
    <w:name w:val="Текст сноски Знак1"/>
    <w:uiPriority w:val="99"/>
    <w:rsid w:val="005C69E7"/>
    <w:rPr>
      <w:rFonts w:ascii="Calibri" w:eastAsia="Calibri" w:hAnsi="Calibri" w:cs="Times New Roman"/>
      <w:color w:val="000000"/>
      <w:sz w:val="20"/>
      <w:szCs w:val="20"/>
      <w:lang w:eastAsia="zh-CN"/>
    </w:rPr>
  </w:style>
  <w:style w:type="paragraph" w:customStyle="1" w:styleId="1f7">
    <w:name w:val="Абзац списка1"/>
    <w:basedOn w:val="a"/>
    <w:qFormat/>
    <w:rsid w:val="005C69E7"/>
    <w:pPr>
      <w:widowControl/>
      <w:pBdr>
        <w:top w:val="none" w:sz="0" w:space="0" w:color="000000"/>
        <w:left w:val="none" w:sz="0" w:space="0" w:color="000000"/>
        <w:bottom w:val="none" w:sz="0" w:space="0" w:color="000000"/>
        <w:right w:val="none" w:sz="0" w:space="0" w:color="000000"/>
      </w:pBdr>
      <w:suppressAutoHyphens/>
      <w:spacing w:after="0"/>
      <w:ind w:left="720"/>
      <w:contextualSpacing/>
    </w:pPr>
    <w:rPr>
      <w:rFonts w:eastAsia="Times New Roman" w:cs="Calibri"/>
      <w:lang w:eastAsia="zh-CN"/>
    </w:rPr>
  </w:style>
  <w:style w:type="paragraph" w:customStyle="1" w:styleId="2e">
    <w:name w:val="Абзац списка2"/>
    <w:basedOn w:val="a"/>
    <w:uiPriority w:val="99"/>
    <w:rsid w:val="005C69E7"/>
    <w:pPr>
      <w:widowControl/>
      <w:pBdr>
        <w:top w:val="none" w:sz="0" w:space="0" w:color="000000"/>
        <w:left w:val="none" w:sz="0" w:space="0" w:color="000000"/>
        <w:bottom w:val="none" w:sz="0" w:space="0" w:color="000000"/>
        <w:right w:val="none" w:sz="0" w:space="0" w:color="000000"/>
      </w:pBdr>
      <w:suppressAutoHyphens/>
      <w:spacing w:after="0"/>
      <w:ind w:left="720"/>
      <w:contextualSpacing/>
    </w:pPr>
    <w:rPr>
      <w:rFonts w:eastAsia="Times New Roman" w:cs="Calibri"/>
      <w:lang w:eastAsia="zh-CN"/>
    </w:rPr>
  </w:style>
  <w:style w:type="paragraph" w:customStyle="1" w:styleId="pcenter">
    <w:name w:val="pcenter"/>
    <w:basedOn w:val="a"/>
    <w:rsid w:val="005C69E7"/>
    <w:pPr>
      <w:widowControl/>
      <w:pBdr>
        <w:top w:val="none" w:sz="0" w:space="0" w:color="000000"/>
        <w:left w:val="none" w:sz="0" w:space="0" w:color="000000"/>
        <w:bottom w:val="none" w:sz="0" w:space="0" w:color="000000"/>
        <w:right w:val="none" w:sz="0" w:space="0" w:color="000000"/>
      </w:pBdr>
      <w:suppressAutoHyphens/>
      <w:spacing w:before="280" w:after="280" w:line="240" w:lineRule="auto"/>
    </w:pPr>
    <w:rPr>
      <w:rFonts w:ascii="Times New Roman" w:eastAsia="Times New Roman" w:hAnsi="Times New Roman"/>
      <w:sz w:val="24"/>
      <w:szCs w:val="24"/>
      <w:lang w:eastAsia="zh-CN"/>
    </w:rPr>
  </w:style>
  <w:style w:type="paragraph" w:customStyle="1" w:styleId="affff">
    <w:name w:val="Содержимое таблицы"/>
    <w:basedOn w:val="a"/>
    <w:uiPriority w:val="99"/>
    <w:rsid w:val="005C69E7"/>
    <w:pPr>
      <w:widowControl/>
      <w:suppressLineNumbers/>
      <w:pBdr>
        <w:top w:val="none" w:sz="0" w:space="0" w:color="000000"/>
        <w:left w:val="none" w:sz="0" w:space="0" w:color="000000"/>
        <w:bottom w:val="none" w:sz="0" w:space="0" w:color="000000"/>
        <w:right w:val="none" w:sz="0" w:space="0" w:color="000000"/>
      </w:pBdr>
      <w:suppressAutoHyphens/>
    </w:pPr>
    <w:rPr>
      <w:rFonts w:cs="Calibri"/>
      <w:color w:val="000000"/>
      <w:lang w:eastAsia="zh-CN"/>
    </w:rPr>
  </w:style>
  <w:style w:type="paragraph" w:customStyle="1" w:styleId="affff0">
    <w:name w:val="Заголовок таблицы"/>
    <w:basedOn w:val="affff"/>
    <w:uiPriority w:val="99"/>
    <w:rsid w:val="005C69E7"/>
    <w:pPr>
      <w:jc w:val="center"/>
    </w:pPr>
    <w:rPr>
      <w:b/>
      <w:bCs/>
    </w:rPr>
  </w:style>
  <w:style w:type="character" w:customStyle="1" w:styleId="80">
    <w:name w:val="Заголовок 8 Знак"/>
    <w:link w:val="8"/>
    <w:uiPriority w:val="9"/>
    <w:rsid w:val="00F95C9C"/>
    <w:rPr>
      <w:rFonts w:ascii="Arial" w:eastAsia="Arial" w:hAnsi="Arial" w:cs="Arial"/>
      <w:i/>
      <w:iCs/>
      <w:sz w:val="22"/>
      <w:szCs w:val="22"/>
      <w:lang w:eastAsia="en-US"/>
    </w:rPr>
  </w:style>
  <w:style w:type="character" w:customStyle="1" w:styleId="90">
    <w:name w:val="Заголовок 9 Знак"/>
    <w:link w:val="9"/>
    <w:uiPriority w:val="9"/>
    <w:rsid w:val="00F95C9C"/>
    <w:rPr>
      <w:rFonts w:ascii="Arial" w:eastAsia="Arial" w:hAnsi="Arial" w:cs="Arial"/>
      <w:i/>
      <w:iCs/>
      <w:sz w:val="21"/>
      <w:szCs w:val="21"/>
      <w:lang w:eastAsia="en-US"/>
    </w:rPr>
  </w:style>
  <w:style w:type="numbering" w:customStyle="1" w:styleId="2f">
    <w:name w:val="Нет списка2"/>
    <w:next w:val="a2"/>
    <w:uiPriority w:val="99"/>
    <w:semiHidden/>
    <w:unhideWhenUsed/>
    <w:rsid w:val="00F95C9C"/>
  </w:style>
  <w:style w:type="paragraph" w:styleId="2f0">
    <w:name w:val="Quote"/>
    <w:basedOn w:val="a"/>
    <w:next w:val="a"/>
    <w:link w:val="2f1"/>
    <w:uiPriority w:val="29"/>
    <w:qFormat/>
    <w:rsid w:val="00F95C9C"/>
    <w:pPr>
      <w:widowControl/>
      <w:ind w:left="720" w:right="720"/>
      <w:jc w:val="both"/>
    </w:pPr>
    <w:rPr>
      <w:rFonts w:ascii="Times New Roman" w:hAnsi="Times New Roman"/>
      <w:i/>
      <w:sz w:val="28"/>
    </w:rPr>
  </w:style>
  <w:style w:type="character" w:customStyle="1" w:styleId="2f1">
    <w:name w:val="Цитата 2 Знак"/>
    <w:link w:val="2f0"/>
    <w:uiPriority w:val="29"/>
    <w:rsid w:val="00F95C9C"/>
    <w:rPr>
      <w:rFonts w:ascii="Times New Roman" w:hAnsi="Times New Roman"/>
      <w:i/>
      <w:sz w:val="28"/>
      <w:szCs w:val="22"/>
      <w:lang w:eastAsia="en-US"/>
    </w:rPr>
  </w:style>
  <w:style w:type="paragraph" w:styleId="affff1">
    <w:name w:val="Intense Quote"/>
    <w:basedOn w:val="a"/>
    <w:next w:val="a"/>
    <w:link w:val="affff2"/>
    <w:uiPriority w:val="30"/>
    <w:qFormat/>
    <w:rsid w:val="00F95C9C"/>
    <w:pPr>
      <w:widowControl/>
      <w:pBdr>
        <w:top w:val="single" w:sz="4" w:space="5" w:color="FFFFFF"/>
        <w:left w:val="single" w:sz="4" w:space="10" w:color="FFFFFF"/>
        <w:bottom w:val="single" w:sz="4" w:space="5" w:color="FFFFFF"/>
        <w:right w:val="single" w:sz="4" w:space="10" w:color="FFFFFF"/>
      </w:pBdr>
      <w:shd w:val="clear" w:color="auto" w:fill="F2F2F2"/>
      <w:ind w:left="720" w:right="720"/>
      <w:jc w:val="both"/>
    </w:pPr>
    <w:rPr>
      <w:rFonts w:ascii="Times New Roman" w:hAnsi="Times New Roman"/>
      <w:i/>
      <w:sz w:val="28"/>
    </w:rPr>
  </w:style>
  <w:style w:type="character" w:customStyle="1" w:styleId="affff2">
    <w:name w:val="Выделенная цитата Знак"/>
    <w:link w:val="affff1"/>
    <w:uiPriority w:val="30"/>
    <w:rsid w:val="00F95C9C"/>
    <w:rPr>
      <w:rFonts w:ascii="Times New Roman" w:hAnsi="Times New Roman"/>
      <w:i/>
      <w:sz w:val="28"/>
      <w:szCs w:val="22"/>
      <w:shd w:val="clear" w:color="auto" w:fill="F2F2F2"/>
      <w:lang w:eastAsia="en-US"/>
    </w:rPr>
  </w:style>
  <w:style w:type="character" w:customStyle="1" w:styleId="FooterChar">
    <w:name w:val="Footer Char"/>
    <w:uiPriority w:val="99"/>
    <w:rsid w:val="00F95C9C"/>
  </w:style>
  <w:style w:type="table" w:customStyle="1" w:styleId="1f8">
    <w:name w:val="Сетка таблицы1"/>
    <w:basedOn w:val="a1"/>
    <w:next w:val="afd"/>
    <w:uiPriority w:val="99"/>
    <w:rsid w:val="00F95C9C"/>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F95C9C"/>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basedOn w:val="a1"/>
    <w:uiPriority w:val="59"/>
    <w:rsid w:val="00F95C9C"/>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
    <w:name w:val="Таблица простая 21"/>
    <w:basedOn w:val="a1"/>
    <w:uiPriority w:val="59"/>
    <w:rsid w:val="00F95C9C"/>
    <w:rPr>
      <w:sz w:val="22"/>
      <w:szCs w:val="22"/>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
    <w:basedOn w:val="a1"/>
    <w:uiPriority w:val="99"/>
    <w:rsid w:val="00F95C9C"/>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1"/>
    <w:uiPriority w:val="99"/>
    <w:rsid w:val="00F95C9C"/>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rsid w:val="00F95C9C"/>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rsid w:val="00F95C9C"/>
    <w:rPr>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F95C9C"/>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F95C9C"/>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F95C9C"/>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F95C9C"/>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F95C9C"/>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F95C9C"/>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F95C9C"/>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F95C9C"/>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F95C9C"/>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F95C9C"/>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F95C9C"/>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F95C9C"/>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F95C9C"/>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sid w:val="00F95C9C"/>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F95C9C"/>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F95C9C"/>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F95C9C"/>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F95C9C"/>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F95C9C"/>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F95C9C"/>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sid w:val="00F95C9C"/>
    <w:rPr>
      <w:sz w:val="22"/>
      <w:szCs w:val="22"/>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F95C9C"/>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F95C9C"/>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F95C9C"/>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F95C9C"/>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F95C9C"/>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F95C9C"/>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sid w:val="00F95C9C"/>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F95C9C"/>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F95C9C"/>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F95C9C"/>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F95C9C"/>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F95C9C"/>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F95C9C"/>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F95C9C"/>
    <w:rPr>
      <w:sz w:val="22"/>
      <w:szCs w:val="22"/>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F95C9C"/>
    <w:rPr>
      <w:sz w:val="22"/>
      <w:szCs w:val="22"/>
      <w:lang w:eastAsia="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F95C9C"/>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F95C9C"/>
    <w:rPr>
      <w:sz w:val="22"/>
      <w:szCs w:val="22"/>
      <w:lang w:eastAsia="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F95C9C"/>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F95C9C"/>
    <w:rPr>
      <w:sz w:val="22"/>
      <w:szCs w:val="22"/>
      <w:lang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F95C9C"/>
    <w:rPr>
      <w:sz w:val="22"/>
      <w:szCs w:val="22"/>
      <w:lang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F95C9C"/>
    <w:rPr>
      <w:sz w:val="22"/>
      <w:szCs w:val="22"/>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F95C9C"/>
    <w:rPr>
      <w:sz w:val="22"/>
      <w:szCs w:val="22"/>
      <w:lang w:eastAsia="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F95C9C"/>
    <w:rPr>
      <w:sz w:val="22"/>
      <w:szCs w:val="22"/>
      <w:lang w:eastAsia="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F95C9C"/>
    <w:rPr>
      <w:sz w:val="22"/>
      <w:szCs w:val="22"/>
      <w:lang w:eastAsia="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F95C9C"/>
    <w:rPr>
      <w:sz w:val="22"/>
      <w:szCs w:val="22"/>
      <w:lang w:eastAsia="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F95C9C"/>
    <w:rPr>
      <w:sz w:val="22"/>
      <w:szCs w:val="22"/>
      <w:lang w:eastAsia="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F95C9C"/>
    <w:rPr>
      <w:sz w:val="22"/>
      <w:szCs w:val="22"/>
      <w:lang w:eastAsia="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F95C9C"/>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F95C9C"/>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F95C9C"/>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F95C9C"/>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F95C9C"/>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F95C9C"/>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F95C9C"/>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F95C9C"/>
    <w:rPr>
      <w:sz w:val="22"/>
      <w:szCs w:val="22"/>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F95C9C"/>
    <w:rPr>
      <w:sz w:val="22"/>
      <w:szCs w:val="22"/>
      <w:lang w:eastAsia="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F95C9C"/>
    <w:rPr>
      <w:sz w:val="22"/>
      <w:szCs w:val="22"/>
      <w:lang w:eastAsia="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F95C9C"/>
    <w:rPr>
      <w:sz w:val="22"/>
      <w:szCs w:val="22"/>
      <w:lang w:eastAsia="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F95C9C"/>
    <w:rPr>
      <w:sz w:val="22"/>
      <w:szCs w:val="22"/>
      <w:lang w:eastAsia="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F95C9C"/>
    <w:rPr>
      <w:sz w:val="22"/>
      <w:szCs w:val="22"/>
      <w:lang w:eastAsia="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F95C9C"/>
    <w:rPr>
      <w:sz w:val="22"/>
      <w:szCs w:val="22"/>
      <w:lang w:eastAsia="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sid w:val="00F95C9C"/>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F95C9C"/>
    <w:rPr>
      <w:sz w:val="22"/>
      <w:szCs w:val="22"/>
      <w:lang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F95C9C"/>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F95C9C"/>
    <w:rPr>
      <w:sz w:val="22"/>
      <w:szCs w:val="22"/>
      <w:lang w:eastAsia="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F95C9C"/>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F95C9C"/>
    <w:rPr>
      <w:sz w:val="22"/>
      <w:szCs w:val="22"/>
      <w:lang w:eastAsia="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F95C9C"/>
    <w:rPr>
      <w:sz w:val="22"/>
      <w:szCs w:val="22"/>
      <w:lang w:eastAsia="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F95C9C"/>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F95C9C"/>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F95C9C"/>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F95C9C"/>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F95C9C"/>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F95C9C"/>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F95C9C"/>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sid w:val="00F95C9C"/>
    <w:rPr>
      <w:sz w:val="22"/>
      <w:szCs w:val="22"/>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F95C9C"/>
    <w:rPr>
      <w:sz w:val="22"/>
      <w:szCs w:val="22"/>
      <w:lang w:eastAsia="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F95C9C"/>
    <w:rPr>
      <w:sz w:val="22"/>
      <w:szCs w:val="22"/>
      <w:lang w:eastAsia="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F95C9C"/>
    <w:rPr>
      <w:sz w:val="22"/>
      <w:szCs w:val="22"/>
      <w:lang w:eastAsia="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F95C9C"/>
    <w:rPr>
      <w:sz w:val="22"/>
      <w:szCs w:val="22"/>
      <w:lang w:eastAsia="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F95C9C"/>
    <w:rPr>
      <w:sz w:val="22"/>
      <w:szCs w:val="22"/>
      <w:lang w:eastAsia="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F95C9C"/>
    <w:rPr>
      <w:sz w:val="22"/>
      <w:szCs w:val="22"/>
      <w:lang w:eastAsia="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sid w:val="00F95C9C"/>
    <w:rPr>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F95C9C"/>
    <w:rPr>
      <w:sz w:val="22"/>
      <w:szCs w:val="22"/>
      <w:lang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F95C9C"/>
    <w:rPr>
      <w:sz w:val="22"/>
      <w:szCs w:val="22"/>
      <w:lang w:eastAsia="en-US"/>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F95C9C"/>
    <w:rPr>
      <w:sz w:val="22"/>
      <w:szCs w:val="22"/>
      <w:lang w:eastAsia="en-US"/>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F95C9C"/>
    <w:rPr>
      <w:sz w:val="22"/>
      <w:szCs w:val="22"/>
      <w:lang w:eastAsia="en-US"/>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F95C9C"/>
    <w:rPr>
      <w:sz w:val="22"/>
      <w:szCs w:val="22"/>
      <w:lang w:eastAsia="en-US"/>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F95C9C"/>
    <w:rPr>
      <w:sz w:val="22"/>
      <w:szCs w:val="22"/>
      <w:lang w:eastAsia="en-US"/>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F95C9C"/>
    <w:rPr>
      <w:sz w:val="22"/>
      <w:szCs w:val="22"/>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F95C9C"/>
    <w:rPr>
      <w:sz w:val="22"/>
      <w:szCs w:val="22"/>
      <w:lang w:eastAsia="en-US"/>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F95C9C"/>
    <w:rPr>
      <w:sz w:val="22"/>
      <w:szCs w:val="22"/>
      <w:lang w:eastAsia="en-US"/>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F95C9C"/>
    <w:rPr>
      <w:sz w:val="22"/>
      <w:szCs w:val="22"/>
      <w:lang w:eastAsia="en-US"/>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F95C9C"/>
    <w:rPr>
      <w:sz w:val="22"/>
      <w:szCs w:val="22"/>
      <w:lang w:eastAsia="en-US"/>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F95C9C"/>
    <w:rPr>
      <w:sz w:val="22"/>
      <w:szCs w:val="22"/>
      <w:lang w:eastAsia="en-US"/>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F95C9C"/>
    <w:rPr>
      <w:sz w:val="22"/>
      <w:szCs w:val="22"/>
      <w:lang w:eastAsia="en-US"/>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F95C9C"/>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F95C9C"/>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F95C9C"/>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F95C9C"/>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F95C9C"/>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F95C9C"/>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F95C9C"/>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F95C9C"/>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F95C9C"/>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F95C9C"/>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F95C9C"/>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F95C9C"/>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F95C9C"/>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F95C9C"/>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F95C9C"/>
    <w:rPr>
      <w:sz w:val="22"/>
      <w:szCs w:val="22"/>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F95C9C"/>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F95C9C"/>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F95C9C"/>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F95C9C"/>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F95C9C"/>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F95C9C"/>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3">
    <w:name w:val="table of figures"/>
    <w:basedOn w:val="a"/>
    <w:next w:val="a"/>
    <w:uiPriority w:val="99"/>
    <w:unhideWhenUsed/>
    <w:rsid w:val="00F95C9C"/>
    <w:pPr>
      <w:widowControl/>
      <w:spacing w:after="0"/>
      <w:jc w:val="both"/>
    </w:pPr>
    <w:rPr>
      <w:rFonts w:ascii="Times New Roman" w:hAnsi="Times New Roman"/>
      <w:sz w:val="28"/>
    </w:rPr>
  </w:style>
  <w:style w:type="numbering" w:customStyle="1" w:styleId="36">
    <w:name w:val="Нет списка3"/>
    <w:next w:val="a2"/>
    <w:uiPriority w:val="99"/>
    <w:semiHidden/>
    <w:unhideWhenUsed/>
    <w:rsid w:val="001575D1"/>
  </w:style>
  <w:style w:type="paragraph" w:customStyle="1" w:styleId="u-2-msonormal">
    <w:name w:val="u-2-msonormal"/>
    <w:basedOn w:val="a"/>
    <w:uiPriority w:val="99"/>
    <w:rsid w:val="001575D1"/>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4">
    <w:name w:val="Стиль полужирный"/>
    <w:rsid w:val="001575D1"/>
    <w:rPr>
      <w:rFonts w:ascii="Times New Roman" w:hAnsi="Times New Roman"/>
      <w:b/>
      <w:bCs/>
      <w:sz w:val="24"/>
    </w:rPr>
  </w:style>
  <w:style w:type="paragraph" w:customStyle="1" w:styleId="37">
    <w:name w:val="Абзац списка3"/>
    <w:basedOn w:val="a"/>
    <w:uiPriority w:val="99"/>
    <w:rsid w:val="001575D1"/>
    <w:pPr>
      <w:widowControl/>
      <w:ind w:left="720"/>
      <w:contextualSpacing/>
    </w:pPr>
    <w:rPr>
      <w:rFonts w:eastAsia="Times New Roman"/>
    </w:rPr>
  </w:style>
  <w:style w:type="character" w:customStyle="1" w:styleId="afff1">
    <w:name w:val="Без интервала Знак"/>
    <w:link w:val="afff0"/>
    <w:uiPriority w:val="1"/>
    <w:locked/>
    <w:rsid w:val="001575D1"/>
    <w:rPr>
      <w:rFonts w:ascii="Courier New" w:eastAsia="Times New Roman" w:hAnsi="Courier New"/>
      <w:color w:val="000000"/>
      <w:sz w:val="24"/>
      <w:szCs w:val="24"/>
      <w:lang w:bidi="ar-SA"/>
    </w:rPr>
  </w:style>
  <w:style w:type="paragraph" w:customStyle="1" w:styleId="affff5">
    <w:name w:val="Петит"/>
    <w:basedOn w:val="a"/>
    <w:rsid w:val="001575D1"/>
    <w:pPr>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autoSpaceDE w:val="0"/>
      <w:autoSpaceDN w:val="0"/>
      <w:adjustRightInd w:val="0"/>
      <w:spacing w:after="0" w:line="304" w:lineRule="auto"/>
      <w:ind w:firstLine="340"/>
      <w:jc w:val="both"/>
    </w:pPr>
    <w:rPr>
      <w:rFonts w:ascii="SchoolBookC" w:eastAsia="Times New Roman" w:hAnsi="SchoolBookC" w:cs="SchoolBookC"/>
      <w:color w:val="000000"/>
      <w:sz w:val="19"/>
      <w:szCs w:val="19"/>
      <w:lang w:eastAsia="ru-RU"/>
    </w:rPr>
  </w:style>
  <w:style w:type="character" w:customStyle="1" w:styleId="1f9">
    <w:name w:val="Неразрешенное упоминание1"/>
    <w:uiPriority w:val="99"/>
    <w:semiHidden/>
    <w:unhideWhenUsed/>
    <w:rsid w:val="001575D1"/>
    <w:rPr>
      <w:color w:val="605E5C"/>
      <w:shd w:val="clear" w:color="auto" w:fill="E1DFDD"/>
    </w:rPr>
  </w:style>
  <w:style w:type="character" w:styleId="affff6">
    <w:name w:val="Emphasis"/>
    <w:uiPriority w:val="20"/>
    <w:qFormat/>
    <w:rsid w:val="0003076F"/>
    <w:rPr>
      <w:i/>
      <w:iCs/>
    </w:rPr>
  </w:style>
  <w:style w:type="numbering" w:customStyle="1" w:styleId="46">
    <w:name w:val="Нет списка4"/>
    <w:next w:val="a2"/>
    <w:uiPriority w:val="99"/>
    <w:semiHidden/>
    <w:unhideWhenUsed/>
    <w:rsid w:val="0049466A"/>
  </w:style>
  <w:style w:type="paragraph" w:customStyle="1" w:styleId="111">
    <w:name w:val="Заголовок 11"/>
    <w:basedOn w:val="a"/>
    <w:next w:val="a"/>
    <w:uiPriority w:val="1"/>
    <w:qFormat/>
    <w:rsid w:val="0049466A"/>
    <w:pPr>
      <w:keepNext/>
      <w:keepLines/>
      <w:widowControl/>
      <w:spacing w:before="240" w:after="120" w:line="360" w:lineRule="auto"/>
      <w:jc w:val="center"/>
      <w:outlineLvl w:val="0"/>
    </w:pPr>
    <w:rPr>
      <w:rFonts w:ascii="Cambria" w:eastAsia="Times New Roman" w:hAnsi="Cambria"/>
      <w:b/>
      <w:bCs/>
      <w:color w:val="365F91"/>
      <w:sz w:val="28"/>
      <w:szCs w:val="28"/>
    </w:rPr>
  </w:style>
  <w:style w:type="paragraph" w:customStyle="1" w:styleId="312">
    <w:name w:val="Заголовок 31"/>
    <w:basedOn w:val="a"/>
    <w:next w:val="a"/>
    <w:uiPriority w:val="9"/>
    <w:unhideWhenUsed/>
    <w:qFormat/>
    <w:rsid w:val="0049466A"/>
    <w:pPr>
      <w:keepNext/>
      <w:keepLines/>
      <w:widowControl/>
      <w:spacing w:before="200" w:after="0" w:line="240" w:lineRule="auto"/>
      <w:outlineLvl w:val="2"/>
    </w:pPr>
    <w:rPr>
      <w:rFonts w:ascii="Cambria" w:eastAsia="Arial" w:hAnsi="Cambria"/>
      <w:b/>
      <w:bCs/>
      <w:color w:val="4F81BD"/>
      <w:sz w:val="24"/>
      <w:szCs w:val="24"/>
      <w:lang w:eastAsia="ar-SA"/>
    </w:rPr>
  </w:style>
  <w:style w:type="paragraph" w:customStyle="1" w:styleId="710">
    <w:name w:val="Заголовок 71"/>
    <w:basedOn w:val="a"/>
    <w:next w:val="a"/>
    <w:uiPriority w:val="9"/>
    <w:semiHidden/>
    <w:unhideWhenUsed/>
    <w:qFormat/>
    <w:rsid w:val="0049466A"/>
    <w:pPr>
      <w:keepNext/>
      <w:keepLines/>
      <w:widowControl/>
      <w:spacing w:before="200" w:after="0"/>
      <w:outlineLvl w:val="6"/>
    </w:pPr>
    <w:rPr>
      <w:b/>
      <w:bCs/>
      <w:i/>
      <w:iCs/>
      <w:color w:val="5A5A5A"/>
      <w:sz w:val="20"/>
      <w:szCs w:val="20"/>
    </w:rPr>
  </w:style>
  <w:style w:type="paragraph" w:customStyle="1" w:styleId="810">
    <w:name w:val="Заголовок 81"/>
    <w:basedOn w:val="a"/>
    <w:next w:val="a"/>
    <w:uiPriority w:val="9"/>
    <w:semiHidden/>
    <w:unhideWhenUsed/>
    <w:qFormat/>
    <w:rsid w:val="0049466A"/>
    <w:pPr>
      <w:keepNext/>
      <w:keepLines/>
      <w:widowControl/>
      <w:spacing w:before="200" w:after="0"/>
      <w:outlineLvl w:val="7"/>
    </w:pPr>
    <w:rPr>
      <w:b/>
      <w:bCs/>
      <w:color w:val="7F7F7F"/>
      <w:sz w:val="20"/>
      <w:szCs w:val="20"/>
    </w:rPr>
  </w:style>
  <w:style w:type="paragraph" w:customStyle="1" w:styleId="910">
    <w:name w:val="Заголовок 91"/>
    <w:basedOn w:val="a"/>
    <w:next w:val="a"/>
    <w:uiPriority w:val="9"/>
    <w:semiHidden/>
    <w:unhideWhenUsed/>
    <w:qFormat/>
    <w:rsid w:val="0049466A"/>
    <w:pPr>
      <w:keepNext/>
      <w:keepLines/>
      <w:widowControl/>
      <w:spacing w:before="200" w:after="0"/>
      <w:outlineLvl w:val="8"/>
    </w:pPr>
    <w:rPr>
      <w:b/>
      <w:bCs/>
      <w:i/>
      <w:iCs/>
      <w:color w:val="7F7F7F"/>
      <w:sz w:val="18"/>
      <w:szCs w:val="18"/>
    </w:rPr>
  </w:style>
  <w:style w:type="character" w:customStyle="1" w:styleId="Heading1Char">
    <w:name w:val="Heading 1 Char"/>
    <w:uiPriority w:val="9"/>
    <w:rsid w:val="0049466A"/>
    <w:rPr>
      <w:rFonts w:ascii="Arial" w:eastAsia="Arial" w:hAnsi="Arial" w:cs="Arial"/>
      <w:sz w:val="40"/>
      <w:szCs w:val="40"/>
    </w:rPr>
  </w:style>
  <w:style w:type="character" w:customStyle="1" w:styleId="Heading2Char">
    <w:name w:val="Heading 2 Char"/>
    <w:uiPriority w:val="9"/>
    <w:rsid w:val="0049466A"/>
    <w:rPr>
      <w:rFonts w:ascii="Arial" w:eastAsia="Arial" w:hAnsi="Arial" w:cs="Arial"/>
      <w:sz w:val="34"/>
    </w:rPr>
  </w:style>
  <w:style w:type="character" w:customStyle="1" w:styleId="Heading3Char">
    <w:name w:val="Heading 3 Char"/>
    <w:uiPriority w:val="9"/>
    <w:rsid w:val="0049466A"/>
    <w:rPr>
      <w:rFonts w:ascii="Arial" w:eastAsia="Arial" w:hAnsi="Arial" w:cs="Arial"/>
      <w:sz w:val="30"/>
      <w:szCs w:val="30"/>
    </w:rPr>
  </w:style>
  <w:style w:type="character" w:customStyle="1" w:styleId="Heading4Char">
    <w:name w:val="Heading 4 Char"/>
    <w:uiPriority w:val="9"/>
    <w:rsid w:val="0049466A"/>
    <w:rPr>
      <w:rFonts w:ascii="Arial" w:eastAsia="Arial" w:hAnsi="Arial" w:cs="Arial"/>
      <w:b/>
      <w:bCs/>
      <w:sz w:val="26"/>
      <w:szCs w:val="26"/>
    </w:rPr>
  </w:style>
  <w:style w:type="character" w:customStyle="1" w:styleId="Heading5Char">
    <w:name w:val="Heading 5 Char"/>
    <w:uiPriority w:val="9"/>
    <w:rsid w:val="0049466A"/>
    <w:rPr>
      <w:rFonts w:ascii="Arial" w:eastAsia="Arial" w:hAnsi="Arial" w:cs="Arial"/>
      <w:b/>
      <w:bCs/>
      <w:sz w:val="24"/>
      <w:szCs w:val="24"/>
    </w:rPr>
  </w:style>
  <w:style w:type="character" w:customStyle="1" w:styleId="Heading6Char">
    <w:name w:val="Heading 6 Char"/>
    <w:uiPriority w:val="9"/>
    <w:rsid w:val="0049466A"/>
    <w:rPr>
      <w:rFonts w:ascii="Arial" w:eastAsia="Arial" w:hAnsi="Arial" w:cs="Arial"/>
      <w:b/>
      <w:bCs/>
      <w:sz w:val="22"/>
      <w:szCs w:val="22"/>
    </w:rPr>
  </w:style>
  <w:style w:type="character" w:customStyle="1" w:styleId="Heading7Char">
    <w:name w:val="Heading 7 Char"/>
    <w:uiPriority w:val="9"/>
    <w:rsid w:val="0049466A"/>
    <w:rPr>
      <w:rFonts w:ascii="Arial" w:eastAsia="Arial" w:hAnsi="Arial" w:cs="Arial"/>
      <w:b/>
      <w:bCs/>
      <w:i/>
      <w:iCs/>
      <w:sz w:val="22"/>
      <w:szCs w:val="22"/>
    </w:rPr>
  </w:style>
  <w:style w:type="character" w:customStyle="1" w:styleId="Heading8Char">
    <w:name w:val="Heading 8 Char"/>
    <w:uiPriority w:val="9"/>
    <w:rsid w:val="0049466A"/>
    <w:rPr>
      <w:rFonts w:ascii="Arial" w:eastAsia="Arial" w:hAnsi="Arial" w:cs="Arial"/>
      <w:i/>
      <w:iCs/>
      <w:sz w:val="22"/>
      <w:szCs w:val="22"/>
    </w:rPr>
  </w:style>
  <w:style w:type="character" w:customStyle="1" w:styleId="Heading9Char">
    <w:name w:val="Heading 9 Char"/>
    <w:uiPriority w:val="9"/>
    <w:rsid w:val="0049466A"/>
    <w:rPr>
      <w:rFonts w:ascii="Arial" w:eastAsia="Arial" w:hAnsi="Arial" w:cs="Arial"/>
      <w:i/>
      <w:iCs/>
      <w:sz w:val="21"/>
      <w:szCs w:val="21"/>
    </w:rPr>
  </w:style>
  <w:style w:type="character" w:customStyle="1" w:styleId="TitleChar">
    <w:name w:val="Title Char"/>
    <w:uiPriority w:val="10"/>
    <w:rsid w:val="0049466A"/>
    <w:rPr>
      <w:sz w:val="48"/>
      <w:szCs w:val="48"/>
    </w:rPr>
  </w:style>
  <w:style w:type="character" w:customStyle="1" w:styleId="SubtitleChar">
    <w:name w:val="Subtitle Char"/>
    <w:uiPriority w:val="11"/>
    <w:rsid w:val="0049466A"/>
    <w:rPr>
      <w:sz w:val="24"/>
      <w:szCs w:val="24"/>
    </w:rPr>
  </w:style>
  <w:style w:type="character" w:customStyle="1" w:styleId="QuoteChar">
    <w:name w:val="Quote Char"/>
    <w:uiPriority w:val="29"/>
    <w:rsid w:val="0049466A"/>
    <w:rPr>
      <w:i/>
    </w:rPr>
  </w:style>
  <w:style w:type="character" w:customStyle="1" w:styleId="IntenseQuoteChar">
    <w:name w:val="Intense Quote Char"/>
    <w:uiPriority w:val="30"/>
    <w:rsid w:val="0049466A"/>
    <w:rPr>
      <w:i/>
    </w:rPr>
  </w:style>
  <w:style w:type="character" w:customStyle="1" w:styleId="HeaderChar">
    <w:name w:val="Header Char"/>
    <w:uiPriority w:val="99"/>
    <w:rsid w:val="0049466A"/>
  </w:style>
  <w:style w:type="character" w:customStyle="1" w:styleId="CaptionChar">
    <w:name w:val="Caption Char"/>
    <w:uiPriority w:val="99"/>
    <w:rsid w:val="0049466A"/>
  </w:style>
  <w:style w:type="table" w:customStyle="1" w:styleId="TableGridLight1">
    <w:name w:val="Table Grid Light1"/>
    <w:basedOn w:val="a1"/>
    <w:uiPriority w:val="59"/>
    <w:rsid w:val="0049466A"/>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
    <w:name w:val="Таблица простая 11"/>
    <w:basedOn w:val="a1"/>
    <w:next w:val="120"/>
    <w:uiPriority w:val="59"/>
    <w:rsid w:val="0049466A"/>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2">
    <w:name w:val="Таблица простая 21"/>
    <w:basedOn w:val="a1"/>
    <w:next w:val="220"/>
    <w:uiPriority w:val="59"/>
    <w:rsid w:val="0049466A"/>
    <w:rPr>
      <w:sz w:val="22"/>
      <w:szCs w:val="22"/>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3">
    <w:name w:val="Таблица простая 31"/>
    <w:basedOn w:val="a1"/>
    <w:next w:val="320"/>
    <w:uiPriority w:val="99"/>
    <w:rsid w:val="0049466A"/>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1"/>
    <w:next w:val="420"/>
    <w:uiPriority w:val="99"/>
    <w:rsid w:val="0049466A"/>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
    <w:name w:val="Таблица простая 51"/>
    <w:basedOn w:val="a1"/>
    <w:next w:val="52"/>
    <w:uiPriority w:val="99"/>
    <w:rsid w:val="0049466A"/>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
    <w:basedOn w:val="a1"/>
    <w:next w:val="-12"/>
    <w:uiPriority w:val="99"/>
    <w:rsid w:val="0049466A"/>
    <w:rPr>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49466A"/>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49466A"/>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49466A"/>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49466A"/>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49466A"/>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49466A"/>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
    <w:basedOn w:val="a1"/>
    <w:next w:val="-22"/>
    <w:uiPriority w:val="99"/>
    <w:rsid w:val="0049466A"/>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49466A"/>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49466A"/>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49466A"/>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49466A"/>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49466A"/>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49466A"/>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
    <w:name w:val="Таблица-сетка 31"/>
    <w:basedOn w:val="a1"/>
    <w:next w:val="-32"/>
    <w:uiPriority w:val="99"/>
    <w:rsid w:val="0049466A"/>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49466A"/>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49466A"/>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49466A"/>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49466A"/>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49466A"/>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49466A"/>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
    <w:name w:val="Таблица-сетка 41"/>
    <w:basedOn w:val="a1"/>
    <w:next w:val="-42"/>
    <w:uiPriority w:val="59"/>
    <w:rsid w:val="0049466A"/>
    <w:rPr>
      <w:sz w:val="22"/>
      <w:szCs w:val="22"/>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49466A"/>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49466A"/>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49466A"/>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49466A"/>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49466A"/>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49466A"/>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
    <w:name w:val="Таблица-сетка 5 темная1"/>
    <w:basedOn w:val="a1"/>
    <w:next w:val="-52"/>
    <w:uiPriority w:val="99"/>
    <w:rsid w:val="0049466A"/>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49466A"/>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49466A"/>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49466A"/>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49466A"/>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49466A"/>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49466A"/>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
    <w:name w:val="Таблица-сетка 6 цветная1"/>
    <w:basedOn w:val="a1"/>
    <w:next w:val="-62"/>
    <w:uiPriority w:val="99"/>
    <w:rsid w:val="0049466A"/>
    <w:rPr>
      <w:sz w:val="22"/>
      <w:szCs w:val="22"/>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49466A"/>
    <w:rPr>
      <w:sz w:val="22"/>
      <w:szCs w:val="22"/>
      <w:lang w:eastAsia="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49466A"/>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49466A"/>
    <w:rPr>
      <w:sz w:val="22"/>
      <w:szCs w:val="22"/>
      <w:lang w:eastAsia="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49466A"/>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49466A"/>
    <w:rPr>
      <w:sz w:val="22"/>
      <w:szCs w:val="22"/>
      <w:lang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49466A"/>
    <w:rPr>
      <w:sz w:val="22"/>
      <w:szCs w:val="22"/>
      <w:lang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
    <w:name w:val="Таблица-сетка 7 цветная1"/>
    <w:basedOn w:val="a1"/>
    <w:next w:val="-72"/>
    <w:uiPriority w:val="99"/>
    <w:rsid w:val="0049466A"/>
    <w:rPr>
      <w:sz w:val="22"/>
      <w:szCs w:val="22"/>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49466A"/>
    <w:rPr>
      <w:sz w:val="22"/>
      <w:szCs w:val="22"/>
      <w:lang w:eastAsia="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49466A"/>
    <w:rPr>
      <w:sz w:val="22"/>
      <w:szCs w:val="22"/>
      <w:lang w:eastAsia="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49466A"/>
    <w:rPr>
      <w:sz w:val="22"/>
      <w:szCs w:val="22"/>
      <w:lang w:eastAsia="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49466A"/>
    <w:rPr>
      <w:sz w:val="22"/>
      <w:szCs w:val="22"/>
      <w:lang w:eastAsia="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49466A"/>
    <w:rPr>
      <w:sz w:val="22"/>
      <w:szCs w:val="22"/>
      <w:lang w:eastAsia="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49466A"/>
    <w:rPr>
      <w:sz w:val="22"/>
      <w:szCs w:val="22"/>
      <w:lang w:eastAsia="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2">
    <w:name w:val="Список-таблица 1 светлая1"/>
    <w:basedOn w:val="a1"/>
    <w:next w:val="-120"/>
    <w:uiPriority w:val="99"/>
    <w:rsid w:val="0049466A"/>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49466A"/>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49466A"/>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49466A"/>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49466A"/>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49466A"/>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49466A"/>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2">
    <w:name w:val="Список-таблица 21"/>
    <w:basedOn w:val="a1"/>
    <w:next w:val="-220"/>
    <w:uiPriority w:val="99"/>
    <w:rsid w:val="0049466A"/>
    <w:rPr>
      <w:sz w:val="22"/>
      <w:szCs w:val="22"/>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49466A"/>
    <w:rPr>
      <w:sz w:val="22"/>
      <w:szCs w:val="22"/>
      <w:lang w:eastAsia="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49466A"/>
    <w:rPr>
      <w:sz w:val="22"/>
      <w:szCs w:val="22"/>
      <w:lang w:eastAsia="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49466A"/>
    <w:rPr>
      <w:sz w:val="22"/>
      <w:szCs w:val="22"/>
      <w:lang w:eastAsia="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49466A"/>
    <w:rPr>
      <w:sz w:val="22"/>
      <w:szCs w:val="22"/>
      <w:lang w:eastAsia="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49466A"/>
    <w:rPr>
      <w:sz w:val="22"/>
      <w:szCs w:val="22"/>
      <w:lang w:eastAsia="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49466A"/>
    <w:rPr>
      <w:sz w:val="22"/>
      <w:szCs w:val="22"/>
      <w:lang w:eastAsia="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2">
    <w:name w:val="Список-таблица 31"/>
    <w:basedOn w:val="a1"/>
    <w:next w:val="-320"/>
    <w:uiPriority w:val="99"/>
    <w:rsid w:val="0049466A"/>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49466A"/>
    <w:rPr>
      <w:sz w:val="22"/>
      <w:szCs w:val="22"/>
      <w:lang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49466A"/>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49466A"/>
    <w:rPr>
      <w:sz w:val="22"/>
      <w:szCs w:val="22"/>
      <w:lang w:eastAsia="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49466A"/>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49466A"/>
    <w:rPr>
      <w:sz w:val="22"/>
      <w:szCs w:val="22"/>
      <w:lang w:eastAsia="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49466A"/>
    <w:rPr>
      <w:sz w:val="22"/>
      <w:szCs w:val="22"/>
      <w:lang w:eastAsia="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2">
    <w:name w:val="Список-таблица 41"/>
    <w:basedOn w:val="a1"/>
    <w:next w:val="-420"/>
    <w:uiPriority w:val="99"/>
    <w:rsid w:val="0049466A"/>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49466A"/>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49466A"/>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49466A"/>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49466A"/>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49466A"/>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49466A"/>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2">
    <w:name w:val="Список-таблица 5 темная1"/>
    <w:basedOn w:val="a1"/>
    <w:next w:val="-520"/>
    <w:uiPriority w:val="99"/>
    <w:rsid w:val="0049466A"/>
    <w:rPr>
      <w:sz w:val="22"/>
      <w:szCs w:val="22"/>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49466A"/>
    <w:rPr>
      <w:sz w:val="22"/>
      <w:szCs w:val="22"/>
      <w:lang w:eastAsia="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49466A"/>
    <w:rPr>
      <w:sz w:val="22"/>
      <w:szCs w:val="22"/>
      <w:lang w:eastAsia="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49466A"/>
    <w:rPr>
      <w:sz w:val="22"/>
      <w:szCs w:val="22"/>
      <w:lang w:eastAsia="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49466A"/>
    <w:rPr>
      <w:sz w:val="22"/>
      <w:szCs w:val="22"/>
      <w:lang w:eastAsia="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49466A"/>
    <w:rPr>
      <w:sz w:val="22"/>
      <w:szCs w:val="22"/>
      <w:lang w:eastAsia="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49466A"/>
    <w:rPr>
      <w:sz w:val="22"/>
      <w:szCs w:val="22"/>
      <w:lang w:eastAsia="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2">
    <w:name w:val="Список-таблица 6 цветная1"/>
    <w:basedOn w:val="a1"/>
    <w:next w:val="-620"/>
    <w:uiPriority w:val="99"/>
    <w:rsid w:val="0049466A"/>
    <w:rPr>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49466A"/>
    <w:rPr>
      <w:sz w:val="22"/>
      <w:szCs w:val="22"/>
      <w:lang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49466A"/>
    <w:rPr>
      <w:sz w:val="22"/>
      <w:szCs w:val="22"/>
      <w:lang w:eastAsia="en-US"/>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49466A"/>
    <w:rPr>
      <w:sz w:val="22"/>
      <w:szCs w:val="22"/>
      <w:lang w:eastAsia="en-US"/>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49466A"/>
    <w:rPr>
      <w:sz w:val="22"/>
      <w:szCs w:val="22"/>
      <w:lang w:eastAsia="en-US"/>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49466A"/>
    <w:rPr>
      <w:sz w:val="22"/>
      <w:szCs w:val="22"/>
      <w:lang w:eastAsia="en-US"/>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49466A"/>
    <w:rPr>
      <w:sz w:val="22"/>
      <w:szCs w:val="22"/>
      <w:lang w:eastAsia="en-US"/>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2">
    <w:name w:val="Список-таблица 7 цветная1"/>
    <w:basedOn w:val="a1"/>
    <w:next w:val="-720"/>
    <w:uiPriority w:val="99"/>
    <w:rsid w:val="0049466A"/>
    <w:rPr>
      <w:sz w:val="22"/>
      <w:szCs w:val="22"/>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49466A"/>
    <w:rPr>
      <w:sz w:val="22"/>
      <w:szCs w:val="22"/>
      <w:lang w:eastAsia="en-US"/>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49466A"/>
    <w:rPr>
      <w:sz w:val="22"/>
      <w:szCs w:val="22"/>
      <w:lang w:eastAsia="en-US"/>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49466A"/>
    <w:rPr>
      <w:sz w:val="22"/>
      <w:szCs w:val="22"/>
      <w:lang w:eastAsia="en-US"/>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49466A"/>
    <w:rPr>
      <w:sz w:val="22"/>
      <w:szCs w:val="22"/>
      <w:lang w:eastAsia="en-US"/>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49466A"/>
    <w:rPr>
      <w:sz w:val="22"/>
      <w:szCs w:val="22"/>
      <w:lang w:eastAsia="en-US"/>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49466A"/>
    <w:rPr>
      <w:sz w:val="22"/>
      <w:szCs w:val="22"/>
      <w:lang w:eastAsia="en-US"/>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49466A"/>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49466A"/>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49466A"/>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49466A"/>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49466A"/>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49466A"/>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49466A"/>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49466A"/>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49466A"/>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49466A"/>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49466A"/>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49466A"/>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49466A"/>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49466A"/>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49466A"/>
    <w:rPr>
      <w:sz w:val="22"/>
      <w:szCs w:val="22"/>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49466A"/>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49466A"/>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49466A"/>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49466A"/>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49466A"/>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49466A"/>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rsid w:val="0049466A"/>
    <w:rPr>
      <w:sz w:val="18"/>
    </w:rPr>
  </w:style>
  <w:style w:type="character" w:customStyle="1" w:styleId="A20">
    <w:name w:val="A2"/>
    <w:uiPriority w:val="99"/>
    <w:rsid w:val="0049466A"/>
    <w:rPr>
      <w:rFonts w:cs="Newton"/>
      <w:b/>
      <w:bCs/>
      <w:color w:val="000000"/>
      <w:sz w:val="34"/>
      <w:szCs w:val="34"/>
    </w:rPr>
  </w:style>
  <w:style w:type="paragraph" w:customStyle="1" w:styleId="Pa0">
    <w:name w:val="Pa0"/>
    <w:basedOn w:val="Default"/>
    <w:next w:val="Default"/>
    <w:uiPriority w:val="99"/>
    <w:rsid w:val="0049466A"/>
    <w:pPr>
      <w:autoSpaceDE/>
      <w:autoSpaceDN/>
      <w:adjustRightInd/>
      <w:spacing w:line="281" w:lineRule="atLeast"/>
    </w:pPr>
    <w:rPr>
      <w:rFonts w:ascii="Newton" w:hAnsi="Newton" w:cs="Times New Roman"/>
      <w:color w:val="auto"/>
    </w:rPr>
  </w:style>
  <w:style w:type="paragraph" w:customStyle="1" w:styleId="Pa2">
    <w:name w:val="Pa2"/>
    <w:basedOn w:val="Default"/>
    <w:next w:val="Default"/>
    <w:uiPriority w:val="99"/>
    <w:rsid w:val="0049466A"/>
    <w:pPr>
      <w:autoSpaceDE/>
      <w:autoSpaceDN/>
      <w:adjustRightInd/>
      <w:spacing w:line="281" w:lineRule="atLeast"/>
    </w:pPr>
    <w:rPr>
      <w:rFonts w:ascii="Newton" w:hAnsi="Newton" w:cs="Times New Roman"/>
      <w:color w:val="auto"/>
    </w:rPr>
  </w:style>
  <w:style w:type="character" w:customStyle="1" w:styleId="A00">
    <w:name w:val="A0"/>
    <w:uiPriority w:val="99"/>
    <w:rsid w:val="0049466A"/>
    <w:rPr>
      <w:rFonts w:cs="Newton"/>
      <w:color w:val="000000"/>
      <w:sz w:val="18"/>
      <w:szCs w:val="18"/>
    </w:rPr>
  </w:style>
  <w:style w:type="character" w:customStyle="1" w:styleId="A10">
    <w:name w:val="A1"/>
    <w:uiPriority w:val="99"/>
    <w:rsid w:val="0049466A"/>
    <w:rPr>
      <w:rFonts w:cs="Newton"/>
      <w:color w:val="000000"/>
      <w:sz w:val="20"/>
      <w:szCs w:val="20"/>
    </w:rPr>
  </w:style>
  <w:style w:type="paragraph" w:customStyle="1" w:styleId="Pa1">
    <w:name w:val="Pa1"/>
    <w:basedOn w:val="Default"/>
    <w:next w:val="Default"/>
    <w:uiPriority w:val="99"/>
    <w:rsid w:val="0049466A"/>
    <w:pPr>
      <w:autoSpaceDE/>
      <w:autoSpaceDN/>
      <w:adjustRightInd/>
      <w:spacing w:line="281" w:lineRule="atLeast"/>
    </w:pPr>
    <w:rPr>
      <w:rFonts w:ascii="Newton" w:hAnsi="Newton" w:cs="Times New Roman"/>
      <w:color w:val="auto"/>
    </w:rPr>
  </w:style>
  <w:style w:type="character" w:customStyle="1" w:styleId="A40">
    <w:name w:val="A4"/>
    <w:uiPriority w:val="99"/>
    <w:rsid w:val="0049466A"/>
    <w:rPr>
      <w:rFonts w:cs="Newton"/>
      <w:color w:val="000000"/>
      <w:sz w:val="26"/>
      <w:szCs w:val="26"/>
    </w:rPr>
  </w:style>
  <w:style w:type="paragraph" w:customStyle="1" w:styleId="Pa5">
    <w:name w:val="Pa5"/>
    <w:basedOn w:val="Default"/>
    <w:next w:val="Default"/>
    <w:uiPriority w:val="99"/>
    <w:rsid w:val="0049466A"/>
    <w:pPr>
      <w:autoSpaceDE/>
      <w:autoSpaceDN/>
      <w:adjustRightInd/>
      <w:spacing w:line="281" w:lineRule="atLeast"/>
    </w:pPr>
    <w:rPr>
      <w:rFonts w:ascii="Newton" w:hAnsi="Newton" w:cs="Times New Roman"/>
      <w:color w:val="auto"/>
    </w:rPr>
  </w:style>
  <w:style w:type="paragraph" w:customStyle="1" w:styleId="Pa6">
    <w:name w:val="Pa6"/>
    <w:basedOn w:val="Default"/>
    <w:next w:val="Default"/>
    <w:uiPriority w:val="99"/>
    <w:rsid w:val="0049466A"/>
    <w:pPr>
      <w:autoSpaceDE/>
      <w:autoSpaceDN/>
      <w:adjustRightInd/>
      <w:spacing w:line="281" w:lineRule="atLeast"/>
    </w:pPr>
    <w:rPr>
      <w:rFonts w:ascii="Newton" w:hAnsi="Newton" w:cs="Times New Roman"/>
      <w:color w:val="auto"/>
    </w:rPr>
  </w:style>
  <w:style w:type="paragraph" w:customStyle="1" w:styleId="affff7">
    <w:name w:val="Буллит"/>
    <w:basedOn w:val="aff"/>
    <w:link w:val="affff8"/>
    <w:qFormat/>
    <w:rsid w:val="0049466A"/>
    <w:pPr>
      <w:autoSpaceDE/>
      <w:autoSpaceDN/>
      <w:adjustRightInd/>
      <w:ind w:firstLine="244"/>
    </w:pPr>
    <w:rPr>
      <w:rFonts w:eastAsia="Times New Roman"/>
    </w:rPr>
  </w:style>
  <w:style w:type="paragraph" w:customStyle="1" w:styleId="affff9">
    <w:name w:val="Буллит Курсив"/>
    <w:basedOn w:val="affff7"/>
    <w:link w:val="affffa"/>
    <w:uiPriority w:val="99"/>
    <w:qFormat/>
    <w:rsid w:val="0049466A"/>
    <w:rPr>
      <w:i/>
      <w:iCs/>
    </w:rPr>
  </w:style>
  <w:style w:type="paragraph" w:customStyle="1" w:styleId="msonormalbullet2gif">
    <w:name w:val="msonormalbullet2.gif"/>
    <w:basedOn w:val="a"/>
    <w:uiPriority w:val="99"/>
    <w:rsid w:val="0049466A"/>
    <w:pPr>
      <w:widowControl/>
      <w:spacing w:before="100" w:beforeAutospacing="1" w:after="100" w:afterAutospacing="1" w:line="240" w:lineRule="auto"/>
    </w:pPr>
    <w:rPr>
      <w:rFonts w:eastAsia="Times New Roman" w:cs="Calibri"/>
      <w:sz w:val="24"/>
      <w:szCs w:val="24"/>
      <w:lang w:eastAsia="ru-RU"/>
    </w:rPr>
  </w:style>
  <w:style w:type="character" w:customStyle="1" w:styleId="1fa">
    <w:name w:val="Гиперссылка1"/>
    <w:uiPriority w:val="99"/>
    <w:unhideWhenUsed/>
    <w:rsid w:val="0049466A"/>
    <w:rPr>
      <w:color w:val="0000FF"/>
      <w:u w:val="single"/>
    </w:rPr>
  </w:style>
  <w:style w:type="table" w:customStyle="1" w:styleId="2f2">
    <w:name w:val="Сетка таблицы2"/>
    <w:basedOn w:val="a1"/>
    <w:next w:val="afd"/>
    <w:uiPriority w:val="99"/>
    <w:rsid w:val="0049466A"/>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Сетка таблицы11"/>
    <w:basedOn w:val="a1"/>
    <w:uiPriority w:val="59"/>
    <w:rsid w:val="0049466A"/>
    <w:rPr>
      <w:rFonts w:eastAsia="Times New Roma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
    <w:name w:val="Table Normal1"/>
    <w:uiPriority w:val="2"/>
    <w:semiHidden/>
    <w:unhideWhenUsed/>
    <w:qFormat/>
    <w:rsid w:val="0049466A"/>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1fb">
    <w:name w:val="Текст выноски1"/>
    <w:basedOn w:val="a"/>
    <w:next w:val="ae"/>
    <w:uiPriority w:val="99"/>
    <w:semiHidden/>
    <w:unhideWhenUsed/>
    <w:rsid w:val="0049466A"/>
    <w:pPr>
      <w:widowControl/>
      <w:spacing w:after="0" w:line="240" w:lineRule="auto"/>
    </w:pPr>
    <w:rPr>
      <w:rFonts w:ascii="Tahoma" w:hAnsi="Tahoma" w:cs="Tahoma"/>
      <w:sz w:val="16"/>
      <w:szCs w:val="16"/>
    </w:rPr>
  </w:style>
  <w:style w:type="paragraph" w:customStyle="1" w:styleId="CM13">
    <w:name w:val="CM13"/>
    <w:basedOn w:val="a"/>
    <w:next w:val="a"/>
    <w:uiPriority w:val="99"/>
    <w:rsid w:val="0049466A"/>
    <w:pPr>
      <w:spacing w:after="238" w:line="240" w:lineRule="auto"/>
    </w:pPr>
    <w:rPr>
      <w:rFonts w:ascii="GHOIB C+ School Book C San Pin" w:eastAsia="Times New Roman" w:hAnsi="GHOIB C+ School Book C San Pin" w:cs="GHOIB C+ School Book C San Pin"/>
      <w:sz w:val="24"/>
      <w:szCs w:val="24"/>
      <w:lang w:eastAsia="ru-RU"/>
    </w:rPr>
  </w:style>
  <w:style w:type="paragraph" w:customStyle="1" w:styleId="c7">
    <w:name w:val="c7"/>
    <w:basedOn w:val="a"/>
    <w:uiPriority w:val="99"/>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fc">
    <w:name w:val="Текст сноски1"/>
    <w:basedOn w:val="a"/>
    <w:next w:val="af5"/>
    <w:uiPriority w:val="99"/>
    <w:unhideWhenUsed/>
    <w:rsid w:val="0049466A"/>
    <w:pPr>
      <w:widowControl/>
      <w:spacing w:after="0" w:line="240" w:lineRule="auto"/>
    </w:pPr>
    <w:rPr>
      <w:sz w:val="20"/>
      <w:szCs w:val="20"/>
    </w:rPr>
  </w:style>
  <w:style w:type="character" w:customStyle="1" w:styleId="260">
    <w:name w:val="Основной текст (26)_"/>
    <w:link w:val="261"/>
    <w:rsid w:val="0049466A"/>
    <w:rPr>
      <w:rFonts w:ascii="Century Schoolbook" w:eastAsia="Century Schoolbook" w:hAnsi="Century Schoolbook" w:cs="Century Schoolbook"/>
      <w:sz w:val="24"/>
      <w:szCs w:val="24"/>
      <w:shd w:val="clear" w:color="auto" w:fill="FFFFFF"/>
    </w:rPr>
  </w:style>
  <w:style w:type="paragraph" w:customStyle="1" w:styleId="261">
    <w:name w:val="Основной текст (26)"/>
    <w:basedOn w:val="a"/>
    <w:link w:val="260"/>
    <w:rsid w:val="0049466A"/>
    <w:pPr>
      <w:widowControl/>
      <w:shd w:val="clear" w:color="auto" w:fill="FFFFFF"/>
      <w:spacing w:before="120" w:after="180" w:line="0" w:lineRule="atLeast"/>
    </w:pPr>
    <w:rPr>
      <w:rFonts w:ascii="Century Schoolbook" w:eastAsia="Century Schoolbook" w:hAnsi="Century Schoolbook"/>
      <w:sz w:val="24"/>
      <w:szCs w:val="24"/>
    </w:rPr>
  </w:style>
  <w:style w:type="character" w:customStyle="1" w:styleId="270">
    <w:name w:val="Основной текст (27)_"/>
    <w:link w:val="271"/>
    <w:rsid w:val="0049466A"/>
    <w:rPr>
      <w:rFonts w:ascii="Century Schoolbook" w:eastAsia="Century Schoolbook" w:hAnsi="Century Schoolbook" w:cs="Century Schoolbook"/>
      <w:sz w:val="21"/>
      <w:szCs w:val="21"/>
      <w:shd w:val="clear" w:color="auto" w:fill="FFFFFF"/>
    </w:rPr>
  </w:style>
  <w:style w:type="paragraph" w:customStyle="1" w:styleId="271">
    <w:name w:val="Основной текст (27)"/>
    <w:basedOn w:val="a"/>
    <w:link w:val="270"/>
    <w:rsid w:val="0049466A"/>
    <w:pPr>
      <w:widowControl/>
      <w:shd w:val="clear" w:color="auto" w:fill="FFFFFF"/>
      <w:spacing w:before="360" w:after="240" w:line="0" w:lineRule="atLeast"/>
      <w:jc w:val="both"/>
    </w:pPr>
    <w:rPr>
      <w:rFonts w:ascii="Century Schoolbook" w:eastAsia="Century Schoolbook" w:hAnsi="Century Schoolbook"/>
      <w:sz w:val="21"/>
      <w:szCs w:val="21"/>
    </w:rPr>
  </w:style>
  <w:style w:type="character" w:customStyle="1" w:styleId="250">
    <w:name w:val="Основной текст (25)_"/>
    <w:link w:val="251"/>
    <w:rsid w:val="0049466A"/>
    <w:rPr>
      <w:rFonts w:ascii="Century Schoolbook" w:eastAsia="Century Schoolbook" w:hAnsi="Century Schoolbook" w:cs="Century Schoolbook"/>
      <w:sz w:val="26"/>
      <w:szCs w:val="26"/>
      <w:shd w:val="clear" w:color="auto" w:fill="FFFFFF"/>
    </w:rPr>
  </w:style>
  <w:style w:type="paragraph" w:customStyle="1" w:styleId="251">
    <w:name w:val="Основной текст (25)"/>
    <w:basedOn w:val="a"/>
    <w:link w:val="250"/>
    <w:rsid w:val="0049466A"/>
    <w:pPr>
      <w:widowControl/>
      <w:shd w:val="clear" w:color="auto" w:fill="FFFFFF"/>
      <w:spacing w:after="3060" w:line="0" w:lineRule="atLeast"/>
      <w:jc w:val="center"/>
    </w:pPr>
    <w:rPr>
      <w:rFonts w:ascii="Century Schoolbook" w:eastAsia="Century Schoolbook" w:hAnsi="Century Schoolbook"/>
      <w:sz w:val="26"/>
      <w:szCs w:val="26"/>
    </w:rPr>
  </w:style>
  <w:style w:type="character" w:customStyle="1" w:styleId="53">
    <w:name w:val="Заголовок №5_"/>
    <w:link w:val="54"/>
    <w:rsid w:val="0049466A"/>
    <w:rPr>
      <w:rFonts w:ascii="Century Schoolbook" w:eastAsia="Century Schoolbook" w:hAnsi="Century Schoolbook" w:cs="Century Schoolbook"/>
      <w:sz w:val="24"/>
      <w:szCs w:val="24"/>
      <w:shd w:val="clear" w:color="auto" w:fill="FFFFFF"/>
    </w:rPr>
  </w:style>
  <w:style w:type="paragraph" w:customStyle="1" w:styleId="54">
    <w:name w:val="Заголовок №5"/>
    <w:basedOn w:val="a"/>
    <w:link w:val="53"/>
    <w:rsid w:val="0049466A"/>
    <w:pPr>
      <w:widowControl/>
      <w:shd w:val="clear" w:color="auto" w:fill="FFFFFF"/>
      <w:spacing w:before="360" w:after="240" w:line="0" w:lineRule="atLeast"/>
      <w:outlineLvl w:val="4"/>
    </w:pPr>
    <w:rPr>
      <w:rFonts w:ascii="Century Schoolbook" w:eastAsia="Century Schoolbook" w:hAnsi="Century Schoolbook"/>
      <w:sz w:val="24"/>
      <w:szCs w:val="24"/>
    </w:rPr>
  </w:style>
  <w:style w:type="character" w:customStyle="1" w:styleId="330">
    <w:name w:val="Заголовок №3 (3)_"/>
    <w:link w:val="331"/>
    <w:rsid w:val="0049466A"/>
    <w:rPr>
      <w:rFonts w:ascii="Century Schoolbook" w:eastAsia="Century Schoolbook" w:hAnsi="Century Schoolbook" w:cs="Century Schoolbook"/>
      <w:sz w:val="24"/>
      <w:szCs w:val="24"/>
      <w:shd w:val="clear" w:color="auto" w:fill="FFFFFF"/>
    </w:rPr>
  </w:style>
  <w:style w:type="paragraph" w:customStyle="1" w:styleId="331">
    <w:name w:val="Заголовок №3 (3)"/>
    <w:basedOn w:val="a"/>
    <w:link w:val="330"/>
    <w:rsid w:val="0049466A"/>
    <w:pPr>
      <w:widowControl/>
      <w:shd w:val="clear" w:color="auto" w:fill="FFFFFF"/>
      <w:spacing w:before="240" w:after="240" w:line="0" w:lineRule="atLeast"/>
      <w:outlineLvl w:val="2"/>
    </w:pPr>
    <w:rPr>
      <w:rFonts w:ascii="Century Schoolbook" w:eastAsia="Century Schoolbook" w:hAnsi="Century Schoolbook"/>
      <w:sz w:val="24"/>
      <w:szCs w:val="24"/>
    </w:rPr>
  </w:style>
  <w:style w:type="character" w:customStyle="1" w:styleId="520">
    <w:name w:val="Заголовок №5 (2)_"/>
    <w:link w:val="521"/>
    <w:rsid w:val="0049466A"/>
    <w:rPr>
      <w:rFonts w:ascii="Century Schoolbook" w:eastAsia="Century Schoolbook" w:hAnsi="Century Schoolbook" w:cs="Century Schoolbook"/>
      <w:sz w:val="21"/>
      <w:szCs w:val="21"/>
      <w:shd w:val="clear" w:color="auto" w:fill="FFFFFF"/>
    </w:rPr>
  </w:style>
  <w:style w:type="paragraph" w:customStyle="1" w:styleId="521">
    <w:name w:val="Заголовок №5 (2)"/>
    <w:basedOn w:val="a"/>
    <w:link w:val="520"/>
    <w:rsid w:val="0049466A"/>
    <w:pPr>
      <w:widowControl/>
      <w:shd w:val="clear" w:color="auto" w:fill="FFFFFF"/>
      <w:spacing w:before="360" w:after="240" w:line="0" w:lineRule="atLeast"/>
      <w:outlineLvl w:val="4"/>
    </w:pPr>
    <w:rPr>
      <w:rFonts w:ascii="Century Schoolbook" w:eastAsia="Century Schoolbook" w:hAnsi="Century Schoolbook"/>
      <w:sz w:val="21"/>
      <w:szCs w:val="21"/>
    </w:rPr>
  </w:style>
  <w:style w:type="character" w:customStyle="1" w:styleId="221">
    <w:name w:val="Заголовок №2 (2)"/>
    <w:rsid w:val="0049466A"/>
    <w:rPr>
      <w:rFonts w:ascii="Century Schoolbook" w:eastAsia="Century Schoolbook" w:hAnsi="Century Schoolbook" w:cs="Century Schoolbook"/>
      <w:b w:val="0"/>
      <w:bCs w:val="0"/>
      <w:i w:val="0"/>
      <w:iCs w:val="0"/>
      <w:smallCaps w:val="0"/>
      <w:strike w:val="0"/>
      <w:spacing w:val="0"/>
      <w:sz w:val="27"/>
      <w:szCs w:val="27"/>
    </w:rPr>
  </w:style>
  <w:style w:type="character" w:customStyle="1" w:styleId="230">
    <w:name w:val="Заголовок №2 (3)_"/>
    <w:link w:val="231"/>
    <w:rsid w:val="0049466A"/>
    <w:rPr>
      <w:rFonts w:ascii="Century Schoolbook" w:eastAsia="Century Schoolbook" w:hAnsi="Century Schoolbook" w:cs="Century Schoolbook"/>
      <w:sz w:val="24"/>
      <w:szCs w:val="24"/>
      <w:shd w:val="clear" w:color="auto" w:fill="FFFFFF"/>
    </w:rPr>
  </w:style>
  <w:style w:type="paragraph" w:customStyle="1" w:styleId="231">
    <w:name w:val="Заголовок №2 (3)"/>
    <w:basedOn w:val="a"/>
    <w:link w:val="230"/>
    <w:rsid w:val="0049466A"/>
    <w:pPr>
      <w:widowControl/>
      <w:shd w:val="clear" w:color="auto" w:fill="FFFFFF"/>
      <w:spacing w:before="240" w:after="240" w:line="0" w:lineRule="atLeast"/>
      <w:outlineLvl w:val="1"/>
    </w:pPr>
    <w:rPr>
      <w:rFonts w:ascii="Century Schoolbook" w:eastAsia="Century Schoolbook" w:hAnsi="Century Schoolbook"/>
      <w:sz w:val="24"/>
      <w:szCs w:val="24"/>
    </w:rPr>
  </w:style>
  <w:style w:type="character" w:customStyle="1" w:styleId="150">
    <w:name w:val="Заголовок №1 (5)_"/>
    <w:link w:val="151"/>
    <w:rsid w:val="0049466A"/>
    <w:rPr>
      <w:rFonts w:ascii="Century Schoolbook" w:eastAsia="Century Schoolbook" w:hAnsi="Century Schoolbook" w:cs="Century Schoolbook"/>
      <w:sz w:val="24"/>
      <w:szCs w:val="24"/>
      <w:shd w:val="clear" w:color="auto" w:fill="FFFFFF"/>
    </w:rPr>
  </w:style>
  <w:style w:type="paragraph" w:customStyle="1" w:styleId="151">
    <w:name w:val="Заголовок №1 (5)"/>
    <w:basedOn w:val="a"/>
    <w:link w:val="150"/>
    <w:rsid w:val="0049466A"/>
    <w:pPr>
      <w:widowControl/>
      <w:shd w:val="clear" w:color="auto" w:fill="FFFFFF"/>
      <w:spacing w:after="540" w:line="0" w:lineRule="atLeast"/>
      <w:jc w:val="center"/>
      <w:outlineLvl w:val="0"/>
    </w:pPr>
    <w:rPr>
      <w:rFonts w:ascii="Century Schoolbook" w:eastAsia="Century Schoolbook" w:hAnsi="Century Schoolbook"/>
      <w:sz w:val="24"/>
      <w:szCs w:val="24"/>
    </w:rPr>
  </w:style>
  <w:style w:type="character" w:customStyle="1" w:styleId="240">
    <w:name w:val="Заголовок №2 (4)_"/>
    <w:link w:val="241"/>
    <w:rsid w:val="0049466A"/>
    <w:rPr>
      <w:rFonts w:ascii="Century Schoolbook" w:eastAsia="Century Schoolbook" w:hAnsi="Century Schoolbook" w:cs="Century Schoolbook"/>
      <w:sz w:val="26"/>
      <w:szCs w:val="26"/>
      <w:shd w:val="clear" w:color="auto" w:fill="FFFFFF"/>
    </w:rPr>
  </w:style>
  <w:style w:type="paragraph" w:customStyle="1" w:styleId="241">
    <w:name w:val="Заголовок №2 (4)"/>
    <w:basedOn w:val="a"/>
    <w:link w:val="240"/>
    <w:rsid w:val="0049466A"/>
    <w:pPr>
      <w:widowControl/>
      <w:shd w:val="clear" w:color="auto" w:fill="FFFFFF"/>
      <w:spacing w:after="480" w:line="0" w:lineRule="atLeast"/>
      <w:outlineLvl w:val="1"/>
    </w:pPr>
    <w:rPr>
      <w:rFonts w:ascii="Century Schoolbook" w:eastAsia="Century Schoolbook" w:hAnsi="Century Schoolbook"/>
      <w:sz w:val="26"/>
      <w:szCs w:val="26"/>
    </w:rPr>
  </w:style>
  <w:style w:type="character" w:customStyle="1" w:styleId="CenturySchoolbook13pt">
    <w:name w:val="Основной текст + Century Schoolbook;13 pt"/>
    <w:rsid w:val="0049466A"/>
    <w:rPr>
      <w:rFonts w:ascii="Century Schoolbook" w:eastAsia="Century Schoolbook" w:hAnsi="Century Schoolbook" w:cs="Century Schoolbook"/>
      <w:spacing w:val="0"/>
      <w:sz w:val="26"/>
      <w:szCs w:val="26"/>
    </w:rPr>
  </w:style>
  <w:style w:type="character" w:styleId="affffb">
    <w:name w:val="Subtle Reference"/>
    <w:uiPriority w:val="31"/>
    <w:qFormat/>
    <w:rsid w:val="0049466A"/>
    <w:rPr>
      <w:smallCaps/>
      <w:color w:val="C0504D"/>
      <w:u w:val="single"/>
    </w:rPr>
  </w:style>
  <w:style w:type="character" w:styleId="affffc">
    <w:name w:val="Intense Reference"/>
    <w:uiPriority w:val="32"/>
    <w:qFormat/>
    <w:rsid w:val="0049466A"/>
    <w:rPr>
      <w:b/>
      <w:bCs/>
      <w:smallCaps/>
      <w:color w:val="C0504D"/>
      <w:spacing w:val="5"/>
      <w:u w:val="single"/>
    </w:rPr>
  </w:style>
  <w:style w:type="character" w:styleId="affffd">
    <w:name w:val="Book Title"/>
    <w:uiPriority w:val="33"/>
    <w:qFormat/>
    <w:rsid w:val="0049466A"/>
    <w:rPr>
      <w:b/>
      <w:bCs/>
      <w:smallCaps/>
      <w:spacing w:val="5"/>
    </w:rPr>
  </w:style>
  <w:style w:type="character" w:customStyle="1" w:styleId="apple-converted-space">
    <w:name w:val="apple-converted-space"/>
    <w:rsid w:val="0049466A"/>
  </w:style>
  <w:style w:type="table" w:customStyle="1" w:styleId="213">
    <w:name w:val="Сетка таблицы21"/>
    <w:basedOn w:val="a1"/>
    <w:next w:val="afd"/>
    <w:uiPriority w:val="39"/>
    <w:rsid w:val="0049466A"/>
    <w:rPr>
      <w:rFonts w:eastAsia="Times New Roman"/>
      <w:lang w:val="en-US"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fe">
    <w:name w:val="Subtle Emphasis"/>
    <w:uiPriority w:val="19"/>
    <w:qFormat/>
    <w:rsid w:val="0049466A"/>
    <w:rPr>
      <w:i/>
      <w:iCs/>
      <w:color w:val="808080"/>
    </w:rPr>
  </w:style>
  <w:style w:type="character" w:styleId="afffff">
    <w:name w:val="Intense Emphasis"/>
    <w:uiPriority w:val="21"/>
    <w:qFormat/>
    <w:rsid w:val="0049466A"/>
    <w:rPr>
      <w:b/>
      <w:bCs/>
      <w:i/>
      <w:iCs/>
      <w:color w:val="4F81BD"/>
    </w:rPr>
  </w:style>
  <w:style w:type="character" w:customStyle="1" w:styleId="file">
    <w:name w:val="file"/>
    <w:rsid w:val="0049466A"/>
  </w:style>
  <w:style w:type="paragraph" w:customStyle="1" w:styleId="c2">
    <w:name w:val="c2"/>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3">
    <w:name w:val="c13"/>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6">
    <w:name w:val="c16"/>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3">
    <w:name w:val="c3"/>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4">
    <w:name w:val="c4"/>
    <w:rsid w:val="0049466A"/>
  </w:style>
  <w:style w:type="paragraph" w:customStyle="1" w:styleId="c5">
    <w:name w:val="c5"/>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earch-excerpt">
    <w:name w:val="search-excerpt"/>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like-tooltip">
    <w:name w:val="like-tooltip"/>
    <w:rsid w:val="0049466A"/>
  </w:style>
  <w:style w:type="character" w:customStyle="1" w:styleId="flag-throbber">
    <w:name w:val="flag-throbber"/>
    <w:rsid w:val="0049466A"/>
  </w:style>
  <w:style w:type="paragraph" w:customStyle="1" w:styleId="38">
    <w:name w:val="Заголовок 3+"/>
    <w:basedOn w:val="a"/>
    <w:rsid w:val="0049466A"/>
    <w:pPr>
      <w:spacing w:before="240" w:after="0" w:line="240" w:lineRule="auto"/>
      <w:jc w:val="center"/>
    </w:pPr>
    <w:rPr>
      <w:rFonts w:ascii="Times New Roman" w:eastAsia="Times New Roman" w:hAnsi="Times New Roman"/>
      <w:b/>
      <w:sz w:val="28"/>
      <w:szCs w:val="20"/>
      <w:lang w:eastAsia="ru-RU"/>
    </w:rPr>
  </w:style>
  <w:style w:type="character" w:styleId="afffff0">
    <w:name w:val="Placeholder Text"/>
    <w:uiPriority w:val="99"/>
    <w:semiHidden/>
    <w:rsid w:val="0049466A"/>
    <w:rPr>
      <w:color w:val="808080"/>
    </w:rPr>
  </w:style>
  <w:style w:type="table" w:customStyle="1" w:styleId="1110">
    <w:name w:val="Сетка таблицы111"/>
    <w:basedOn w:val="a1"/>
    <w:next w:val="afd"/>
    <w:uiPriority w:val="59"/>
    <w:rsid w:val="0049466A"/>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
    <w:name w:val="Сетка таблицы1111"/>
    <w:basedOn w:val="a1"/>
    <w:uiPriority w:val="59"/>
    <w:rsid w:val="0049466A"/>
    <w:rPr>
      <w:rFonts w:eastAsia="Times New Roma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2">
    <w:name w:val="Сетка таблицы22"/>
    <w:basedOn w:val="a1"/>
    <w:next w:val="afd"/>
    <w:uiPriority w:val="59"/>
    <w:rsid w:val="0049466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
    <w:name w:val="Сетка таблицы12"/>
    <w:basedOn w:val="a1"/>
    <w:next w:val="afd"/>
    <w:uiPriority w:val="59"/>
    <w:rsid w:val="0049466A"/>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fd"/>
    <w:uiPriority w:val="59"/>
    <w:rsid w:val="0049466A"/>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sobodytextbullet3gif">
    <w:name w:val="msobodytextbullet3.gif"/>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1gif">
    <w:name w:val="msonormalbullet1.gif"/>
    <w:basedOn w:val="a"/>
    <w:uiPriority w:val="99"/>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0">
    <w:name w:val="msolistparagraph"/>
    <w:basedOn w:val="a"/>
    <w:qFormat/>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40">
    <w:name w:val="Основной текст + Полужирный14"/>
    <w:rsid w:val="0049466A"/>
    <w:rPr>
      <w:rFonts w:ascii="Times New Roman" w:hAnsi="Times New Roman" w:cs="Times New Roman" w:hint="default"/>
      <w:b/>
      <w:bCs/>
      <w:i/>
      <w:iCs/>
      <w:spacing w:val="0"/>
      <w:sz w:val="22"/>
      <w:szCs w:val="22"/>
      <w:lang w:eastAsia="ar-SA" w:bidi="ar-SA"/>
    </w:rPr>
  </w:style>
  <w:style w:type="paragraph" w:customStyle="1" w:styleId="msonormalbullet3gif">
    <w:name w:val="msonormalbullet3.gif"/>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1gifbullet2gif">
    <w:name w:val="msonormalbullet1gifbullet2.gif"/>
    <w:basedOn w:val="a"/>
    <w:uiPriority w:val="99"/>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1gif">
    <w:name w:val="msonormalbullet2gifbullet1.gif"/>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1gifbullet1gif">
    <w:name w:val="msonormalbullet1gifbullet1.gif"/>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1gifbullet3gif">
    <w:name w:val="msonormalbullet1gifbullet3.gif"/>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2gif">
    <w:name w:val="msonormalbullet2gifbullet2.gif"/>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3gif">
    <w:name w:val="msonormalbullet2gifbullet3.gif"/>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1gifbullet1gif">
    <w:name w:val="msonormalbullet2gifbullet1gifbullet1.gif"/>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1gifbullet2gif">
    <w:name w:val="msonormalbullet2gifbullet1gifbullet2.gif"/>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1gifbullet3gif">
    <w:name w:val="msonormalbullet2gifbullet1gifbullet3.gif"/>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610">
    <w:name w:val="Заголовок 61"/>
    <w:basedOn w:val="a"/>
    <w:next w:val="a"/>
    <w:uiPriority w:val="9"/>
    <w:semiHidden/>
    <w:unhideWhenUsed/>
    <w:qFormat/>
    <w:rsid w:val="0049466A"/>
    <w:pPr>
      <w:widowControl/>
      <w:shd w:val="clear" w:color="auto" w:fill="FFFFFF"/>
      <w:spacing w:after="0" w:line="271" w:lineRule="auto"/>
      <w:outlineLvl w:val="5"/>
    </w:pPr>
    <w:rPr>
      <w:rFonts w:ascii="Cambria" w:eastAsia="Times New Roman" w:hAnsi="Cambria"/>
      <w:b/>
      <w:bCs/>
      <w:color w:val="595959"/>
      <w:spacing w:val="5"/>
    </w:rPr>
  </w:style>
  <w:style w:type="paragraph" w:styleId="2f3">
    <w:name w:val="List 2"/>
    <w:basedOn w:val="a"/>
    <w:semiHidden/>
    <w:unhideWhenUsed/>
    <w:rsid w:val="0049466A"/>
    <w:pPr>
      <w:widowControl/>
      <w:spacing w:after="0" w:line="240" w:lineRule="auto"/>
      <w:ind w:left="566" w:hanging="283"/>
      <w:jc w:val="both"/>
    </w:pPr>
    <w:rPr>
      <w:rFonts w:ascii="Courier New" w:eastAsia="Times New Roman" w:hAnsi="Courier New"/>
      <w:sz w:val="20"/>
      <w:szCs w:val="20"/>
      <w:lang w:eastAsia="ru-RU"/>
    </w:rPr>
  </w:style>
  <w:style w:type="paragraph" w:styleId="39">
    <w:name w:val="List 3"/>
    <w:basedOn w:val="a"/>
    <w:semiHidden/>
    <w:unhideWhenUsed/>
    <w:rsid w:val="0049466A"/>
    <w:pPr>
      <w:widowControl/>
      <w:spacing w:after="0" w:line="240" w:lineRule="auto"/>
      <w:ind w:left="849" w:hanging="283"/>
    </w:pPr>
    <w:rPr>
      <w:rFonts w:ascii="Times New Roman" w:eastAsia="Times New Roman" w:hAnsi="Times New Roman"/>
      <w:sz w:val="24"/>
      <w:szCs w:val="24"/>
      <w:lang w:eastAsia="ru-RU"/>
    </w:rPr>
  </w:style>
  <w:style w:type="paragraph" w:styleId="afffff1">
    <w:name w:val="Body Text First Indent"/>
    <w:basedOn w:val="aff2"/>
    <w:link w:val="afffff2"/>
    <w:semiHidden/>
    <w:unhideWhenUsed/>
    <w:rsid w:val="0049466A"/>
    <w:pPr>
      <w:widowControl/>
      <w:autoSpaceDE/>
      <w:autoSpaceDN/>
      <w:spacing w:after="120"/>
      <w:ind w:left="0" w:right="0" w:firstLine="210"/>
    </w:pPr>
    <w:rPr>
      <w:rFonts w:ascii="Courier New" w:eastAsia="Times New Roman" w:hAnsi="Courier New"/>
      <w:sz w:val="24"/>
      <w:szCs w:val="24"/>
    </w:rPr>
  </w:style>
  <w:style w:type="character" w:customStyle="1" w:styleId="afffff2">
    <w:name w:val="Красная строка Знак"/>
    <w:link w:val="afffff1"/>
    <w:semiHidden/>
    <w:rsid w:val="0049466A"/>
    <w:rPr>
      <w:rFonts w:ascii="Courier New" w:eastAsia="Times New Roman" w:hAnsi="Courier New" w:cs="Bookman Old Style"/>
      <w:sz w:val="24"/>
      <w:szCs w:val="24"/>
      <w:lang w:eastAsia="en-US"/>
    </w:rPr>
  </w:style>
  <w:style w:type="character" w:customStyle="1" w:styleId="afffff3">
    <w:name w:val="Основной текст_"/>
    <w:link w:val="2f4"/>
    <w:rsid w:val="0049466A"/>
    <w:rPr>
      <w:sz w:val="21"/>
      <w:szCs w:val="21"/>
      <w:shd w:val="clear" w:color="auto" w:fill="FFFFFF"/>
    </w:rPr>
  </w:style>
  <w:style w:type="paragraph" w:customStyle="1" w:styleId="2f4">
    <w:name w:val="Основной текст2"/>
    <w:basedOn w:val="a"/>
    <w:link w:val="afffff3"/>
    <w:rsid w:val="0049466A"/>
    <w:pPr>
      <w:shd w:val="clear" w:color="auto" w:fill="FFFFFF"/>
      <w:spacing w:before="360" w:after="0" w:line="278" w:lineRule="exact"/>
      <w:ind w:hanging="300"/>
      <w:jc w:val="both"/>
    </w:pPr>
    <w:rPr>
      <w:sz w:val="21"/>
      <w:szCs w:val="21"/>
    </w:rPr>
  </w:style>
  <w:style w:type="paragraph" w:customStyle="1" w:styleId="3a">
    <w:name w:val="Основной текст3"/>
    <w:basedOn w:val="a"/>
    <w:rsid w:val="0049466A"/>
    <w:pPr>
      <w:shd w:val="clear" w:color="auto" w:fill="FFFFFF"/>
      <w:spacing w:after="0" w:line="370" w:lineRule="exact"/>
      <w:jc w:val="both"/>
    </w:pPr>
    <w:rPr>
      <w:rFonts w:ascii="Times New Roman" w:eastAsia="Times New Roman" w:hAnsi="Times New Roman"/>
      <w:sz w:val="26"/>
      <w:szCs w:val="26"/>
      <w:lang w:eastAsia="ru-RU"/>
    </w:rPr>
  </w:style>
  <w:style w:type="table" w:customStyle="1" w:styleId="3b">
    <w:name w:val="Сетка таблицы3"/>
    <w:basedOn w:val="a1"/>
    <w:next w:val="afd"/>
    <w:uiPriority w:val="59"/>
    <w:rsid w:val="0049466A"/>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sonormalmailrucssattributepostfix">
    <w:name w:val="msonormal_mailru_css_attribute_postfix"/>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cxspmiddlemailrucssattributepostfix">
    <w:name w:val="msonormalcxspmiddle_mailru_css_attribute_postfix"/>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84">
    <w:name w:val="Основной текст8"/>
    <w:basedOn w:val="a"/>
    <w:uiPriority w:val="99"/>
    <w:qFormat/>
    <w:rsid w:val="0049466A"/>
    <w:pPr>
      <w:shd w:val="clear" w:color="auto" w:fill="FFFFFF"/>
      <w:spacing w:after="0" w:line="211" w:lineRule="exact"/>
      <w:jc w:val="both"/>
    </w:pPr>
    <w:rPr>
      <w:rFonts w:ascii="Malgun Gothic" w:eastAsia="Malgun Gothic" w:hAnsi="Malgun Gothic"/>
      <w:spacing w:val="3"/>
      <w:sz w:val="18"/>
      <w:szCs w:val="18"/>
      <w:lang w:eastAsia="ru-RU"/>
    </w:rPr>
  </w:style>
  <w:style w:type="character" w:customStyle="1" w:styleId="0pt">
    <w:name w:val="Основной текст + Полужирный;Интервал 0 pt"/>
    <w:rsid w:val="0049466A"/>
    <w:rPr>
      <w:rFonts w:ascii="Malgun Gothic" w:eastAsia="Malgun Gothic" w:hAnsi="Malgun Gothic" w:cs="Malgun Gothic"/>
      <w:b/>
      <w:bCs/>
      <w:i w:val="0"/>
      <w:iCs w:val="0"/>
      <w:smallCaps w:val="0"/>
      <w:strike w:val="0"/>
      <w:color w:val="000000"/>
      <w:spacing w:val="4"/>
      <w:position w:val="0"/>
      <w:sz w:val="18"/>
      <w:szCs w:val="18"/>
      <w:u w:val="none"/>
      <w:shd w:val="clear" w:color="auto" w:fill="FFFFFF"/>
      <w:lang w:val="ru-RU"/>
    </w:rPr>
  </w:style>
  <w:style w:type="character" w:customStyle="1" w:styleId="114">
    <w:name w:val="Заголовок 1 Знак1"/>
    <w:uiPriority w:val="9"/>
    <w:rsid w:val="0049466A"/>
    <w:rPr>
      <w:rFonts w:ascii="Times New Roman" w:eastAsia="Times New Roman" w:hAnsi="Times New Roman" w:cs="Times New Roman"/>
      <w:b/>
      <w:sz w:val="24"/>
      <w:szCs w:val="32"/>
    </w:rPr>
  </w:style>
  <w:style w:type="table" w:customStyle="1" w:styleId="141">
    <w:name w:val="Сетка таблицы14"/>
    <w:basedOn w:val="a1"/>
    <w:next w:val="afd"/>
    <w:uiPriority w:val="59"/>
    <w:rsid w:val="0049466A"/>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611">
    <w:name w:val="Заголовок 6 Знак1"/>
    <w:uiPriority w:val="9"/>
    <w:semiHidden/>
    <w:rsid w:val="0049466A"/>
    <w:rPr>
      <w:rFonts w:ascii="Cambria" w:eastAsia="Times New Roman" w:hAnsi="Cambria" w:cs="Times New Roman"/>
      <w:i/>
      <w:iCs/>
      <w:color w:val="243F60"/>
    </w:rPr>
  </w:style>
  <w:style w:type="character" w:customStyle="1" w:styleId="711">
    <w:name w:val="Заголовок 7 Знак1"/>
    <w:uiPriority w:val="9"/>
    <w:semiHidden/>
    <w:rsid w:val="0049466A"/>
    <w:rPr>
      <w:rFonts w:ascii="Cambria" w:eastAsia="Times New Roman" w:hAnsi="Cambria" w:cs="Times New Roman"/>
      <w:i/>
      <w:iCs/>
      <w:color w:val="404040"/>
    </w:rPr>
  </w:style>
  <w:style w:type="character" w:customStyle="1" w:styleId="811">
    <w:name w:val="Заголовок 8 Знак1"/>
    <w:uiPriority w:val="9"/>
    <w:semiHidden/>
    <w:rsid w:val="0049466A"/>
    <w:rPr>
      <w:rFonts w:ascii="Cambria" w:eastAsia="Times New Roman" w:hAnsi="Cambria" w:cs="Times New Roman"/>
      <w:color w:val="404040"/>
      <w:sz w:val="20"/>
      <w:szCs w:val="20"/>
    </w:rPr>
  </w:style>
  <w:style w:type="character" w:customStyle="1" w:styleId="911">
    <w:name w:val="Заголовок 9 Знак1"/>
    <w:uiPriority w:val="9"/>
    <w:semiHidden/>
    <w:rsid w:val="0049466A"/>
    <w:rPr>
      <w:rFonts w:ascii="Cambria" w:eastAsia="Times New Roman" w:hAnsi="Cambria" w:cs="Times New Roman"/>
      <w:i/>
      <w:iCs/>
      <w:color w:val="404040"/>
      <w:sz w:val="20"/>
      <w:szCs w:val="20"/>
    </w:rPr>
  </w:style>
  <w:style w:type="table" w:customStyle="1" w:styleId="2210">
    <w:name w:val="Сетка таблицы221"/>
    <w:basedOn w:val="a1"/>
    <w:next w:val="afd"/>
    <w:uiPriority w:val="59"/>
    <w:rsid w:val="0049466A"/>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7">
    <w:name w:val="Сетка таблицы4"/>
    <w:basedOn w:val="a1"/>
    <w:next w:val="afd"/>
    <w:uiPriority w:val="59"/>
    <w:rsid w:val="0049466A"/>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
    <w:name w:val="Сетка таблицы5"/>
    <w:basedOn w:val="a1"/>
    <w:next w:val="afd"/>
    <w:uiPriority w:val="59"/>
    <w:rsid w:val="0049466A"/>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18">
    <w:name w:val="c18"/>
    <w:rsid w:val="0049466A"/>
  </w:style>
  <w:style w:type="character" w:customStyle="1" w:styleId="c105">
    <w:name w:val="c105"/>
    <w:rsid w:val="0049466A"/>
  </w:style>
  <w:style w:type="paragraph" w:customStyle="1" w:styleId="a8bullet3gif">
    <w:name w:val="a8bullet3.gif"/>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8bullet2gif">
    <w:name w:val="a8bullet2.gif"/>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27bullet1gif">
    <w:name w:val="c27bullet1.gif"/>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27bullet2gifbullet1gif">
    <w:name w:val="c27bullet2gifbullet1.gif"/>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27bullet2gifbullet3gif">
    <w:name w:val="c27bullet2gifbullet3.gif"/>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27bullet2gifbullet2gifbullet1gif">
    <w:name w:val="c27bullet2gifbullet2gifbullet1.gif"/>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27bullet2gifbullet2gifbullet3gif">
    <w:name w:val="c27bullet2gifbullet2gifbullet3.gif"/>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8bullet1gif">
    <w:name w:val="a8bullet1.gif"/>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15">
    <w:name w:val="Оглавление 11"/>
    <w:basedOn w:val="a"/>
    <w:next w:val="a"/>
    <w:uiPriority w:val="39"/>
    <w:unhideWhenUsed/>
    <w:rsid w:val="0049466A"/>
    <w:pPr>
      <w:widowControl/>
      <w:tabs>
        <w:tab w:val="right" w:leader="dot" w:pos="8647"/>
      </w:tabs>
      <w:spacing w:after="0"/>
    </w:pPr>
    <w:rPr>
      <w:rFonts w:ascii="Times New Roman" w:hAnsi="Times New Roman"/>
      <w:sz w:val="28"/>
      <w:szCs w:val="28"/>
    </w:rPr>
  </w:style>
  <w:style w:type="paragraph" w:customStyle="1" w:styleId="8bullet1gif">
    <w:name w:val="8bullet1.gif"/>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f4">
    <w:name w:val="Основной текст + Курсив"/>
    <w:aliases w:val="Интервал 0 pt"/>
    <w:rsid w:val="0049466A"/>
    <w:rPr>
      <w:rFonts w:ascii="Malgun Gothic" w:eastAsia="Malgun Gothic" w:hAnsi="Malgun Gothic" w:cs="Malgun Gothic" w:hint="eastAsia"/>
      <w:b w:val="0"/>
      <w:bCs w:val="0"/>
      <w:i/>
      <w:iCs/>
      <w:smallCaps w:val="0"/>
      <w:strike w:val="0"/>
      <w:color w:val="000000"/>
      <w:spacing w:val="3"/>
      <w:position w:val="0"/>
      <w:sz w:val="18"/>
      <w:szCs w:val="18"/>
      <w:u w:val="none"/>
      <w:lang w:val="ru-RU"/>
    </w:rPr>
  </w:style>
  <w:style w:type="paragraph" w:customStyle="1" w:styleId="8bullet3gif">
    <w:name w:val="8bullet3.gif"/>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8bullet2gif">
    <w:name w:val="8bullet2.gif"/>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l">
    <w:name w:val="hl"/>
    <w:rsid w:val="0049466A"/>
  </w:style>
  <w:style w:type="paragraph" w:customStyle="1" w:styleId="c34">
    <w:name w:val="c34"/>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6">
    <w:name w:val="c6"/>
    <w:rsid w:val="0049466A"/>
  </w:style>
  <w:style w:type="character" w:customStyle="1" w:styleId="c12">
    <w:name w:val="c12"/>
    <w:rsid w:val="0049466A"/>
  </w:style>
  <w:style w:type="paragraph" w:customStyle="1" w:styleId="214">
    <w:name w:val="Основной текст 21"/>
    <w:basedOn w:val="a"/>
    <w:next w:val="2f5"/>
    <w:link w:val="2f6"/>
    <w:uiPriority w:val="99"/>
    <w:unhideWhenUsed/>
    <w:rsid w:val="0049466A"/>
    <w:pPr>
      <w:widowControl/>
      <w:spacing w:after="120" w:line="480" w:lineRule="auto"/>
    </w:pPr>
  </w:style>
  <w:style w:type="character" w:customStyle="1" w:styleId="2f6">
    <w:name w:val="Основной текст 2 Знак"/>
    <w:link w:val="214"/>
    <w:uiPriority w:val="99"/>
    <w:rsid w:val="0049466A"/>
    <w:rPr>
      <w:sz w:val="22"/>
      <w:szCs w:val="22"/>
      <w:lang w:eastAsia="en-US"/>
    </w:rPr>
  </w:style>
  <w:style w:type="paragraph" w:styleId="3c">
    <w:name w:val="Body Text 3"/>
    <w:basedOn w:val="a"/>
    <w:link w:val="3d"/>
    <w:uiPriority w:val="99"/>
    <w:unhideWhenUsed/>
    <w:rsid w:val="0049466A"/>
    <w:pPr>
      <w:widowControl/>
      <w:shd w:val="clear" w:color="auto" w:fill="FFFFFF"/>
      <w:spacing w:after="0" w:line="240" w:lineRule="auto"/>
      <w:jc w:val="both"/>
    </w:pPr>
    <w:rPr>
      <w:rFonts w:ascii="Times New Roman" w:eastAsia="Times New Roman" w:hAnsi="Times New Roman"/>
      <w:strike/>
      <w:sz w:val="24"/>
      <w:szCs w:val="24"/>
    </w:rPr>
  </w:style>
  <w:style w:type="character" w:customStyle="1" w:styleId="3d">
    <w:name w:val="Основной текст 3 Знак"/>
    <w:link w:val="3c"/>
    <w:uiPriority w:val="99"/>
    <w:rsid w:val="0049466A"/>
    <w:rPr>
      <w:rFonts w:ascii="Times New Roman" w:eastAsia="Times New Roman" w:hAnsi="Times New Roman"/>
      <w:strike/>
      <w:sz w:val="24"/>
      <w:szCs w:val="24"/>
      <w:shd w:val="clear" w:color="auto" w:fill="FFFFFF"/>
    </w:rPr>
  </w:style>
  <w:style w:type="paragraph" w:styleId="2c">
    <w:name w:val="Body Text Indent 2"/>
    <w:basedOn w:val="a"/>
    <w:link w:val="2b"/>
    <w:uiPriority w:val="99"/>
    <w:unhideWhenUsed/>
    <w:rsid w:val="0049466A"/>
    <w:pPr>
      <w:widowControl/>
      <w:tabs>
        <w:tab w:val="left" w:pos="567"/>
        <w:tab w:val="left" w:pos="851"/>
      </w:tabs>
      <w:spacing w:after="0" w:line="360" w:lineRule="auto"/>
      <w:ind w:firstLine="709"/>
      <w:contextualSpacing/>
      <w:jc w:val="both"/>
    </w:pPr>
    <w:rPr>
      <w:color w:val="000000"/>
    </w:rPr>
  </w:style>
  <w:style w:type="character" w:customStyle="1" w:styleId="215">
    <w:name w:val="Основной текст с отступом 2 Знак1"/>
    <w:rsid w:val="0049466A"/>
    <w:rPr>
      <w:sz w:val="22"/>
      <w:szCs w:val="22"/>
      <w:lang w:val="en-US" w:eastAsia="en-US"/>
    </w:rPr>
  </w:style>
  <w:style w:type="character" w:customStyle="1" w:styleId="c8c4">
    <w:name w:val="c8 c4"/>
    <w:rsid w:val="0049466A"/>
  </w:style>
  <w:style w:type="character" w:customStyle="1" w:styleId="dash041e0431044b0447043d044b0439char1">
    <w:name w:val="dash041e_0431_044b_0447_043d_044b_0439__char1"/>
    <w:rsid w:val="0049466A"/>
    <w:rPr>
      <w:rFonts w:ascii="Times New Roman" w:hAnsi="Times New Roman" w:cs="Times New Roman" w:hint="default"/>
      <w:strike w:val="0"/>
      <w:sz w:val="24"/>
      <w:szCs w:val="24"/>
      <w:u w:val="none"/>
    </w:rPr>
  </w:style>
  <w:style w:type="character" w:customStyle="1" w:styleId="dash0410043104370430044600200441043f04380441043a0430char1">
    <w:name w:val="dash0410_0431_0437_0430_0446_0020_0441_043f_0438_0441_043a_0430__char1"/>
    <w:rsid w:val="0049466A"/>
    <w:rPr>
      <w:rFonts w:ascii="Times New Roman" w:hAnsi="Times New Roman" w:cs="Times New Roman" w:hint="default"/>
      <w:strike w:val="0"/>
      <w:sz w:val="24"/>
      <w:szCs w:val="24"/>
      <w:u w:val="none"/>
    </w:rPr>
  </w:style>
  <w:style w:type="character" w:customStyle="1" w:styleId="affff8">
    <w:name w:val="Буллит Знак"/>
    <w:link w:val="affff7"/>
    <w:rsid w:val="0049466A"/>
    <w:rPr>
      <w:rFonts w:ascii="NewtonCSanPin" w:eastAsia="Times New Roman" w:hAnsi="NewtonCSanPin" w:cs="NewtonCSanPin"/>
      <w:color w:val="000000"/>
      <w:sz w:val="21"/>
      <w:szCs w:val="21"/>
    </w:rPr>
  </w:style>
  <w:style w:type="paragraph" w:customStyle="1" w:styleId="afffff5">
    <w:name w:val="[Основной абзац]"/>
    <w:basedOn w:val="a"/>
    <w:uiPriority w:val="99"/>
    <w:rsid w:val="0049466A"/>
    <w:pPr>
      <w:widowControl/>
      <w:spacing w:after="0" w:line="288" w:lineRule="auto"/>
      <w:ind w:firstLine="340"/>
      <w:jc w:val="both"/>
    </w:pPr>
    <w:rPr>
      <w:rFonts w:ascii="Newton-Regular" w:eastAsia="Arial" w:hAnsi="Newton-Regular" w:cs="Newton-Regular"/>
      <w:color w:val="000000"/>
      <w:sz w:val="28"/>
      <w:szCs w:val="28"/>
      <w:lang w:val="en-GB" w:eastAsia="ru-RU"/>
    </w:rPr>
  </w:style>
  <w:style w:type="character" w:customStyle="1" w:styleId="FontStyle113">
    <w:name w:val="Font Style113"/>
    <w:uiPriority w:val="99"/>
    <w:rsid w:val="0049466A"/>
    <w:rPr>
      <w:rFonts w:ascii="Arial Unicode MS" w:eastAsia="Arial Unicode MS" w:cs="Arial Unicode MS"/>
      <w:sz w:val="16"/>
      <w:szCs w:val="16"/>
    </w:rPr>
  </w:style>
  <w:style w:type="character" w:customStyle="1" w:styleId="FontStyle126">
    <w:name w:val="Font Style126"/>
    <w:uiPriority w:val="99"/>
    <w:rsid w:val="0049466A"/>
    <w:rPr>
      <w:rFonts w:ascii="Arial Unicode MS" w:eastAsia="Arial Unicode MS" w:cs="Arial Unicode MS"/>
      <w:sz w:val="20"/>
      <w:szCs w:val="20"/>
    </w:rPr>
  </w:style>
  <w:style w:type="paragraph" w:customStyle="1" w:styleId="headertext">
    <w:name w:val="headertext"/>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rsid w:val="0049466A"/>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14">
    <w:name w:val="Оглавление 31"/>
    <w:basedOn w:val="a"/>
    <w:next w:val="a"/>
    <w:uiPriority w:val="39"/>
    <w:semiHidden/>
    <w:unhideWhenUsed/>
    <w:rsid w:val="0049466A"/>
    <w:pPr>
      <w:widowControl/>
      <w:spacing w:after="100" w:line="360" w:lineRule="auto"/>
      <w:ind w:left="480" w:firstLine="709"/>
      <w:jc w:val="both"/>
    </w:pPr>
    <w:rPr>
      <w:rFonts w:ascii="Times New Roman" w:hAnsi="Times New Roman"/>
      <w:sz w:val="24"/>
    </w:rPr>
  </w:style>
  <w:style w:type="character" w:customStyle="1" w:styleId="1fd">
    <w:name w:val="Просмотренная гиперссылка1"/>
    <w:uiPriority w:val="99"/>
    <w:semiHidden/>
    <w:unhideWhenUsed/>
    <w:rsid w:val="0049466A"/>
    <w:rPr>
      <w:color w:val="800080"/>
      <w:u w:val="single"/>
    </w:rPr>
  </w:style>
  <w:style w:type="character" w:customStyle="1" w:styleId="searchresult">
    <w:name w:val="search_result"/>
    <w:rsid w:val="0049466A"/>
  </w:style>
  <w:style w:type="character" w:customStyle="1" w:styleId="FontStyle30">
    <w:name w:val="Font Style30"/>
    <w:uiPriority w:val="99"/>
    <w:rsid w:val="0049466A"/>
    <w:rPr>
      <w:rFonts w:ascii="Georgia" w:hAnsi="Georgia" w:cs="Georgia"/>
      <w:spacing w:val="10"/>
      <w:sz w:val="18"/>
      <w:szCs w:val="18"/>
    </w:rPr>
  </w:style>
  <w:style w:type="paragraph" w:customStyle="1" w:styleId="Style4">
    <w:name w:val="Style4"/>
    <w:basedOn w:val="a"/>
    <w:uiPriority w:val="99"/>
    <w:rsid w:val="0049466A"/>
    <w:pPr>
      <w:spacing w:after="0" w:line="240" w:lineRule="auto"/>
    </w:pPr>
    <w:rPr>
      <w:rFonts w:ascii="Georgia" w:hAnsi="Georgia" w:cs="Georgia"/>
      <w:sz w:val="24"/>
      <w:szCs w:val="24"/>
      <w:lang w:eastAsia="ru-RU"/>
    </w:rPr>
  </w:style>
  <w:style w:type="table" w:customStyle="1" w:styleId="120">
    <w:name w:val="Таблица простая 12"/>
    <w:basedOn w:val="a1"/>
    <w:uiPriority w:val="41"/>
    <w:rsid w:val="0049466A"/>
    <w:rPr>
      <w:sz w:val="22"/>
      <w:szCs w:val="22"/>
      <w:lang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0">
    <w:name w:val="Таблица простая 22"/>
    <w:basedOn w:val="a1"/>
    <w:uiPriority w:val="42"/>
    <w:rsid w:val="0049466A"/>
    <w:rPr>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0">
    <w:name w:val="Таблица простая 32"/>
    <w:basedOn w:val="a1"/>
    <w:uiPriority w:val="43"/>
    <w:rsid w:val="0049466A"/>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Таблица простая 42"/>
    <w:basedOn w:val="a1"/>
    <w:uiPriority w:val="44"/>
    <w:rsid w:val="0049466A"/>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
    <w:name w:val="Таблица простая 52"/>
    <w:basedOn w:val="a1"/>
    <w:uiPriority w:val="45"/>
    <w:rsid w:val="0049466A"/>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1"/>
    <w:uiPriority w:val="46"/>
    <w:rsid w:val="0049466A"/>
    <w:rPr>
      <w:sz w:val="22"/>
      <w:szCs w:val="22"/>
      <w:lang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1"/>
    <w:uiPriority w:val="47"/>
    <w:rsid w:val="0049466A"/>
    <w:rPr>
      <w:sz w:val="22"/>
      <w:szCs w:val="22"/>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1"/>
    <w:uiPriority w:val="48"/>
    <w:rsid w:val="0049466A"/>
    <w:rPr>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1"/>
    <w:uiPriority w:val="49"/>
    <w:rsid w:val="0049466A"/>
    <w:rPr>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1"/>
    <w:uiPriority w:val="50"/>
    <w:rsid w:val="0049466A"/>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1"/>
    <w:uiPriority w:val="51"/>
    <w:rsid w:val="0049466A"/>
    <w:rPr>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1"/>
    <w:uiPriority w:val="52"/>
    <w:rsid w:val="0049466A"/>
    <w:rPr>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1"/>
    <w:uiPriority w:val="46"/>
    <w:rsid w:val="0049466A"/>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1"/>
    <w:uiPriority w:val="47"/>
    <w:rsid w:val="0049466A"/>
    <w:rPr>
      <w:sz w:val="22"/>
      <w:szCs w:val="22"/>
      <w:lang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1"/>
    <w:uiPriority w:val="48"/>
    <w:rsid w:val="0049466A"/>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1"/>
    <w:uiPriority w:val="49"/>
    <w:rsid w:val="0049466A"/>
    <w:rPr>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1"/>
    <w:uiPriority w:val="50"/>
    <w:rsid w:val="0049466A"/>
    <w:rPr>
      <w:color w:val="FFFFFF"/>
      <w:sz w:val="22"/>
      <w:szCs w:val="22"/>
      <w:lang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1"/>
    <w:uiPriority w:val="51"/>
    <w:rsid w:val="0049466A"/>
    <w:rPr>
      <w:color w:val="000000"/>
      <w:sz w:val="22"/>
      <w:szCs w:val="22"/>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1"/>
    <w:uiPriority w:val="52"/>
    <w:rsid w:val="0049466A"/>
    <w:rPr>
      <w:color w:val="000000"/>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mbria" w:eastAsia="Times New Roman" w:hAnsi="Cambria" w:cs="Times New Roman"/>
        <w:i/>
        <w:iCs/>
        <w:sz w:val="26"/>
      </w:rPr>
      <w:tblPr/>
      <w:tcPr>
        <w:tcBorders>
          <w:bottom w:val="single" w:sz="4" w:space="0" w:color="000000"/>
        </w:tcBorders>
        <w:shd w:val="clear" w:color="auto" w:fill="FFFFFF"/>
      </w:tcPr>
    </w:tblStylePr>
    <w:tblStylePr w:type="lastRow">
      <w:rPr>
        <w:rFonts w:ascii="Cambria" w:eastAsia="Times New Roman" w:hAnsi="Cambria" w:cs="Times New Roman"/>
        <w:i/>
        <w:iCs/>
        <w:sz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000000"/>
        </w:tcBorders>
        <w:shd w:val="clear" w:color="auto" w:fill="FFFFFF"/>
      </w:tcPr>
    </w:tblStylePr>
    <w:tblStylePr w:type="lastCol">
      <w:rPr>
        <w:rFonts w:ascii="Cambria" w:eastAsia="Times New Roman" w:hAnsi="Cambri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315">
    <w:name w:val="Заголовок 3 Знак1"/>
    <w:uiPriority w:val="9"/>
    <w:semiHidden/>
    <w:rsid w:val="0049466A"/>
    <w:rPr>
      <w:rFonts w:ascii="Cambria" w:eastAsia="Times New Roman" w:hAnsi="Cambria" w:cs="Times New Roman"/>
      <w:color w:val="243F60"/>
      <w:sz w:val="24"/>
      <w:szCs w:val="24"/>
    </w:rPr>
  </w:style>
  <w:style w:type="character" w:customStyle="1" w:styleId="720">
    <w:name w:val="Заголовок 7 Знак2"/>
    <w:uiPriority w:val="9"/>
    <w:semiHidden/>
    <w:rsid w:val="0049466A"/>
    <w:rPr>
      <w:rFonts w:ascii="Cambria" w:eastAsia="Times New Roman" w:hAnsi="Cambria" w:cs="Times New Roman"/>
      <w:i/>
      <w:iCs/>
      <w:color w:val="243F60"/>
    </w:rPr>
  </w:style>
  <w:style w:type="character" w:customStyle="1" w:styleId="820">
    <w:name w:val="Заголовок 8 Знак2"/>
    <w:uiPriority w:val="9"/>
    <w:semiHidden/>
    <w:rsid w:val="0049466A"/>
    <w:rPr>
      <w:rFonts w:ascii="Cambria" w:eastAsia="Times New Roman" w:hAnsi="Cambria" w:cs="Times New Roman"/>
      <w:color w:val="272727"/>
      <w:sz w:val="21"/>
      <w:szCs w:val="21"/>
    </w:rPr>
  </w:style>
  <w:style w:type="character" w:customStyle="1" w:styleId="92">
    <w:name w:val="Заголовок 9 Знак2"/>
    <w:uiPriority w:val="9"/>
    <w:semiHidden/>
    <w:rsid w:val="0049466A"/>
    <w:rPr>
      <w:rFonts w:ascii="Cambria" w:eastAsia="Times New Roman" w:hAnsi="Cambria" w:cs="Times New Roman"/>
      <w:i/>
      <w:iCs/>
      <w:color w:val="272727"/>
      <w:sz w:val="21"/>
      <w:szCs w:val="21"/>
    </w:rPr>
  </w:style>
  <w:style w:type="character" w:customStyle="1" w:styleId="2f7">
    <w:name w:val="Текст сноски Знак2"/>
    <w:uiPriority w:val="99"/>
    <w:semiHidden/>
    <w:rsid w:val="0049466A"/>
    <w:rPr>
      <w:sz w:val="20"/>
      <w:szCs w:val="20"/>
    </w:rPr>
  </w:style>
  <w:style w:type="paragraph" w:styleId="2f5">
    <w:name w:val="Body Text 2"/>
    <w:basedOn w:val="a"/>
    <w:link w:val="216"/>
    <w:uiPriority w:val="99"/>
    <w:unhideWhenUsed/>
    <w:rsid w:val="0049466A"/>
    <w:pPr>
      <w:widowControl/>
      <w:spacing w:after="120" w:line="480" w:lineRule="auto"/>
    </w:pPr>
  </w:style>
  <w:style w:type="character" w:customStyle="1" w:styleId="216">
    <w:name w:val="Основной текст 2 Знак1"/>
    <w:link w:val="2f5"/>
    <w:uiPriority w:val="99"/>
    <w:rsid w:val="0049466A"/>
    <w:rPr>
      <w:sz w:val="22"/>
      <w:szCs w:val="22"/>
      <w:lang w:eastAsia="en-US"/>
    </w:rPr>
  </w:style>
  <w:style w:type="table" w:customStyle="1" w:styleId="152">
    <w:name w:val="Сетка таблицы15"/>
    <w:basedOn w:val="a1"/>
    <w:next w:val="afd"/>
    <w:uiPriority w:val="59"/>
    <w:rsid w:val="0049466A"/>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1"/>
    <w:next w:val="afd"/>
    <w:uiPriority w:val="59"/>
    <w:rsid w:val="0049466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49466A"/>
    <w:pPr>
      <w:suppressAutoHyphens/>
      <w:autoSpaceDN w:val="0"/>
      <w:spacing w:after="200" w:line="276" w:lineRule="auto"/>
      <w:textAlignment w:val="baseline"/>
    </w:pPr>
    <w:rPr>
      <w:rFonts w:eastAsia="Microsoft YaHei" w:cs="Calibri"/>
      <w:kern w:val="3"/>
      <w:sz w:val="22"/>
      <w:szCs w:val="22"/>
      <w:lang w:eastAsia="en-US"/>
    </w:rPr>
  </w:style>
  <w:style w:type="character" w:customStyle="1" w:styleId="1fe">
    <w:name w:val="Стиль1 Знак"/>
    <w:rsid w:val="0049466A"/>
    <w:rPr>
      <w:rFonts w:ascii="Times New Roman" w:eastAsia="Times New Roman" w:hAnsi="Times New Roman" w:cs="Times New Roman"/>
      <w:sz w:val="28"/>
      <w:szCs w:val="28"/>
      <w:lang w:eastAsia="ar-SA"/>
    </w:rPr>
  </w:style>
  <w:style w:type="paragraph" w:customStyle="1" w:styleId="48">
    <w:name w:val="Заг 4"/>
    <w:basedOn w:val="a"/>
    <w:qFormat/>
    <w:rsid w:val="00841431"/>
    <w:pPr>
      <w:keepNext/>
      <w:widowControl/>
      <w:autoSpaceDE w:val="0"/>
      <w:autoSpaceDN w:val="0"/>
      <w:adjustRightInd w:val="0"/>
      <w:spacing w:before="255" w:after="113" w:line="240" w:lineRule="atLeast"/>
      <w:jc w:val="center"/>
      <w:textAlignment w:val="center"/>
    </w:pPr>
    <w:rPr>
      <w:rFonts w:ascii="PragmaticaC" w:eastAsia="Times New Roman" w:hAnsi="PragmaticaC" w:cs="PragmaticaC"/>
      <w:i/>
      <w:iCs/>
      <w:color w:val="000000"/>
      <w:sz w:val="23"/>
      <w:szCs w:val="23"/>
      <w:lang w:eastAsia="ru-RU"/>
    </w:rPr>
  </w:style>
  <w:style w:type="paragraph" w:customStyle="1" w:styleId="afffff6">
    <w:name w:val="Курсив"/>
    <w:basedOn w:val="aff"/>
    <w:qFormat/>
    <w:rsid w:val="00841431"/>
    <w:pPr>
      <w:textAlignment w:val="center"/>
    </w:pPr>
    <w:rPr>
      <w:rFonts w:eastAsia="Times New Roman"/>
      <w:i/>
      <w:iCs/>
      <w:lang w:eastAsia="ru-RU"/>
    </w:rPr>
  </w:style>
  <w:style w:type="paragraph" w:customStyle="1" w:styleId="Zag1">
    <w:name w:val="Zag_1"/>
    <w:basedOn w:val="a"/>
    <w:uiPriority w:val="99"/>
    <w:qFormat/>
    <w:rsid w:val="00841431"/>
    <w:pPr>
      <w:autoSpaceDE w:val="0"/>
      <w:autoSpaceDN w:val="0"/>
      <w:adjustRightInd w:val="0"/>
      <w:spacing w:after="337" w:line="302" w:lineRule="exact"/>
      <w:ind w:firstLine="709"/>
      <w:jc w:val="center"/>
    </w:pPr>
    <w:rPr>
      <w:rFonts w:ascii="Times New Roman" w:eastAsia="Times New Roman" w:hAnsi="Times New Roman"/>
      <w:b/>
      <w:bCs/>
      <w:color w:val="000000"/>
      <w:sz w:val="28"/>
      <w:szCs w:val="24"/>
      <w:lang w:eastAsia="ru-RU"/>
    </w:rPr>
  </w:style>
  <w:style w:type="paragraph" w:customStyle="1" w:styleId="Zag3">
    <w:name w:val="Zag_3"/>
    <w:basedOn w:val="a"/>
    <w:qFormat/>
    <w:rsid w:val="00841431"/>
    <w:pPr>
      <w:autoSpaceDE w:val="0"/>
      <w:autoSpaceDN w:val="0"/>
      <w:adjustRightInd w:val="0"/>
      <w:spacing w:after="68" w:line="282" w:lineRule="exact"/>
      <w:jc w:val="center"/>
    </w:pPr>
    <w:rPr>
      <w:rFonts w:ascii="Times New Roman" w:eastAsia="Times New Roman" w:hAnsi="Times New Roman"/>
      <w:i/>
      <w:iCs/>
      <w:color w:val="000000"/>
      <w:sz w:val="24"/>
      <w:szCs w:val="24"/>
      <w:lang w:eastAsia="ru-RU"/>
    </w:rPr>
  </w:style>
  <w:style w:type="paragraph" w:customStyle="1" w:styleId="afffff7">
    <w:name w:val="Ξαϋχνϋι"/>
    <w:basedOn w:val="a"/>
    <w:uiPriority w:val="99"/>
    <w:qFormat/>
    <w:rsid w:val="00841431"/>
    <w:pPr>
      <w:autoSpaceDE w:val="0"/>
      <w:autoSpaceDN w:val="0"/>
      <w:adjustRightInd w:val="0"/>
      <w:spacing w:after="0" w:line="240" w:lineRule="auto"/>
      <w:jc w:val="both"/>
    </w:pPr>
    <w:rPr>
      <w:rFonts w:ascii="Times New Roman" w:eastAsia="Times New Roman" w:hAnsi="Times New Roman"/>
      <w:color w:val="000000"/>
      <w:sz w:val="24"/>
      <w:szCs w:val="24"/>
      <w:lang w:eastAsia="ru-RU"/>
    </w:rPr>
  </w:style>
  <w:style w:type="character" w:customStyle="1" w:styleId="affffa">
    <w:name w:val="Буллит Курсив Знак"/>
    <w:link w:val="affff9"/>
    <w:uiPriority w:val="99"/>
    <w:rsid w:val="00841431"/>
    <w:rPr>
      <w:rFonts w:ascii="NewtonCSanPin" w:eastAsia="Times New Roman" w:hAnsi="NewtonCSanPin" w:cs="NewtonCSanPin"/>
      <w:i/>
      <w:iCs/>
      <w:color w:val="000000"/>
      <w:sz w:val="21"/>
      <w:szCs w:val="21"/>
    </w:rPr>
  </w:style>
  <w:style w:type="character" w:customStyle="1" w:styleId="blk">
    <w:name w:val="blk"/>
    <w:rsid w:val="00841431"/>
  </w:style>
  <w:style w:type="paragraph" w:customStyle="1" w:styleId="afffff8">
    <w:name w:val="Название таблицы"/>
    <w:basedOn w:val="aff"/>
    <w:qFormat/>
    <w:rsid w:val="00841431"/>
    <w:pPr>
      <w:spacing w:before="113"/>
      <w:ind w:firstLine="0"/>
      <w:jc w:val="center"/>
      <w:textAlignment w:val="center"/>
    </w:pPr>
    <w:rPr>
      <w:rFonts w:eastAsia="Times New Roman"/>
      <w:b/>
      <w:bCs/>
      <w:lang w:eastAsia="ru-RU"/>
    </w:rPr>
  </w:style>
  <w:style w:type="character" w:customStyle="1" w:styleId="0pt0">
    <w:name w:val="Основной текст + Курсив;Интервал 0 pt"/>
    <w:rsid w:val="00841431"/>
    <w:rPr>
      <w:rFonts w:ascii="Malgun Gothic" w:eastAsia="Malgun Gothic" w:hAnsi="Malgun Gothic" w:cs="Malgun Gothic"/>
      <w:b w:val="0"/>
      <w:bCs w:val="0"/>
      <w:i/>
      <w:iCs/>
      <w:smallCaps w:val="0"/>
      <w:strike w:val="0"/>
      <w:color w:val="000000"/>
      <w:spacing w:val="-7"/>
      <w:w w:val="100"/>
      <w:position w:val="0"/>
      <w:sz w:val="18"/>
      <w:szCs w:val="18"/>
      <w:u w:val="none"/>
      <w:shd w:val="clear" w:color="auto" w:fill="FFFFFF"/>
      <w:lang w:val="ru-RU"/>
    </w:rPr>
  </w:style>
  <w:style w:type="character" w:customStyle="1" w:styleId="200">
    <w:name w:val="Основной текст (20)"/>
    <w:rsid w:val="00841431"/>
    <w:rPr>
      <w:rFonts w:ascii="Malgun Gothic" w:eastAsia="Malgun Gothic" w:hAnsi="Malgun Gothic" w:cs="Malgun Gothic"/>
      <w:b w:val="0"/>
      <w:bCs w:val="0"/>
      <w:i/>
      <w:iCs/>
      <w:smallCaps w:val="0"/>
      <w:strike w:val="0"/>
      <w:color w:val="000000"/>
      <w:spacing w:val="-7"/>
      <w:w w:val="100"/>
      <w:position w:val="0"/>
      <w:sz w:val="18"/>
      <w:szCs w:val="18"/>
      <w:u w:val="none"/>
      <w:lang w:val="ru-RU"/>
    </w:rPr>
  </w:style>
  <w:style w:type="character" w:customStyle="1" w:styleId="200pt">
    <w:name w:val="Основной текст (20) + Не курсив;Интервал 0 pt"/>
    <w:rsid w:val="00841431"/>
    <w:rPr>
      <w:rFonts w:ascii="Malgun Gothic" w:eastAsia="Malgun Gothic" w:hAnsi="Malgun Gothic" w:cs="Malgun Gothic"/>
      <w:b w:val="0"/>
      <w:bCs w:val="0"/>
      <w:i/>
      <w:iCs/>
      <w:smallCaps w:val="0"/>
      <w:strike w:val="0"/>
      <w:color w:val="000000"/>
      <w:spacing w:val="3"/>
      <w:w w:val="100"/>
      <w:position w:val="0"/>
      <w:sz w:val="18"/>
      <w:szCs w:val="18"/>
      <w:u w:val="none"/>
      <w:lang w:val="ru-RU"/>
    </w:rPr>
  </w:style>
  <w:style w:type="paragraph" w:customStyle="1" w:styleId="Osnova">
    <w:name w:val="Osnova"/>
    <w:basedOn w:val="a"/>
    <w:qFormat/>
    <w:rsid w:val="00841431"/>
    <w:pPr>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eastAsia="ru-RU"/>
    </w:rPr>
  </w:style>
  <w:style w:type="paragraph" w:customStyle="1" w:styleId="Normal1">
    <w:name w:val="Normal1"/>
    <w:uiPriority w:val="99"/>
    <w:rsid w:val="00841431"/>
    <w:pPr>
      <w:widowControl w:val="0"/>
      <w:jc w:val="both"/>
    </w:pPr>
    <w:rPr>
      <w:rFonts w:ascii="Times New Roman" w:eastAsia="Times New Roman" w:hAnsi="Times New Roman"/>
    </w:rPr>
  </w:style>
  <w:style w:type="paragraph" w:customStyle="1" w:styleId="afffff9">
    <w:name w:val="Текст в заданном формате"/>
    <w:basedOn w:val="a"/>
    <w:uiPriority w:val="99"/>
    <w:rsid w:val="00841431"/>
    <w:pPr>
      <w:suppressAutoHyphens/>
      <w:spacing w:after="0" w:line="360" w:lineRule="auto"/>
      <w:ind w:firstLine="709"/>
      <w:jc w:val="both"/>
    </w:pPr>
    <w:rPr>
      <w:rFonts w:ascii="Times New Roman" w:eastAsia="NSimSun" w:hAnsi="Times New Roman" w:cs="Liberation Mono"/>
      <w:sz w:val="24"/>
      <w:szCs w:val="20"/>
      <w:lang w:eastAsia="zh-CN" w:bidi="hi-IN"/>
    </w:rPr>
  </w:style>
  <w:style w:type="paragraph" w:customStyle="1" w:styleId="afffffa">
    <w:name w:val="Новый"/>
    <w:basedOn w:val="a"/>
    <w:rsid w:val="00841431"/>
    <w:pPr>
      <w:widowControl/>
      <w:spacing w:after="0" w:line="360" w:lineRule="auto"/>
      <w:ind w:firstLine="454"/>
      <w:jc w:val="both"/>
    </w:pPr>
    <w:rPr>
      <w:rFonts w:ascii="Times New Roman" w:eastAsia="Times New Roman" w:hAnsi="Times New Roman"/>
      <w:sz w:val="28"/>
      <w:szCs w:val="24"/>
      <w:lang w:eastAsia="ru-RU"/>
    </w:rPr>
  </w:style>
  <w:style w:type="paragraph" w:customStyle="1" w:styleId="afffffb">
    <w:name w:val="Подзаг"/>
    <w:basedOn w:val="aff"/>
    <w:qFormat/>
    <w:rsid w:val="00841431"/>
    <w:pPr>
      <w:spacing w:before="113" w:after="28"/>
      <w:jc w:val="center"/>
      <w:textAlignment w:val="center"/>
    </w:pPr>
    <w:rPr>
      <w:rFonts w:eastAsia="Times New Roman"/>
      <w:b/>
      <w:bCs/>
      <w:i/>
      <w:iCs/>
      <w:lang w:eastAsia="ru-RU"/>
    </w:rPr>
  </w:style>
  <w:style w:type="character" w:customStyle="1" w:styleId="fontstyle21">
    <w:name w:val="fontstyle21"/>
    <w:rsid w:val="00841431"/>
    <w:rPr>
      <w:rFonts w:ascii="HA_Chuvash-Bold" w:hAnsi="HA_Chuvash-Bold" w:hint="default"/>
      <w:b/>
      <w:bCs/>
      <w:i w:val="0"/>
      <w:iCs w:val="0"/>
      <w:color w:val="242021"/>
      <w:sz w:val="20"/>
      <w:szCs w:val="20"/>
    </w:rPr>
  </w:style>
  <w:style w:type="character" w:customStyle="1" w:styleId="fontstyle31">
    <w:name w:val="fontstyle31"/>
    <w:rsid w:val="00841431"/>
    <w:rPr>
      <w:rFonts w:ascii="NewtonCSanPin-Regular" w:hAnsi="NewtonCSanPin-Regular" w:hint="default"/>
      <w:b w:val="0"/>
      <w:bCs w:val="0"/>
      <w:i w:val="0"/>
      <w:iCs w:val="0"/>
      <w:color w:val="242021"/>
      <w:sz w:val="18"/>
      <w:szCs w:val="18"/>
    </w:rPr>
  </w:style>
  <w:style w:type="character" w:customStyle="1" w:styleId="BalloonTextChar">
    <w:name w:val="Balloon Text Char"/>
    <w:uiPriority w:val="99"/>
    <w:semiHidden/>
    <w:locked/>
    <w:rsid w:val="00DC2441"/>
    <w:rPr>
      <w:rFonts w:ascii="Tahoma" w:hAnsi="Tahoma" w:cs="Tahoma"/>
      <w:sz w:val="16"/>
      <w:szCs w:val="16"/>
      <w:lang w:eastAsia="ru-RU"/>
    </w:rPr>
  </w:style>
  <w:style w:type="paragraph" w:customStyle="1" w:styleId="wwP7">
    <w:name w:val="wwP7"/>
    <w:basedOn w:val="a"/>
    <w:uiPriority w:val="99"/>
    <w:rsid w:val="00DC2441"/>
    <w:pPr>
      <w:suppressAutoHyphens/>
      <w:spacing w:after="0" w:line="240" w:lineRule="auto"/>
      <w:ind w:left="135" w:firstLine="585"/>
      <w:jc w:val="both"/>
    </w:pPr>
    <w:rPr>
      <w:rFonts w:ascii="Times New Roman" w:hAnsi="Times New Roman"/>
      <w:kern w:val="2"/>
      <w:sz w:val="24"/>
      <w:szCs w:val="24"/>
      <w:lang w:eastAsia="ru-RU"/>
    </w:rPr>
  </w:style>
  <w:style w:type="character" w:customStyle="1" w:styleId="A30">
    <w:name w:val="A3"/>
    <w:uiPriority w:val="99"/>
    <w:rsid w:val="00DC2441"/>
    <w:rPr>
      <w:color w:val="000000"/>
      <w:sz w:val="20"/>
      <w:szCs w:val="20"/>
    </w:rPr>
  </w:style>
  <w:style w:type="character" w:customStyle="1" w:styleId="1ff">
    <w:name w:val="Верхний колонтитул Знак1"/>
    <w:uiPriority w:val="99"/>
    <w:rsid w:val="00DC2441"/>
    <w:rPr>
      <w:rFonts w:ascii="Times New Roman" w:hAnsi="Times New Roman" w:cs="Times New Roman"/>
      <w:sz w:val="28"/>
      <w:szCs w:val="28"/>
      <w:lang w:eastAsia="ru-RU"/>
    </w:rPr>
  </w:style>
  <w:style w:type="character" w:customStyle="1" w:styleId="docdata">
    <w:name w:val="docdata"/>
    <w:aliases w:val="docy,v5,2718,bqiaagaaeyqcaaagiaiaaamfcgaabrmkaaaaaaaaaaaaaaaaaaaaaaaaaaaaaaaaaaaaaaaaaaaaaaaaaaaaaaaaaaaaaaaaaaaaaaaaaaaaaaaaaaaaaaaaaaaaaaaaaaaaaaaaaaaaaaaaaaaaaaaaaaaaaaaaaaaaaaaaaaaaaaaaaaaaaaaaaaaaaaaaaaaaaaaaaaaaaaaaaaaaaaaaaaaaaaaaaaaaaaaa"/>
    <w:rsid w:val="00DC2441"/>
  </w:style>
  <w:style w:type="paragraph" w:customStyle="1" w:styleId="afffffc">
    <w:name w:val="подзаголовок"/>
    <w:basedOn w:val="afffff5"/>
    <w:rsid w:val="00E22C88"/>
    <w:pPr>
      <w:autoSpaceDE w:val="0"/>
      <w:autoSpaceDN w:val="0"/>
      <w:adjustRightInd w:val="0"/>
      <w:spacing w:before="227" w:after="113"/>
      <w:jc w:val="center"/>
      <w:textAlignment w:val="center"/>
    </w:pPr>
    <w:rPr>
      <w:rFonts w:ascii="Newton-Bold" w:eastAsia="Calibri" w:hAnsi="Newton-Bold" w:cs="Newton-Bold"/>
      <w:b/>
      <w:bCs/>
      <w:lang w:eastAsia="en-US"/>
    </w:rPr>
  </w:style>
  <w:style w:type="character" w:customStyle="1" w:styleId="myBoldChars">
    <w:name w:val="myBoldChars"/>
    <w:rsid w:val="00E22C88"/>
    <w:rPr>
      <w:color w:val="FF0000"/>
    </w:rPr>
  </w:style>
  <w:style w:type="paragraph" w:customStyle="1" w:styleId="Zag2">
    <w:name w:val="Zag_2"/>
    <w:basedOn w:val="a"/>
    <w:qFormat/>
    <w:rsid w:val="00E22C88"/>
    <w:pPr>
      <w:autoSpaceDE w:val="0"/>
      <w:autoSpaceDN w:val="0"/>
      <w:adjustRightInd w:val="0"/>
      <w:spacing w:after="129" w:line="291" w:lineRule="exact"/>
      <w:jc w:val="center"/>
    </w:pPr>
    <w:rPr>
      <w:rFonts w:ascii="Times New Roman" w:eastAsia="Times New Roman" w:hAnsi="Times New Roman"/>
      <w:b/>
      <w:bCs/>
      <w:color w:val="000000"/>
      <w:sz w:val="24"/>
      <w:szCs w:val="24"/>
      <w:lang w:eastAsia="ru-RU"/>
    </w:rPr>
  </w:style>
  <w:style w:type="paragraph" w:customStyle="1" w:styleId="afffffd">
    <w:name w:val="[Без стиля]"/>
    <w:rsid w:val="00E22C88"/>
    <w:pPr>
      <w:autoSpaceDE w:val="0"/>
      <w:autoSpaceDN w:val="0"/>
      <w:adjustRightInd w:val="0"/>
      <w:spacing w:line="288" w:lineRule="auto"/>
      <w:textAlignment w:val="center"/>
    </w:pPr>
    <w:rPr>
      <w:rFonts w:ascii="Minion Pro" w:hAnsi="Minion Pro" w:cs="Minion Pro"/>
      <w:color w:val="000000"/>
      <w:sz w:val="24"/>
      <w:szCs w:val="24"/>
      <w:lang w:val="en-GB" w:eastAsia="en-US"/>
    </w:rPr>
  </w:style>
  <w:style w:type="paragraph" w:customStyle="1" w:styleId="afffffe">
    <w:name w:val="без абзаца"/>
    <w:basedOn w:val="afffffc"/>
    <w:uiPriority w:val="99"/>
    <w:rsid w:val="00E22C88"/>
    <w:pPr>
      <w:spacing w:before="0" w:after="0"/>
      <w:ind w:firstLine="0"/>
      <w:jc w:val="left"/>
    </w:pPr>
    <w:rPr>
      <w:rFonts w:ascii="Newton-Regular" w:hAnsi="Newton-Regular" w:cs="Newton-Regular"/>
    </w:rPr>
  </w:style>
  <w:style w:type="character" w:customStyle="1" w:styleId="myItalicChars">
    <w:name w:val="myItalicChars"/>
    <w:uiPriority w:val="99"/>
    <w:rsid w:val="00E22C88"/>
    <w:rPr>
      <w:color w:val="FF0000"/>
    </w:rPr>
  </w:style>
  <w:style w:type="numbering" w:customStyle="1" w:styleId="116">
    <w:name w:val="Нет списка11"/>
    <w:next w:val="a2"/>
    <w:uiPriority w:val="99"/>
    <w:semiHidden/>
    <w:unhideWhenUsed/>
    <w:rsid w:val="00E22C88"/>
  </w:style>
  <w:style w:type="paragraph" w:customStyle="1" w:styleId="ParagraphStyle">
    <w:name w:val="Paragraph Style"/>
    <w:rsid w:val="00E22C88"/>
    <w:pPr>
      <w:autoSpaceDE w:val="0"/>
      <w:autoSpaceDN w:val="0"/>
      <w:adjustRightInd w:val="0"/>
    </w:pPr>
    <w:rPr>
      <w:rFonts w:ascii="Arial" w:eastAsia="Times New Roman" w:hAnsi="Arial"/>
      <w:sz w:val="24"/>
      <w:szCs w:val="24"/>
    </w:rPr>
  </w:style>
  <w:style w:type="character" w:customStyle="1" w:styleId="st">
    <w:name w:val="st"/>
    <w:rsid w:val="00E22C88"/>
  </w:style>
  <w:style w:type="paragraph" w:styleId="z-">
    <w:name w:val="HTML Top of Form"/>
    <w:basedOn w:val="a"/>
    <w:next w:val="a"/>
    <w:link w:val="z-0"/>
    <w:hidden/>
    <w:uiPriority w:val="99"/>
    <w:semiHidden/>
    <w:unhideWhenUsed/>
    <w:rsid w:val="00E22C88"/>
    <w:pPr>
      <w:widowControl/>
      <w:pBdr>
        <w:bottom w:val="single" w:sz="6" w:space="1" w:color="auto"/>
      </w:pBdr>
      <w:spacing w:after="0" w:line="240" w:lineRule="auto"/>
      <w:jc w:val="center"/>
    </w:pPr>
    <w:rPr>
      <w:rFonts w:ascii="Arial" w:eastAsia="Times New Roman" w:hAnsi="Arial"/>
      <w:vanish/>
      <w:sz w:val="16"/>
      <w:szCs w:val="16"/>
    </w:rPr>
  </w:style>
  <w:style w:type="character" w:customStyle="1" w:styleId="z-0">
    <w:name w:val="z-Начало формы Знак"/>
    <w:link w:val="z-"/>
    <w:uiPriority w:val="99"/>
    <w:semiHidden/>
    <w:rsid w:val="00E22C88"/>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E22C88"/>
    <w:pPr>
      <w:widowControl/>
      <w:pBdr>
        <w:top w:val="single" w:sz="6" w:space="1" w:color="auto"/>
      </w:pBdr>
      <w:spacing w:after="0" w:line="240" w:lineRule="auto"/>
      <w:jc w:val="center"/>
    </w:pPr>
    <w:rPr>
      <w:rFonts w:ascii="Arial" w:eastAsia="Times New Roman" w:hAnsi="Arial"/>
      <w:vanish/>
      <w:sz w:val="16"/>
      <w:szCs w:val="16"/>
    </w:rPr>
  </w:style>
  <w:style w:type="character" w:customStyle="1" w:styleId="z-2">
    <w:name w:val="z-Конец формы Знак"/>
    <w:link w:val="z-1"/>
    <w:uiPriority w:val="99"/>
    <w:semiHidden/>
    <w:rsid w:val="00E22C88"/>
    <w:rPr>
      <w:rFonts w:ascii="Arial" w:eastAsia="Times New Roman" w:hAnsi="Arial" w:cs="Arial"/>
      <w:vanish/>
      <w:sz w:val="16"/>
      <w:szCs w:val="16"/>
    </w:rPr>
  </w:style>
  <w:style w:type="paragraph" w:customStyle="1" w:styleId="c11">
    <w:name w:val="c11"/>
    <w:basedOn w:val="a"/>
    <w:rsid w:val="00E22C88"/>
    <w:pPr>
      <w:widowControl/>
      <w:spacing w:before="100" w:beforeAutospacing="1" w:after="100" w:afterAutospacing="1" w:line="240" w:lineRule="auto"/>
      <w:jc w:val="both"/>
    </w:pPr>
    <w:rPr>
      <w:rFonts w:ascii="Times New Roman" w:eastAsia="Times New Roman" w:hAnsi="Times New Roman"/>
      <w:sz w:val="24"/>
      <w:szCs w:val="24"/>
      <w:lang w:eastAsia="ru-RU"/>
    </w:rPr>
  </w:style>
  <w:style w:type="character" w:customStyle="1" w:styleId="c15">
    <w:name w:val="c15"/>
    <w:rsid w:val="00E22C88"/>
  </w:style>
  <w:style w:type="character" w:customStyle="1" w:styleId="ft1">
    <w:name w:val="ft1"/>
    <w:rsid w:val="00E22C88"/>
  </w:style>
  <w:style w:type="character" w:styleId="HTML">
    <w:name w:val="HTML Cite"/>
    <w:rsid w:val="00E22C88"/>
    <w:rPr>
      <w:rFonts w:ascii="Times New Roman" w:hAnsi="Times New Roman" w:cs="Times New Roman" w:hint="default"/>
      <w:i/>
      <w:iCs/>
    </w:rPr>
  </w:style>
  <w:style w:type="character" w:customStyle="1" w:styleId="1ff0">
    <w:name w:val="Заголовок Знак1"/>
    <w:rsid w:val="00E22C88"/>
    <w:rPr>
      <w:rFonts w:ascii="Times New Roman" w:eastAsia="Times New Roman" w:hAnsi="Times New Roman"/>
      <w:bCs/>
      <w:caps/>
      <w:kern w:val="28"/>
      <w:sz w:val="28"/>
      <w:szCs w:val="32"/>
    </w:rPr>
  </w:style>
  <w:style w:type="paragraph" w:styleId="1ff1">
    <w:name w:val="index 1"/>
    <w:basedOn w:val="a"/>
    <w:next w:val="a"/>
    <w:autoRedefine/>
    <w:uiPriority w:val="99"/>
    <w:semiHidden/>
    <w:unhideWhenUsed/>
    <w:rsid w:val="00E874C3"/>
    <w:pPr>
      <w:ind w:left="220" w:hanging="220"/>
    </w:pPr>
  </w:style>
  <w:style w:type="numbering" w:customStyle="1" w:styleId="56">
    <w:name w:val="Нет списка5"/>
    <w:next w:val="a2"/>
    <w:uiPriority w:val="99"/>
    <w:semiHidden/>
    <w:unhideWhenUsed/>
    <w:rsid w:val="002D0D3D"/>
  </w:style>
  <w:style w:type="table" w:customStyle="1" w:styleId="TableNormal2">
    <w:name w:val="Table Normal2"/>
    <w:uiPriority w:val="2"/>
    <w:semiHidden/>
    <w:unhideWhenUsed/>
    <w:qFormat/>
    <w:rsid w:val="002D0D3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63">
    <w:name w:val="Нет списка6"/>
    <w:next w:val="a2"/>
    <w:uiPriority w:val="99"/>
    <w:semiHidden/>
    <w:unhideWhenUsed/>
    <w:rsid w:val="003626F3"/>
  </w:style>
  <w:style w:type="table" w:customStyle="1" w:styleId="TableNormal3">
    <w:name w:val="Table Normal3"/>
    <w:uiPriority w:val="2"/>
    <w:semiHidden/>
    <w:unhideWhenUsed/>
    <w:qFormat/>
    <w:rsid w:val="003626F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74">
    <w:name w:val="Нет списка7"/>
    <w:next w:val="a2"/>
    <w:uiPriority w:val="99"/>
    <w:semiHidden/>
    <w:unhideWhenUsed/>
    <w:rsid w:val="007C37ED"/>
  </w:style>
  <w:style w:type="numbering" w:customStyle="1" w:styleId="85">
    <w:name w:val="Нет списка8"/>
    <w:next w:val="a2"/>
    <w:uiPriority w:val="99"/>
    <w:semiHidden/>
    <w:unhideWhenUsed/>
    <w:rsid w:val="007C37ED"/>
  </w:style>
  <w:style w:type="numbering" w:customStyle="1" w:styleId="122">
    <w:name w:val="Нет списка12"/>
    <w:next w:val="a2"/>
    <w:uiPriority w:val="99"/>
    <w:semiHidden/>
    <w:unhideWhenUsed/>
    <w:rsid w:val="007C37ED"/>
  </w:style>
  <w:style w:type="numbering" w:customStyle="1" w:styleId="93">
    <w:name w:val="Нет списка9"/>
    <w:next w:val="a2"/>
    <w:uiPriority w:val="99"/>
    <w:semiHidden/>
    <w:unhideWhenUsed/>
    <w:rsid w:val="00C227A4"/>
  </w:style>
  <w:style w:type="table" w:customStyle="1" w:styleId="75">
    <w:name w:val="Сетка таблицы7"/>
    <w:basedOn w:val="a1"/>
    <w:next w:val="afd"/>
    <w:uiPriority w:val="59"/>
    <w:rsid w:val="00C227A4"/>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2">
    <w:name w:val="Table Grid Light2"/>
    <w:basedOn w:val="a1"/>
    <w:uiPriority w:val="59"/>
    <w:rsid w:val="00C227A4"/>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12">
    <w:name w:val="Таблица простая 111"/>
    <w:basedOn w:val="a1"/>
    <w:uiPriority w:val="59"/>
    <w:rsid w:val="00C227A4"/>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0">
    <w:name w:val="Таблица простая 211"/>
    <w:basedOn w:val="a1"/>
    <w:uiPriority w:val="59"/>
    <w:rsid w:val="00C227A4"/>
    <w:rPr>
      <w:sz w:val="22"/>
      <w:szCs w:val="22"/>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0">
    <w:name w:val="Таблица простая 311"/>
    <w:basedOn w:val="a1"/>
    <w:uiPriority w:val="99"/>
    <w:rsid w:val="00C227A4"/>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0">
    <w:name w:val="Таблица простая 411"/>
    <w:basedOn w:val="a1"/>
    <w:uiPriority w:val="99"/>
    <w:rsid w:val="00C227A4"/>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0">
    <w:name w:val="Таблица простая 511"/>
    <w:basedOn w:val="a1"/>
    <w:uiPriority w:val="99"/>
    <w:rsid w:val="00C227A4"/>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0">
    <w:name w:val="Таблица-сетка 1 светлая11"/>
    <w:basedOn w:val="a1"/>
    <w:uiPriority w:val="99"/>
    <w:rsid w:val="00C227A4"/>
    <w:rPr>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C227A4"/>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C227A4"/>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C227A4"/>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C227A4"/>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C227A4"/>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C227A4"/>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0">
    <w:name w:val="Таблица-сетка 211"/>
    <w:basedOn w:val="a1"/>
    <w:uiPriority w:val="99"/>
    <w:rsid w:val="00C227A4"/>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C227A4"/>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C227A4"/>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C227A4"/>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C227A4"/>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C227A4"/>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C227A4"/>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0">
    <w:name w:val="Таблица-сетка 311"/>
    <w:basedOn w:val="a1"/>
    <w:uiPriority w:val="99"/>
    <w:rsid w:val="00C227A4"/>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C227A4"/>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C227A4"/>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C227A4"/>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C227A4"/>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C227A4"/>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C227A4"/>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0">
    <w:name w:val="Таблица-сетка 411"/>
    <w:basedOn w:val="a1"/>
    <w:uiPriority w:val="59"/>
    <w:rsid w:val="00C227A4"/>
    <w:rPr>
      <w:sz w:val="22"/>
      <w:szCs w:val="22"/>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C227A4"/>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C227A4"/>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C227A4"/>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C227A4"/>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C227A4"/>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C227A4"/>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0">
    <w:name w:val="Таблица-сетка 5 темная11"/>
    <w:basedOn w:val="a1"/>
    <w:uiPriority w:val="99"/>
    <w:rsid w:val="00C227A4"/>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C227A4"/>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C227A4"/>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C227A4"/>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C227A4"/>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C227A4"/>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C227A4"/>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0">
    <w:name w:val="Таблица-сетка 6 цветная11"/>
    <w:basedOn w:val="a1"/>
    <w:uiPriority w:val="99"/>
    <w:rsid w:val="00C227A4"/>
    <w:rPr>
      <w:sz w:val="22"/>
      <w:szCs w:val="22"/>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C227A4"/>
    <w:rPr>
      <w:sz w:val="22"/>
      <w:szCs w:val="22"/>
      <w:lang w:eastAsia="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C227A4"/>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C227A4"/>
    <w:rPr>
      <w:sz w:val="22"/>
      <w:szCs w:val="22"/>
      <w:lang w:eastAsia="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C227A4"/>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C227A4"/>
    <w:rPr>
      <w:sz w:val="22"/>
      <w:szCs w:val="22"/>
      <w:lang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C227A4"/>
    <w:rPr>
      <w:sz w:val="22"/>
      <w:szCs w:val="22"/>
      <w:lang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0">
    <w:name w:val="Таблица-сетка 7 цветная11"/>
    <w:basedOn w:val="a1"/>
    <w:uiPriority w:val="99"/>
    <w:rsid w:val="00C227A4"/>
    <w:rPr>
      <w:sz w:val="22"/>
      <w:szCs w:val="22"/>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C227A4"/>
    <w:rPr>
      <w:sz w:val="22"/>
      <w:szCs w:val="22"/>
      <w:lang w:eastAsia="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C227A4"/>
    <w:rPr>
      <w:sz w:val="22"/>
      <w:szCs w:val="22"/>
      <w:lang w:eastAsia="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C227A4"/>
    <w:rPr>
      <w:sz w:val="22"/>
      <w:szCs w:val="22"/>
      <w:lang w:eastAsia="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C227A4"/>
    <w:rPr>
      <w:sz w:val="22"/>
      <w:szCs w:val="22"/>
      <w:lang w:eastAsia="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C227A4"/>
    <w:rPr>
      <w:sz w:val="22"/>
      <w:szCs w:val="22"/>
      <w:lang w:eastAsia="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C227A4"/>
    <w:rPr>
      <w:sz w:val="22"/>
      <w:szCs w:val="22"/>
      <w:lang w:eastAsia="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1">
    <w:name w:val="Список-таблица 1 светлая11"/>
    <w:basedOn w:val="a1"/>
    <w:uiPriority w:val="99"/>
    <w:rsid w:val="00C227A4"/>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C227A4"/>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C227A4"/>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C227A4"/>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C227A4"/>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C227A4"/>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C227A4"/>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1">
    <w:name w:val="Список-таблица 211"/>
    <w:basedOn w:val="a1"/>
    <w:uiPriority w:val="99"/>
    <w:rsid w:val="00C227A4"/>
    <w:rPr>
      <w:sz w:val="22"/>
      <w:szCs w:val="22"/>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C227A4"/>
    <w:rPr>
      <w:sz w:val="22"/>
      <w:szCs w:val="22"/>
      <w:lang w:eastAsia="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C227A4"/>
    <w:rPr>
      <w:sz w:val="22"/>
      <w:szCs w:val="22"/>
      <w:lang w:eastAsia="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C227A4"/>
    <w:rPr>
      <w:sz w:val="22"/>
      <w:szCs w:val="22"/>
      <w:lang w:eastAsia="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C227A4"/>
    <w:rPr>
      <w:sz w:val="22"/>
      <w:szCs w:val="22"/>
      <w:lang w:eastAsia="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C227A4"/>
    <w:rPr>
      <w:sz w:val="22"/>
      <w:szCs w:val="22"/>
      <w:lang w:eastAsia="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C227A4"/>
    <w:rPr>
      <w:sz w:val="22"/>
      <w:szCs w:val="22"/>
      <w:lang w:eastAsia="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1">
    <w:name w:val="Список-таблица 311"/>
    <w:basedOn w:val="a1"/>
    <w:uiPriority w:val="99"/>
    <w:rsid w:val="00C227A4"/>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C227A4"/>
    <w:rPr>
      <w:sz w:val="22"/>
      <w:szCs w:val="22"/>
      <w:lang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C227A4"/>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C227A4"/>
    <w:rPr>
      <w:sz w:val="22"/>
      <w:szCs w:val="22"/>
      <w:lang w:eastAsia="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C227A4"/>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C227A4"/>
    <w:rPr>
      <w:sz w:val="22"/>
      <w:szCs w:val="22"/>
      <w:lang w:eastAsia="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C227A4"/>
    <w:rPr>
      <w:sz w:val="22"/>
      <w:szCs w:val="22"/>
      <w:lang w:eastAsia="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1">
    <w:name w:val="Список-таблица 411"/>
    <w:basedOn w:val="a1"/>
    <w:uiPriority w:val="99"/>
    <w:rsid w:val="00C227A4"/>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C227A4"/>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C227A4"/>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C227A4"/>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C227A4"/>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C227A4"/>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C227A4"/>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1">
    <w:name w:val="Список-таблица 5 темная11"/>
    <w:basedOn w:val="a1"/>
    <w:uiPriority w:val="99"/>
    <w:rsid w:val="00C227A4"/>
    <w:rPr>
      <w:sz w:val="22"/>
      <w:szCs w:val="22"/>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C227A4"/>
    <w:rPr>
      <w:sz w:val="22"/>
      <w:szCs w:val="22"/>
      <w:lang w:eastAsia="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C227A4"/>
    <w:rPr>
      <w:sz w:val="22"/>
      <w:szCs w:val="22"/>
      <w:lang w:eastAsia="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C227A4"/>
    <w:rPr>
      <w:sz w:val="22"/>
      <w:szCs w:val="22"/>
      <w:lang w:eastAsia="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C227A4"/>
    <w:rPr>
      <w:sz w:val="22"/>
      <w:szCs w:val="22"/>
      <w:lang w:eastAsia="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C227A4"/>
    <w:rPr>
      <w:sz w:val="22"/>
      <w:szCs w:val="22"/>
      <w:lang w:eastAsia="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C227A4"/>
    <w:rPr>
      <w:sz w:val="22"/>
      <w:szCs w:val="22"/>
      <w:lang w:eastAsia="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1">
    <w:name w:val="Список-таблица 6 цветная11"/>
    <w:basedOn w:val="a1"/>
    <w:uiPriority w:val="99"/>
    <w:rsid w:val="00C227A4"/>
    <w:rPr>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C227A4"/>
    <w:rPr>
      <w:sz w:val="22"/>
      <w:szCs w:val="22"/>
      <w:lang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C227A4"/>
    <w:rPr>
      <w:sz w:val="22"/>
      <w:szCs w:val="22"/>
      <w:lang w:eastAsia="en-US"/>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C227A4"/>
    <w:rPr>
      <w:sz w:val="22"/>
      <w:szCs w:val="22"/>
      <w:lang w:eastAsia="en-US"/>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C227A4"/>
    <w:rPr>
      <w:sz w:val="22"/>
      <w:szCs w:val="22"/>
      <w:lang w:eastAsia="en-US"/>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C227A4"/>
    <w:rPr>
      <w:sz w:val="22"/>
      <w:szCs w:val="22"/>
      <w:lang w:eastAsia="en-US"/>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C227A4"/>
    <w:rPr>
      <w:sz w:val="22"/>
      <w:szCs w:val="22"/>
      <w:lang w:eastAsia="en-US"/>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1">
    <w:name w:val="Список-таблица 7 цветная11"/>
    <w:basedOn w:val="a1"/>
    <w:uiPriority w:val="99"/>
    <w:rsid w:val="00C227A4"/>
    <w:rPr>
      <w:sz w:val="22"/>
      <w:szCs w:val="22"/>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C227A4"/>
    <w:rPr>
      <w:sz w:val="22"/>
      <w:szCs w:val="22"/>
      <w:lang w:eastAsia="en-US"/>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C227A4"/>
    <w:rPr>
      <w:sz w:val="22"/>
      <w:szCs w:val="22"/>
      <w:lang w:eastAsia="en-US"/>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C227A4"/>
    <w:rPr>
      <w:sz w:val="22"/>
      <w:szCs w:val="22"/>
      <w:lang w:eastAsia="en-US"/>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C227A4"/>
    <w:rPr>
      <w:sz w:val="22"/>
      <w:szCs w:val="22"/>
      <w:lang w:eastAsia="en-US"/>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C227A4"/>
    <w:rPr>
      <w:sz w:val="22"/>
      <w:szCs w:val="22"/>
      <w:lang w:eastAsia="en-US"/>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C227A4"/>
    <w:rPr>
      <w:sz w:val="22"/>
      <w:szCs w:val="22"/>
      <w:lang w:eastAsia="en-US"/>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C227A4"/>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C227A4"/>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C227A4"/>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C227A4"/>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C227A4"/>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C227A4"/>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C227A4"/>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C227A4"/>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C227A4"/>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C227A4"/>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C227A4"/>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C227A4"/>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C227A4"/>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C227A4"/>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C227A4"/>
    <w:rPr>
      <w:sz w:val="22"/>
      <w:szCs w:val="22"/>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C227A4"/>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C227A4"/>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C227A4"/>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C227A4"/>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C227A4"/>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C227A4"/>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markedcontent">
    <w:name w:val="markedcontent"/>
    <w:rsid w:val="00C227A4"/>
  </w:style>
  <w:style w:type="numbering" w:customStyle="1" w:styleId="100">
    <w:name w:val="Нет списка10"/>
    <w:next w:val="a2"/>
    <w:uiPriority w:val="99"/>
    <w:semiHidden/>
    <w:unhideWhenUsed/>
    <w:rsid w:val="00E254E8"/>
  </w:style>
  <w:style w:type="numbering" w:customStyle="1" w:styleId="131">
    <w:name w:val="Нет списка13"/>
    <w:next w:val="a2"/>
    <w:uiPriority w:val="99"/>
    <w:semiHidden/>
    <w:unhideWhenUsed/>
    <w:rsid w:val="007D3F96"/>
  </w:style>
  <w:style w:type="numbering" w:customStyle="1" w:styleId="142">
    <w:name w:val="Нет списка14"/>
    <w:next w:val="a2"/>
    <w:uiPriority w:val="99"/>
    <w:semiHidden/>
    <w:unhideWhenUsed/>
    <w:rsid w:val="007D3F96"/>
  </w:style>
  <w:style w:type="table" w:customStyle="1" w:styleId="86">
    <w:name w:val="Сетка таблицы8"/>
    <w:basedOn w:val="a1"/>
    <w:next w:val="afd"/>
    <w:uiPriority w:val="59"/>
    <w:rsid w:val="007D3F96"/>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3">
    <w:name w:val="Table Grid Light3"/>
    <w:basedOn w:val="a1"/>
    <w:uiPriority w:val="59"/>
    <w:rsid w:val="007D3F96"/>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a1"/>
    <w:uiPriority w:val="59"/>
    <w:rsid w:val="007D3F96"/>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rsid w:val="007D3F96"/>
    <w:rPr>
      <w:sz w:val="22"/>
      <w:szCs w:val="22"/>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rsid w:val="007D3F96"/>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rsid w:val="007D3F96"/>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rsid w:val="007D3F96"/>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rsid w:val="007D3F96"/>
    <w:rPr>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sid w:val="007D3F96"/>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sid w:val="007D3F96"/>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sid w:val="007D3F96"/>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sid w:val="007D3F96"/>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sid w:val="007D3F96"/>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sid w:val="007D3F96"/>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rsid w:val="007D3F96"/>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sid w:val="007D3F96"/>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sid w:val="007D3F96"/>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sid w:val="007D3F96"/>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sid w:val="007D3F96"/>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sid w:val="007D3F96"/>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sid w:val="007D3F96"/>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rsid w:val="007D3F96"/>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sid w:val="007D3F96"/>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sid w:val="007D3F96"/>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sid w:val="007D3F96"/>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sid w:val="007D3F96"/>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sid w:val="007D3F96"/>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sid w:val="007D3F96"/>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rsid w:val="007D3F96"/>
    <w:rPr>
      <w:sz w:val="22"/>
      <w:szCs w:val="22"/>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sid w:val="007D3F96"/>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sid w:val="007D3F96"/>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sid w:val="007D3F96"/>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sid w:val="007D3F96"/>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sid w:val="007D3F96"/>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sid w:val="007D3F96"/>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rsid w:val="007D3F96"/>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sid w:val="007D3F96"/>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sid w:val="007D3F96"/>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sid w:val="007D3F96"/>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sid w:val="007D3F96"/>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sid w:val="007D3F96"/>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sid w:val="007D3F96"/>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rsid w:val="007D3F96"/>
    <w:rPr>
      <w:sz w:val="22"/>
      <w:szCs w:val="22"/>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sid w:val="007D3F96"/>
    <w:rPr>
      <w:sz w:val="22"/>
      <w:szCs w:val="22"/>
      <w:lang w:eastAsia="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sid w:val="007D3F96"/>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sid w:val="007D3F96"/>
    <w:rPr>
      <w:sz w:val="22"/>
      <w:szCs w:val="22"/>
      <w:lang w:eastAsia="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sid w:val="007D3F96"/>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sid w:val="007D3F96"/>
    <w:rPr>
      <w:sz w:val="22"/>
      <w:szCs w:val="22"/>
      <w:lang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sid w:val="007D3F96"/>
    <w:rPr>
      <w:sz w:val="22"/>
      <w:szCs w:val="22"/>
      <w:lang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rsid w:val="007D3F96"/>
    <w:rPr>
      <w:sz w:val="22"/>
      <w:szCs w:val="22"/>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sid w:val="007D3F96"/>
    <w:rPr>
      <w:sz w:val="22"/>
      <w:szCs w:val="22"/>
      <w:lang w:eastAsia="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sid w:val="007D3F96"/>
    <w:rPr>
      <w:sz w:val="22"/>
      <w:szCs w:val="22"/>
      <w:lang w:eastAsia="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sid w:val="007D3F96"/>
    <w:rPr>
      <w:sz w:val="22"/>
      <w:szCs w:val="22"/>
      <w:lang w:eastAsia="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sid w:val="007D3F96"/>
    <w:rPr>
      <w:sz w:val="22"/>
      <w:szCs w:val="22"/>
      <w:lang w:eastAsia="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sid w:val="007D3F96"/>
    <w:rPr>
      <w:sz w:val="22"/>
      <w:szCs w:val="22"/>
      <w:lang w:eastAsia="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sid w:val="007D3F96"/>
    <w:rPr>
      <w:sz w:val="22"/>
      <w:szCs w:val="22"/>
      <w:lang w:eastAsia="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rsid w:val="007D3F96"/>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sid w:val="007D3F96"/>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sid w:val="007D3F96"/>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sid w:val="007D3F96"/>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sid w:val="007D3F96"/>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sid w:val="007D3F96"/>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sid w:val="007D3F96"/>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rsid w:val="007D3F96"/>
    <w:rPr>
      <w:sz w:val="22"/>
      <w:szCs w:val="22"/>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sid w:val="007D3F96"/>
    <w:rPr>
      <w:sz w:val="22"/>
      <w:szCs w:val="22"/>
      <w:lang w:eastAsia="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sid w:val="007D3F96"/>
    <w:rPr>
      <w:sz w:val="22"/>
      <w:szCs w:val="22"/>
      <w:lang w:eastAsia="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sid w:val="007D3F96"/>
    <w:rPr>
      <w:sz w:val="22"/>
      <w:szCs w:val="22"/>
      <w:lang w:eastAsia="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sid w:val="007D3F96"/>
    <w:rPr>
      <w:sz w:val="22"/>
      <w:szCs w:val="22"/>
      <w:lang w:eastAsia="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sid w:val="007D3F96"/>
    <w:rPr>
      <w:sz w:val="22"/>
      <w:szCs w:val="22"/>
      <w:lang w:eastAsia="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sid w:val="007D3F96"/>
    <w:rPr>
      <w:sz w:val="22"/>
      <w:szCs w:val="22"/>
      <w:lang w:eastAsia="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rsid w:val="007D3F96"/>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sid w:val="007D3F96"/>
    <w:rPr>
      <w:sz w:val="22"/>
      <w:szCs w:val="22"/>
      <w:lang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sid w:val="007D3F96"/>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sid w:val="007D3F96"/>
    <w:rPr>
      <w:sz w:val="22"/>
      <w:szCs w:val="22"/>
      <w:lang w:eastAsia="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sid w:val="007D3F96"/>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sid w:val="007D3F96"/>
    <w:rPr>
      <w:sz w:val="22"/>
      <w:szCs w:val="22"/>
      <w:lang w:eastAsia="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sid w:val="007D3F96"/>
    <w:rPr>
      <w:sz w:val="22"/>
      <w:szCs w:val="22"/>
      <w:lang w:eastAsia="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rsid w:val="007D3F96"/>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sid w:val="007D3F96"/>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sid w:val="007D3F96"/>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sid w:val="007D3F96"/>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sid w:val="007D3F96"/>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sid w:val="007D3F96"/>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sid w:val="007D3F96"/>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rsid w:val="007D3F96"/>
    <w:rPr>
      <w:sz w:val="22"/>
      <w:szCs w:val="22"/>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sid w:val="007D3F96"/>
    <w:rPr>
      <w:sz w:val="22"/>
      <w:szCs w:val="22"/>
      <w:lang w:eastAsia="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sid w:val="007D3F96"/>
    <w:rPr>
      <w:sz w:val="22"/>
      <w:szCs w:val="22"/>
      <w:lang w:eastAsia="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sid w:val="007D3F96"/>
    <w:rPr>
      <w:sz w:val="22"/>
      <w:szCs w:val="22"/>
      <w:lang w:eastAsia="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sid w:val="007D3F96"/>
    <w:rPr>
      <w:sz w:val="22"/>
      <w:szCs w:val="22"/>
      <w:lang w:eastAsia="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sid w:val="007D3F96"/>
    <w:rPr>
      <w:sz w:val="22"/>
      <w:szCs w:val="22"/>
      <w:lang w:eastAsia="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sid w:val="007D3F96"/>
    <w:rPr>
      <w:sz w:val="22"/>
      <w:szCs w:val="22"/>
      <w:lang w:eastAsia="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rsid w:val="007D3F96"/>
    <w:rPr>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sid w:val="007D3F96"/>
    <w:rPr>
      <w:sz w:val="22"/>
      <w:szCs w:val="22"/>
      <w:lang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sid w:val="007D3F96"/>
    <w:rPr>
      <w:sz w:val="22"/>
      <w:szCs w:val="22"/>
      <w:lang w:eastAsia="en-US"/>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sid w:val="007D3F96"/>
    <w:rPr>
      <w:sz w:val="22"/>
      <w:szCs w:val="22"/>
      <w:lang w:eastAsia="en-US"/>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sid w:val="007D3F96"/>
    <w:rPr>
      <w:sz w:val="22"/>
      <w:szCs w:val="22"/>
      <w:lang w:eastAsia="en-US"/>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sid w:val="007D3F96"/>
    <w:rPr>
      <w:sz w:val="22"/>
      <w:szCs w:val="22"/>
      <w:lang w:eastAsia="en-US"/>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sid w:val="007D3F96"/>
    <w:rPr>
      <w:sz w:val="22"/>
      <w:szCs w:val="22"/>
      <w:lang w:eastAsia="en-US"/>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rsid w:val="007D3F96"/>
    <w:rPr>
      <w:sz w:val="22"/>
      <w:szCs w:val="22"/>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sid w:val="007D3F96"/>
    <w:rPr>
      <w:sz w:val="22"/>
      <w:szCs w:val="22"/>
      <w:lang w:eastAsia="en-US"/>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sid w:val="007D3F96"/>
    <w:rPr>
      <w:sz w:val="22"/>
      <w:szCs w:val="22"/>
      <w:lang w:eastAsia="en-US"/>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sid w:val="007D3F96"/>
    <w:rPr>
      <w:sz w:val="22"/>
      <w:szCs w:val="22"/>
      <w:lang w:eastAsia="en-US"/>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sid w:val="007D3F96"/>
    <w:rPr>
      <w:sz w:val="22"/>
      <w:szCs w:val="22"/>
      <w:lang w:eastAsia="en-US"/>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sid w:val="007D3F96"/>
    <w:rPr>
      <w:sz w:val="22"/>
      <w:szCs w:val="22"/>
      <w:lang w:eastAsia="en-US"/>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sid w:val="007D3F96"/>
    <w:rPr>
      <w:sz w:val="22"/>
      <w:szCs w:val="22"/>
      <w:lang w:eastAsia="en-US"/>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3"/>
    <w:basedOn w:val="a1"/>
    <w:uiPriority w:val="99"/>
    <w:rsid w:val="007D3F9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sid w:val="007D3F9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sid w:val="007D3F9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sid w:val="007D3F9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sid w:val="007D3F9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sid w:val="007D3F9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sid w:val="007D3F9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3"/>
    <w:basedOn w:val="a1"/>
    <w:uiPriority w:val="99"/>
    <w:rsid w:val="007D3F96"/>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sid w:val="007D3F96"/>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sid w:val="007D3F96"/>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sid w:val="007D3F96"/>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sid w:val="007D3F96"/>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sid w:val="007D3F96"/>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sid w:val="007D3F96"/>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sid w:val="007D3F96"/>
    <w:rPr>
      <w:sz w:val="22"/>
      <w:szCs w:val="22"/>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sid w:val="007D3F96"/>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sid w:val="007D3F96"/>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sid w:val="007D3F96"/>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sid w:val="007D3F96"/>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sid w:val="007D3F96"/>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sid w:val="007D3F96"/>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3">
    <w:name w:val="Нет списка15"/>
    <w:next w:val="a2"/>
    <w:uiPriority w:val="99"/>
    <w:semiHidden/>
    <w:unhideWhenUsed/>
    <w:rsid w:val="007D3F96"/>
  </w:style>
  <w:style w:type="paragraph" w:customStyle="1" w:styleId="Textbody">
    <w:name w:val="Text body"/>
    <w:basedOn w:val="a"/>
    <w:rsid w:val="007D3F96"/>
    <w:pPr>
      <w:suppressAutoHyphens/>
      <w:autoSpaceDN w:val="0"/>
      <w:spacing w:after="120" w:line="240" w:lineRule="auto"/>
    </w:pPr>
    <w:rPr>
      <w:rFonts w:ascii="Times New Roman" w:eastAsia="Times New Roman" w:hAnsi="Times New Roman"/>
      <w:kern w:val="3"/>
      <w:sz w:val="24"/>
      <w:szCs w:val="24"/>
      <w:lang w:val="de-DE" w:eastAsia="ja-JP"/>
    </w:rPr>
  </w:style>
  <w:style w:type="numbering" w:customStyle="1" w:styleId="160">
    <w:name w:val="Нет списка16"/>
    <w:next w:val="a2"/>
    <w:uiPriority w:val="99"/>
    <w:semiHidden/>
    <w:unhideWhenUsed/>
    <w:rsid w:val="00387921"/>
  </w:style>
  <w:style w:type="table" w:customStyle="1" w:styleId="94">
    <w:name w:val="Сетка таблицы9"/>
    <w:basedOn w:val="a1"/>
    <w:next w:val="afd"/>
    <w:uiPriority w:val="59"/>
    <w:rsid w:val="00387921"/>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4">
    <w:name w:val="Table Grid Light4"/>
    <w:basedOn w:val="a1"/>
    <w:uiPriority w:val="59"/>
    <w:rsid w:val="00387921"/>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0">
    <w:name w:val="Таблица простая 112"/>
    <w:basedOn w:val="a1"/>
    <w:uiPriority w:val="59"/>
    <w:rsid w:val="00387921"/>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20">
    <w:name w:val="Таблица простая 212"/>
    <w:basedOn w:val="a1"/>
    <w:uiPriority w:val="59"/>
    <w:rsid w:val="00387921"/>
    <w:rPr>
      <w:sz w:val="22"/>
      <w:szCs w:val="22"/>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0">
    <w:name w:val="Таблица простая 312"/>
    <w:basedOn w:val="a1"/>
    <w:uiPriority w:val="99"/>
    <w:rsid w:val="0038792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2">
    <w:name w:val="Таблица простая 412"/>
    <w:basedOn w:val="a1"/>
    <w:uiPriority w:val="99"/>
    <w:rsid w:val="0038792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2">
    <w:name w:val="Таблица простая 512"/>
    <w:basedOn w:val="a1"/>
    <w:uiPriority w:val="99"/>
    <w:rsid w:val="0038792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20">
    <w:name w:val="Таблица-сетка 1 светлая12"/>
    <w:basedOn w:val="a1"/>
    <w:uiPriority w:val="99"/>
    <w:rsid w:val="00387921"/>
    <w:rPr>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rsid w:val="00387921"/>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rsid w:val="00387921"/>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rsid w:val="00387921"/>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rsid w:val="00387921"/>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rsid w:val="00387921"/>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rsid w:val="00387921"/>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20">
    <w:name w:val="Таблица-сетка 212"/>
    <w:basedOn w:val="a1"/>
    <w:uiPriority w:val="99"/>
    <w:rsid w:val="00387921"/>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rsid w:val="00387921"/>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rsid w:val="00387921"/>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rsid w:val="00387921"/>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rsid w:val="00387921"/>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rsid w:val="00387921"/>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rsid w:val="00387921"/>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20">
    <w:name w:val="Таблица-сетка 312"/>
    <w:basedOn w:val="a1"/>
    <w:uiPriority w:val="99"/>
    <w:rsid w:val="00387921"/>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rsid w:val="00387921"/>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rsid w:val="00387921"/>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rsid w:val="00387921"/>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rsid w:val="00387921"/>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rsid w:val="00387921"/>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rsid w:val="00387921"/>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20">
    <w:name w:val="Таблица-сетка 412"/>
    <w:basedOn w:val="a1"/>
    <w:uiPriority w:val="59"/>
    <w:rsid w:val="00387921"/>
    <w:rPr>
      <w:sz w:val="22"/>
      <w:szCs w:val="22"/>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rsid w:val="00387921"/>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rsid w:val="00387921"/>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rsid w:val="00387921"/>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rsid w:val="00387921"/>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rsid w:val="00387921"/>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rsid w:val="00387921"/>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20">
    <w:name w:val="Таблица-сетка 5 темная12"/>
    <w:basedOn w:val="a1"/>
    <w:uiPriority w:val="99"/>
    <w:rsid w:val="0038792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rsid w:val="0038792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rsid w:val="0038792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rsid w:val="0038792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rsid w:val="0038792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rsid w:val="0038792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rsid w:val="0038792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20">
    <w:name w:val="Таблица-сетка 6 цветная12"/>
    <w:basedOn w:val="a1"/>
    <w:uiPriority w:val="99"/>
    <w:rsid w:val="00387921"/>
    <w:rPr>
      <w:sz w:val="22"/>
      <w:szCs w:val="22"/>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rsid w:val="00387921"/>
    <w:rPr>
      <w:sz w:val="22"/>
      <w:szCs w:val="22"/>
      <w:lang w:eastAsia="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rsid w:val="00387921"/>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rsid w:val="00387921"/>
    <w:rPr>
      <w:sz w:val="22"/>
      <w:szCs w:val="22"/>
      <w:lang w:eastAsia="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rsid w:val="00387921"/>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rsid w:val="00387921"/>
    <w:rPr>
      <w:sz w:val="22"/>
      <w:szCs w:val="22"/>
      <w:lang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rsid w:val="00387921"/>
    <w:rPr>
      <w:sz w:val="22"/>
      <w:szCs w:val="22"/>
      <w:lang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20">
    <w:name w:val="Таблица-сетка 7 цветная12"/>
    <w:basedOn w:val="a1"/>
    <w:uiPriority w:val="99"/>
    <w:rsid w:val="00387921"/>
    <w:rPr>
      <w:sz w:val="22"/>
      <w:szCs w:val="22"/>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rsid w:val="00387921"/>
    <w:rPr>
      <w:sz w:val="22"/>
      <w:szCs w:val="22"/>
      <w:lang w:eastAsia="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rsid w:val="00387921"/>
    <w:rPr>
      <w:sz w:val="22"/>
      <w:szCs w:val="22"/>
      <w:lang w:eastAsia="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rsid w:val="00387921"/>
    <w:rPr>
      <w:sz w:val="22"/>
      <w:szCs w:val="22"/>
      <w:lang w:eastAsia="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rsid w:val="00387921"/>
    <w:rPr>
      <w:sz w:val="22"/>
      <w:szCs w:val="22"/>
      <w:lang w:eastAsia="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rsid w:val="00387921"/>
    <w:rPr>
      <w:sz w:val="22"/>
      <w:szCs w:val="22"/>
      <w:lang w:eastAsia="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rsid w:val="00387921"/>
    <w:rPr>
      <w:sz w:val="22"/>
      <w:szCs w:val="22"/>
      <w:lang w:eastAsia="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21">
    <w:name w:val="Список-таблица 1 светлая12"/>
    <w:basedOn w:val="a1"/>
    <w:uiPriority w:val="99"/>
    <w:rsid w:val="0038792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rsid w:val="0038792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rsid w:val="0038792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rsid w:val="0038792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rsid w:val="0038792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rsid w:val="0038792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rsid w:val="0038792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21">
    <w:name w:val="Список-таблица 212"/>
    <w:basedOn w:val="a1"/>
    <w:uiPriority w:val="99"/>
    <w:rsid w:val="00387921"/>
    <w:rPr>
      <w:sz w:val="22"/>
      <w:szCs w:val="22"/>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rsid w:val="00387921"/>
    <w:rPr>
      <w:sz w:val="22"/>
      <w:szCs w:val="22"/>
      <w:lang w:eastAsia="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rsid w:val="00387921"/>
    <w:rPr>
      <w:sz w:val="22"/>
      <w:szCs w:val="22"/>
      <w:lang w:eastAsia="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rsid w:val="00387921"/>
    <w:rPr>
      <w:sz w:val="22"/>
      <w:szCs w:val="22"/>
      <w:lang w:eastAsia="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rsid w:val="00387921"/>
    <w:rPr>
      <w:sz w:val="22"/>
      <w:szCs w:val="22"/>
      <w:lang w:eastAsia="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rsid w:val="00387921"/>
    <w:rPr>
      <w:sz w:val="22"/>
      <w:szCs w:val="22"/>
      <w:lang w:eastAsia="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rsid w:val="00387921"/>
    <w:rPr>
      <w:sz w:val="22"/>
      <w:szCs w:val="22"/>
      <w:lang w:eastAsia="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21">
    <w:name w:val="Список-таблица 312"/>
    <w:basedOn w:val="a1"/>
    <w:uiPriority w:val="99"/>
    <w:rsid w:val="00387921"/>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rsid w:val="00387921"/>
    <w:rPr>
      <w:sz w:val="22"/>
      <w:szCs w:val="22"/>
      <w:lang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rsid w:val="00387921"/>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rsid w:val="00387921"/>
    <w:rPr>
      <w:sz w:val="22"/>
      <w:szCs w:val="22"/>
      <w:lang w:eastAsia="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rsid w:val="00387921"/>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rsid w:val="00387921"/>
    <w:rPr>
      <w:sz w:val="22"/>
      <w:szCs w:val="22"/>
      <w:lang w:eastAsia="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rsid w:val="00387921"/>
    <w:rPr>
      <w:sz w:val="22"/>
      <w:szCs w:val="22"/>
      <w:lang w:eastAsia="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21">
    <w:name w:val="Список-таблица 412"/>
    <w:basedOn w:val="a1"/>
    <w:uiPriority w:val="99"/>
    <w:rsid w:val="00387921"/>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rsid w:val="00387921"/>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rsid w:val="00387921"/>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rsid w:val="00387921"/>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rsid w:val="00387921"/>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rsid w:val="00387921"/>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rsid w:val="00387921"/>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21">
    <w:name w:val="Список-таблица 5 темная12"/>
    <w:basedOn w:val="a1"/>
    <w:uiPriority w:val="99"/>
    <w:rsid w:val="00387921"/>
    <w:rPr>
      <w:sz w:val="22"/>
      <w:szCs w:val="22"/>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rsid w:val="00387921"/>
    <w:rPr>
      <w:sz w:val="22"/>
      <w:szCs w:val="22"/>
      <w:lang w:eastAsia="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rsid w:val="00387921"/>
    <w:rPr>
      <w:sz w:val="22"/>
      <w:szCs w:val="22"/>
      <w:lang w:eastAsia="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rsid w:val="00387921"/>
    <w:rPr>
      <w:sz w:val="22"/>
      <w:szCs w:val="22"/>
      <w:lang w:eastAsia="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rsid w:val="00387921"/>
    <w:rPr>
      <w:sz w:val="22"/>
      <w:szCs w:val="22"/>
      <w:lang w:eastAsia="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rsid w:val="00387921"/>
    <w:rPr>
      <w:sz w:val="22"/>
      <w:szCs w:val="22"/>
      <w:lang w:eastAsia="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rsid w:val="00387921"/>
    <w:rPr>
      <w:sz w:val="22"/>
      <w:szCs w:val="22"/>
      <w:lang w:eastAsia="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21">
    <w:name w:val="Список-таблица 6 цветная12"/>
    <w:basedOn w:val="a1"/>
    <w:uiPriority w:val="99"/>
    <w:rsid w:val="00387921"/>
    <w:rPr>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rsid w:val="00387921"/>
    <w:rPr>
      <w:sz w:val="22"/>
      <w:szCs w:val="22"/>
      <w:lang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rsid w:val="00387921"/>
    <w:rPr>
      <w:sz w:val="22"/>
      <w:szCs w:val="22"/>
      <w:lang w:eastAsia="en-US"/>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rsid w:val="00387921"/>
    <w:rPr>
      <w:sz w:val="22"/>
      <w:szCs w:val="22"/>
      <w:lang w:eastAsia="en-US"/>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rsid w:val="00387921"/>
    <w:rPr>
      <w:sz w:val="22"/>
      <w:szCs w:val="22"/>
      <w:lang w:eastAsia="en-US"/>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rsid w:val="00387921"/>
    <w:rPr>
      <w:sz w:val="22"/>
      <w:szCs w:val="22"/>
      <w:lang w:eastAsia="en-US"/>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rsid w:val="00387921"/>
    <w:rPr>
      <w:sz w:val="22"/>
      <w:szCs w:val="22"/>
      <w:lang w:eastAsia="en-US"/>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21">
    <w:name w:val="Список-таблица 7 цветная12"/>
    <w:basedOn w:val="a1"/>
    <w:uiPriority w:val="99"/>
    <w:rsid w:val="00387921"/>
    <w:rPr>
      <w:sz w:val="22"/>
      <w:szCs w:val="22"/>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rsid w:val="00387921"/>
    <w:rPr>
      <w:sz w:val="22"/>
      <w:szCs w:val="22"/>
      <w:lang w:eastAsia="en-US"/>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rsid w:val="00387921"/>
    <w:rPr>
      <w:sz w:val="22"/>
      <w:szCs w:val="22"/>
      <w:lang w:eastAsia="en-US"/>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rsid w:val="00387921"/>
    <w:rPr>
      <w:sz w:val="22"/>
      <w:szCs w:val="22"/>
      <w:lang w:eastAsia="en-US"/>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rsid w:val="00387921"/>
    <w:rPr>
      <w:sz w:val="22"/>
      <w:szCs w:val="22"/>
      <w:lang w:eastAsia="en-US"/>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rsid w:val="00387921"/>
    <w:rPr>
      <w:sz w:val="22"/>
      <w:szCs w:val="22"/>
      <w:lang w:eastAsia="en-US"/>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rsid w:val="00387921"/>
    <w:rPr>
      <w:sz w:val="22"/>
      <w:szCs w:val="22"/>
      <w:lang w:eastAsia="en-US"/>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4"/>
    <w:basedOn w:val="a1"/>
    <w:uiPriority w:val="99"/>
    <w:rsid w:val="0038792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sid w:val="0038792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sid w:val="0038792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sid w:val="0038792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sid w:val="0038792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sid w:val="0038792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sid w:val="0038792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4"/>
    <w:basedOn w:val="a1"/>
    <w:uiPriority w:val="99"/>
    <w:rsid w:val="00387921"/>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sid w:val="00387921"/>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sid w:val="00387921"/>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sid w:val="00387921"/>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sid w:val="00387921"/>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sid w:val="00387921"/>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sid w:val="00387921"/>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rsid w:val="00387921"/>
    <w:rPr>
      <w:sz w:val="22"/>
      <w:szCs w:val="22"/>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rsid w:val="00387921"/>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rsid w:val="00387921"/>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rsid w:val="00387921"/>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rsid w:val="00387921"/>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rsid w:val="00387921"/>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rsid w:val="00387921"/>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421">
    <w:name w:val="Заголовок №4 (2)_"/>
    <w:link w:val="422"/>
    <w:rsid w:val="00387921"/>
    <w:rPr>
      <w:shd w:val="clear" w:color="auto" w:fill="FFFFFF"/>
    </w:rPr>
  </w:style>
  <w:style w:type="paragraph" w:customStyle="1" w:styleId="422">
    <w:name w:val="Заголовок №4 (2)"/>
    <w:basedOn w:val="a"/>
    <w:link w:val="421"/>
    <w:rsid w:val="00387921"/>
    <w:pPr>
      <w:shd w:val="clear" w:color="auto" w:fill="FFFFFF"/>
      <w:spacing w:after="240" w:line="264" w:lineRule="exact"/>
      <w:jc w:val="center"/>
      <w:outlineLvl w:val="3"/>
    </w:pPr>
    <w:rPr>
      <w:sz w:val="20"/>
      <w:szCs w:val="20"/>
    </w:rPr>
  </w:style>
  <w:style w:type="numbering" w:customStyle="1" w:styleId="170">
    <w:name w:val="Нет списка17"/>
    <w:next w:val="a2"/>
    <w:uiPriority w:val="99"/>
    <w:semiHidden/>
    <w:unhideWhenUsed/>
    <w:rsid w:val="00726E1B"/>
  </w:style>
  <w:style w:type="table" w:customStyle="1" w:styleId="101">
    <w:name w:val="Сетка таблицы10"/>
    <w:basedOn w:val="a1"/>
    <w:next w:val="afd"/>
    <w:uiPriority w:val="59"/>
    <w:rsid w:val="00726E1B"/>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5">
    <w:name w:val="Table Grid Light5"/>
    <w:basedOn w:val="a1"/>
    <w:uiPriority w:val="59"/>
    <w:rsid w:val="00726E1B"/>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30">
    <w:name w:val="Таблица простая 113"/>
    <w:basedOn w:val="a1"/>
    <w:uiPriority w:val="59"/>
    <w:rsid w:val="00726E1B"/>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0">
    <w:name w:val="Таблица простая 213"/>
    <w:basedOn w:val="a1"/>
    <w:uiPriority w:val="59"/>
    <w:rsid w:val="00726E1B"/>
    <w:rPr>
      <w:sz w:val="22"/>
      <w:szCs w:val="22"/>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30">
    <w:name w:val="Таблица простая 313"/>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3">
    <w:name w:val="Таблица простая 413"/>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3">
    <w:name w:val="Таблица простая 513"/>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3">
    <w:name w:val="Таблица-сетка 1 светлая13"/>
    <w:basedOn w:val="a1"/>
    <w:uiPriority w:val="99"/>
    <w:rsid w:val="00726E1B"/>
    <w:rPr>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5">
    <w:name w:val="Grid Table 1 Light - Accent 15"/>
    <w:basedOn w:val="a1"/>
    <w:uiPriority w:val="99"/>
    <w:rsid w:val="00726E1B"/>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5">
    <w:name w:val="Grid Table 1 Light - Accent 25"/>
    <w:basedOn w:val="a1"/>
    <w:uiPriority w:val="99"/>
    <w:rsid w:val="00726E1B"/>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5">
    <w:name w:val="Grid Table 1 Light - Accent 35"/>
    <w:basedOn w:val="a1"/>
    <w:uiPriority w:val="99"/>
    <w:rsid w:val="00726E1B"/>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5">
    <w:name w:val="Grid Table 1 Light - Accent 45"/>
    <w:basedOn w:val="a1"/>
    <w:uiPriority w:val="99"/>
    <w:rsid w:val="00726E1B"/>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5">
    <w:name w:val="Grid Table 1 Light - Accent 55"/>
    <w:basedOn w:val="a1"/>
    <w:uiPriority w:val="99"/>
    <w:rsid w:val="00726E1B"/>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5">
    <w:name w:val="Grid Table 1 Light - Accent 65"/>
    <w:basedOn w:val="a1"/>
    <w:uiPriority w:val="99"/>
    <w:rsid w:val="00726E1B"/>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3">
    <w:name w:val="Таблица-сетка 213"/>
    <w:basedOn w:val="a1"/>
    <w:uiPriority w:val="99"/>
    <w:rsid w:val="00726E1B"/>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5">
    <w:name w:val="Grid Table 2 - Accent 15"/>
    <w:basedOn w:val="a1"/>
    <w:uiPriority w:val="99"/>
    <w:rsid w:val="00726E1B"/>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5">
    <w:name w:val="Grid Table 2 - Accent 25"/>
    <w:basedOn w:val="a1"/>
    <w:uiPriority w:val="99"/>
    <w:rsid w:val="00726E1B"/>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5">
    <w:name w:val="Grid Table 2 - Accent 35"/>
    <w:basedOn w:val="a1"/>
    <w:uiPriority w:val="99"/>
    <w:rsid w:val="00726E1B"/>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5">
    <w:name w:val="Grid Table 2 - Accent 45"/>
    <w:basedOn w:val="a1"/>
    <w:uiPriority w:val="99"/>
    <w:rsid w:val="00726E1B"/>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5">
    <w:name w:val="Grid Table 2 - Accent 55"/>
    <w:basedOn w:val="a1"/>
    <w:uiPriority w:val="99"/>
    <w:rsid w:val="00726E1B"/>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5">
    <w:name w:val="Grid Table 2 - Accent 65"/>
    <w:basedOn w:val="a1"/>
    <w:uiPriority w:val="99"/>
    <w:rsid w:val="00726E1B"/>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3">
    <w:name w:val="Таблица-сетка 313"/>
    <w:basedOn w:val="a1"/>
    <w:uiPriority w:val="99"/>
    <w:rsid w:val="00726E1B"/>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5">
    <w:name w:val="Grid Table 3 - Accent 15"/>
    <w:basedOn w:val="a1"/>
    <w:uiPriority w:val="99"/>
    <w:rsid w:val="00726E1B"/>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5">
    <w:name w:val="Grid Table 3 - Accent 25"/>
    <w:basedOn w:val="a1"/>
    <w:uiPriority w:val="99"/>
    <w:rsid w:val="00726E1B"/>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5">
    <w:name w:val="Grid Table 3 - Accent 35"/>
    <w:basedOn w:val="a1"/>
    <w:uiPriority w:val="99"/>
    <w:rsid w:val="00726E1B"/>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5">
    <w:name w:val="Grid Table 3 - Accent 45"/>
    <w:basedOn w:val="a1"/>
    <w:uiPriority w:val="99"/>
    <w:rsid w:val="00726E1B"/>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5">
    <w:name w:val="Grid Table 3 - Accent 55"/>
    <w:basedOn w:val="a1"/>
    <w:uiPriority w:val="99"/>
    <w:rsid w:val="00726E1B"/>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5">
    <w:name w:val="Grid Table 3 - Accent 65"/>
    <w:basedOn w:val="a1"/>
    <w:uiPriority w:val="99"/>
    <w:rsid w:val="00726E1B"/>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3">
    <w:name w:val="Таблица-сетка 413"/>
    <w:basedOn w:val="a1"/>
    <w:uiPriority w:val="59"/>
    <w:rsid w:val="00726E1B"/>
    <w:rPr>
      <w:sz w:val="22"/>
      <w:szCs w:val="22"/>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5">
    <w:name w:val="Grid Table 4 - Accent 15"/>
    <w:basedOn w:val="a1"/>
    <w:uiPriority w:val="59"/>
    <w:rsid w:val="00726E1B"/>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5">
    <w:name w:val="Grid Table 4 - Accent 25"/>
    <w:basedOn w:val="a1"/>
    <w:uiPriority w:val="59"/>
    <w:rsid w:val="00726E1B"/>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5">
    <w:name w:val="Grid Table 4 - Accent 35"/>
    <w:basedOn w:val="a1"/>
    <w:uiPriority w:val="59"/>
    <w:rsid w:val="00726E1B"/>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5">
    <w:name w:val="Grid Table 4 - Accent 45"/>
    <w:basedOn w:val="a1"/>
    <w:uiPriority w:val="59"/>
    <w:rsid w:val="00726E1B"/>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5">
    <w:name w:val="Grid Table 4 - Accent 55"/>
    <w:basedOn w:val="a1"/>
    <w:uiPriority w:val="59"/>
    <w:rsid w:val="00726E1B"/>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5">
    <w:name w:val="Grid Table 4 - Accent 65"/>
    <w:basedOn w:val="a1"/>
    <w:uiPriority w:val="59"/>
    <w:rsid w:val="00726E1B"/>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3">
    <w:name w:val="Таблица-сетка 5 темная13"/>
    <w:basedOn w:val="a1"/>
    <w:uiPriority w:val="99"/>
    <w:rsid w:val="00726E1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5">
    <w:name w:val="Grid Table 5 Dark- Accent 15"/>
    <w:basedOn w:val="a1"/>
    <w:uiPriority w:val="99"/>
    <w:rsid w:val="00726E1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5">
    <w:name w:val="Grid Table 5 Dark - Accent 25"/>
    <w:basedOn w:val="a1"/>
    <w:uiPriority w:val="99"/>
    <w:rsid w:val="00726E1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5">
    <w:name w:val="Grid Table 5 Dark - Accent 35"/>
    <w:basedOn w:val="a1"/>
    <w:uiPriority w:val="99"/>
    <w:rsid w:val="00726E1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5">
    <w:name w:val="Grid Table 5 Dark- Accent 45"/>
    <w:basedOn w:val="a1"/>
    <w:uiPriority w:val="99"/>
    <w:rsid w:val="00726E1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5">
    <w:name w:val="Grid Table 5 Dark - Accent 55"/>
    <w:basedOn w:val="a1"/>
    <w:uiPriority w:val="99"/>
    <w:rsid w:val="00726E1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5">
    <w:name w:val="Grid Table 5 Dark - Accent 65"/>
    <w:basedOn w:val="a1"/>
    <w:uiPriority w:val="99"/>
    <w:rsid w:val="00726E1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3">
    <w:name w:val="Таблица-сетка 6 цветная13"/>
    <w:basedOn w:val="a1"/>
    <w:uiPriority w:val="99"/>
    <w:rsid w:val="00726E1B"/>
    <w:rPr>
      <w:sz w:val="22"/>
      <w:szCs w:val="22"/>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5">
    <w:name w:val="Grid Table 6 Colorful - Accent 15"/>
    <w:basedOn w:val="a1"/>
    <w:uiPriority w:val="99"/>
    <w:rsid w:val="00726E1B"/>
    <w:rPr>
      <w:sz w:val="22"/>
      <w:szCs w:val="22"/>
      <w:lang w:eastAsia="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5">
    <w:name w:val="Grid Table 6 Colorful - Accent 25"/>
    <w:basedOn w:val="a1"/>
    <w:uiPriority w:val="99"/>
    <w:rsid w:val="00726E1B"/>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5">
    <w:name w:val="Grid Table 6 Colorful - Accent 35"/>
    <w:basedOn w:val="a1"/>
    <w:uiPriority w:val="99"/>
    <w:rsid w:val="00726E1B"/>
    <w:rPr>
      <w:sz w:val="22"/>
      <w:szCs w:val="22"/>
      <w:lang w:eastAsia="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5">
    <w:name w:val="Grid Table 6 Colorful - Accent 45"/>
    <w:basedOn w:val="a1"/>
    <w:uiPriority w:val="99"/>
    <w:rsid w:val="00726E1B"/>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5">
    <w:name w:val="Grid Table 6 Colorful - Accent 55"/>
    <w:basedOn w:val="a1"/>
    <w:uiPriority w:val="99"/>
    <w:rsid w:val="00726E1B"/>
    <w:rPr>
      <w:sz w:val="22"/>
      <w:szCs w:val="22"/>
      <w:lang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5">
    <w:name w:val="Grid Table 6 Colorful - Accent 65"/>
    <w:basedOn w:val="a1"/>
    <w:uiPriority w:val="99"/>
    <w:rsid w:val="00726E1B"/>
    <w:rPr>
      <w:sz w:val="22"/>
      <w:szCs w:val="22"/>
      <w:lang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3">
    <w:name w:val="Таблица-сетка 7 цветная13"/>
    <w:basedOn w:val="a1"/>
    <w:uiPriority w:val="99"/>
    <w:rsid w:val="00726E1B"/>
    <w:rPr>
      <w:sz w:val="22"/>
      <w:szCs w:val="22"/>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5">
    <w:name w:val="Grid Table 7 Colorful - Accent 15"/>
    <w:basedOn w:val="a1"/>
    <w:uiPriority w:val="99"/>
    <w:rsid w:val="00726E1B"/>
    <w:rPr>
      <w:sz w:val="22"/>
      <w:szCs w:val="22"/>
      <w:lang w:eastAsia="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5">
    <w:name w:val="Grid Table 7 Colorful - Accent 25"/>
    <w:basedOn w:val="a1"/>
    <w:uiPriority w:val="99"/>
    <w:rsid w:val="00726E1B"/>
    <w:rPr>
      <w:sz w:val="22"/>
      <w:szCs w:val="22"/>
      <w:lang w:eastAsia="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5">
    <w:name w:val="Grid Table 7 Colorful - Accent 35"/>
    <w:basedOn w:val="a1"/>
    <w:uiPriority w:val="99"/>
    <w:rsid w:val="00726E1B"/>
    <w:rPr>
      <w:sz w:val="22"/>
      <w:szCs w:val="22"/>
      <w:lang w:eastAsia="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5">
    <w:name w:val="Grid Table 7 Colorful - Accent 45"/>
    <w:basedOn w:val="a1"/>
    <w:uiPriority w:val="99"/>
    <w:rsid w:val="00726E1B"/>
    <w:rPr>
      <w:sz w:val="22"/>
      <w:szCs w:val="22"/>
      <w:lang w:eastAsia="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5">
    <w:name w:val="Grid Table 7 Colorful - Accent 55"/>
    <w:basedOn w:val="a1"/>
    <w:uiPriority w:val="99"/>
    <w:rsid w:val="00726E1B"/>
    <w:rPr>
      <w:sz w:val="22"/>
      <w:szCs w:val="22"/>
      <w:lang w:eastAsia="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5">
    <w:name w:val="Grid Table 7 Colorful - Accent 65"/>
    <w:basedOn w:val="a1"/>
    <w:uiPriority w:val="99"/>
    <w:rsid w:val="00726E1B"/>
    <w:rPr>
      <w:sz w:val="22"/>
      <w:szCs w:val="22"/>
      <w:lang w:eastAsia="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30">
    <w:name w:val="Список-таблица 1 светлая13"/>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5">
    <w:name w:val="List Table 1 Light - Accent 15"/>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5">
    <w:name w:val="List Table 1 Light - Accent 25"/>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5">
    <w:name w:val="List Table 1 Light - Accent 35"/>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5">
    <w:name w:val="List Table 1 Light - Accent 45"/>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5">
    <w:name w:val="List Table 1 Light - Accent 55"/>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5">
    <w:name w:val="List Table 1 Light - Accent 65"/>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30">
    <w:name w:val="Список-таблица 213"/>
    <w:basedOn w:val="a1"/>
    <w:uiPriority w:val="99"/>
    <w:rsid w:val="00726E1B"/>
    <w:rPr>
      <w:sz w:val="22"/>
      <w:szCs w:val="22"/>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5">
    <w:name w:val="List Table 2 - Accent 15"/>
    <w:basedOn w:val="a1"/>
    <w:uiPriority w:val="99"/>
    <w:rsid w:val="00726E1B"/>
    <w:rPr>
      <w:sz w:val="22"/>
      <w:szCs w:val="22"/>
      <w:lang w:eastAsia="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5">
    <w:name w:val="List Table 2 - Accent 25"/>
    <w:basedOn w:val="a1"/>
    <w:uiPriority w:val="99"/>
    <w:rsid w:val="00726E1B"/>
    <w:rPr>
      <w:sz w:val="22"/>
      <w:szCs w:val="22"/>
      <w:lang w:eastAsia="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5">
    <w:name w:val="List Table 2 - Accent 35"/>
    <w:basedOn w:val="a1"/>
    <w:uiPriority w:val="99"/>
    <w:rsid w:val="00726E1B"/>
    <w:rPr>
      <w:sz w:val="22"/>
      <w:szCs w:val="22"/>
      <w:lang w:eastAsia="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5">
    <w:name w:val="List Table 2 - Accent 45"/>
    <w:basedOn w:val="a1"/>
    <w:uiPriority w:val="99"/>
    <w:rsid w:val="00726E1B"/>
    <w:rPr>
      <w:sz w:val="22"/>
      <w:szCs w:val="22"/>
      <w:lang w:eastAsia="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5">
    <w:name w:val="List Table 2 - Accent 55"/>
    <w:basedOn w:val="a1"/>
    <w:uiPriority w:val="99"/>
    <w:rsid w:val="00726E1B"/>
    <w:rPr>
      <w:sz w:val="22"/>
      <w:szCs w:val="22"/>
      <w:lang w:eastAsia="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5">
    <w:name w:val="List Table 2 - Accent 65"/>
    <w:basedOn w:val="a1"/>
    <w:uiPriority w:val="99"/>
    <w:rsid w:val="00726E1B"/>
    <w:rPr>
      <w:sz w:val="22"/>
      <w:szCs w:val="22"/>
      <w:lang w:eastAsia="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30">
    <w:name w:val="Список-таблица 313"/>
    <w:basedOn w:val="a1"/>
    <w:uiPriority w:val="99"/>
    <w:rsid w:val="00726E1B"/>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5">
    <w:name w:val="List Table 3 - Accent 15"/>
    <w:basedOn w:val="a1"/>
    <w:uiPriority w:val="99"/>
    <w:rsid w:val="00726E1B"/>
    <w:rPr>
      <w:sz w:val="22"/>
      <w:szCs w:val="22"/>
      <w:lang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5">
    <w:name w:val="List Table 3 - Accent 25"/>
    <w:basedOn w:val="a1"/>
    <w:uiPriority w:val="99"/>
    <w:rsid w:val="00726E1B"/>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5">
    <w:name w:val="List Table 3 - Accent 35"/>
    <w:basedOn w:val="a1"/>
    <w:uiPriority w:val="99"/>
    <w:rsid w:val="00726E1B"/>
    <w:rPr>
      <w:sz w:val="22"/>
      <w:szCs w:val="22"/>
      <w:lang w:eastAsia="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5">
    <w:name w:val="List Table 3 - Accent 45"/>
    <w:basedOn w:val="a1"/>
    <w:uiPriority w:val="99"/>
    <w:rsid w:val="00726E1B"/>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5">
    <w:name w:val="List Table 3 - Accent 55"/>
    <w:basedOn w:val="a1"/>
    <w:uiPriority w:val="99"/>
    <w:rsid w:val="00726E1B"/>
    <w:rPr>
      <w:sz w:val="22"/>
      <w:szCs w:val="22"/>
      <w:lang w:eastAsia="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5">
    <w:name w:val="List Table 3 - Accent 65"/>
    <w:basedOn w:val="a1"/>
    <w:uiPriority w:val="99"/>
    <w:rsid w:val="00726E1B"/>
    <w:rPr>
      <w:sz w:val="22"/>
      <w:szCs w:val="22"/>
      <w:lang w:eastAsia="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30">
    <w:name w:val="Список-таблица 413"/>
    <w:basedOn w:val="a1"/>
    <w:uiPriority w:val="99"/>
    <w:rsid w:val="00726E1B"/>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5">
    <w:name w:val="List Table 4 - Accent 15"/>
    <w:basedOn w:val="a1"/>
    <w:uiPriority w:val="99"/>
    <w:rsid w:val="00726E1B"/>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5">
    <w:name w:val="List Table 4 - Accent 25"/>
    <w:basedOn w:val="a1"/>
    <w:uiPriority w:val="99"/>
    <w:rsid w:val="00726E1B"/>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5">
    <w:name w:val="List Table 4 - Accent 35"/>
    <w:basedOn w:val="a1"/>
    <w:uiPriority w:val="99"/>
    <w:rsid w:val="00726E1B"/>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5">
    <w:name w:val="List Table 4 - Accent 45"/>
    <w:basedOn w:val="a1"/>
    <w:uiPriority w:val="99"/>
    <w:rsid w:val="00726E1B"/>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5">
    <w:name w:val="List Table 4 - Accent 55"/>
    <w:basedOn w:val="a1"/>
    <w:uiPriority w:val="99"/>
    <w:rsid w:val="00726E1B"/>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5">
    <w:name w:val="List Table 4 - Accent 65"/>
    <w:basedOn w:val="a1"/>
    <w:uiPriority w:val="99"/>
    <w:rsid w:val="00726E1B"/>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30">
    <w:name w:val="Список-таблица 5 темная13"/>
    <w:basedOn w:val="a1"/>
    <w:uiPriority w:val="99"/>
    <w:rsid w:val="00726E1B"/>
    <w:rPr>
      <w:sz w:val="22"/>
      <w:szCs w:val="22"/>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5">
    <w:name w:val="List Table 5 Dark - Accent 15"/>
    <w:basedOn w:val="a1"/>
    <w:uiPriority w:val="99"/>
    <w:rsid w:val="00726E1B"/>
    <w:rPr>
      <w:sz w:val="22"/>
      <w:szCs w:val="22"/>
      <w:lang w:eastAsia="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5">
    <w:name w:val="List Table 5 Dark - Accent 25"/>
    <w:basedOn w:val="a1"/>
    <w:uiPriority w:val="99"/>
    <w:rsid w:val="00726E1B"/>
    <w:rPr>
      <w:sz w:val="22"/>
      <w:szCs w:val="22"/>
      <w:lang w:eastAsia="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5">
    <w:name w:val="List Table 5 Dark - Accent 35"/>
    <w:basedOn w:val="a1"/>
    <w:uiPriority w:val="99"/>
    <w:rsid w:val="00726E1B"/>
    <w:rPr>
      <w:sz w:val="22"/>
      <w:szCs w:val="22"/>
      <w:lang w:eastAsia="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5">
    <w:name w:val="List Table 5 Dark - Accent 45"/>
    <w:basedOn w:val="a1"/>
    <w:uiPriority w:val="99"/>
    <w:rsid w:val="00726E1B"/>
    <w:rPr>
      <w:sz w:val="22"/>
      <w:szCs w:val="22"/>
      <w:lang w:eastAsia="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5">
    <w:name w:val="List Table 5 Dark - Accent 55"/>
    <w:basedOn w:val="a1"/>
    <w:uiPriority w:val="99"/>
    <w:rsid w:val="00726E1B"/>
    <w:rPr>
      <w:sz w:val="22"/>
      <w:szCs w:val="22"/>
      <w:lang w:eastAsia="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5">
    <w:name w:val="List Table 5 Dark - Accent 65"/>
    <w:basedOn w:val="a1"/>
    <w:uiPriority w:val="99"/>
    <w:rsid w:val="00726E1B"/>
    <w:rPr>
      <w:sz w:val="22"/>
      <w:szCs w:val="22"/>
      <w:lang w:eastAsia="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30">
    <w:name w:val="Список-таблица 6 цветная13"/>
    <w:basedOn w:val="a1"/>
    <w:uiPriority w:val="99"/>
    <w:rsid w:val="00726E1B"/>
    <w:rPr>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5">
    <w:name w:val="List Table 6 Colorful - Accent 15"/>
    <w:basedOn w:val="a1"/>
    <w:uiPriority w:val="99"/>
    <w:rsid w:val="00726E1B"/>
    <w:rPr>
      <w:sz w:val="22"/>
      <w:szCs w:val="22"/>
      <w:lang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5">
    <w:name w:val="List Table 6 Colorful - Accent 25"/>
    <w:basedOn w:val="a1"/>
    <w:uiPriority w:val="99"/>
    <w:rsid w:val="00726E1B"/>
    <w:rPr>
      <w:sz w:val="22"/>
      <w:szCs w:val="22"/>
      <w:lang w:eastAsia="en-US"/>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5">
    <w:name w:val="List Table 6 Colorful - Accent 35"/>
    <w:basedOn w:val="a1"/>
    <w:uiPriority w:val="99"/>
    <w:rsid w:val="00726E1B"/>
    <w:rPr>
      <w:sz w:val="22"/>
      <w:szCs w:val="22"/>
      <w:lang w:eastAsia="en-US"/>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5">
    <w:name w:val="List Table 6 Colorful - Accent 45"/>
    <w:basedOn w:val="a1"/>
    <w:uiPriority w:val="99"/>
    <w:rsid w:val="00726E1B"/>
    <w:rPr>
      <w:sz w:val="22"/>
      <w:szCs w:val="22"/>
      <w:lang w:eastAsia="en-US"/>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5">
    <w:name w:val="List Table 6 Colorful - Accent 55"/>
    <w:basedOn w:val="a1"/>
    <w:uiPriority w:val="99"/>
    <w:rsid w:val="00726E1B"/>
    <w:rPr>
      <w:sz w:val="22"/>
      <w:szCs w:val="22"/>
      <w:lang w:eastAsia="en-US"/>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5">
    <w:name w:val="List Table 6 Colorful - Accent 65"/>
    <w:basedOn w:val="a1"/>
    <w:uiPriority w:val="99"/>
    <w:rsid w:val="00726E1B"/>
    <w:rPr>
      <w:sz w:val="22"/>
      <w:szCs w:val="22"/>
      <w:lang w:eastAsia="en-US"/>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30">
    <w:name w:val="Список-таблица 7 цветная13"/>
    <w:basedOn w:val="a1"/>
    <w:uiPriority w:val="99"/>
    <w:rsid w:val="00726E1B"/>
    <w:rPr>
      <w:sz w:val="22"/>
      <w:szCs w:val="22"/>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5">
    <w:name w:val="List Table 7 Colorful - Accent 15"/>
    <w:basedOn w:val="a1"/>
    <w:uiPriority w:val="99"/>
    <w:rsid w:val="00726E1B"/>
    <w:rPr>
      <w:sz w:val="22"/>
      <w:szCs w:val="22"/>
      <w:lang w:eastAsia="en-US"/>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5">
    <w:name w:val="List Table 7 Colorful - Accent 25"/>
    <w:basedOn w:val="a1"/>
    <w:uiPriority w:val="99"/>
    <w:rsid w:val="00726E1B"/>
    <w:rPr>
      <w:sz w:val="22"/>
      <w:szCs w:val="22"/>
      <w:lang w:eastAsia="en-US"/>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5">
    <w:name w:val="List Table 7 Colorful - Accent 35"/>
    <w:basedOn w:val="a1"/>
    <w:uiPriority w:val="99"/>
    <w:rsid w:val="00726E1B"/>
    <w:rPr>
      <w:sz w:val="22"/>
      <w:szCs w:val="22"/>
      <w:lang w:eastAsia="en-US"/>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5">
    <w:name w:val="List Table 7 Colorful - Accent 45"/>
    <w:basedOn w:val="a1"/>
    <w:uiPriority w:val="99"/>
    <w:rsid w:val="00726E1B"/>
    <w:rPr>
      <w:sz w:val="22"/>
      <w:szCs w:val="22"/>
      <w:lang w:eastAsia="en-US"/>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5">
    <w:name w:val="List Table 7 Colorful - Accent 55"/>
    <w:basedOn w:val="a1"/>
    <w:uiPriority w:val="99"/>
    <w:rsid w:val="00726E1B"/>
    <w:rPr>
      <w:sz w:val="22"/>
      <w:szCs w:val="22"/>
      <w:lang w:eastAsia="en-US"/>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5">
    <w:name w:val="List Table 7 Colorful - Accent 65"/>
    <w:basedOn w:val="a1"/>
    <w:uiPriority w:val="99"/>
    <w:rsid w:val="00726E1B"/>
    <w:rPr>
      <w:sz w:val="22"/>
      <w:szCs w:val="22"/>
      <w:lang w:eastAsia="en-US"/>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50">
    <w:name w:val="Lined - Accent5"/>
    <w:basedOn w:val="a1"/>
    <w:uiPriority w:val="99"/>
    <w:rsid w:val="00726E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5">
    <w:name w:val="Lined - Accent 15"/>
    <w:basedOn w:val="a1"/>
    <w:uiPriority w:val="99"/>
    <w:rsid w:val="00726E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5">
    <w:name w:val="Lined - Accent 25"/>
    <w:basedOn w:val="a1"/>
    <w:uiPriority w:val="99"/>
    <w:rsid w:val="00726E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5">
    <w:name w:val="Lined - Accent 35"/>
    <w:basedOn w:val="a1"/>
    <w:uiPriority w:val="99"/>
    <w:rsid w:val="00726E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5">
    <w:name w:val="Lined - Accent 45"/>
    <w:basedOn w:val="a1"/>
    <w:uiPriority w:val="99"/>
    <w:rsid w:val="00726E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5">
    <w:name w:val="Lined - Accent 55"/>
    <w:basedOn w:val="a1"/>
    <w:uiPriority w:val="99"/>
    <w:rsid w:val="00726E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5">
    <w:name w:val="Lined - Accent 65"/>
    <w:basedOn w:val="a1"/>
    <w:uiPriority w:val="99"/>
    <w:rsid w:val="00726E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50">
    <w:name w:val="Bordered &amp; Lined - Accent5"/>
    <w:basedOn w:val="a1"/>
    <w:uiPriority w:val="99"/>
    <w:rsid w:val="00726E1B"/>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5">
    <w:name w:val="Bordered &amp; Lined - Accent 15"/>
    <w:basedOn w:val="a1"/>
    <w:uiPriority w:val="99"/>
    <w:rsid w:val="00726E1B"/>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5">
    <w:name w:val="Bordered &amp; Lined - Accent 25"/>
    <w:basedOn w:val="a1"/>
    <w:uiPriority w:val="99"/>
    <w:rsid w:val="00726E1B"/>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5">
    <w:name w:val="Bordered &amp; Lined - Accent 35"/>
    <w:basedOn w:val="a1"/>
    <w:uiPriority w:val="99"/>
    <w:rsid w:val="00726E1B"/>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5">
    <w:name w:val="Bordered &amp; Lined - Accent 45"/>
    <w:basedOn w:val="a1"/>
    <w:uiPriority w:val="99"/>
    <w:rsid w:val="00726E1B"/>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5">
    <w:name w:val="Bordered &amp; Lined - Accent 55"/>
    <w:basedOn w:val="a1"/>
    <w:uiPriority w:val="99"/>
    <w:rsid w:val="00726E1B"/>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5">
    <w:name w:val="Bordered &amp; Lined - Accent 65"/>
    <w:basedOn w:val="a1"/>
    <w:uiPriority w:val="99"/>
    <w:rsid w:val="00726E1B"/>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5">
    <w:name w:val="Bordered5"/>
    <w:basedOn w:val="a1"/>
    <w:uiPriority w:val="99"/>
    <w:rsid w:val="00726E1B"/>
    <w:rPr>
      <w:sz w:val="22"/>
      <w:szCs w:val="22"/>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5">
    <w:name w:val="Bordered - Accent 15"/>
    <w:basedOn w:val="a1"/>
    <w:uiPriority w:val="99"/>
    <w:rsid w:val="00726E1B"/>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5">
    <w:name w:val="Bordered - Accent 25"/>
    <w:basedOn w:val="a1"/>
    <w:uiPriority w:val="99"/>
    <w:rsid w:val="00726E1B"/>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5">
    <w:name w:val="Bordered - Accent 35"/>
    <w:basedOn w:val="a1"/>
    <w:uiPriority w:val="99"/>
    <w:rsid w:val="00726E1B"/>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5">
    <w:name w:val="Bordered - Accent 45"/>
    <w:basedOn w:val="a1"/>
    <w:uiPriority w:val="99"/>
    <w:rsid w:val="00726E1B"/>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5">
    <w:name w:val="Bordered - Accent 55"/>
    <w:basedOn w:val="a1"/>
    <w:uiPriority w:val="99"/>
    <w:rsid w:val="00726E1B"/>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5">
    <w:name w:val="Bordered - Accent 65"/>
    <w:basedOn w:val="a1"/>
    <w:uiPriority w:val="99"/>
    <w:rsid w:val="00726E1B"/>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2Exact">
    <w:name w:val="Основной текст (2) Exact"/>
    <w:rsid w:val="00726E1B"/>
    <w:rPr>
      <w:rFonts w:ascii="Times New Roman" w:eastAsia="Times New Roman" w:hAnsi="Times New Roman" w:cs="Times New Roman"/>
      <w:b w:val="0"/>
      <w:bCs w:val="0"/>
      <w:i w:val="0"/>
      <w:iCs w:val="0"/>
      <w:smallCaps w:val="0"/>
      <w:strike w:val="0"/>
      <w:sz w:val="20"/>
      <w:szCs w:val="20"/>
      <w:u w:val="none"/>
    </w:rPr>
  </w:style>
  <w:style w:type="character" w:customStyle="1" w:styleId="2-1ptExact">
    <w:name w:val="Основной текст (2) + Интервал -1 pt Exact"/>
    <w:rsid w:val="00726E1B"/>
    <w:rPr>
      <w:rFonts w:ascii="Times New Roman" w:eastAsia="Times New Roman" w:hAnsi="Times New Roman" w:cs="Times New Roman"/>
      <w:b w:val="0"/>
      <w:bCs w:val="0"/>
      <w:i w:val="0"/>
      <w:iCs w:val="0"/>
      <w:smallCaps w:val="0"/>
      <w:strike w:val="0"/>
      <w:color w:val="000000"/>
      <w:spacing w:val="-30"/>
      <w:w w:val="100"/>
      <w:position w:val="0"/>
      <w:sz w:val="20"/>
      <w:szCs w:val="20"/>
      <w:u w:val="none"/>
      <w:lang w:val="fi-FI" w:eastAsia="fi-FI" w:bidi="fi-FI"/>
    </w:rPr>
  </w:style>
  <w:style w:type="numbering" w:customStyle="1" w:styleId="180">
    <w:name w:val="Нет списка18"/>
    <w:next w:val="a2"/>
    <w:uiPriority w:val="99"/>
    <w:semiHidden/>
    <w:unhideWhenUsed/>
    <w:rsid w:val="00726E1B"/>
  </w:style>
  <w:style w:type="table" w:customStyle="1" w:styleId="161">
    <w:name w:val="Сетка таблицы16"/>
    <w:basedOn w:val="a1"/>
    <w:next w:val="afd"/>
    <w:uiPriority w:val="59"/>
    <w:rsid w:val="00726E1B"/>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6">
    <w:name w:val="Table Grid Light6"/>
    <w:basedOn w:val="a1"/>
    <w:uiPriority w:val="59"/>
    <w:rsid w:val="00726E1B"/>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40">
    <w:name w:val="Таблица простая 114"/>
    <w:basedOn w:val="a1"/>
    <w:uiPriority w:val="59"/>
    <w:rsid w:val="00726E1B"/>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40">
    <w:name w:val="Таблица простая 214"/>
    <w:basedOn w:val="a1"/>
    <w:uiPriority w:val="59"/>
    <w:rsid w:val="00726E1B"/>
    <w:rPr>
      <w:sz w:val="22"/>
      <w:szCs w:val="22"/>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40">
    <w:name w:val="Таблица простая 314"/>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4">
    <w:name w:val="Таблица простая 414"/>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4">
    <w:name w:val="Таблица простая 514"/>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4">
    <w:name w:val="Таблица-сетка 1 светлая14"/>
    <w:basedOn w:val="a1"/>
    <w:uiPriority w:val="99"/>
    <w:rsid w:val="00726E1B"/>
    <w:rPr>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6">
    <w:name w:val="Grid Table 1 Light - Accent 16"/>
    <w:basedOn w:val="a1"/>
    <w:uiPriority w:val="99"/>
    <w:rsid w:val="00726E1B"/>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6">
    <w:name w:val="Grid Table 1 Light - Accent 26"/>
    <w:basedOn w:val="a1"/>
    <w:uiPriority w:val="99"/>
    <w:rsid w:val="00726E1B"/>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6">
    <w:name w:val="Grid Table 1 Light - Accent 36"/>
    <w:basedOn w:val="a1"/>
    <w:uiPriority w:val="99"/>
    <w:rsid w:val="00726E1B"/>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6">
    <w:name w:val="Grid Table 1 Light - Accent 46"/>
    <w:basedOn w:val="a1"/>
    <w:uiPriority w:val="99"/>
    <w:rsid w:val="00726E1B"/>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6">
    <w:name w:val="Grid Table 1 Light - Accent 56"/>
    <w:basedOn w:val="a1"/>
    <w:uiPriority w:val="99"/>
    <w:rsid w:val="00726E1B"/>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6">
    <w:name w:val="Grid Table 1 Light - Accent 66"/>
    <w:basedOn w:val="a1"/>
    <w:uiPriority w:val="99"/>
    <w:rsid w:val="00726E1B"/>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4">
    <w:name w:val="Таблица-сетка 214"/>
    <w:basedOn w:val="a1"/>
    <w:uiPriority w:val="99"/>
    <w:rsid w:val="00726E1B"/>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6">
    <w:name w:val="Grid Table 2 - Accent 16"/>
    <w:basedOn w:val="a1"/>
    <w:uiPriority w:val="99"/>
    <w:rsid w:val="00726E1B"/>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6">
    <w:name w:val="Grid Table 2 - Accent 26"/>
    <w:basedOn w:val="a1"/>
    <w:uiPriority w:val="99"/>
    <w:rsid w:val="00726E1B"/>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6">
    <w:name w:val="Grid Table 2 - Accent 36"/>
    <w:basedOn w:val="a1"/>
    <w:uiPriority w:val="99"/>
    <w:rsid w:val="00726E1B"/>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6">
    <w:name w:val="Grid Table 2 - Accent 46"/>
    <w:basedOn w:val="a1"/>
    <w:uiPriority w:val="99"/>
    <w:rsid w:val="00726E1B"/>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6">
    <w:name w:val="Grid Table 2 - Accent 56"/>
    <w:basedOn w:val="a1"/>
    <w:uiPriority w:val="99"/>
    <w:rsid w:val="00726E1B"/>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6">
    <w:name w:val="Grid Table 2 - Accent 66"/>
    <w:basedOn w:val="a1"/>
    <w:uiPriority w:val="99"/>
    <w:rsid w:val="00726E1B"/>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4">
    <w:name w:val="Таблица-сетка 314"/>
    <w:basedOn w:val="a1"/>
    <w:uiPriority w:val="99"/>
    <w:rsid w:val="00726E1B"/>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6">
    <w:name w:val="Grid Table 3 - Accent 16"/>
    <w:basedOn w:val="a1"/>
    <w:uiPriority w:val="99"/>
    <w:rsid w:val="00726E1B"/>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6">
    <w:name w:val="Grid Table 3 - Accent 26"/>
    <w:basedOn w:val="a1"/>
    <w:uiPriority w:val="99"/>
    <w:rsid w:val="00726E1B"/>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6">
    <w:name w:val="Grid Table 3 - Accent 36"/>
    <w:basedOn w:val="a1"/>
    <w:uiPriority w:val="99"/>
    <w:rsid w:val="00726E1B"/>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6">
    <w:name w:val="Grid Table 3 - Accent 46"/>
    <w:basedOn w:val="a1"/>
    <w:uiPriority w:val="99"/>
    <w:rsid w:val="00726E1B"/>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6">
    <w:name w:val="Grid Table 3 - Accent 56"/>
    <w:basedOn w:val="a1"/>
    <w:uiPriority w:val="99"/>
    <w:rsid w:val="00726E1B"/>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6">
    <w:name w:val="Grid Table 3 - Accent 66"/>
    <w:basedOn w:val="a1"/>
    <w:uiPriority w:val="99"/>
    <w:rsid w:val="00726E1B"/>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4">
    <w:name w:val="Таблица-сетка 414"/>
    <w:basedOn w:val="a1"/>
    <w:uiPriority w:val="59"/>
    <w:rsid w:val="00726E1B"/>
    <w:rPr>
      <w:sz w:val="22"/>
      <w:szCs w:val="22"/>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6">
    <w:name w:val="Grid Table 4 - Accent 16"/>
    <w:basedOn w:val="a1"/>
    <w:uiPriority w:val="59"/>
    <w:rsid w:val="00726E1B"/>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6">
    <w:name w:val="Grid Table 4 - Accent 26"/>
    <w:basedOn w:val="a1"/>
    <w:uiPriority w:val="59"/>
    <w:rsid w:val="00726E1B"/>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6">
    <w:name w:val="Grid Table 4 - Accent 36"/>
    <w:basedOn w:val="a1"/>
    <w:uiPriority w:val="59"/>
    <w:rsid w:val="00726E1B"/>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6">
    <w:name w:val="Grid Table 4 - Accent 46"/>
    <w:basedOn w:val="a1"/>
    <w:uiPriority w:val="59"/>
    <w:rsid w:val="00726E1B"/>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6">
    <w:name w:val="Grid Table 4 - Accent 56"/>
    <w:basedOn w:val="a1"/>
    <w:uiPriority w:val="59"/>
    <w:rsid w:val="00726E1B"/>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6">
    <w:name w:val="Grid Table 4 - Accent 66"/>
    <w:basedOn w:val="a1"/>
    <w:uiPriority w:val="59"/>
    <w:rsid w:val="00726E1B"/>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4">
    <w:name w:val="Таблица-сетка 5 темная14"/>
    <w:basedOn w:val="a1"/>
    <w:uiPriority w:val="99"/>
    <w:rsid w:val="00726E1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6">
    <w:name w:val="Grid Table 5 Dark- Accent 16"/>
    <w:basedOn w:val="a1"/>
    <w:uiPriority w:val="99"/>
    <w:rsid w:val="00726E1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6">
    <w:name w:val="Grid Table 5 Dark - Accent 26"/>
    <w:basedOn w:val="a1"/>
    <w:uiPriority w:val="99"/>
    <w:rsid w:val="00726E1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6">
    <w:name w:val="Grid Table 5 Dark - Accent 36"/>
    <w:basedOn w:val="a1"/>
    <w:uiPriority w:val="99"/>
    <w:rsid w:val="00726E1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6">
    <w:name w:val="Grid Table 5 Dark- Accent 46"/>
    <w:basedOn w:val="a1"/>
    <w:uiPriority w:val="99"/>
    <w:rsid w:val="00726E1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6">
    <w:name w:val="Grid Table 5 Dark - Accent 56"/>
    <w:basedOn w:val="a1"/>
    <w:uiPriority w:val="99"/>
    <w:rsid w:val="00726E1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6">
    <w:name w:val="Grid Table 5 Dark - Accent 66"/>
    <w:basedOn w:val="a1"/>
    <w:uiPriority w:val="99"/>
    <w:rsid w:val="00726E1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4">
    <w:name w:val="Таблица-сетка 6 цветная14"/>
    <w:basedOn w:val="a1"/>
    <w:uiPriority w:val="99"/>
    <w:rsid w:val="00726E1B"/>
    <w:rPr>
      <w:sz w:val="22"/>
      <w:szCs w:val="22"/>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6">
    <w:name w:val="Grid Table 6 Colorful - Accent 16"/>
    <w:basedOn w:val="a1"/>
    <w:uiPriority w:val="99"/>
    <w:rsid w:val="00726E1B"/>
    <w:rPr>
      <w:sz w:val="22"/>
      <w:szCs w:val="22"/>
      <w:lang w:eastAsia="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6">
    <w:name w:val="Grid Table 6 Colorful - Accent 26"/>
    <w:basedOn w:val="a1"/>
    <w:uiPriority w:val="99"/>
    <w:rsid w:val="00726E1B"/>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6">
    <w:name w:val="Grid Table 6 Colorful - Accent 36"/>
    <w:basedOn w:val="a1"/>
    <w:uiPriority w:val="99"/>
    <w:rsid w:val="00726E1B"/>
    <w:rPr>
      <w:sz w:val="22"/>
      <w:szCs w:val="22"/>
      <w:lang w:eastAsia="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6">
    <w:name w:val="Grid Table 6 Colorful - Accent 46"/>
    <w:basedOn w:val="a1"/>
    <w:uiPriority w:val="99"/>
    <w:rsid w:val="00726E1B"/>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6">
    <w:name w:val="Grid Table 6 Colorful - Accent 56"/>
    <w:basedOn w:val="a1"/>
    <w:uiPriority w:val="99"/>
    <w:rsid w:val="00726E1B"/>
    <w:rPr>
      <w:sz w:val="22"/>
      <w:szCs w:val="22"/>
      <w:lang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6">
    <w:name w:val="Grid Table 6 Colorful - Accent 66"/>
    <w:basedOn w:val="a1"/>
    <w:uiPriority w:val="99"/>
    <w:rsid w:val="00726E1B"/>
    <w:rPr>
      <w:sz w:val="22"/>
      <w:szCs w:val="22"/>
      <w:lang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4">
    <w:name w:val="Таблица-сетка 7 цветная14"/>
    <w:basedOn w:val="a1"/>
    <w:uiPriority w:val="99"/>
    <w:rsid w:val="00726E1B"/>
    <w:rPr>
      <w:sz w:val="22"/>
      <w:szCs w:val="22"/>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6">
    <w:name w:val="Grid Table 7 Colorful - Accent 16"/>
    <w:basedOn w:val="a1"/>
    <w:uiPriority w:val="99"/>
    <w:rsid w:val="00726E1B"/>
    <w:rPr>
      <w:sz w:val="22"/>
      <w:szCs w:val="22"/>
      <w:lang w:eastAsia="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6">
    <w:name w:val="Grid Table 7 Colorful - Accent 26"/>
    <w:basedOn w:val="a1"/>
    <w:uiPriority w:val="99"/>
    <w:rsid w:val="00726E1B"/>
    <w:rPr>
      <w:sz w:val="22"/>
      <w:szCs w:val="22"/>
      <w:lang w:eastAsia="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6">
    <w:name w:val="Grid Table 7 Colorful - Accent 36"/>
    <w:basedOn w:val="a1"/>
    <w:uiPriority w:val="99"/>
    <w:rsid w:val="00726E1B"/>
    <w:rPr>
      <w:sz w:val="22"/>
      <w:szCs w:val="22"/>
      <w:lang w:eastAsia="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6">
    <w:name w:val="Grid Table 7 Colorful - Accent 46"/>
    <w:basedOn w:val="a1"/>
    <w:uiPriority w:val="99"/>
    <w:rsid w:val="00726E1B"/>
    <w:rPr>
      <w:sz w:val="22"/>
      <w:szCs w:val="22"/>
      <w:lang w:eastAsia="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6">
    <w:name w:val="Grid Table 7 Colorful - Accent 56"/>
    <w:basedOn w:val="a1"/>
    <w:uiPriority w:val="99"/>
    <w:rsid w:val="00726E1B"/>
    <w:rPr>
      <w:sz w:val="22"/>
      <w:szCs w:val="22"/>
      <w:lang w:eastAsia="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6">
    <w:name w:val="Grid Table 7 Colorful - Accent 66"/>
    <w:basedOn w:val="a1"/>
    <w:uiPriority w:val="99"/>
    <w:rsid w:val="00726E1B"/>
    <w:rPr>
      <w:sz w:val="22"/>
      <w:szCs w:val="22"/>
      <w:lang w:eastAsia="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40">
    <w:name w:val="Список-таблица 1 светлая14"/>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6">
    <w:name w:val="List Table 1 Light - Accent 16"/>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6">
    <w:name w:val="List Table 1 Light - Accent 26"/>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6">
    <w:name w:val="List Table 1 Light - Accent 36"/>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6">
    <w:name w:val="List Table 1 Light - Accent 46"/>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6">
    <w:name w:val="List Table 1 Light - Accent 56"/>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6">
    <w:name w:val="List Table 1 Light - Accent 66"/>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40">
    <w:name w:val="Список-таблица 214"/>
    <w:basedOn w:val="a1"/>
    <w:uiPriority w:val="99"/>
    <w:rsid w:val="00726E1B"/>
    <w:rPr>
      <w:sz w:val="22"/>
      <w:szCs w:val="22"/>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6">
    <w:name w:val="List Table 2 - Accent 16"/>
    <w:basedOn w:val="a1"/>
    <w:uiPriority w:val="99"/>
    <w:rsid w:val="00726E1B"/>
    <w:rPr>
      <w:sz w:val="22"/>
      <w:szCs w:val="22"/>
      <w:lang w:eastAsia="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6">
    <w:name w:val="List Table 2 - Accent 26"/>
    <w:basedOn w:val="a1"/>
    <w:uiPriority w:val="99"/>
    <w:rsid w:val="00726E1B"/>
    <w:rPr>
      <w:sz w:val="22"/>
      <w:szCs w:val="22"/>
      <w:lang w:eastAsia="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6">
    <w:name w:val="List Table 2 - Accent 36"/>
    <w:basedOn w:val="a1"/>
    <w:uiPriority w:val="99"/>
    <w:rsid w:val="00726E1B"/>
    <w:rPr>
      <w:sz w:val="22"/>
      <w:szCs w:val="22"/>
      <w:lang w:eastAsia="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6">
    <w:name w:val="List Table 2 - Accent 46"/>
    <w:basedOn w:val="a1"/>
    <w:uiPriority w:val="99"/>
    <w:rsid w:val="00726E1B"/>
    <w:rPr>
      <w:sz w:val="22"/>
      <w:szCs w:val="22"/>
      <w:lang w:eastAsia="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6">
    <w:name w:val="List Table 2 - Accent 56"/>
    <w:basedOn w:val="a1"/>
    <w:uiPriority w:val="99"/>
    <w:rsid w:val="00726E1B"/>
    <w:rPr>
      <w:sz w:val="22"/>
      <w:szCs w:val="22"/>
      <w:lang w:eastAsia="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6">
    <w:name w:val="List Table 2 - Accent 66"/>
    <w:basedOn w:val="a1"/>
    <w:uiPriority w:val="99"/>
    <w:rsid w:val="00726E1B"/>
    <w:rPr>
      <w:sz w:val="22"/>
      <w:szCs w:val="22"/>
      <w:lang w:eastAsia="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40">
    <w:name w:val="Список-таблица 314"/>
    <w:basedOn w:val="a1"/>
    <w:uiPriority w:val="99"/>
    <w:rsid w:val="00726E1B"/>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6">
    <w:name w:val="List Table 3 - Accent 16"/>
    <w:basedOn w:val="a1"/>
    <w:uiPriority w:val="99"/>
    <w:rsid w:val="00726E1B"/>
    <w:rPr>
      <w:sz w:val="22"/>
      <w:szCs w:val="22"/>
      <w:lang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6">
    <w:name w:val="List Table 3 - Accent 26"/>
    <w:basedOn w:val="a1"/>
    <w:uiPriority w:val="99"/>
    <w:rsid w:val="00726E1B"/>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6">
    <w:name w:val="List Table 3 - Accent 36"/>
    <w:basedOn w:val="a1"/>
    <w:uiPriority w:val="99"/>
    <w:rsid w:val="00726E1B"/>
    <w:rPr>
      <w:sz w:val="22"/>
      <w:szCs w:val="22"/>
      <w:lang w:eastAsia="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6">
    <w:name w:val="List Table 3 - Accent 46"/>
    <w:basedOn w:val="a1"/>
    <w:uiPriority w:val="99"/>
    <w:rsid w:val="00726E1B"/>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6">
    <w:name w:val="List Table 3 - Accent 56"/>
    <w:basedOn w:val="a1"/>
    <w:uiPriority w:val="99"/>
    <w:rsid w:val="00726E1B"/>
    <w:rPr>
      <w:sz w:val="22"/>
      <w:szCs w:val="22"/>
      <w:lang w:eastAsia="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6">
    <w:name w:val="List Table 3 - Accent 66"/>
    <w:basedOn w:val="a1"/>
    <w:uiPriority w:val="99"/>
    <w:rsid w:val="00726E1B"/>
    <w:rPr>
      <w:sz w:val="22"/>
      <w:szCs w:val="22"/>
      <w:lang w:eastAsia="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40">
    <w:name w:val="Список-таблица 414"/>
    <w:basedOn w:val="a1"/>
    <w:uiPriority w:val="99"/>
    <w:rsid w:val="00726E1B"/>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6">
    <w:name w:val="List Table 4 - Accent 16"/>
    <w:basedOn w:val="a1"/>
    <w:uiPriority w:val="99"/>
    <w:rsid w:val="00726E1B"/>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6">
    <w:name w:val="List Table 4 - Accent 26"/>
    <w:basedOn w:val="a1"/>
    <w:uiPriority w:val="99"/>
    <w:rsid w:val="00726E1B"/>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6">
    <w:name w:val="List Table 4 - Accent 36"/>
    <w:basedOn w:val="a1"/>
    <w:uiPriority w:val="99"/>
    <w:rsid w:val="00726E1B"/>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6">
    <w:name w:val="List Table 4 - Accent 46"/>
    <w:basedOn w:val="a1"/>
    <w:uiPriority w:val="99"/>
    <w:rsid w:val="00726E1B"/>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6">
    <w:name w:val="List Table 4 - Accent 56"/>
    <w:basedOn w:val="a1"/>
    <w:uiPriority w:val="99"/>
    <w:rsid w:val="00726E1B"/>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6">
    <w:name w:val="List Table 4 - Accent 66"/>
    <w:basedOn w:val="a1"/>
    <w:uiPriority w:val="99"/>
    <w:rsid w:val="00726E1B"/>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40">
    <w:name w:val="Список-таблица 5 темная14"/>
    <w:basedOn w:val="a1"/>
    <w:uiPriority w:val="99"/>
    <w:rsid w:val="00726E1B"/>
    <w:rPr>
      <w:sz w:val="22"/>
      <w:szCs w:val="22"/>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6">
    <w:name w:val="List Table 5 Dark - Accent 16"/>
    <w:basedOn w:val="a1"/>
    <w:uiPriority w:val="99"/>
    <w:rsid w:val="00726E1B"/>
    <w:rPr>
      <w:sz w:val="22"/>
      <w:szCs w:val="22"/>
      <w:lang w:eastAsia="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6">
    <w:name w:val="List Table 5 Dark - Accent 26"/>
    <w:basedOn w:val="a1"/>
    <w:uiPriority w:val="99"/>
    <w:rsid w:val="00726E1B"/>
    <w:rPr>
      <w:sz w:val="22"/>
      <w:szCs w:val="22"/>
      <w:lang w:eastAsia="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6">
    <w:name w:val="List Table 5 Dark - Accent 36"/>
    <w:basedOn w:val="a1"/>
    <w:uiPriority w:val="99"/>
    <w:rsid w:val="00726E1B"/>
    <w:rPr>
      <w:sz w:val="22"/>
      <w:szCs w:val="22"/>
      <w:lang w:eastAsia="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6">
    <w:name w:val="List Table 5 Dark - Accent 46"/>
    <w:basedOn w:val="a1"/>
    <w:uiPriority w:val="99"/>
    <w:rsid w:val="00726E1B"/>
    <w:rPr>
      <w:sz w:val="22"/>
      <w:szCs w:val="22"/>
      <w:lang w:eastAsia="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6">
    <w:name w:val="List Table 5 Dark - Accent 56"/>
    <w:basedOn w:val="a1"/>
    <w:uiPriority w:val="99"/>
    <w:rsid w:val="00726E1B"/>
    <w:rPr>
      <w:sz w:val="22"/>
      <w:szCs w:val="22"/>
      <w:lang w:eastAsia="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6">
    <w:name w:val="List Table 5 Dark - Accent 66"/>
    <w:basedOn w:val="a1"/>
    <w:uiPriority w:val="99"/>
    <w:rsid w:val="00726E1B"/>
    <w:rPr>
      <w:sz w:val="22"/>
      <w:szCs w:val="22"/>
      <w:lang w:eastAsia="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40">
    <w:name w:val="Список-таблица 6 цветная14"/>
    <w:basedOn w:val="a1"/>
    <w:uiPriority w:val="99"/>
    <w:rsid w:val="00726E1B"/>
    <w:rPr>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6">
    <w:name w:val="List Table 6 Colorful - Accent 16"/>
    <w:basedOn w:val="a1"/>
    <w:uiPriority w:val="99"/>
    <w:rsid w:val="00726E1B"/>
    <w:rPr>
      <w:sz w:val="22"/>
      <w:szCs w:val="22"/>
      <w:lang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6">
    <w:name w:val="List Table 6 Colorful - Accent 26"/>
    <w:basedOn w:val="a1"/>
    <w:uiPriority w:val="99"/>
    <w:rsid w:val="00726E1B"/>
    <w:rPr>
      <w:sz w:val="22"/>
      <w:szCs w:val="22"/>
      <w:lang w:eastAsia="en-US"/>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6">
    <w:name w:val="List Table 6 Colorful - Accent 36"/>
    <w:basedOn w:val="a1"/>
    <w:uiPriority w:val="99"/>
    <w:rsid w:val="00726E1B"/>
    <w:rPr>
      <w:sz w:val="22"/>
      <w:szCs w:val="22"/>
      <w:lang w:eastAsia="en-US"/>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6">
    <w:name w:val="List Table 6 Colorful - Accent 46"/>
    <w:basedOn w:val="a1"/>
    <w:uiPriority w:val="99"/>
    <w:rsid w:val="00726E1B"/>
    <w:rPr>
      <w:sz w:val="22"/>
      <w:szCs w:val="22"/>
      <w:lang w:eastAsia="en-US"/>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6">
    <w:name w:val="List Table 6 Colorful - Accent 56"/>
    <w:basedOn w:val="a1"/>
    <w:uiPriority w:val="99"/>
    <w:rsid w:val="00726E1B"/>
    <w:rPr>
      <w:sz w:val="22"/>
      <w:szCs w:val="22"/>
      <w:lang w:eastAsia="en-US"/>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6">
    <w:name w:val="List Table 6 Colorful - Accent 66"/>
    <w:basedOn w:val="a1"/>
    <w:uiPriority w:val="99"/>
    <w:rsid w:val="00726E1B"/>
    <w:rPr>
      <w:sz w:val="22"/>
      <w:szCs w:val="22"/>
      <w:lang w:eastAsia="en-US"/>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40">
    <w:name w:val="Список-таблица 7 цветная14"/>
    <w:basedOn w:val="a1"/>
    <w:uiPriority w:val="99"/>
    <w:rsid w:val="00726E1B"/>
    <w:rPr>
      <w:sz w:val="22"/>
      <w:szCs w:val="22"/>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6">
    <w:name w:val="List Table 7 Colorful - Accent 16"/>
    <w:basedOn w:val="a1"/>
    <w:uiPriority w:val="99"/>
    <w:rsid w:val="00726E1B"/>
    <w:rPr>
      <w:sz w:val="22"/>
      <w:szCs w:val="22"/>
      <w:lang w:eastAsia="en-US"/>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6">
    <w:name w:val="List Table 7 Colorful - Accent 26"/>
    <w:basedOn w:val="a1"/>
    <w:uiPriority w:val="99"/>
    <w:rsid w:val="00726E1B"/>
    <w:rPr>
      <w:sz w:val="22"/>
      <w:szCs w:val="22"/>
      <w:lang w:eastAsia="en-US"/>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6">
    <w:name w:val="List Table 7 Colorful - Accent 36"/>
    <w:basedOn w:val="a1"/>
    <w:uiPriority w:val="99"/>
    <w:rsid w:val="00726E1B"/>
    <w:rPr>
      <w:sz w:val="22"/>
      <w:szCs w:val="22"/>
      <w:lang w:eastAsia="en-US"/>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6">
    <w:name w:val="List Table 7 Colorful - Accent 46"/>
    <w:basedOn w:val="a1"/>
    <w:uiPriority w:val="99"/>
    <w:rsid w:val="00726E1B"/>
    <w:rPr>
      <w:sz w:val="22"/>
      <w:szCs w:val="22"/>
      <w:lang w:eastAsia="en-US"/>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6">
    <w:name w:val="List Table 7 Colorful - Accent 56"/>
    <w:basedOn w:val="a1"/>
    <w:uiPriority w:val="99"/>
    <w:rsid w:val="00726E1B"/>
    <w:rPr>
      <w:sz w:val="22"/>
      <w:szCs w:val="22"/>
      <w:lang w:eastAsia="en-US"/>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6">
    <w:name w:val="List Table 7 Colorful - Accent 66"/>
    <w:basedOn w:val="a1"/>
    <w:uiPriority w:val="99"/>
    <w:rsid w:val="00726E1B"/>
    <w:rPr>
      <w:sz w:val="22"/>
      <w:szCs w:val="22"/>
      <w:lang w:eastAsia="en-US"/>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60">
    <w:name w:val="Lined - Accent6"/>
    <w:basedOn w:val="a1"/>
    <w:uiPriority w:val="99"/>
    <w:rsid w:val="00726E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6">
    <w:name w:val="Lined - Accent 16"/>
    <w:basedOn w:val="a1"/>
    <w:uiPriority w:val="99"/>
    <w:rsid w:val="00726E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6">
    <w:name w:val="Lined - Accent 26"/>
    <w:basedOn w:val="a1"/>
    <w:uiPriority w:val="99"/>
    <w:rsid w:val="00726E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6">
    <w:name w:val="Lined - Accent 36"/>
    <w:basedOn w:val="a1"/>
    <w:uiPriority w:val="99"/>
    <w:rsid w:val="00726E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6">
    <w:name w:val="Lined - Accent 46"/>
    <w:basedOn w:val="a1"/>
    <w:uiPriority w:val="99"/>
    <w:rsid w:val="00726E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6">
    <w:name w:val="Lined - Accent 56"/>
    <w:basedOn w:val="a1"/>
    <w:uiPriority w:val="99"/>
    <w:rsid w:val="00726E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6">
    <w:name w:val="Lined - Accent 66"/>
    <w:basedOn w:val="a1"/>
    <w:uiPriority w:val="99"/>
    <w:rsid w:val="00726E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60">
    <w:name w:val="Bordered &amp; Lined - Accent6"/>
    <w:basedOn w:val="a1"/>
    <w:uiPriority w:val="99"/>
    <w:rsid w:val="00726E1B"/>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6">
    <w:name w:val="Bordered &amp; Lined - Accent 16"/>
    <w:basedOn w:val="a1"/>
    <w:uiPriority w:val="99"/>
    <w:rsid w:val="00726E1B"/>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6">
    <w:name w:val="Bordered &amp; Lined - Accent 26"/>
    <w:basedOn w:val="a1"/>
    <w:uiPriority w:val="99"/>
    <w:rsid w:val="00726E1B"/>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6">
    <w:name w:val="Bordered &amp; Lined - Accent 36"/>
    <w:basedOn w:val="a1"/>
    <w:uiPriority w:val="99"/>
    <w:rsid w:val="00726E1B"/>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6">
    <w:name w:val="Bordered &amp; Lined - Accent 46"/>
    <w:basedOn w:val="a1"/>
    <w:uiPriority w:val="99"/>
    <w:rsid w:val="00726E1B"/>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6">
    <w:name w:val="Bordered &amp; Lined - Accent 56"/>
    <w:basedOn w:val="a1"/>
    <w:uiPriority w:val="99"/>
    <w:rsid w:val="00726E1B"/>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6">
    <w:name w:val="Bordered &amp; Lined - Accent 66"/>
    <w:basedOn w:val="a1"/>
    <w:uiPriority w:val="99"/>
    <w:rsid w:val="00726E1B"/>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6">
    <w:name w:val="Bordered6"/>
    <w:basedOn w:val="a1"/>
    <w:uiPriority w:val="99"/>
    <w:rsid w:val="00726E1B"/>
    <w:rPr>
      <w:sz w:val="22"/>
      <w:szCs w:val="22"/>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6">
    <w:name w:val="Bordered - Accent 16"/>
    <w:basedOn w:val="a1"/>
    <w:uiPriority w:val="99"/>
    <w:rsid w:val="00726E1B"/>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6">
    <w:name w:val="Bordered - Accent 26"/>
    <w:basedOn w:val="a1"/>
    <w:uiPriority w:val="99"/>
    <w:rsid w:val="00726E1B"/>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6">
    <w:name w:val="Bordered - Accent 36"/>
    <w:basedOn w:val="a1"/>
    <w:uiPriority w:val="99"/>
    <w:rsid w:val="00726E1B"/>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6">
    <w:name w:val="Bordered - Accent 46"/>
    <w:basedOn w:val="a1"/>
    <w:uiPriority w:val="99"/>
    <w:rsid w:val="00726E1B"/>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6">
    <w:name w:val="Bordered - Accent 56"/>
    <w:basedOn w:val="a1"/>
    <w:uiPriority w:val="99"/>
    <w:rsid w:val="00726E1B"/>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6">
    <w:name w:val="Bordered - Accent 66"/>
    <w:basedOn w:val="a1"/>
    <w:uiPriority w:val="99"/>
    <w:rsid w:val="00726E1B"/>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90">
    <w:name w:val="Нет списка19"/>
    <w:next w:val="a2"/>
    <w:uiPriority w:val="99"/>
    <w:semiHidden/>
    <w:unhideWhenUsed/>
    <w:rsid w:val="0096035B"/>
  </w:style>
  <w:style w:type="table" w:customStyle="1" w:styleId="171">
    <w:name w:val="Сетка таблицы17"/>
    <w:basedOn w:val="a1"/>
    <w:next w:val="afd"/>
    <w:uiPriority w:val="59"/>
    <w:rsid w:val="0096035B"/>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7">
    <w:name w:val="Table Grid Light7"/>
    <w:basedOn w:val="a1"/>
    <w:uiPriority w:val="59"/>
    <w:rsid w:val="0096035B"/>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50">
    <w:name w:val="Таблица простая 115"/>
    <w:basedOn w:val="a1"/>
    <w:uiPriority w:val="59"/>
    <w:rsid w:val="0096035B"/>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50">
    <w:name w:val="Таблица простая 215"/>
    <w:basedOn w:val="a1"/>
    <w:uiPriority w:val="59"/>
    <w:rsid w:val="0096035B"/>
    <w:rPr>
      <w:sz w:val="22"/>
      <w:szCs w:val="22"/>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50">
    <w:name w:val="Таблица простая 315"/>
    <w:basedOn w:val="a1"/>
    <w:uiPriority w:val="99"/>
    <w:rsid w:val="0096035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5">
    <w:name w:val="Таблица простая 415"/>
    <w:basedOn w:val="a1"/>
    <w:uiPriority w:val="99"/>
    <w:rsid w:val="0096035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5">
    <w:name w:val="Таблица простая 515"/>
    <w:basedOn w:val="a1"/>
    <w:uiPriority w:val="99"/>
    <w:rsid w:val="0096035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5">
    <w:name w:val="Таблица-сетка 1 светлая15"/>
    <w:basedOn w:val="a1"/>
    <w:uiPriority w:val="99"/>
    <w:rsid w:val="0096035B"/>
    <w:rPr>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7">
    <w:name w:val="Grid Table 1 Light - Accent 17"/>
    <w:basedOn w:val="a1"/>
    <w:uiPriority w:val="99"/>
    <w:rsid w:val="0096035B"/>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7">
    <w:name w:val="Grid Table 1 Light - Accent 27"/>
    <w:basedOn w:val="a1"/>
    <w:uiPriority w:val="99"/>
    <w:rsid w:val="0096035B"/>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7">
    <w:name w:val="Grid Table 1 Light - Accent 37"/>
    <w:basedOn w:val="a1"/>
    <w:uiPriority w:val="99"/>
    <w:rsid w:val="0096035B"/>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7">
    <w:name w:val="Grid Table 1 Light - Accent 47"/>
    <w:basedOn w:val="a1"/>
    <w:uiPriority w:val="99"/>
    <w:rsid w:val="0096035B"/>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7">
    <w:name w:val="Grid Table 1 Light - Accent 57"/>
    <w:basedOn w:val="a1"/>
    <w:uiPriority w:val="99"/>
    <w:rsid w:val="0096035B"/>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7">
    <w:name w:val="Grid Table 1 Light - Accent 67"/>
    <w:basedOn w:val="a1"/>
    <w:uiPriority w:val="99"/>
    <w:rsid w:val="0096035B"/>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5">
    <w:name w:val="Таблица-сетка 215"/>
    <w:basedOn w:val="a1"/>
    <w:uiPriority w:val="99"/>
    <w:rsid w:val="0096035B"/>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7">
    <w:name w:val="Grid Table 2 - Accent 17"/>
    <w:basedOn w:val="a1"/>
    <w:uiPriority w:val="99"/>
    <w:rsid w:val="0096035B"/>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7">
    <w:name w:val="Grid Table 2 - Accent 27"/>
    <w:basedOn w:val="a1"/>
    <w:uiPriority w:val="99"/>
    <w:rsid w:val="0096035B"/>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7">
    <w:name w:val="Grid Table 2 - Accent 37"/>
    <w:basedOn w:val="a1"/>
    <w:uiPriority w:val="99"/>
    <w:rsid w:val="0096035B"/>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7">
    <w:name w:val="Grid Table 2 - Accent 47"/>
    <w:basedOn w:val="a1"/>
    <w:uiPriority w:val="99"/>
    <w:rsid w:val="0096035B"/>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7">
    <w:name w:val="Grid Table 2 - Accent 57"/>
    <w:basedOn w:val="a1"/>
    <w:uiPriority w:val="99"/>
    <w:rsid w:val="0096035B"/>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7">
    <w:name w:val="Grid Table 2 - Accent 67"/>
    <w:basedOn w:val="a1"/>
    <w:uiPriority w:val="99"/>
    <w:rsid w:val="0096035B"/>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5">
    <w:name w:val="Таблица-сетка 315"/>
    <w:basedOn w:val="a1"/>
    <w:uiPriority w:val="99"/>
    <w:rsid w:val="0096035B"/>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7">
    <w:name w:val="Grid Table 3 - Accent 17"/>
    <w:basedOn w:val="a1"/>
    <w:uiPriority w:val="99"/>
    <w:rsid w:val="0096035B"/>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7">
    <w:name w:val="Grid Table 3 - Accent 27"/>
    <w:basedOn w:val="a1"/>
    <w:uiPriority w:val="99"/>
    <w:rsid w:val="0096035B"/>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7">
    <w:name w:val="Grid Table 3 - Accent 37"/>
    <w:basedOn w:val="a1"/>
    <w:uiPriority w:val="99"/>
    <w:rsid w:val="0096035B"/>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7">
    <w:name w:val="Grid Table 3 - Accent 47"/>
    <w:basedOn w:val="a1"/>
    <w:uiPriority w:val="99"/>
    <w:rsid w:val="0096035B"/>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7">
    <w:name w:val="Grid Table 3 - Accent 57"/>
    <w:basedOn w:val="a1"/>
    <w:uiPriority w:val="99"/>
    <w:rsid w:val="0096035B"/>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7">
    <w:name w:val="Grid Table 3 - Accent 67"/>
    <w:basedOn w:val="a1"/>
    <w:uiPriority w:val="99"/>
    <w:rsid w:val="0096035B"/>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5">
    <w:name w:val="Таблица-сетка 415"/>
    <w:basedOn w:val="a1"/>
    <w:uiPriority w:val="59"/>
    <w:rsid w:val="0096035B"/>
    <w:rPr>
      <w:sz w:val="22"/>
      <w:szCs w:val="22"/>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7">
    <w:name w:val="Grid Table 4 - Accent 17"/>
    <w:basedOn w:val="a1"/>
    <w:uiPriority w:val="59"/>
    <w:rsid w:val="0096035B"/>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7">
    <w:name w:val="Grid Table 4 - Accent 27"/>
    <w:basedOn w:val="a1"/>
    <w:uiPriority w:val="59"/>
    <w:rsid w:val="0096035B"/>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7">
    <w:name w:val="Grid Table 4 - Accent 37"/>
    <w:basedOn w:val="a1"/>
    <w:uiPriority w:val="59"/>
    <w:rsid w:val="0096035B"/>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7">
    <w:name w:val="Grid Table 4 - Accent 47"/>
    <w:basedOn w:val="a1"/>
    <w:uiPriority w:val="59"/>
    <w:rsid w:val="0096035B"/>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7">
    <w:name w:val="Grid Table 4 - Accent 57"/>
    <w:basedOn w:val="a1"/>
    <w:uiPriority w:val="59"/>
    <w:rsid w:val="0096035B"/>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7">
    <w:name w:val="Grid Table 4 - Accent 67"/>
    <w:basedOn w:val="a1"/>
    <w:uiPriority w:val="59"/>
    <w:rsid w:val="0096035B"/>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5">
    <w:name w:val="Таблица-сетка 5 темная15"/>
    <w:basedOn w:val="a1"/>
    <w:uiPriority w:val="99"/>
    <w:rsid w:val="0096035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7">
    <w:name w:val="Grid Table 5 Dark- Accent 17"/>
    <w:basedOn w:val="a1"/>
    <w:uiPriority w:val="99"/>
    <w:rsid w:val="0096035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7">
    <w:name w:val="Grid Table 5 Dark - Accent 27"/>
    <w:basedOn w:val="a1"/>
    <w:uiPriority w:val="99"/>
    <w:rsid w:val="0096035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7">
    <w:name w:val="Grid Table 5 Dark - Accent 37"/>
    <w:basedOn w:val="a1"/>
    <w:uiPriority w:val="99"/>
    <w:rsid w:val="0096035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7">
    <w:name w:val="Grid Table 5 Dark- Accent 47"/>
    <w:basedOn w:val="a1"/>
    <w:uiPriority w:val="99"/>
    <w:rsid w:val="0096035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7">
    <w:name w:val="Grid Table 5 Dark - Accent 57"/>
    <w:basedOn w:val="a1"/>
    <w:uiPriority w:val="99"/>
    <w:rsid w:val="0096035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7">
    <w:name w:val="Grid Table 5 Dark - Accent 67"/>
    <w:basedOn w:val="a1"/>
    <w:uiPriority w:val="99"/>
    <w:rsid w:val="0096035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5">
    <w:name w:val="Таблица-сетка 6 цветная15"/>
    <w:basedOn w:val="a1"/>
    <w:uiPriority w:val="99"/>
    <w:rsid w:val="0096035B"/>
    <w:rPr>
      <w:sz w:val="22"/>
      <w:szCs w:val="22"/>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7">
    <w:name w:val="Grid Table 6 Colorful - Accent 17"/>
    <w:basedOn w:val="a1"/>
    <w:uiPriority w:val="99"/>
    <w:rsid w:val="0096035B"/>
    <w:rPr>
      <w:sz w:val="22"/>
      <w:szCs w:val="22"/>
      <w:lang w:eastAsia="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7">
    <w:name w:val="Grid Table 6 Colorful - Accent 27"/>
    <w:basedOn w:val="a1"/>
    <w:uiPriority w:val="99"/>
    <w:rsid w:val="0096035B"/>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7">
    <w:name w:val="Grid Table 6 Colorful - Accent 37"/>
    <w:basedOn w:val="a1"/>
    <w:uiPriority w:val="99"/>
    <w:rsid w:val="0096035B"/>
    <w:rPr>
      <w:sz w:val="22"/>
      <w:szCs w:val="22"/>
      <w:lang w:eastAsia="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7">
    <w:name w:val="Grid Table 6 Colorful - Accent 47"/>
    <w:basedOn w:val="a1"/>
    <w:uiPriority w:val="99"/>
    <w:rsid w:val="0096035B"/>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7">
    <w:name w:val="Grid Table 6 Colorful - Accent 57"/>
    <w:basedOn w:val="a1"/>
    <w:uiPriority w:val="99"/>
    <w:rsid w:val="0096035B"/>
    <w:rPr>
      <w:sz w:val="22"/>
      <w:szCs w:val="22"/>
      <w:lang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7">
    <w:name w:val="Grid Table 6 Colorful - Accent 67"/>
    <w:basedOn w:val="a1"/>
    <w:uiPriority w:val="99"/>
    <w:rsid w:val="0096035B"/>
    <w:rPr>
      <w:sz w:val="22"/>
      <w:szCs w:val="22"/>
      <w:lang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5">
    <w:name w:val="Таблица-сетка 7 цветная15"/>
    <w:basedOn w:val="a1"/>
    <w:uiPriority w:val="99"/>
    <w:rsid w:val="0096035B"/>
    <w:rPr>
      <w:sz w:val="22"/>
      <w:szCs w:val="22"/>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7">
    <w:name w:val="Grid Table 7 Colorful - Accent 17"/>
    <w:basedOn w:val="a1"/>
    <w:uiPriority w:val="99"/>
    <w:rsid w:val="0096035B"/>
    <w:rPr>
      <w:sz w:val="22"/>
      <w:szCs w:val="22"/>
      <w:lang w:eastAsia="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7">
    <w:name w:val="Grid Table 7 Colorful - Accent 27"/>
    <w:basedOn w:val="a1"/>
    <w:uiPriority w:val="99"/>
    <w:rsid w:val="0096035B"/>
    <w:rPr>
      <w:sz w:val="22"/>
      <w:szCs w:val="22"/>
      <w:lang w:eastAsia="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7">
    <w:name w:val="Grid Table 7 Colorful - Accent 37"/>
    <w:basedOn w:val="a1"/>
    <w:uiPriority w:val="99"/>
    <w:rsid w:val="0096035B"/>
    <w:rPr>
      <w:sz w:val="22"/>
      <w:szCs w:val="22"/>
      <w:lang w:eastAsia="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7">
    <w:name w:val="Grid Table 7 Colorful - Accent 47"/>
    <w:basedOn w:val="a1"/>
    <w:uiPriority w:val="99"/>
    <w:rsid w:val="0096035B"/>
    <w:rPr>
      <w:sz w:val="22"/>
      <w:szCs w:val="22"/>
      <w:lang w:eastAsia="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7">
    <w:name w:val="Grid Table 7 Colorful - Accent 57"/>
    <w:basedOn w:val="a1"/>
    <w:uiPriority w:val="99"/>
    <w:rsid w:val="0096035B"/>
    <w:rPr>
      <w:sz w:val="22"/>
      <w:szCs w:val="22"/>
      <w:lang w:eastAsia="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7">
    <w:name w:val="Grid Table 7 Colorful - Accent 67"/>
    <w:basedOn w:val="a1"/>
    <w:uiPriority w:val="99"/>
    <w:rsid w:val="0096035B"/>
    <w:rPr>
      <w:sz w:val="22"/>
      <w:szCs w:val="22"/>
      <w:lang w:eastAsia="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50">
    <w:name w:val="Список-таблица 1 светлая15"/>
    <w:basedOn w:val="a1"/>
    <w:uiPriority w:val="99"/>
    <w:rsid w:val="0096035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7">
    <w:name w:val="List Table 1 Light - Accent 17"/>
    <w:basedOn w:val="a1"/>
    <w:uiPriority w:val="99"/>
    <w:rsid w:val="0096035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7">
    <w:name w:val="List Table 1 Light - Accent 27"/>
    <w:basedOn w:val="a1"/>
    <w:uiPriority w:val="99"/>
    <w:rsid w:val="0096035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7">
    <w:name w:val="List Table 1 Light - Accent 37"/>
    <w:basedOn w:val="a1"/>
    <w:uiPriority w:val="99"/>
    <w:rsid w:val="0096035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7">
    <w:name w:val="List Table 1 Light - Accent 47"/>
    <w:basedOn w:val="a1"/>
    <w:uiPriority w:val="99"/>
    <w:rsid w:val="0096035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7">
    <w:name w:val="List Table 1 Light - Accent 57"/>
    <w:basedOn w:val="a1"/>
    <w:uiPriority w:val="99"/>
    <w:rsid w:val="0096035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7">
    <w:name w:val="List Table 1 Light - Accent 67"/>
    <w:basedOn w:val="a1"/>
    <w:uiPriority w:val="99"/>
    <w:rsid w:val="0096035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50">
    <w:name w:val="Список-таблица 215"/>
    <w:basedOn w:val="a1"/>
    <w:uiPriority w:val="99"/>
    <w:rsid w:val="0096035B"/>
    <w:rPr>
      <w:sz w:val="22"/>
      <w:szCs w:val="22"/>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7">
    <w:name w:val="List Table 2 - Accent 17"/>
    <w:basedOn w:val="a1"/>
    <w:uiPriority w:val="99"/>
    <w:rsid w:val="0096035B"/>
    <w:rPr>
      <w:sz w:val="22"/>
      <w:szCs w:val="22"/>
      <w:lang w:eastAsia="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7">
    <w:name w:val="List Table 2 - Accent 27"/>
    <w:basedOn w:val="a1"/>
    <w:uiPriority w:val="99"/>
    <w:rsid w:val="0096035B"/>
    <w:rPr>
      <w:sz w:val="22"/>
      <w:szCs w:val="22"/>
      <w:lang w:eastAsia="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7">
    <w:name w:val="List Table 2 - Accent 37"/>
    <w:basedOn w:val="a1"/>
    <w:uiPriority w:val="99"/>
    <w:rsid w:val="0096035B"/>
    <w:rPr>
      <w:sz w:val="22"/>
      <w:szCs w:val="22"/>
      <w:lang w:eastAsia="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7">
    <w:name w:val="List Table 2 - Accent 47"/>
    <w:basedOn w:val="a1"/>
    <w:uiPriority w:val="99"/>
    <w:rsid w:val="0096035B"/>
    <w:rPr>
      <w:sz w:val="22"/>
      <w:szCs w:val="22"/>
      <w:lang w:eastAsia="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7">
    <w:name w:val="List Table 2 - Accent 57"/>
    <w:basedOn w:val="a1"/>
    <w:uiPriority w:val="99"/>
    <w:rsid w:val="0096035B"/>
    <w:rPr>
      <w:sz w:val="22"/>
      <w:szCs w:val="22"/>
      <w:lang w:eastAsia="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7">
    <w:name w:val="List Table 2 - Accent 67"/>
    <w:basedOn w:val="a1"/>
    <w:uiPriority w:val="99"/>
    <w:rsid w:val="0096035B"/>
    <w:rPr>
      <w:sz w:val="22"/>
      <w:szCs w:val="22"/>
      <w:lang w:eastAsia="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50">
    <w:name w:val="Список-таблица 315"/>
    <w:basedOn w:val="a1"/>
    <w:uiPriority w:val="99"/>
    <w:rsid w:val="0096035B"/>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7">
    <w:name w:val="List Table 3 - Accent 17"/>
    <w:basedOn w:val="a1"/>
    <w:uiPriority w:val="99"/>
    <w:rsid w:val="0096035B"/>
    <w:rPr>
      <w:sz w:val="22"/>
      <w:szCs w:val="22"/>
      <w:lang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7">
    <w:name w:val="List Table 3 - Accent 27"/>
    <w:basedOn w:val="a1"/>
    <w:uiPriority w:val="99"/>
    <w:rsid w:val="0096035B"/>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7">
    <w:name w:val="List Table 3 - Accent 37"/>
    <w:basedOn w:val="a1"/>
    <w:uiPriority w:val="99"/>
    <w:rsid w:val="0096035B"/>
    <w:rPr>
      <w:sz w:val="22"/>
      <w:szCs w:val="22"/>
      <w:lang w:eastAsia="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7">
    <w:name w:val="List Table 3 - Accent 47"/>
    <w:basedOn w:val="a1"/>
    <w:uiPriority w:val="99"/>
    <w:rsid w:val="0096035B"/>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7">
    <w:name w:val="List Table 3 - Accent 57"/>
    <w:basedOn w:val="a1"/>
    <w:uiPriority w:val="99"/>
    <w:rsid w:val="0096035B"/>
    <w:rPr>
      <w:sz w:val="22"/>
      <w:szCs w:val="22"/>
      <w:lang w:eastAsia="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7">
    <w:name w:val="List Table 3 - Accent 67"/>
    <w:basedOn w:val="a1"/>
    <w:uiPriority w:val="99"/>
    <w:rsid w:val="0096035B"/>
    <w:rPr>
      <w:sz w:val="22"/>
      <w:szCs w:val="22"/>
      <w:lang w:eastAsia="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50">
    <w:name w:val="Список-таблица 415"/>
    <w:basedOn w:val="a1"/>
    <w:uiPriority w:val="99"/>
    <w:rsid w:val="0096035B"/>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7">
    <w:name w:val="List Table 4 - Accent 17"/>
    <w:basedOn w:val="a1"/>
    <w:uiPriority w:val="99"/>
    <w:rsid w:val="0096035B"/>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7">
    <w:name w:val="List Table 4 - Accent 27"/>
    <w:basedOn w:val="a1"/>
    <w:uiPriority w:val="99"/>
    <w:rsid w:val="0096035B"/>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7">
    <w:name w:val="List Table 4 - Accent 37"/>
    <w:basedOn w:val="a1"/>
    <w:uiPriority w:val="99"/>
    <w:rsid w:val="0096035B"/>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7">
    <w:name w:val="List Table 4 - Accent 47"/>
    <w:basedOn w:val="a1"/>
    <w:uiPriority w:val="99"/>
    <w:rsid w:val="0096035B"/>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7">
    <w:name w:val="List Table 4 - Accent 57"/>
    <w:basedOn w:val="a1"/>
    <w:uiPriority w:val="99"/>
    <w:rsid w:val="0096035B"/>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7">
    <w:name w:val="List Table 4 - Accent 67"/>
    <w:basedOn w:val="a1"/>
    <w:uiPriority w:val="99"/>
    <w:rsid w:val="0096035B"/>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50">
    <w:name w:val="Список-таблица 5 темная15"/>
    <w:basedOn w:val="a1"/>
    <w:uiPriority w:val="99"/>
    <w:rsid w:val="0096035B"/>
    <w:rPr>
      <w:sz w:val="22"/>
      <w:szCs w:val="22"/>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7">
    <w:name w:val="List Table 5 Dark - Accent 17"/>
    <w:basedOn w:val="a1"/>
    <w:uiPriority w:val="99"/>
    <w:rsid w:val="0096035B"/>
    <w:rPr>
      <w:sz w:val="22"/>
      <w:szCs w:val="22"/>
      <w:lang w:eastAsia="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7">
    <w:name w:val="List Table 5 Dark - Accent 27"/>
    <w:basedOn w:val="a1"/>
    <w:uiPriority w:val="99"/>
    <w:rsid w:val="0096035B"/>
    <w:rPr>
      <w:sz w:val="22"/>
      <w:szCs w:val="22"/>
      <w:lang w:eastAsia="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7">
    <w:name w:val="List Table 5 Dark - Accent 37"/>
    <w:basedOn w:val="a1"/>
    <w:uiPriority w:val="99"/>
    <w:rsid w:val="0096035B"/>
    <w:rPr>
      <w:sz w:val="22"/>
      <w:szCs w:val="22"/>
      <w:lang w:eastAsia="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7">
    <w:name w:val="List Table 5 Dark - Accent 47"/>
    <w:basedOn w:val="a1"/>
    <w:uiPriority w:val="99"/>
    <w:rsid w:val="0096035B"/>
    <w:rPr>
      <w:sz w:val="22"/>
      <w:szCs w:val="22"/>
      <w:lang w:eastAsia="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7">
    <w:name w:val="List Table 5 Dark - Accent 57"/>
    <w:basedOn w:val="a1"/>
    <w:uiPriority w:val="99"/>
    <w:rsid w:val="0096035B"/>
    <w:rPr>
      <w:sz w:val="22"/>
      <w:szCs w:val="22"/>
      <w:lang w:eastAsia="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7">
    <w:name w:val="List Table 5 Dark - Accent 67"/>
    <w:basedOn w:val="a1"/>
    <w:uiPriority w:val="99"/>
    <w:rsid w:val="0096035B"/>
    <w:rPr>
      <w:sz w:val="22"/>
      <w:szCs w:val="22"/>
      <w:lang w:eastAsia="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50">
    <w:name w:val="Список-таблица 6 цветная15"/>
    <w:basedOn w:val="a1"/>
    <w:uiPriority w:val="99"/>
    <w:rsid w:val="0096035B"/>
    <w:rPr>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7">
    <w:name w:val="List Table 6 Colorful - Accent 17"/>
    <w:basedOn w:val="a1"/>
    <w:uiPriority w:val="99"/>
    <w:rsid w:val="0096035B"/>
    <w:rPr>
      <w:sz w:val="22"/>
      <w:szCs w:val="22"/>
      <w:lang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7">
    <w:name w:val="List Table 6 Colorful - Accent 27"/>
    <w:basedOn w:val="a1"/>
    <w:uiPriority w:val="99"/>
    <w:rsid w:val="0096035B"/>
    <w:rPr>
      <w:sz w:val="22"/>
      <w:szCs w:val="22"/>
      <w:lang w:eastAsia="en-US"/>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7">
    <w:name w:val="List Table 6 Colorful - Accent 37"/>
    <w:basedOn w:val="a1"/>
    <w:uiPriority w:val="99"/>
    <w:rsid w:val="0096035B"/>
    <w:rPr>
      <w:sz w:val="22"/>
      <w:szCs w:val="22"/>
      <w:lang w:eastAsia="en-US"/>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7">
    <w:name w:val="List Table 6 Colorful - Accent 47"/>
    <w:basedOn w:val="a1"/>
    <w:uiPriority w:val="99"/>
    <w:rsid w:val="0096035B"/>
    <w:rPr>
      <w:sz w:val="22"/>
      <w:szCs w:val="22"/>
      <w:lang w:eastAsia="en-US"/>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7">
    <w:name w:val="List Table 6 Colorful - Accent 57"/>
    <w:basedOn w:val="a1"/>
    <w:uiPriority w:val="99"/>
    <w:rsid w:val="0096035B"/>
    <w:rPr>
      <w:sz w:val="22"/>
      <w:szCs w:val="22"/>
      <w:lang w:eastAsia="en-US"/>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7">
    <w:name w:val="List Table 6 Colorful - Accent 67"/>
    <w:basedOn w:val="a1"/>
    <w:uiPriority w:val="99"/>
    <w:rsid w:val="0096035B"/>
    <w:rPr>
      <w:sz w:val="22"/>
      <w:szCs w:val="22"/>
      <w:lang w:eastAsia="en-US"/>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50">
    <w:name w:val="Список-таблица 7 цветная15"/>
    <w:basedOn w:val="a1"/>
    <w:uiPriority w:val="99"/>
    <w:rsid w:val="0096035B"/>
    <w:rPr>
      <w:sz w:val="22"/>
      <w:szCs w:val="22"/>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7">
    <w:name w:val="List Table 7 Colorful - Accent 17"/>
    <w:basedOn w:val="a1"/>
    <w:uiPriority w:val="99"/>
    <w:rsid w:val="0096035B"/>
    <w:rPr>
      <w:sz w:val="22"/>
      <w:szCs w:val="22"/>
      <w:lang w:eastAsia="en-US"/>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7">
    <w:name w:val="List Table 7 Colorful - Accent 27"/>
    <w:basedOn w:val="a1"/>
    <w:uiPriority w:val="99"/>
    <w:rsid w:val="0096035B"/>
    <w:rPr>
      <w:sz w:val="22"/>
      <w:szCs w:val="22"/>
      <w:lang w:eastAsia="en-US"/>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7">
    <w:name w:val="List Table 7 Colorful - Accent 37"/>
    <w:basedOn w:val="a1"/>
    <w:uiPriority w:val="99"/>
    <w:rsid w:val="0096035B"/>
    <w:rPr>
      <w:sz w:val="22"/>
      <w:szCs w:val="22"/>
      <w:lang w:eastAsia="en-US"/>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7">
    <w:name w:val="List Table 7 Colorful - Accent 47"/>
    <w:basedOn w:val="a1"/>
    <w:uiPriority w:val="99"/>
    <w:rsid w:val="0096035B"/>
    <w:rPr>
      <w:sz w:val="22"/>
      <w:szCs w:val="22"/>
      <w:lang w:eastAsia="en-US"/>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7">
    <w:name w:val="List Table 7 Colorful - Accent 57"/>
    <w:basedOn w:val="a1"/>
    <w:uiPriority w:val="99"/>
    <w:rsid w:val="0096035B"/>
    <w:rPr>
      <w:sz w:val="22"/>
      <w:szCs w:val="22"/>
      <w:lang w:eastAsia="en-US"/>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7">
    <w:name w:val="List Table 7 Colorful - Accent 67"/>
    <w:basedOn w:val="a1"/>
    <w:uiPriority w:val="99"/>
    <w:rsid w:val="0096035B"/>
    <w:rPr>
      <w:sz w:val="22"/>
      <w:szCs w:val="22"/>
      <w:lang w:eastAsia="en-US"/>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7">
    <w:name w:val="Lined - Accent7"/>
    <w:basedOn w:val="a1"/>
    <w:uiPriority w:val="99"/>
    <w:rsid w:val="0096035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7">
    <w:name w:val="Lined - Accent 17"/>
    <w:basedOn w:val="a1"/>
    <w:uiPriority w:val="99"/>
    <w:rsid w:val="0096035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7">
    <w:name w:val="Lined - Accent 27"/>
    <w:basedOn w:val="a1"/>
    <w:uiPriority w:val="99"/>
    <w:rsid w:val="0096035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7">
    <w:name w:val="Lined - Accent 37"/>
    <w:basedOn w:val="a1"/>
    <w:uiPriority w:val="99"/>
    <w:rsid w:val="0096035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7">
    <w:name w:val="Lined - Accent 47"/>
    <w:basedOn w:val="a1"/>
    <w:uiPriority w:val="99"/>
    <w:rsid w:val="0096035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7">
    <w:name w:val="Lined - Accent 57"/>
    <w:basedOn w:val="a1"/>
    <w:uiPriority w:val="99"/>
    <w:rsid w:val="0096035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7">
    <w:name w:val="Lined - Accent 67"/>
    <w:basedOn w:val="a1"/>
    <w:uiPriority w:val="99"/>
    <w:rsid w:val="0096035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7">
    <w:name w:val="Bordered &amp; Lined - Accent7"/>
    <w:basedOn w:val="a1"/>
    <w:uiPriority w:val="99"/>
    <w:rsid w:val="0096035B"/>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7">
    <w:name w:val="Bordered &amp; Lined - Accent 17"/>
    <w:basedOn w:val="a1"/>
    <w:uiPriority w:val="99"/>
    <w:rsid w:val="0096035B"/>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7">
    <w:name w:val="Bordered &amp; Lined - Accent 27"/>
    <w:basedOn w:val="a1"/>
    <w:uiPriority w:val="99"/>
    <w:rsid w:val="0096035B"/>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7">
    <w:name w:val="Bordered &amp; Lined - Accent 37"/>
    <w:basedOn w:val="a1"/>
    <w:uiPriority w:val="99"/>
    <w:rsid w:val="0096035B"/>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7">
    <w:name w:val="Bordered &amp; Lined - Accent 47"/>
    <w:basedOn w:val="a1"/>
    <w:uiPriority w:val="99"/>
    <w:rsid w:val="0096035B"/>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7">
    <w:name w:val="Bordered &amp; Lined - Accent 57"/>
    <w:basedOn w:val="a1"/>
    <w:uiPriority w:val="99"/>
    <w:rsid w:val="0096035B"/>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7">
    <w:name w:val="Bordered &amp; Lined - Accent 67"/>
    <w:basedOn w:val="a1"/>
    <w:uiPriority w:val="99"/>
    <w:rsid w:val="0096035B"/>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7">
    <w:name w:val="Bordered7"/>
    <w:basedOn w:val="a1"/>
    <w:uiPriority w:val="99"/>
    <w:rsid w:val="0096035B"/>
    <w:rPr>
      <w:sz w:val="22"/>
      <w:szCs w:val="22"/>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7">
    <w:name w:val="Bordered - Accent 17"/>
    <w:basedOn w:val="a1"/>
    <w:uiPriority w:val="99"/>
    <w:rsid w:val="0096035B"/>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7">
    <w:name w:val="Bordered - Accent 27"/>
    <w:basedOn w:val="a1"/>
    <w:uiPriority w:val="99"/>
    <w:rsid w:val="0096035B"/>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7">
    <w:name w:val="Bordered - Accent 37"/>
    <w:basedOn w:val="a1"/>
    <w:uiPriority w:val="99"/>
    <w:rsid w:val="0096035B"/>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7">
    <w:name w:val="Bordered - Accent 47"/>
    <w:basedOn w:val="a1"/>
    <w:uiPriority w:val="99"/>
    <w:rsid w:val="0096035B"/>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7">
    <w:name w:val="Bordered - Accent 57"/>
    <w:basedOn w:val="a1"/>
    <w:uiPriority w:val="99"/>
    <w:rsid w:val="0096035B"/>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7">
    <w:name w:val="Bordered - Accent 67"/>
    <w:basedOn w:val="a1"/>
    <w:uiPriority w:val="99"/>
    <w:rsid w:val="0096035B"/>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00">
    <w:name w:val="Нет списка110"/>
    <w:next w:val="a2"/>
    <w:uiPriority w:val="99"/>
    <w:semiHidden/>
    <w:unhideWhenUsed/>
    <w:rsid w:val="0096035B"/>
  </w:style>
  <w:style w:type="table" w:customStyle="1" w:styleId="TableNormal4">
    <w:name w:val="Table Normal4"/>
    <w:uiPriority w:val="2"/>
    <w:semiHidden/>
    <w:qFormat/>
    <w:rsid w:val="0096035B"/>
    <w:pPr>
      <w:widowControl w:val="0"/>
      <w:autoSpaceDE w:val="0"/>
      <w:autoSpaceDN w:val="0"/>
    </w:pPr>
    <w:rPr>
      <w:sz w:val="22"/>
      <w:szCs w:val="22"/>
      <w:lang w:val="en-US" w:eastAsia="en-US"/>
    </w:rPr>
    <w:tblPr>
      <w:tblCellMar>
        <w:top w:w="0" w:type="dxa"/>
        <w:left w:w="0" w:type="dxa"/>
        <w:bottom w:w="0" w:type="dxa"/>
        <w:right w:w="0" w:type="dxa"/>
      </w:tblCellMar>
    </w:tblPr>
  </w:style>
  <w:style w:type="character" w:customStyle="1" w:styleId="UnresolvedMention">
    <w:name w:val="Unresolved Mention"/>
    <w:uiPriority w:val="99"/>
    <w:semiHidden/>
    <w:unhideWhenUsed/>
    <w:rsid w:val="00D547DE"/>
    <w:rPr>
      <w:color w:val="605E5C"/>
      <w:shd w:val="clear" w:color="auto" w:fill="E1DFDD"/>
    </w:rPr>
  </w:style>
  <w:style w:type="numbering" w:customStyle="1" w:styleId="201">
    <w:name w:val="Нет списка20"/>
    <w:next w:val="a2"/>
    <w:uiPriority w:val="99"/>
    <w:semiHidden/>
    <w:unhideWhenUsed/>
    <w:rsid w:val="00D63D71"/>
  </w:style>
  <w:style w:type="table" w:customStyle="1" w:styleId="TableGridLight8">
    <w:name w:val="Table Grid Light8"/>
    <w:basedOn w:val="a1"/>
    <w:uiPriority w:val="59"/>
    <w:rsid w:val="00D63D71"/>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60">
    <w:name w:val="Таблица простая 116"/>
    <w:basedOn w:val="a1"/>
    <w:next w:val="120"/>
    <w:uiPriority w:val="59"/>
    <w:rsid w:val="00D63D71"/>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60">
    <w:name w:val="Таблица простая 216"/>
    <w:basedOn w:val="a1"/>
    <w:next w:val="220"/>
    <w:uiPriority w:val="59"/>
    <w:rsid w:val="00D63D71"/>
    <w:rPr>
      <w:sz w:val="22"/>
      <w:szCs w:val="22"/>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6">
    <w:name w:val="Таблица простая 316"/>
    <w:basedOn w:val="a1"/>
    <w:next w:val="320"/>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6">
    <w:name w:val="Таблица простая 416"/>
    <w:basedOn w:val="a1"/>
    <w:next w:val="420"/>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6">
    <w:name w:val="Таблица простая 516"/>
    <w:basedOn w:val="a1"/>
    <w:next w:val="52"/>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6">
    <w:name w:val="Таблица-сетка 1 светлая16"/>
    <w:basedOn w:val="a1"/>
    <w:next w:val="-12"/>
    <w:uiPriority w:val="99"/>
    <w:rsid w:val="00D63D71"/>
    <w:rPr>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8">
    <w:name w:val="Grid Table 1 Light - Accent 18"/>
    <w:basedOn w:val="a1"/>
    <w:uiPriority w:val="99"/>
    <w:rsid w:val="00D63D71"/>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8">
    <w:name w:val="Grid Table 1 Light - Accent 28"/>
    <w:basedOn w:val="a1"/>
    <w:uiPriority w:val="99"/>
    <w:rsid w:val="00D63D71"/>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8">
    <w:name w:val="Grid Table 1 Light - Accent 38"/>
    <w:basedOn w:val="a1"/>
    <w:uiPriority w:val="99"/>
    <w:rsid w:val="00D63D71"/>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8">
    <w:name w:val="Grid Table 1 Light - Accent 48"/>
    <w:basedOn w:val="a1"/>
    <w:uiPriority w:val="99"/>
    <w:rsid w:val="00D63D71"/>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8">
    <w:name w:val="Grid Table 1 Light - Accent 58"/>
    <w:basedOn w:val="a1"/>
    <w:uiPriority w:val="99"/>
    <w:rsid w:val="00D63D71"/>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8">
    <w:name w:val="Grid Table 1 Light - Accent 68"/>
    <w:basedOn w:val="a1"/>
    <w:uiPriority w:val="99"/>
    <w:rsid w:val="00D63D71"/>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6">
    <w:name w:val="Таблица-сетка 216"/>
    <w:basedOn w:val="a1"/>
    <w:next w:val="-22"/>
    <w:uiPriority w:val="99"/>
    <w:rsid w:val="00D63D71"/>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8">
    <w:name w:val="Grid Table 2 - Accent 18"/>
    <w:basedOn w:val="a1"/>
    <w:uiPriority w:val="99"/>
    <w:rsid w:val="00D63D71"/>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8">
    <w:name w:val="Grid Table 2 - Accent 28"/>
    <w:basedOn w:val="a1"/>
    <w:uiPriority w:val="99"/>
    <w:rsid w:val="00D63D71"/>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8">
    <w:name w:val="Grid Table 2 - Accent 38"/>
    <w:basedOn w:val="a1"/>
    <w:uiPriority w:val="99"/>
    <w:rsid w:val="00D63D71"/>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8">
    <w:name w:val="Grid Table 2 - Accent 48"/>
    <w:basedOn w:val="a1"/>
    <w:uiPriority w:val="99"/>
    <w:rsid w:val="00D63D71"/>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8">
    <w:name w:val="Grid Table 2 - Accent 58"/>
    <w:basedOn w:val="a1"/>
    <w:uiPriority w:val="99"/>
    <w:rsid w:val="00D63D71"/>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8">
    <w:name w:val="Grid Table 2 - Accent 68"/>
    <w:basedOn w:val="a1"/>
    <w:uiPriority w:val="99"/>
    <w:rsid w:val="00D63D71"/>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6">
    <w:name w:val="Таблица-сетка 316"/>
    <w:basedOn w:val="a1"/>
    <w:next w:val="-32"/>
    <w:uiPriority w:val="99"/>
    <w:rsid w:val="00D63D71"/>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8">
    <w:name w:val="Grid Table 3 - Accent 18"/>
    <w:basedOn w:val="a1"/>
    <w:uiPriority w:val="99"/>
    <w:rsid w:val="00D63D71"/>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8">
    <w:name w:val="Grid Table 3 - Accent 28"/>
    <w:basedOn w:val="a1"/>
    <w:uiPriority w:val="99"/>
    <w:rsid w:val="00D63D71"/>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8">
    <w:name w:val="Grid Table 3 - Accent 38"/>
    <w:basedOn w:val="a1"/>
    <w:uiPriority w:val="99"/>
    <w:rsid w:val="00D63D71"/>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8">
    <w:name w:val="Grid Table 3 - Accent 48"/>
    <w:basedOn w:val="a1"/>
    <w:uiPriority w:val="99"/>
    <w:rsid w:val="00D63D71"/>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8">
    <w:name w:val="Grid Table 3 - Accent 58"/>
    <w:basedOn w:val="a1"/>
    <w:uiPriority w:val="99"/>
    <w:rsid w:val="00D63D71"/>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8">
    <w:name w:val="Grid Table 3 - Accent 68"/>
    <w:basedOn w:val="a1"/>
    <w:uiPriority w:val="99"/>
    <w:rsid w:val="00D63D71"/>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6">
    <w:name w:val="Таблица-сетка 416"/>
    <w:basedOn w:val="a1"/>
    <w:next w:val="-42"/>
    <w:uiPriority w:val="59"/>
    <w:rsid w:val="00D63D71"/>
    <w:rPr>
      <w:sz w:val="22"/>
      <w:szCs w:val="22"/>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8">
    <w:name w:val="Grid Table 4 - Accent 18"/>
    <w:basedOn w:val="a1"/>
    <w:uiPriority w:val="59"/>
    <w:rsid w:val="00D63D71"/>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8">
    <w:name w:val="Grid Table 4 - Accent 28"/>
    <w:basedOn w:val="a1"/>
    <w:uiPriority w:val="59"/>
    <w:rsid w:val="00D63D71"/>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8">
    <w:name w:val="Grid Table 4 - Accent 38"/>
    <w:basedOn w:val="a1"/>
    <w:uiPriority w:val="59"/>
    <w:rsid w:val="00D63D71"/>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8">
    <w:name w:val="Grid Table 4 - Accent 48"/>
    <w:basedOn w:val="a1"/>
    <w:uiPriority w:val="59"/>
    <w:rsid w:val="00D63D71"/>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8">
    <w:name w:val="Grid Table 4 - Accent 58"/>
    <w:basedOn w:val="a1"/>
    <w:uiPriority w:val="59"/>
    <w:rsid w:val="00D63D71"/>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8">
    <w:name w:val="Grid Table 4 - Accent 68"/>
    <w:basedOn w:val="a1"/>
    <w:uiPriority w:val="59"/>
    <w:rsid w:val="00D63D71"/>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6">
    <w:name w:val="Таблица-сетка 5 темная16"/>
    <w:basedOn w:val="a1"/>
    <w:next w:val="-52"/>
    <w:uiPriority w:val="99"/>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8">
    <w:name w:val="Grid Table 5 Dark- Accent 18"/>
    <w:basedOn w:val="a1"/>
    <w:uiPriority w:val="99"/>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8">
    <w:name w:val="Grid Table 5 Dark - Accent 28"/>
    <w:basedOn w:val="a1"/>
    <w:uiPriority w:val="99"/>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8">
    <w:name w:val="Grid Table 5 Dark - Accent 38"/>
    <w:basedOn w:val="a1"/>
    <w:uiPriority w:val="99"/>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8">
    <w:name w:val="Grid Table 5 Dark- Accent 48"/>
    <w:basedOn w:val="a1"/>
    <w:uiPriority w:val="99"/>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8">
    <w:name w:val="Grid Table 5 Dark - Accent 58"/>
    <w:basedOn w:val="a1"/>
    <w:uiPriority w:val="99"/>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8">
    <w:name w:val="Grid Table 5 Dark - Accent 68"/>
    <w:basedOn w:val="a1"/>
    <w:uiPriority w:val="99"/>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6">
    <w:name w:val="Таблица-сетка 6 цветная16"/>
    <w:basedOn w:val="a1"/>
    <w:next w:val="-62"/>
    <w:uiPriority w:val="99"/>
    <w:rsid w:val="00D63D71"/>
    <w:rPr>
      <w:sz w:val="22"/>
      <w:szCs w:val="22"/>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8">
    <w:name w:val="Grid Table 6 Colorful - Accent 18"/>
    <w:basedOn w:val="a1"/>
    <w:uiPriority w:val="99"/>
    <w:rsid w:val="00D63D71"/>
    <w:rPr>
      <w:sz w:val="22"/>
      <w:szCs w:val="22"/>
      <w:lang w:eastAsia="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8">
    <w:name w:val="Grid Table 6 Colorful - Accent 28"/>
    <w:basedOn w:val="a1"/>
    <w:uiPriority w:val="99"/>
    <w:rsid w:val="00D63D71"/>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8">
    <w:name w:val="Grid Table 6 Colorful - Accent 38"/>
    <w:basedOn w:val="a1"/>
    <w:uiPriority w:val="99"/>
    <w:rsid w:val="00D63D71"/>
    <w:rPr>
      <w:sz w:val="22"/>
      <w:szCs w:val="22"/>
      <w:lang w:eastAsia="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8">
    <w:name w:val="Grid Table 6 Colorful - Accent 48"/>
    <w:basedOn w:val="a1"/>
    <w:uiPriority w:val="99"/>
    <w:rsid w:val="00D63D71"/>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8">
    <w:name w:val="Grid Table 6 Colorful - Accent 58"/>
    <w:basedOn w:val="a1"/>
    <w:uiPriority w:val="99"/>
    <w:rsid w:val="00D63D71"/>
    <w:rPr>
      <w:sz w:val="22"/>
      <w:szCs w:val="22"/>
      <w:lang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8">
    <w:name w:val="Grid Table 6 Colorful - Accent 68"/>
    <w:basedOn w:val="a1"/>
    <w:uiPriority w:val="99"/>
    <w:rsid w:val="00D63D71"/>
    <w:rPr>
      <w:sz w:val="22"/>
      <w:szCs w:val="22"/>
      <w:lang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6">
    <w:name w:val="Таблица-сетка 7 цветная16"/>
    <w:basedOn w:val="a1"/>
    <w:next w:val="-72"/>
    <w:uiPriority w:val="99"/>
    <w:rsid w:val="00D63D71"/>
    <w:rPr>
      <w:sz w:val="22"/>
      <w:szCs w:val="22"/>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8">
    <w:name w:val="Grid Table 7 Colorful - Accent 18"/>
    <w:basedOn w:val="a1"/>
    <w:uiPriority w:val="99"/>
    <w:rsid w:val="00D63D71"/>
    <w:rPr>
      <w:sz w:val="22"/>
      <w:szCs w:val="22"/>
      <w:lang w:eastAsia="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8">
    <w:name w:val="Grid Table 7 Colorful - Accent 28"/>
    <w:basedOn w:val="a1"/>
    <w:uiPriority w:val="99"/>
    <w:rsid w:val="00D63D71"/>
    <w:rPr>
      <w:sz w:val="22"/>
      <w:szCs w:val="22"/>
      <w:lang w:eastAsia="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8">
    <w:name w:val="Grid Table 7 Colorful - Accent 38"/>
    <w:basedOn w:val="a1"/>
    <w:uiPriority w:val="99"/>
    <w:rsid w:val="00D63D71"/>
    <w:rPr>
      <w:sz w:val="22"/>
      <w:szCs w:val="22"/>
      <w:lang w:eastAsia="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8">
    <w:name w:val="Grid Table 7 Colorful - Accent 48"/>
    <w:basedOn w:val="a1"/>
    <w:uiPriority w:val="99"/>
    <w:rsid w:val="00D63D71"/>
    <w:rPr>
      <w:sz w:val="22"/>
      <w:szCs w:val="22"/>
      <w:lang w:eastAsia="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8">
    <w:name w:val="Grid Table 7 Colorful - Accent 58"/>
    <w:basedOn w:val="a1"/>
    <w:uiPriority w:val="99"/>
    <w:rsid w:val="00D63D71"/>
    <w:rPr>
      <w:sz w:val="22"/>
      <w:szCs w:val="22"/>
      <w:lang w:eastAsia="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8">
    <w:name w:val="Grid Table 7 Colorful - Accent 68"/>
    <w:basedOn w:val="a1"/>
    <w:uiPriority w:val="99"/>
    <w:rsid w:val="00D63D71"/>
    <w:rPr>
      <w:sz w:val="22"/>
      <w:szCs w:val="22"/>
      <w:lang w:eastAsia="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60">
    <w:name w:val="Список-таблица 1 светлая16"/>
    <w:basedOn w:val="a1"/>
    <w:next w:val="-120"/>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8">
    <w:name w:val="List Table 1 Light - Accent 18"/>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8">
    <w:name w:val="List Table 1 Light - Accent 28"/>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8">
    <w:name w:val="List Table 1 Light - Accent 38"/>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8">
    <w:name w:val="List Table 1 Light - Accent 48"/>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8">
    <w:name w:val="List Table 1 Light - Accent 58"/>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8">
    <w:name w:val="List Table 1 Light - Accent 68"/>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60">
    <w:name w:val="Список-таблица 216"/>
    <w:basedOn w:val="a1"/>
    <w:next w:val="-220"/>
    <w:uiPriority w:val="99"/>
    <w:rsid w:val="00D63D71"/>
    <w:rPr>
      <w:sz w:val="22"/>
      <w:szCs w:val="22"/>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8">
    <w:name w:val="List Table 2 - Accent 18"/>
    <w:basedOn w:val="a1"/>
    <w:uiPriority w:val="99"/>
    <w:rsid w:val="00D63D71"/>
    <w:rPr>
      <w:sz w:val="22"/>
      <w:szCs w:val="22"/>
      <w:lang w:eastAsia="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8">
    <w:name w:val="List Table 2 - Accent 28"/>
    <w:basedOn w:val="a1"/>
    <w:uiPriority w:val="99"/>
    <w:rsid w:val="00D63D71"/>
    <w:rPr>
      <w:sz w:val="22"/>
      <w:szCs w:val="22"/>
      <w:lang w:eastAsia="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8">
    <w:name w:val="List Table 2 - Accent 38"/>
    <w:basedOn w:val="a1"/>
    <w:uiPriority w:val="99"/>
    <w:rsid w:val="00D63D71"/>
    <w:rPr>
      <w:sz w:val="22"/>
      <w:szCs w:val="22"/>
      <w:lang w:eastAsia="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8">
    <w:name w:val="List Table 2 - Accent 48"/>
    <w:basedOn w:val="a1"/>
    <w:uiPriority w:val="99"/>
    <w:rsid w:val="00D63D71"/>
    <w:rPr>
      <w:sz w:val="22"/>
      <w:szCs w:val="22"/>
      <w:lang w:eastAsia="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8">
    <w:name w:val="List Table 2 - Accent 58"/>
    <w:basedOn w:val="a1"/>
    <w:uiPriority w:val="99"/>
    <w:rsid w:val="00D63D71"/>
    <w:rPr>
      <w:sz w:val="22"/>
      <w:szCs w:val="22"/>
      <w:lang w:eastAsia="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8">
    <w:name w:val="List Table 2 - Accent 68"/>
    <w:basedOn w:val="a1"/>
    <w:uiPriority w:val="99"/>
    <w:rsid w:val="00D63D71"/>
    <w:rPr>
      <w:sz w:val="22"/>
      <w:szCs w:val="22"/>
      <w:lang w:eastAsia="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60">
    <w:name w:val="Список-таблица 316"/>
    <w:basedOn w:val="a1"/>
    <w:next w:val="-320"/>
    <w:uiPriority w:val="99"/>
    <w:rsid w:val="00D63D71"/>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8">
    <w:name w:val="List Table 3 - Accent 18"/>
    <w:basedOn w:val="a1"/>
    <w:uiPriority w:val="99"/>
    <w:rsid w:val="00D63D71"/>
    <w:rPr>
      <w:sz w:val="22"/>
      <w:szCs w:val="22"/>
      <w:lang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8">
    <w:name w:val="List Table 3 - Accent 28"/>
    <w:basedOn w:val="a1"/>
    <w:uiPriority w:val="99"/>
    <w:rsid w:val="00D63D71"/>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8">
    <w:name w:val="List Table 3 - Accent 38"/>
    <w:basedOn w:val="a1"/>
    <w:uiPriority w:val="99"/>
    <w:rsid w:val="00D63D71"/>
    <w:rPr>
      <w:sz w:val="22"/>
      <w:szCs w:val="22"/>
      <w:lang w:eastAsia="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8">
    <w:name w:val="List Table 3 - Accent 48"/>
    <w:basedOn w:val="a1"/>
    <w:uiPriority w:val="99"/>
    <w:rsid w:val="00D63D71"/>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8">
    <w:name w:val="List Table 3 - Accent 58"/>
    <w:basedOn w:val="a1"/>
    <w:uiPriority w:val="99"/>
    <w:rsid w:val="00D63D71"/>
    <w:rPr>
      <w:sz w:val="22"/>
      <w:szCs w:val="22"/>
      <w:lang w:eastAsia="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8">
    <w:name w:val="List Table 3 - Accent 68"/>
    <w:basedOn w:val="a1"/>
    <w:uiPriority w:val="99"/>
    <w:rsid w:val="00D63D71"/>
    <w:rPr>
      <w:sz w:val="22"/>
      <w:szCs w:val="22"/>
      <w:lang w:eastAsia="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60">
    <w:name w:val="Список-таблица 416"/>
    <w:basedOn w:val="a1"/>
    <w:next w:val="-420"/>
    <w:uiPriority w:val="99"/>
    <w:rsid w:val="00D63D71"/>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8">
    <w:name w:val="List Table 4 - Accent 18"/>
    <w:basedOn w:val="a1"/>
    <w:uiPriority w:val="99"/>
    <w:rsid w:val="00D63D71"/>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8">
    <w:name w:val="List Table 4 - Accent 28"/>
    <w:basedOn w:val="a1"/>
    <w:uiPriority w:val="99"/>
    <w:rsid w:val="00D63D71"/>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8">
    <w:name w:val="List Table 4 - Accent 38"/>
    <w:basedOn w:val="a1"/>
    <w:uiPriority w:val="99"/>
    <w:rsid w:val="00D63D71"/>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8">
    <w:name w:val="List Table 4 - Accent 48"/>
    <w:basedOn w:val="a1"/>
    <w:uiPriority w:val="99"/>
    <w:rsid w:val="00D63D71"/>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8">
    <w:name w:val="List Table 4 - Accent 58"/>
    <w:basedOn w:val="a1"/>
    <w:uiPriority w:val="99"/>
    <w:rsid w:val="00D63D71"/>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8">
    <w:name w:val="List Table 4 - Accent 68"/>
    <w:basedOn w:val="a1"/>
    <w:uiPriority w:val="99"/>
    <w:rsid w:val="00D63D71"/>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60">
    <w:name w:val="Список-таблица 5 темная16"/>
    <w:basedOn w:val="a1"/>
    <w:next w:val="-520"/>
    <w:uiPriority w:val="99"/>
    <w:rsid w:val="00D63D71"/>
    <w:rPr>
      <w:sz w:val="22"/>
      <w:szCs w:val="22"/>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8">
    <w:name w:val="List Table 5 Dark - Accent 18"/>
    <w:basedOn w:val="a1"/>
    <w:uiPriority w:val="99"/>
    <w:rsid w:val="00D63D71"/>
    <w:rPr>
      <w:sz w:val="22"/>
      <w:szCs w:val="22"/>
      <w:lang w:eastAsia="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8">
    <w:name w:val="List Table 5 Dark - Accent 28"/>
    <w:basedOn w:val="a1"/>
    <w:uiPriority w:val="99"/>
    <w:rsid w:val="00D63D71"/>
    <w:rPr>
      <w:sz w:val="22"/>
      <w:szCs w:val="22"/>
      <w:lang w:eastAsia="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8">
    <w:name w:val="List Table 5 Dark - Accent 38"/>
    <w:basedOn w:val="a1"/>
    <w:uiPriority w:val="99"/>
    <w:rsid w:val="00D63D71"/>
    <w:rPr>
      <w:sz w:val="22"/>
      <w:szCs w:val="22"/>
      <w:lang w:eastAsia="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8">
    <w:name w:val="List Table 5 Dark - Accent 48"/>
    <w:basedOn w:val="a1"/>
    <w:uiPriority w:val="99"/>
    <w:rsid w:val="00D63D71"/>
    <w:rPr>
      <w:sz w:val="22"/>
      <w:szCs w:val="22"/>
      <w:lang w:eastAsia="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8">
    <w:name w:val="List Table 5 Dark - Accent 58"/>
    <w:basedOn w:val="a1"/>
    <w:uiPriority w:val="99"/>
    <w:rsid w:val="00D63D71"/>
    <w:rPr>
      <w:sz w:val="22"/>
      <w:szCs w:val="22"/>
      <w:lang w:eastAsia="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8">
    <w:name w:val="List Table 5 Dark - Accent 68"/>
    <w:basedOn w:val="a1"/>
    <w:uiPriority w:val="99"/>
    <w:rsid w:val="00D63D71"/>
    <w:rPr>
      <w:sz w:val="22"/>
      <w:szCs w:val="22"/>
      <w:lang w:eastAsia="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60">
    <w:name w:val="Список-таблица 6 цветная16"/>
    <w:basedOn w:val="a1"/>
    <w:next w:val="-620"/>
    <w:uiPriority w:val="99"/>
    <w:rsid w:val="00D63D71"/>
    <w:rPr>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8">
    <w:name w:val="List Table 6 Colorful - Accent 18"/>
    <w:basedOn w:val="a1"/>
    <w:uiPriority w:val="99"/>
    <w:rsid w:val="00D63D71"/>
    <w:rPr>
      <w:sz w:val="22"/>
      <w:szCs w:val="22"/>
      <w:lang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8">
    <w:name w:val="List Table 6 Colorful - Accent 28"/>
    <w:basedOn w:val="a1"/>
    <w:uiPriority w:val="99"/>
    <w:rsid w:val="00D63D71"/>
    <w:rPr>
      <w:sz w:val="22"/>
      <w:szCs w:val="22"/>
      <w:lang w:eastAsia="en-US"/>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8">
    <w:name w:val="List Table 6 Colorful - Accent 38"/>
    <w:basedOn w:val="a1"/>
    <w:uiPriority w:val="99"/>
    <w:rsid w:val="00D63D71"/>
    <w:rPr>
      <w:sz w:val="22"/>
      <w:szCs w:val="22"/>
      <w:lang w:eastAsia="en-US"/>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8">
    <w:name w:val="List Table 6 Colorful - Accent 48"/>
    <w:basedOn w:val="a1"/>
    <w:uiPriority w:val="99"/>
    <w:rsid w:val="00D63D71"/>
    <w:rPr>
      <w:sz w:val="22"/>
      <w:szCs w:val="22"/>
      <w:lang w:eastAsia="en-US"/>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8">
    <w:name w:val="List Table 6 Colorful - Accent 58"/>
    <w:basedOn w:val="a1"/>
    <w:uiPriority w:val="99"/>
    <w:rsid w:val="00D63D71"/>
    <w:rPr>
      <w:sz w:val="22"/>
      <w:szCs w:val="22"/>
      <w:lang w:eastAsia="en-US"/>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8">
    <w:name w:val="List Table 6 Colorful - Accent 68"/>
    <w:basedOn w:val="a1"/>
    <w:uiPriority w:val="99"/>
    <w:rsid w:val="00D63D71"/>
    <w:rPr>
      <w:sz w:val="22"/>
      <w:szCs w:val="22"/>
      <w:lang w:eastAsia="en-US"/>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60">
    <w:name w:val="Список-таблица 7 цветная16"/>
    <w:basedOn w:val="a1"/>
    <w:next w:val="-720"/>
    <w:uiPriority w:val="99"/>
    <w:rsid w:val="00D63D71"/>
    <w:rPr>
      <w:sz w:val="22"/>
      <w:szCs w:val="22"/>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8">
    <w:name w:val="List Table 7 Colorful - Accent 18"/>
    <w:basedOn w:val="a1"/>
    <w:uiPriority w:val="99"/>
    <w:rsid w:val="00D63D71"/>
    <w:rPr>
      <w:sz w:val="22"/>
      <w:szCs w:val="22"/>
      <w:lang w:eastAsia="en-US"/>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8">
    <w:name w:val="List Table 7 Colorful - Accent 28"/>
    <w:basedOn w:val="a1"/>
    <w:uiPriority w:val="99"/>
    <w:rsid w:val="00D63D71"/>
    <w:rPr>
      <w:sz w:val="22"/>
      <w:szCs w:val="22"/>
      <w:lang w:eastAsia="en-US"/>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8">
    <w:name w:val="List Table 7 Colorful - Accent 38"/>
    <w:basedOn w:val="a1"/>
    <w:uiPriority w:val="99"/>
    <w:rsid w:val="00D63D71"/>
    <w:rPr>
      <w:sz w:val="22"/>
      <w:szCs w:val="22"/>
      <w:lang w:eastAsia="en-US"/>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8">
    <w:name w:val="List Table 7 Colorful - Accent 48"/>
    <w:basedOn w:val="a1"/>
    <w:uiPriority w:val="99"/>
    <w:rsid w:val="00D63D71"/>
    <w:rPr>
      <w:sz w:val="22"/>
      <w:szCs w:val="22"/>
      <w:lang w:eastAsia="en-US"/>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8">
    <w:name w:val="List Table 7 Colorful - Accent 58"/>
    <w:basedOn w:val="a1"/>
    <w:uiPriority w:val="99"/>
    <w:rsid w:val="00D63D71"/>
    <w:rPr>
      <w:sz w:val="22"/>
      <w:szCs w:val="22"/>
      <w:lang w:eastAsia="en-US"/>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8">
    <w:name w:val="List Table 7 Colorful - Accent 68"/>
    <w:basedOn w:val="a1"/>
    <w:uiPriority w:val="99"/>
    <w:rsid w:val="00D63D71"/>
    <w:rPr>
      <w:sz w:val="22"/>
      <w:szCs w:val="22"/>
      <w:lang w:eastAsia="en-US"/>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8">
    <w:name w:val="Lined - Accent8"/>
    <w:basedOn w:val="a1"/>
    <w:uiPriority w:val="99"/>
    <w:rsid w:val="00D63D7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8">
    <w:name w:val="Lined - Accent 18"/>
    <w:basedOn w:val="a1"/>
    <w:uiPriority w:val="99"/>
    <w:rsid w:val="00D63D7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8">
    <w:name w:val="Lined - Accent 28"/>
    <w:basedOn w:val="a1"/>
    <w:uiPriority w:val="99"/>
    <w:rsid w:val="00D63D7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8">
    <w:name w:val="Lined - Accent 38"/>
    <w:basedOn w:val="a1"/>
    <w:uiPriority w:val="99"/>
    <w:rsid w:val="00D63D7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8">
    <w:name w:val="Lined - Accent 48"/>
    <w:basedOn w:val="a1"/>
    <w:uiPriority w:val="99"/>
    <w:rsid w:val="00D63D7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8">
    <w:name w:val="Lined - Accent 58"/>
    <w:basedOn w:val="a1"/>
    <w:uiPriority w:val="99"/>
    <w:rsid w:val="00D63D7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8">
    <w:name w:val="Lined - Accent 68"/>
    <w:basedOn w:val="a1"/>
    <w:uiPriority w:val="99"/>
    <w:rsid w:val="00D63D7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8">
    <w:name w:val="Bordered &amp; Lined - Accent8"/>
    <w:basedOn w:val="a1"/>
    <w:uiPriority w:val="99"/>
    <w:rsid w:val="00D63D71"/>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8">
    <w:name w:val="Bordered &amp; Lined - Accent 18"/>
    <w:basedOn w:val="a1"/>
    <w:uiPriority w:val="99"/>
    <w:rsid w:val="00D63D71"/>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8">
    <w:name w:val="Bordered &amp; Lined - Accent 28"/>
    <w:basedOn w:val="a1"/>
    <w:uiPriority w:val="99"/>
    <w:rsid w:val="00D63D71"/>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8">
    <w:name w:val="Bordered &amp; Lined - Accent 38"/>
    <w:basedOn w:val="a1"/>
    <w:uiPriority w:val="99"/>
    <w:rsid w:val="00D63D71"/>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8">
    <w:name w:val="Bordered &amp; Lined - Accent 48"/>
    <w:basedOn w:val="a1"/>
    <w:uiPriority w:val="99"/>
    <w:rsid w:val="00D63D71"/>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8">
    <w:name w:val="Bordered &amp; Lined - Accent 58"/>
    <w:basedOn w:val="a1"/>
    <w:uiPriority w:val="99"/>
    <w:rsid w:val="00D63D71"/>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8">
    <w:name w:val="Bordered &amp; Lined - Accent 68"/>
    <w:basedOn w:val="a1"/>
    <w:uiPriority w:val="99"/>
    <w:rsid w:val="00D63D71"/>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8">
    <w:name w:val="Bordered8"/>
    <w:basedOn w:val="a1"/>
    <w:uiPriority w:val="99"/>
    <w:rsid w:val="00D63D71"/>
    <w:rPr>
      <w:sz w:val="22"/>
      <w:szCs w:val="22"/>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8">
    <w:name w:val="Bordered - Accent 18"/>
    <w:basedOn w:val="a1"/>
    <w:uiPriority w:val="99"/>
    <w:rsid w:val="00D63D71"/>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8">
    <w:name w:val="Bordered - Accent 28"/>
    <w:basedOn w:val="a1"/>
    <w:uiPriority w:val="99"/>
    <w:rsid w:val="00D63D71"/>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8">
    <w:name w:val="Bordered - Accent 38"/>
    <w:basedOn w:val="a1"/>
    <w:uiPriority w:val="99"/>
    <w:rsid w:val="00D63D71"/>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8">
    <w:name w:val="Bordered - Accent 48"/>
    <w:basedOn w:val="a1"/>
    <w:uiPriority w:val="99"/>
    <w:rsid w:val="00D63D71"/>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8">
    <w:name w:val="Bordered - Accent 58"/>
    <w:basedOn w:val="a1"/>
    <w:uiPriority w:val="99"/>
    <w:rsid w:val="00D63D71"/>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8">
    <w:name w:val="Bordered - Accent 68"/>
    <w:basedOn w:val="a1"/>
    <w:uiPriority w:val="99"/>
    <w:rsid w:val="00D63D71"/>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181">
    <w:name w:val="Сетка таблицы18"/>
    <w:basedOn w:val="a1"/>
    <w:next w:val="afd"/>
    <w:uiPriority w:val="59"/>
    <w:rsid w:val="00D63D71"/>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1">
    <w:name w:val="Сетка таблицы19"/>
    <w:basedOn w:val="a1"/>
    <w:uiPriority w:val="59"/>
    <w:rsid w:val="00D63D71"/>
    <w:rPr>
      <w:rFonts w:eastAsia="Times New Roma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5">
    <w:name w:val="Table Normal5"/>
    <w:uiPriority w:val="2"/>
    <w:semiHidden/>
    <w:unhideWhenUsed/>
    <w:qFormat/>
    <w:rsid w:val="00D63D71"/>
    <w:pPr>
      <w:widowControl w:val="0"/>
    </w:pPr>
    <w:rPr>
      <w:sz w:val="22"/>
      <w:szCs w:val="22"/>
      <w:lang w:val="en-US" w:eastAsia="en-US"/>
    </w:rPr>
    <w:tblPr>
      <w:tblInd w:w="0" w:type="dxa"/>
      <w:tblCellMar>
        <w:top w:w="0" w:type="dxa"/>
        <w:left w:w="0" w:type="dxa"/>
        <w:bottom w:w="0" w:type="dxa"/>
        <w:right w:w="0" w:type="dxa"/>
      </w:tblCellMar>
    </w:tblPr>
  </w:style>
  <w:style w:type="table" w:customStyle="1" w:styleId="2111">
    <w:name w:val="Сетка таблицы211"/>
    <w:basedOn w:val="a1"/>
    <w:next w:val="afd"/>
    <w:uiPriority w:val="59"/>
    <w:rsid w:val="00D63D71"/>
    <w:rPr>
      <w:rFonts w:eastAsia="Times New Roman"/>
      <w:lang w:val="en-US"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1">
    <w:name w:val="Сетка таблицы112"/>
    <w:basedOn w:val="a1"/>
    <w:next w:val="afd"/>
    <w:uiPriority w:val="59"/>
    <w:rsid w:val="00D63D71"/>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20">
    <w:name w:val="Сетка таблицы1112"/>
    <w:basedOn w:val="a1"/>
    <w:uiPriority w:val="59"/>
    <w:rsid w:val="00D63D71"/>
    <w:rPr>
      <w:rFonts w:eastAsia="Times New Roma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
    <w:name w:val="Сетка таблицы23"/>
    <w:basedOn w:val="a1"/>
    <w:next w:val="afd"/>
    <w:uiPriority w:val="59"/>
    <w:rsid w:val="00D63D71"/>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0">
    <w:name w:val="Сетка таблицы121"/>
    <w:basedOn w:val="a1"/>
    <w:next w:val="afd"/>
    <w:uiPriority w:val="59"/>
    <w:rsid w:val="00D63D71"/>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0">
    <w:name w:val="Сетка таблицы131"/>
    <w:basedOn w:val="a1"/>
    <w:next w:val="afd"/>
    <w:uiPriority w:val="59"/>
    <w:rsid w:val="00D63D71"/>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7">
    <w:name w:val="Сетка таблицы31"/>
    <w:basedOn w:val="a1"/>
    <w:next w:val="afd"/>
    <w:uiPriority w:val="59"/>
    <w:rsid w:val="00D63D71"/>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10">
    <w:name w:val="Сетка таблицы141"/>
    <w:basedOn w:val="a1"/>
    <w:next w:val="afd"/>
    <w:uiPriority w:val="59"/>
    <w:rsid w:val="00D63D71"/>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20">
    <w:name w:val="Сетка таблицы222"/>
    <w:basedOn w:val="a1"/>
    <w:next w:val="afd"/>
    <w:uiPriority w:val="59"/>
    <w:rsid w:val="00D63D71"/>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7">
    <w:name w:val="Сетка таблицы41"/>
    <w:basedOn w:val="a1"/>
    <w:next w:val="afd"/>
    <w:uiPriority w:val="59"/>
    <w:rsid w:val="00D63D71"/>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7">
    <w:name w:val="Сетка таблицы51"/>
    <w:basedOn w:val="a1"/>
    <w:next w:val="afd"/>
    <w:uiPriority w:val="59"/>
    <w:rsid w:val="00D63D71"/>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1">
    <w:name w:val="Таблица простая 121"/>
    <w:basedOn w:val="a1"/>
    <w:uiPriority w:val="41"/>
    <w:rsid w:val="00D63D71"/>
    <w:rPr>
      <w:sz w:val="22"/>
      <w:szCs w:val="22"/>
      <w:lang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11">
    <w:name w:val="Таблица простая 221"/>
    <w:basedOn w:val="a1"/>
    <w:uiPriority w:val="42"/>
    <w:rsid w:val="00D63D71"/>
    <w:rPr>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1">
    <w:name w:val="Таблица простая 321"/>
    <w:basedOn w:val="a1"/>
    <w:uiPriority w:val="43"/>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10">
    <w:name w:val="Таблица простая 421"/>
    <w:basedOn w:val="a1"/>
    <w:uiPriority w:val="44"/>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10">
    <w:name w:val="Таблица простая 521"/>
    <w:basedOn w:val="a1"/>
    <w:uiPriority w:val="45"/>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1">
    <w:name w:val="Таблица-сетка 1 светлая21"/>
    <w:basedOn w:val="a1"/>
    <w:uiPriority w:val="46"/>
    <w:rsid w:val="00D63D71"/>
    <w:rPr>
      <w:sz w:val="22"/>
      <w:szCs w:val="22"/>
      <w:lang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1">
    <w:name w:val="Таблица-сетка 221"/>
    <w:basedOn w:val="a1"/>
    <w:uiPriority w:val="47"/>
    <w:rsid w:val="00D63D71"/>
    <w:rPr>
      <w:sz w:val="22"/>
      <w:szCs w:val="22"/>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1">
    <w:name w:val="Таблица-сетка 321"/>
    <w:basedOn w:val="a1"/>
    <w:uiPriority w:val="48"/>
    <w:rsid w:val="00D63D71"/>
    <w:rPr>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1">
    <w:name w:val="Таблица-сетка 421"/>
    <w:basedOn w:val="a1"/>
    <w:uiPriority w:val="49"/>
    <w:rsid w:val="00D63D71"/>
    <w:rPr>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1">
    <w:name w:val="Таблица-сетка 5 темная21"/>
    <w:basedOn w:val="a1"/>
    <w:uiPriority w:val="50"/>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1">
    <w:name w:val="Таблица-сетка 6 цветная21"/>
    <w:basedOn w:val="a1"/>
    <w:uiPriority w:val="51"/>
    <w:rsid w:val="00D63D71"/>
    <w:rPr>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1">
    <w:name w:val="Таблица-сетка 7 цветная21"/>
    <w:basedOn w:val="a1"/>
    <w:uiPriority w:val="52"/>
    <w:rsid w:val="00D63D71"/>
    <w:rPr>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10">
    <w:name w:val="Список-таблица 1 светлая21"/>
    <w:basedOn w:val="a1"/>
    <w:uiPriority w:val="46"/>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10">
    <w:name w:val="Список-таблица 221"/>
    <w:basedOn w:val="a1"/>
    <w:uiPriority w:val="47"/>
    <w:rsid w:val="00D63D71"/>
    <w:rPr>
      <w:sz w:val="22"/>
      <w:szCs w:val="22"/>
      <w:lang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10">
    <w:name w:val="Список-таблица 321"/>
    <w:basedOn w:val="a1"/>
    <w:uiPriority w:val="48"/>
    <w:rsid w:val="00D63D71"/>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10">
    <w:name w:val="Список-таблица 421"/>
    <w:basedOn w:val="a1"/>
    <w:uiPriority w:val="49"/>
    <w:rsid w:val="00D63D71"/>
    <w:rPr>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10">
    <w:name w:val="Список-таблица 5 темная21"/>
    <w:basedOn w:val="a1"/>
    <w:uiPriority w:val="50"/>
    <w:rsid w:val="00D63D71"/>
    <w:rPr>
      <w:color w:val="FFFFFF"/>
      <w:sz w:val="22"/>
      <w:szCs w:val="22"/>
      <w:lang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10">
    <w:name w:val="Список-таблица 6 цветная21"/>
    <w:basedOn w:val="a1"/>
    <w:uiPriority w:val="51"/>
    <w:rsid w:val="00D63D71"/>
    <w:rPr>
      <w:color w:val="000000"/>
      <w:sz w:val="22"/>
      <w:szCs w:val="22"/>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10">
    <w:name w:val="Список-таблица 7 цветная21"/>
    <w:basedOn w:val="a1"/>
    <w:uiPriority w:val="52"/>
    <w:rsid w:val="00D63D71"/>
    <w:rPr>
      <w:color w:val="000000"/>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mbria" w:eastAsia="Times New Roman" w:hAnsi="Cambria" w:cs="Times New Roman"/>
        <w:i/>
        <w:iCs/>
        <w:sz w:val="26"/>
      </w:rPr>
      <w:tblPr/>
      <w:tcPr>
        <w:tcBorders>
          <w:bottom w:val="single" w:sz="4" w:space="0" w:color="000000"/>
        </w:tcBorders>
        <w:shd w:val="clear" w:color="auto" w:fill="FFFFFF"/>
      </w:tcPr>
    </w:tblStylePr>
    <w:tblStylePr w:type="lastRow">
      <w:rPr>
        <w:rFonts w:ascii="Cambria" w:eastAsia="Times New Roman" w:hAnsi="Cambria" w:cs="Times New Roman"/>
        <w:i/>
        <w:iCs/>
        <w:sz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000000"/>
        </w:tcBorders>
        <w:shd w:val="clear" w:color="auto" w:fill="FFFFFF"/>
      </w:tcPr>
    </w:tblStylePr>
    <w:tblStylePr w:type="lastCol">
      <w:rPr>
        <w:rFonts w:ascii="Cambria" w:eastAsia="Times New Roman" w:hAnsi="Cambri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510">
    <w:name w:val="Сетка таблицы151"/>
    <w:basedOn w:val="a1"/>
    <w:next w:val="afd"/>
    <w:uiPriority w:val="59"/>
    <w:rsid w:val="00D63D71"/>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2">
    <w:name w:val="Сетка таблицы61"/>
    <w:basedOn w:val="a1"/>
    <w:next w:val="afd"/>
    <w:uiPriority w:val="59"/>
    <w:rsid w:val="00D63D71"/>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
    <w:name w:val="Нет списка21"/>
    <w:next w:val="a2"/>
    <w:uiPriority w:val="99"/>
    <w:semiHidden/>
    <w:unhideWhenUsed/>
    <w:rsid w:val="00D63D71"/>
  </w:style>
  <w:style w:type="table" w:customStyle="1" w:styleId="202">
    <w:name w:val="Сетка таблицы20"/>
    <w:basedOn w:val="a1"/>
    <w:next w:val="afd"/>
    <w:uiPriority w:val="59"/>
    <w:rsid w:val="00D63D71"/>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9">
    <w:name w:val="Table Grid Light9"/>
    <w:basedOn w:val="a1"/>
    <w:uiPriority w:val="59"/>
    <w:rsid w:val="00D63D71"/>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7">
    <w:name w:val="Таблица простая 117"/>
    <w:basedOn w:val="a1"/>
    <w:uiPriority w:val="59"/>
    <w:rsid w:val="00D63D71"/>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70">
    <w:name w:val="Таблица простая 217"/>
    <w:basedOn w:val="a1"/>
    <w:uiPriority w:val="59"/>
    <w:rsid w:val="00D63D71"/>
    <w:rPr>
      <w:sz w:val="22"/>
      <w:szCs w:val="22"/>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70">
    <w:name w:val="Таблица простая 317"/>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70">
    <w:name w:val="Таблица простая 417"/>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70">
    <w:name w:val="Таблица простая 517"/>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7">
    <w:name w:val="Таблица-сетка 1 светлая17"/>
    <w:basedOn w:val="a1"/>
    <w:uiPriority w:val="99"/>
    <w:rsid w:val="00D63D71"/>
    <w:rPr>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9">
    <w:name w:val="Grid Table 1 Light - Accent 19"/>
    <w:basedOn w:val="a1"/>
    <w:uiPriority w:val="99"/>
    <w:rsid w:val="00D63D71"/>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9">
    <w:name w:val="Grid Table 1 Light - Accent 29"/>
    <w:basedOn w:val="a1"/>
    <w:uiPriority w:val="99"/>
    <w:rsid w:val="00D63D71"/>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9">
    <w:name w:val="Grid Table 1 Light - Accent 39"/>
    <w:basedOn w:val="a1"/>
    <w:uiPriority w:val="99"/>
    <w:rsid w:val="00D63D71"/>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9">
    <w:name w:val="Grid Table 1 Light - Accent 49"/>
    <w:basedOn w:val="a1"/>
    <w:uiPriority w:val="99"/>
    <w:rsid w:val="00D63D71"/>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9">
    <w:name w:val="Grid Table 1 Light - Accent 59"/>
    <w:basedOn w:val="a1"/>
    <w:uiPriority w:val="99"/>
    <w:rsid w:val="00D63D71"/>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9">
    <w:name w:val="Grid Table 1 Light - Accent 69"/>
    <w:basedOn w:val="a1"/>
    <w:uiPriority w:val="99"/>
    <w:rsid w:val="00D63D71"/>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7">
    <w:name w:val="Таблица-сетка 217"/>
    <w:basedOn w:val="a1"/>
    <w:uiPriority w:val="99"/>
    <w:rsid w:val="00D63D71"/>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9">
    <w:name w:val="Grid Table 2 - Accent 19"/>
    <w:basedOn w:val="a1"/>
    <w:uiPriority w:val="99"/>
    <w:rsid w:val="00D63D71"/>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9">
    <w:name w:val="Grid Table 2 - Accent 29"/>
    <w:basedOn w:val="a1"/>
    <w:uiPriority w:val="99"/>
    <w:rsid w:val="00D63D71"/>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9">
    <w:name w:val="Grid Table 2 - Accent 39"/>
    <w:basedOn w:val="a1"/>
    <w:uiPriority w:val="99"/>
    <w:rsid w:val="00D63D71"/>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9">
    <w:name w:val="Grid Table 2 - Accent 49"/>
    <w:basedOn w:val="a1"/>
    <w:uiPriority w:val="99"/>
    <w:rsid w:val="00D63D71"/>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9">
    <w:name w:val="Grid Table 2 - Accent 59"/>
    <w:basedOn w:val="a1"/>
    <w:uiPriority w:val="99"/>
    <w:rsid w:val="00D63D71"/>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9">
    <w:name w:val="Grid Table 2 - Accent 69"/>
    <w:basedOn w:val="a1"/>
    <w:uiPriority w:val="99"/>
    <w:rsid w:val="00D63D71"/>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7">
    <w:name w:val="Таблица-сетка 317"/>
    <w:basedOn w:val="a1"/>
    <w:uiPriority w:val="99"/>
    <w:rsid w:val="00D63D71"/>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9">
    <w:name w:val="Grid Table 3 - Accent 19"/>
    <w:basedOn w:val="a1"/>
    <w:uiPriority w:val="99"/>
    <w:rsid w:val="00D63D71"/>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9">
    <w:name w:val="Grid Table 3 - Accent 29"/>
    <w:basedOn w:val="a1"/>
    <w:uiPriority w:val="99"/>
    <w:rsid w:val="00D63D71"/>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9">
    <w:name w:val="Grid Table 3 - Accent 39"/>
    <w:basedOn w:val="a1"/>
    <w:uiPriority w:val="99"/>
    <w:rsid w:val="00D63D71"/>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9">
    <w:name w:val="Grid Table 3 - Accent 49"/>
    <w:basedOn w:val="a1"/>
    <w:uiPriority w:val="99"/>
    <w:rsid w:val="00D63D71"/>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9">
    <w:name w:val="Grid Table 3 - Accent 59"/>
    <w:basedOn w:val="a1"/>
    <w:uiPriority w:val="99"/>
    <w:rsid w:val="00D63D71"/>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9">
    <w:name w:val="Grid Table 3 - Accent 69"/>
    <w:basedOn w:val="a1"/>
    <w:uiPriority w:val="99"/>
    <w:rsid w:val="00D63D71"/>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7">
    <w:name w:val="Таблица-сетка 417"/>
    <w:basedOn w:val="a1"/>
    <w:uiPriority w:val="59"/>
    <w:rsid w:val="00D63D71"/>
    <w:rPr>
      <w:sz w:val="22"/>
      <w:szCs w:val="22"/>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9">
    <w:name w:val="Grid Table 4 - Accent 19"/>
    <w:basedOn w:val="a1"/>
    <w:uiPriority w:val="59"/>
    <w:rsid w:val="00D63D71"/>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9">
    <w:name w:val="Grid Table 4 - Accent 29"/>
    <w:basedOn w:val="a1"/>
    <w:uiPriority w:val="59"/>
    <w:rsid w:val="00D63D71"/>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9">
    <w:name w:val="Grid Table 4 - Accent 39"/>
    <w:basedOn w:val="a1"/>
    <w:uiPriority w:val="59"/>
    <w:rsid w:val="00D63D71"/>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9">
    <w:name w:val="Grid Table 4 - Accent 49"/>
    <w:basedOn w:val="a1"/>
    <w:uiPriority w:val="59"/>
    <w:rsid w:val="00D63D71"/>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9">
    <w:name w:val="Grid Table 4 - Accent 59"/>
    <w:basedOn w:val="a1"/>
    <w:uiPriority w:val="59"/>
    <w:rsid w:val="00D63D71"/>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9">
    <w:name w:val="Grid Table 4 - Accent 69"/>
    <w:basedOn w:val="a1"/>
    <w:uiPriority w:val="59"/>
    <w:rsid w:val="00D63D71"/>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7">
    <w:name w:val="Таблица-сетка 5 темная17"/>
    <w:basedOn w:val="a1"/>
    <w:uiPriority w:val="99"/>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9">
    <w:name w:val="Grid Table 5 Dark- Accent 19"/>
    <w:basedOn w:val="a1"/>
    <w:uiPriority w:val="99"/>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9">
    <w:name w:val="Grid Table 5 Dark - Accent 29"/>
    <w:basedOn w:val="a1"/>
    <w:uiPriority w:val="99"/>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9">
    <w:name w:val="Grid Table 5 Dark - Accent 39"/>
    <w:basedOn w:val="a1"/>
    <w:uiPriority w:val="99"/>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9">
    <w:name w:val="Grid Table 5 Dark- Accent 49"/>
    <w:basedOn w:val="a1"/>
    <w:uiPriority w:val="99"/>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9">
    <w:name w:val="Grid Table 5 Dark - Accent 59"/>
    <w:basedOn w:val="a1"/>
    <w:uiPriority w:val="99"/>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9">
    <w:name w:val="Grid Table 5 Dark - Accent 69"/>
    <w:basedOn w:val="a1"/>
    <w:uiPriority w:val="99"/>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7">
    <w:name w:val="Таблица-сетка 6 цветная17"/>
    <w:basedOn w:val="a1"/>
    <w:uiPriority w:val="99"/>
    <w:rsid w:val="00D63D71"/>
    <w:rPr>
      <w:sz w:val="22"/>
      <w:szCs w:val="22"/>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9">
    <w:name w:val="Grid Table 6 Colorful - Accent 19"/>
    <w:basedOn w:val="a1"/>
    <w:uiPriority w:val="99"/>
    <w:rsid w:val="00D63D71"/>
    <w:rPr>
      <w:sz w:val="22"/>
      <w:szCs w:val="22"/>
      <w:lang w:eastAsia="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9">
    <w:name w:val="Grid Table 6 Colorful - Accent 29"/>
    <w:basedOn w:val="a1"/>
    <w:uiPriority w:val="99"/>
    <w:rsid w:val="00D63D71"/>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9">
    <w:name w:val="Grid Table 6 Colorful - Accent 39"/>
    <w:basedOn w:val="a1"/>
    <w:uiPriority w:val="99"/>
    <w:rsid w:val="00D63D71"/>
    <w:rPr>
      <w:sz w:val="22"/>
      <w:szCs w:val="22"/>
      <w:lang w:eastAsia="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9">
    <w:name w:val="Grid Table 6 Colorful - Accent 49"/>
    <w:basedOn w:val="a1"/>
    <w:uiPriority w:val="99"/>
    <w:rsid w:val="00D63D71"/>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9">
    <w:name w:val="Grid Table 6 Colorful - Accent 59"/>
    <w:basedOn w:val="a1"/>
    <w:uiPriority w:val="99"/>
    <w:rsid w:val="00D63D71"/>
    <w:rPr>
      <w:sz w:val="22"/>
      <w:szCs w:val="22"/>
      <w:lang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9">
    <w:name w:val="Grid Table 6 Colorful - Accent 69"/>
    <w:basedOn w:val="a1"/>
    <w:uiPriority w:val="99"/>
    <w:rsid w:val="00D63D71"/>
    <w:rPr>
      <w:sz w:val="22"/>
      <w:szCs w:val="22"/>
      <w:lang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7">
    <w:name w:val="Таблица-сетка 7 цветная17"/>
    <w:basedOn w:val="a1"/>
    <w:uiPriority w:val="99"/>
    <w:rsid w:val="00D63D71"/>
    <w:rPr>
      <w:sz w:val="22"/>
      <w:szCs w:val="22"/>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9">
    <w:name w:val="Grid Table 7 Colorful - Accent 19"/>
    <w:basedOn w:val="a1"/>
    <w:uiPriority w:val="99"/>
    <w:rsid w:val="00D63D71"/>
    <w:rPr>
      <w:sz w:val="22"/>
      <w:szCs w:val="22"/>
      <w:lang w:eastAsia="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9">
    <w:name w:val="Grid Table 7 Colorful - Accent 29"/>
    <w:basedOn w:val="a1"/>
    <w:uiPriority w:val="99"/>
    <w:rsid w:val="00D63D71"/>
    <w:rPr>
      <w:sz w:val="22"/>
      <w:szCs w:val="22"/>
      <w:lang w:eastAsia="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9">
    <w:name w:val="Grid Table 7 Colorful - Accent 39"/>
    <w:basedOn w:val="a1"/>
    <w:uiPriority w:val="99"/>
    <w:rsid w:val="00D63D71"/>
    <w:rPr>
      <w:sz w:val="22"/>
      <w:szCs w:val="22"/>
      <w:lang w:eastAsia="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9">
    <w:name w:val="Grid Table 7 Colorful - Accent 49"/>
    <w:basedOn w:val="a1"/>
    <w:uiPriority w:val="99"/>
    <w:rsid w:val="00D63D71"/>
    <w:rPr>
      <w:sz w:val="22"/>
      <w:szCs w:val="22"/>
      <w:lang w:eastAsia="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9">
    <w:name w:val="Grid Table 7 Colorful - Accent 59"/>
    <w:basedOn w:val="a1"/>
    <w:uiPriority w:val="99"/>
    <w:rsid w:val="00D63D71"/>
    <w:rPr>
      <w:sz w:val="22"/>
      <w:szCs w:val="22"/>
      <w:lang w:eastAsia="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9">
    <w:name w:val="Grid Table 7 Colorful - Accent 69"/>
    <w:basedOn w:val="a1"/>
    <w:uiPriority w:val="99"/>
    <w:rsid w:val="00D63D71"/>
    <w:rPr>
      <w:sz w:val="22"/>
      <w:szCs w:val="22"/>
      <w:lang w:eastAsia="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70">
    <w:name w:val="Список-таблица 1 светлая17"/>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9">
    <w:name w:val="List Table 1 Light - Accent 19"/>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9">
    <w:name w:val="List Table 1 Light - Accent 29"/>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9">
    <w:name w:val="List Table 1 Light - Accent 39"/>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9">
    <w:name w:val="List Table 1 Light - Accent 49"/>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9">
    <w:name w:val="List Table 1 Light - Accent 59"/>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9">
    <w:name w:val="List Table 1 Light - Accent 69"/>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70">
    <w:name w:val="Список-таблица 217"/>
    <w:basedOn w:val="a1"/>
    <w:uiPriority w:val="99"/>
    <w:rsid w:val="00D63D71"/>
    <w:rPr>
      <w:sz w:val="22"/>
      <w:szCs w:val="22"/>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9">
    <w:name w:val="List Table 2 - Accent 19"/>
    <w:basedOn w:val="a1"/>
    <w:uiPriority w:val="99"/>
    <w:rsid w:val="00D63D71"/>
    <w:rPr>
      <w:sz w:val="22"/>
      <w:szCs w:val="22"/>
      <w:lang w:eastAsia="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9">
    <w:name w:val="List Table 2 - Accent 29"/>
    <w:basedOn w:val="a1"/>
    <w:uiPriority w:val="99"/>
    <w:rsid w:val="00D63D71"/>
    <w:rPr>
      <w:sz w:val="22"/>
      <w:szCs w:val="22"/>
      <w:lang w:eastAsia="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9">
    <w:name w:val="List Table 2 - Accent 39"/>
    <w:basedOn w:val="a1"/>
    <w:uiPriority w:val="99"/>
    <w:rsid w:val="00D63D71"/>
    <w:rPr>
      <w:sz w:val="22"/>
      <w:szCs w:val="22"/>
      <w:lang w:eastAsia="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9">
    <w:name w:val="List Table 2 - Accent 49"/>
    <w:basedOn w:val="a1"/>
    <w:uiPriority w:val="99"/>
    <w:rsid w:val="00D63D71"/>
    <w:rPr>
      <w:sz w:val="22"/>
      <w:szCs w:val="22"/>
      <w:lang w:eastAsia="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9">
    <w:name w:val="List Table 2 - Accent 59"/>
    <w:basedOn w:val="a1"/>
    <w:uiPriority w:val="99"/>
    <w:rsid w:val="00D63D71"/>
    <w:rPr>
      <w:sz w:val="22"/>
      <w:szCs w:val="22"/>
      <w:lang w:eastAsia="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9">
    <w:name w:val="List Table 2 - Accent 69"/>
    <w:basedOn w:val="a1"/>
    <w:uiPriority w:val="99"/>
    <w:rsid w:val="00D63D71"/>
    <w:rPr>
      <w:sz w:val="22"/>
      <w:szCs w:val="22"/>
      <w:lang w:eastAsia="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70">
    <w:name w:val="Список-таблица 317"/>
    <w:basedOn w:val="a1"/>
    <w:uiPriority w:val="99"/>
    <w:rsid w:val="00D63D71"/>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9">
    <w:name w:val="List Table 3 - Accent 19"/>
    <w:basedOn w:val="a1"/>
    <w:uiPriority w:val="99"/>
    <w:rsid w:val="00D63D71"/>
    <w:rPr>
      <w:sz w:val="22"/>
      <w:szCs w:val="22"/>
      <w:lang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9">
    <w:name w:val="List Table 3 - Accent 29"/>
    <w:basedOn w:val="a1"/>
    <w:uiPriority w:val="99"/>
    <w:rsid w:val="00D63D71"/>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9">
    <w:name w:val="List Table 3 - Accent 39"/>
    <w:basedOn w:val="a1"/>
    <w:uiPriority w:val="99"/>
    <w:rsid w:val="00D63D71"/>
    <w:rPr>
      <w:sz w:val="22"/>
      <w:szCs w:val="22"/>
      <w:lang w:eastAsia="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9">
    <w:name w:val="List Table 3 - Accent 49"/>
    <w:basedOn w:val="a1"/>
    <w:uiPriority w:val="99"/>
    <w:rsid w:val="00D63D71"/>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9">
    <w:name w:val="List Table 3 - Accent 59"/>
    <w:basedOn w:val="a1"/>
    <w:uiPriority w:val="99"/>
    <w:rsid w:val="00D63D71"/>
    <w:rPr>
      <w:sz w:val="22"/>
      <w:szCs w:val="22"/>
      <w:lang w:eastAsia="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9">
    <w:name w:val="List Table 3 - Accent 69"/>
    <w:basedOn w:val="a1"/>
    <w:uiPriority w:val="99"/>
    <w:rsid w:val="00D63D71"/>
    <w:rPr>
      <w:sz w:val="22"/>
      <w:szCs w:val="22"/>
      <w:lang w:eastAsia="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70">
    <w:name w:val="Список-таблица 417"/>
    <w:basedOn w:val="a1"/>
    <w:uiPriority w:val="99"/>
    <w:rsid w:val="00D63D71"/>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9">
    <w:name w:val="List Table 4 - Accent 19"/>
    <w:basedOn w:val="a1"/>
    <w:uiPriority w:val="99"/>
    <w:rsid w:val="00D63D71"/>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9">
    <w:name w:val="List Table 4 - Accent 29"/>
    <w:basedOn w:val="a1"/>
    <w:uiPriority w:val="99"/>
    <w:rsid w:val="00D63D71"/>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9">
    <w:name w:val="List Table 4 - Accent 39"/>
    <w:basedOn w:val="a1"/>
    <w:uiPriority w:val="99"/>
    <w:rsid w:val="00D63D71"/>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9">
    <w:name w:val="List Table 4 - Accent 49"/>
    <w:basedOn w:val="a1"/>
    <w:uiPriority w:val="99"/>
    <w:rsid w:val="00D63D71"/>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9">
    <w:name w:val="List Table 4 - Accent 59"/>
    <w:basedOn w:val="a1"/>
    <w:uiPriority w:val="99"/>
    <w:rsid w:val="00D63D71"/>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9">
    <w:name w:val="List Table 4 - Accent 69"/>
    <w:basedOn w:val="a1"/>
    <w:uiPriority w:val="99"/>
    <w:rsid w:val="00D63D71"/>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70">
    <w:name w:val="Список-таблица 5 темная17"/>
    <w:basedOn w:val="a1"/>
    <w:uiPriority w:val="99"/>
    <w:rsid w:val="00D63D71"/>
    <w:rPr>
      <w:sz w:val="22"/>
      <w:szCs w:val="22"/>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9">
    <w:name w:val="List Table 5 Dark - Accent 19"/>
    <w:basedOn w:val="a1"/>
    <w:uiPriority w:val="99"/>
    <w:rsid w:val="00D63D71"/>
    <w:rPr>
      <w:sz w:val="22"/>
      <w:szCs w:val="22"/>
      <w:lang w:eastAsia="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9">
    <w:name w:val="List Table 5 Dark - Accent 29"/>
    <w:basedOn w:val="a1"/>
    <w:uiPriority w:val="99"/>
    <w:rsid w:val="00D63D71"/>
    <w:rPr>
      <w:sz w:val="22"/>
      <w:szCs w:val="22"/>
      <w:lang w:eastAsia="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9">
    <w:name w:val="List Table 5 Dark - Accent 39"/>
    <w:basedOn w:val="a1"/>
    <w:uiPriority w:val="99"/>
    <w:rsid w:val="00D63D71"/>
    <w:rPr>
      <w:sz w:val="22"/>
      <w:szCs w:val="22"/>
      <w:lang w:eastAsia="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9">
    <w:name w:val="List Table 5 Dark - Accent 49"/>
    <w:basedOn w:val="a1"/>
    <w:uiPriority w:val="99"/>
    <w:rsid w:val="00D63D71"/>
    <w:rPr>
      <w:sz w:val="22"/>
      <w:szCs w:val="22"/>
      <w:lang w:eastAsia="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9">
    <w:name w:val="List Table 5 Dark - Accent 59"/>
    <w:basedOn w:val="a1"/>
    <w:uiPriority w:val="99"/>
    <w:rsid w:val="00D63D71"/>
    <w:rPr>
      <w:sz w:val="22"/>
      <w:szCs w:val="22"/>
      <w:lang w:eastAsia="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9">
    <w:name w:val="List Table 5 Dark - Accent 69"/>
    <w:basedOn w:val="a1"/>
    <w:uiPriority w:val="99"/>
    <w:rsid w:val="00D63D71"/>
    <w:rPr>
      <w:sz w:val="22"/>
      <w:szCs w:val="22"/>
      <w:lang w:eastAsia="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70">
    <w:name w:val="Список-таблица 6 цветная17"/>
    <w:basedOn w:val="a1"/>
    <w:uiPriority w:val="99"/>
    <w:rsid w:val="00D63D71"/>
    <w:rPr>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9">
    <w:name w:val="List Table 6 Colorful - Accent 19"/>
    <w:basedOn w:val="a1"/>
    <w:uiPriority w:val="99"/>
    <w:rsid w:val="00D63D71"/>
    <w:rPr>
      <w:sz w:val="22"/>
      <w:szCs w:val="22"/>
      <w:lang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9">
    <w:name w:val="List Table 6 Colorful - Accent 29"/>
    <w:basedOn w:val="a1"/>
    <w:uiPriority w:val="99"/>
    <w:rsid w:val="00D63D71"/>
    <w:rPr>
      <w:sz w:val="22"/>
      <w:szCs w:val="22"/>
      <w:lang w:eastAsia="en-US"/>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9">
    <w:name w:val="List Table 6 Colorful - Accent 39"/>
    <w:basedOn w:val="a1"/>
    <w:uiPriority w:val="99"/>
    <w:rsid w:val="00D63D71"/>
    <w:rPr>
      <w:sz w:val="22"/>
      <w:szCs w:val="22"/>
      <w:lang w:eastAsia="en-US"/>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9">
    <w:name w:val="List Table 6 Colorful - Accent 49"/>
    <w:basedOn w:val="a1"/>
    <w:uiPriority w:val="99"/>
    <w:rsid w:val="00D63D71"/>
    <w:rPr>
      <w:sz w:val="22"/>
      <w:szCs w:val="22"/>
      <w:lang w:eastAsia="en-US"/>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9">
    <w:name w:val="List Table 6 Colorful - Accent 59"/>
    <w:basedOn w:val="a1"/>
    <w:uiPriority w:val="99"/>
    <w:rsid w:val="00D63D71"/>
    <w:rPr>
      <w:sz w:val="22"/>
      <w:szCs w:val="22"/>
      <w:lang w:eastAsia="en-US"/>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9">
    <w:name w:val="List Table 6 Colorful - Accent 69"/>
    <w:basedOn w:val="a1"/>
    <w:uiPriority w:val="99"/>
    <w:rsid w:val="00D63D71"/>
    <w:rPr>
      <w:sz w:val="22"/>
      <w:szCs w:val="22"/>
      <w:lang w:eastAsia="en-US"/>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70">
    <w:name w:val="Список-таблица 7 цветная17"/>
    <w:basedOn w:val="a1"/>
    <w:uiPriority w:val="99"/>
    <w:rsid w:val="00D63D71"/>
    <w:rPr>
      <w:sz w:val="22"/>
      <w:szCs w:val="22"/>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9">
    <w:name w:val="List Table 7 Colorful - Accent 19"/>
    <w:basedOn w:val="a1"/>
    <w:uiPriority w:val="99"/>
    <w:rsid w:val="00D63D71"/>
    <w:rPr>
      <w:sz w:val="22"/>
      <w:szCs w:val="22"/>
      <w:lang w:eastAsia="en-US"/>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9">
    <w:name w:val="List Table 7 Colorful - Accent 29"/>
    <w:basedOn w:val="a1"/>
    <w:uiPriority w:val="99"/>
    <w:rsid w:val="00D63D71"/>
    <w:rPr>
      <w:sz w:val="22"/>
      <w:szCs w:val="22"/>
      <w:lang w:eastAsia="en-US"/>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9">
    <w:name w:val="List Table 7 Colorful - Accent 39"/>
    <w:basedOn w:val="a1"/>
    <w:uiPriority w:val="99"/>
    <w:rsid w:val="00D63D71"/>
    <w:rPr>
      <w:sz w:val="22"/>
      <w:szCs w:val="22"/>
      <w:lang w:eastAsia="en-US"/>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9">
    <w:name w:val="List Table 7 Colorful - Accent 49"/>
    <w:basedOn w:val="a1"/>
    <w:uiPriority w:val="99"/>
    <w:rsid w:val="00D63D71"/>
    <w:rPr>
      <w:sz w:val="22"/>
      <w:szCs w:val="22"/>
      <w:lang w:eastAsia="en-US"/>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9">
    <w:name w:val="List Table 7 Colorful - Accent 59"/>
    <w:basedOn w:val="a1"/>
    <w:uiPriority w:val="99"/>
    <w:rsid w:val="00D63D71"/>
    <w:rPr>
      <w:sz w:val="22"/>
      <w:szCs w:val="22"/>
      <w:lang w:eastAsia="en-US"/>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9">
    <w:name w:val="List Table 7 Colorful - Accent 69"/>
    <w:basedOn w:val="a1"/>
    <w:uiPriority w:val="99"/>
    <w:rsid w:val="00D63D71"/>
    <w:rPr>
      <w:sz w:val="22"/>
      <w:szCs w:val="22"/>
      <w:lang w:eastAsia="en-US"/>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9">
    <w:name w:val="Lined - Accent9"/>
    <w:basedOn w:val="a1"/>
    <w:uiPriority w:val="99"/>
    <w:rsid w:val="00D63D7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9">
    <w:name w:val="Lined - Accent 19"/>
    <w:basedOn w:val="a1"/>
    <w:uiPriority w:val="99"/>
    <w:rsid w:val="00D63D7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9">
    <w:name w:val="Lined - Accent 29"/>
    <w:basedOn w:val="a1"/>
    <w:uiPriority w:val="99"/>
    <w:rsid w:val="00D63D7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9">
    <w:name w:val="Lined - Accent 39"/>
    <w:basedOn w:val="a1"/>
    <w:uiPriority w:val="99"/>
    <w:rsid w:val="00D63D7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9">
    <w:name w:val="Lined - Accent 49"/>
    <w:basedOn w:val="a1"/>
    <w:uiPriority w:val="99"/>
    <w:rsid w:val="00D63D7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9">
    <w:name w:val="Lined - Accent 59"/>
    <w:basedOn w:val="a1"/>
    <w:uiPriority w:val="99"/>
    <w:rsid w:val="00D63D7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9">
    <w:name w:val="Lined - Accent 69"/>
    <w:basedOn w:val="a1"/>
    <w:uiPriority w:val="99"/>
    <w:rsid w:val="00D63D7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9">
    <w:name w:val="Bordered &amp; Lined - Accent9"/>
    <w:basedOn w:val="a1"/>
    <w:uiPriority w:val="99"/>
    <w:rsid w:val="00D63D71"/>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9">
    <w:name w:val="Bordered &amp; Lined - Accent 19"/>
    <w:basedOn w:val="a1"/>
    <w:uiPriority w:val="99"/>
    <w:rsid w:val="00D63D71"/>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9">
    <w:name w:val="Bordered &amp; Lined - Accent 29"/>
    <w:basedOn w:val="a1"/>
    <w:uiPriority w:val="99"/>
    <w:rsid w:val="00D63D71"/>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9">
    <w:name w:val="Bordered &amp; Lined - Accent 39"/>
    <w:basedOn w:val="a1"/>
    <w:uiPriority w:val="99"/>
    <w:rsid w:val="00D63D71"/>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9">
    <w:name w:val="Bordered &amp; Lined - Accent 49"/>
    <w:basedOn w:val="a1"/>
    <w:uiPriority w:val="99"/>
    <w:rsid w:val="00D63D71"/>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9">
    <w:name w:val="Bordered &amp; Lined - Accent 59"/>
    <w:basedOn w:val="a1"/>
    <w:uiPriority w:val="99"/>
    <w:rsid w:val="00D63D71"/>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9">
    <w:name w:val="Bordered &amp; Lined - Accent 69"/>
    <w:basedOn w:val="a1"/>
    <w:uiPriority w:val="99"/>
    <w:rsid w:val="00D63D71"/>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9">
    <w:name w:val="Bordered9"/>
    <w:basedOn w:val="a1"/>
    <w:uiPriority w:val="99"/>
    <w:rsid w:val="00D63D71"/>
    <w:rPr>
      <w:sz w:val="22"/>
      <w:szCs w:val="22"/>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9">
    <w:name w:val="Bordered - Accent 19"/>
    <w:basedOn w:val="a1"/>
    <w:uiPriority w:val="99"/>
    <w:rsid w:val="00D63D71"/>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9">
    <w:name w:val="Bordered - Accent 29"/>
    <w:basedOn w:val="a1"/>
    <w:uiPriority w:val="99"/>
    <w:rsid w:val="00D63D71"/>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9">
    <w:name w:val="Bordered - Accent 39"/>
    <w:basedOn w:val="a1"/>
    <w:uiPriority w:val="99"/>
    <w:rsid w:val="00D63D71"/>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9">
    <w:name w:val="Bordered - Accent 49"/>
    <w:basedOn w:val="a1"/>
    <w:uiPriority w:val="99"/>
    <w:rsid w:val="00D63D71"/>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9">
    <w:name w:val="Bordered - Accent 59"/>
    <w:basedOn w:val="a1"/>
    <w:uiPriority w:val="99"/>
    <w:rsid w:val="00D63D71"/>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9">
    <w:name w:val="Bordered - Accent 69"/>
    <w:basedOn w:val="a1"/>
    <w:uiPriority w:val="99"/>
    <w:rsid w:val="00D63D71"/>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223">
    <w:name w:val="Нет списка22"/>
    <w:next w:val="a2"/>
    <w:uiPriority w:val="99"/>
    <w:semiHidden/>
    <w:unhideWhenUsed/>
    <w:rsid w:val="00992485"/>
  </w:style>
  <w:style w:type="table" w:customStyle="1" w:styleId="242">
    <w:name w:val="Сетка таблицы24"/>
    <w:basedOn w:val="a1"/>
    <w:next w:val="afd"/>
    <w:rsid w:val="0099248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3">
    <w:name w:val="Нет списка23"/>
    <w:next w:val="a2"/>
    <w:uiPriority w:val="99"/>
    <w:semiHidden/>
    <w:unhideWhenUsed/>
    <w:rsid w:val="00AB4CC7"/>
  </w:style>
  <w:style w:type="numbering" w:customStyle="1" w:styleId="243">
    <w:name w:val="Нет списка24"/>
    <w:next w:val="a2"/>
    <w:uiPriority w:val="99"/>
    <w:semiHidden/>
    <w:unhideWhenUsed/>
    <w:rsid w:val="00AB4CC7"/>
  </w:style>
  <w:style w:type="numbering" w:customStyle="1" w:styleId="252">
    <w:name w:val="Нет списка25"/>
    <w:next w:val="a2"/>
    <w:uiPriority w:val="99"/>
    <w:semiHidden/>
    <w:unhideWhenUsed/>
    <w:rsid w:val="00BD4ED9"/>
  </w:style>
  <w:style w:type="table" w:customStyle="1" w:styleId="TableNormal6">
    <w:name w:val="Table Normal6"/>
    <w:uiPriority w:val="2"/>
    <w:semiHidden/>
    <w:unhideWhenUsed/>
    <w:qFormat/>
    <w:rsid w:val="00BD4ED9"/>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262">
    <w:name w:val="Нет списка26"/>
    <w:next w:val="a2"/>
    <w:uiPriority w:val="99"/>
    <w:semiHidden/>
    <w:unhideWhenUsed/>
    <w:rsid w:val="00E26D44"/>
  </w:style>
  <w:style w:type="numbering" w:customStyle="1" w:styleId="1113">
    <w:name w:val="Нет списка111"/>
    <w:next w:val="a2"/>
    <w:uiPriority w:val="99"/>
    <w:semiHidden/>
    <w:unhideWhenUsed/>
    <w:rsid w:val="00E26D44"/>
  </w:style>
  <w:style w:type="paragraph" w:customStyle="1" w:styleId="123">
    <w:name w:val="Заголовок 12"/>
    <w:basedOn w:val="a"/>
    <w:uiPriority w:val="1"/>
    <w:qFormat/>
    <w:rsid w:val="00E26D44"/>
    <w:pPr>
      <w:autoSpaceDE w:val="0"/>
      <w:autoSpaceDN w:val="0"/>
      <w:spacing w:after="0" w:line="319" w:lineRule="exact"/>
      <w:ind w:left="1120"/>
      <w:jc w:val="both"/>
      <w:outlineLvl w:val="1"/>
    </w:pPr>
    <w:rPr>
      <w:rFonts w:ascii="Times New Roman" w:eastAsia="Times New Roman" w:hAnsi="Times New Roman"/>
      <w:b/>
      <w:bCs/>
      <w:sz w:val="28"/>
      <w:szCs w:val="28"/>
    </w:rPr>
  </w:style>
  <w:style w:type="table" w:customStyle="1" w:styleId="253">
    <w:name w:val="Сетка таблицы25"/>
    <w:basedOn w:val="a1"/>
    <w:next w:val="afd"/>
    <w:uiPriority w:val="59"/>
    <w:rsid w:val="00E26D4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7">
    <w:name w:val="Table Normal7"/>
    <w:uiPriority w:val="2"/>
    <w:semiHidden/>
    <w:qFormat/>
    <w:rsid w:val="00E26D44"/>
    <w:pPr>
      <w:widowControl w:val="0"/>
      <w:autoSpaceDE w:val="0"/>
      <w:autoSpaceDN w:val="0"/>
    </w:pPr>
    <w:rPr>
      <w:sz w:val="22"/>
      <w:szCs w:val="22"/>
      <w:lang w:val="en-US" w:eastAsia="en-US"/>
    </w:rPr>
    <w:tblPr>
      <w:tblCellMar>
        <w:top w:w="0" w:type="dxa"/>
        <w:left w:w="0" w:type="dxa"/>
        <w:bottom w:w="0" w:type="dxa"/>
        <w:right w:w="0" w:type="dxa"/>
      </w:tblCellMar>
    </w:tblPr>
  </w:style>
  <w:style w:type="character" w:customStyle="1" w:styleId="hgkelc">
    <w:name w:val="hgkelc"/>
    <w:rsid w:val="00E26D44"/>
  </w:style>
  <w:style w:type="paragraph" w:customStyle="1" w:styleId="affffff">
    <w:name w:val="a"/>
    <w:basedOn w:val="a"/>
    <w:rsid w:val="00E26D44"/>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ff2">
    <w:name w:val="1Стиль"/>
    <w:basedOn w:val="a4"/>
    <w:qFormat/>
    <w:rsid w:val="00E26D44"/>
    <w:pPr>
      <w:widowControl/>
      <w:tabs>
        <w:tab w:val="left" w:pos="-284"/>
        <w:tab w:val="left" w:pos="-142"/>
      </w:tabs>
      <w:spacing w:after="0" w:line="240" w:lineRule="auto"/>
      <w:ind w:left="0" w:firstLine="709"/>
      <w:jc w:val="both"/>
    </w:pPr>
    <w:rPr>
      <w:rFonts w:ascii="Times New Roman" w:hAnsi="Times New Roman"/>
      <w:bCs/>
      <w:sz w:val="28"/>
      <w:szCs w:val="28"/>
      <w:lang w:eastAsia="zh-CN"/>
    </w:rPr>
  </w:style>
  <w:style w:type="character" w:customStyle="1" w:styleId="path-separator">
    <w:name w:val="path-separator"/>
    <w:rsid w:val="00E26D44"/>
  </w:style>
  <w:style w:type="character" w:customStyle="1" w:styleId="l9ipkfa">
    <w:name w:val="l9ipkfa"/>
    <w:rsid w:val="00E26D44"/>
  </w:style>
  <w:style w:type="numbering" w:customStyle="1" w:styleId="272">
    <w:name w:val="Нет списка27"/>
    <w:next w:val="a2"/>
    <w:uiPriority w:val="99"/>
    <w:semiHidden/>
    <w:unhideWhenUsed/>
    <w:rsid w:val="00E26D44"/>
  </w:style>
  <w:style w:type="paragraph" w:customStyle="1" w:styleId="c31">
    <w:name w:val="c31"/>
    <w:basedOn w:val="a"/>
    <w:rsid w:val="00E26D44"/>
    <w:pPr>
      <w:widowControl/>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280">
    <w:name w:val="Нет списка28"/>
    <w:next w:val="a2"/>
    <w:uiPriority w:val="99"/>
    <w:semiHidden/>
    <w:unhideWhenUsed/>
    <w:rsid w:val="00817B32"/>
  </w:style>
  <w:style w:type="table" w:customStyle="1" w:styleId="TableGridLight10">
    <w:name w:val="Table Grid Light10"/>
    <w:basedOn w:val="a1"/>
    <w:uiPriority w:val="59"/>
    <w:rsid w:val="00817B32"/>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8">
    <w:name w:val="Таблица простая 118"/>
    <w:basedOn w:val="a1"/>
    <w:uiPriority w:val="59"/>
    <w:rsid w:val="00817B32"/>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8">
    <w:name w:val="Таблица простая 218"/>
    <w:basedOn w:val="a1"/>
    <w:uiPriority w:val="59"/>
    <w:rsid w:val="00817B32"/>
    <w:rPr>
      <w:sz w:val="22"/>
      <w:szCs w:val="22"/>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8">
    <w:name w:val="Таблица простая 318"/>
    <w:basedOn w:val="a1"/>
    <w:uiPriority w:val="99"/>
    <w:rsid w:val="00817B32"/>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8">
    <w:name w:val="Таблица простая 418"/>
    <w:basedOn w:val="a1"/>
    <w:uiPriority w:val="99"/>
    <w:rsid w:val="00817B32"/>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8">
    <w:name w:val="Таблица простая 518"/>
    <w:basedOn w:val="a1"/>
    <w:uiPriority w:val="99"/>
    <w:rsid w:val="00817B32"/>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8">
    <w:name w:val="Таблица-сетка 1 светлая18"/>
    <w:basedOn w:val="a1"/>
    <w:uiPriority w:val="99"/>
    <w:rsid w:val="00817B32"/>
    <w:rPr>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0">
    <w:name w:val="Grid Table 1 Light - Accent 110"/>
    <w:basedOn w:val="a1"/>
    <w:uiPriority w:val="99"/>
    <w:rsid w:val="00817B32"/>
    <w:rPr>
      <w:sz w:val="22"/>
      <w:szCs w:val="22"/>
      <w:lang w:eastAsia="en-US"/>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10">
    <w:name w:val="Grid Table 1 Light - Accent 210"/>
    <w:basedOn w:val="a1"/>
    <w:uiPriority w:val="99"/>
    <w:rsid w:val="00817B32"/>
    <w:rPr>
      <w:sz w:val="22"/>
      <w:szCs w:val="22"/>
      <w:lang w:eastAsia="en-US"/>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10">
    <w:name w:val="Grid Table 1 Light - Accent 310"/>
    <w:basedOn w:val="a1"/>
    <w:uiPriority w:val="99"/>
    <w:rsid w:val="00817B32"/>
    <w:rPr>
      <w:sz w:val="22"/>
      <w:szCs w:val="22"/>
      <w:lang w:eastAsia="en-US"/>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10">
    <w:name w:val="Grid Table 1 Light - Accent 410"/>
    <w:basedOn w:val="a1"/>
    <w:uiPriority w:val="99"/>
    <w:rsid w:val="00817B32"/>
    <w:rPr>
      <w:sz w:val="22"/>
      <w:szCs w:val="22"/>
      <w:lang w:eastAsia="en-US"/>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10">
    <w:name w:val="Grid Table 1 Light - Accent 510"/>
    <w:basedOn w:val="a1"/>
    <w:uiPriority w:val="99"/>
    <w:rsid w:val="00817B32"/>
    <w:rPr>
      <w:sz w:val="22"/>
      <w:szCs w:val="22"/>
      <w:lang w:eastAsia="en-US"/>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10">
    <w:name w:val="Grid Table 1 Light - Accent 610"/>
    <w:basedOn w:val="a1"/>
    <w:uiPriority w:val="99"/>
    <w:rsid w:val="00817B32"/>
    <w:rPr>
      <w:sz w:val="22"/>
      <w:szCs w:val="22"/>
      <w:lang w:eastAsia="en-US"/>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8">
    <w:name w:val="Таблица-сетка 218"/>
    <w:basedOn w:val="a1"/>
    <w:uiPriority w:val="99"/>
    <w:rsid w:val="00817B32"/>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0">
    <w:name w:val="Grid Table 2 - Accent 110"/>
    <w:basedOn w:val="a1"/>
    <w:uiPriority w:val="99"/>
    <w:rsid w:val="00817B32"/>
    <w:rPr>
      <w:sz w:val="22"/>
      <w:szCs w:val="22"/>
      <w:lang w:eastAsia="en-US"/>
    </w:rPr>
    <w:tblPr>
      <w:tblStyleRowBandSize w:val="1"/>
      <w:tblStyleColBandSize w:val="1"/>
      <w:tblInd w:w="0" w:type="dxa"/>
      <w:tblBorders>
        <w:bottom w:val="single" w:sz="4" w:space="0" w:color="537DC8"/>
        <w:insideH w:val="single" w:sz="4" w:space="0" w:color="537DC8"/>
        <w:insideV w:val="single" w:sz="4" w:space="0" w:color="537DC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10">
    <w:name w:val="Grid Table 2 - Accent 210"/>
    <w:basedOn w:val="a1"/>
    <w:uiPriority w:val="99"/>
    <w:rsid w:val="00817B32"/>
    <w:rPr>
      <w:sz w:val="22"/>
      <w:szCs w:val="22"/>
      <w:lang w:eastAsia="en-US"/>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10">
    <w:name w:val="Grid Table 2 - Accent 310"/>
    <w:basedOn w:val="a1"/>
    <w:uiPriority w:val="99"/>
    <w:rsid w:val="00817B32"/>
    <w:rPr>
      <w:sz w:val="22"/>
      <w:szCs w:val="22"/>
      <w:lang w:eastAsia="en-US"/>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10">
    <w:name w:val="Grid Table 2 - Accent 410"/>
    <w:basedOn w:val="a1"/>
    <w:uiPriority w:val="99"/>
    <w:rsid w:val="00817B32"/>
    <w:rPr>
      <w:sz w:val="22"/>
      <w:szCs w:val="22"/>
      <w:lang w:eastAsia="en-US"/>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10">
    <w:name w:val="Grid Table 2 - Accent 510"/>
    <w:basedOn w:val="a1"/>
    <w:uiPriority w:val="99"/>
    <w:rsid w:val="00817B32"/>
    <w:rPr>
      <w:sz w:val="22"/>
      <w:szCs w:val="22"/>
      <w:lang w:eastAsia="en-US"/>
    </w:rPr>
    <w:tblPr>
      <w:tblStyleRowBandSize w:val="1"/>
      <w:tblStyleColBandSize w:val="1"/>
      <w:tblInd w:w="0" w:type="dxa"/>
      <w:tblBorders>
        <w:bottom w:val="single" w:sz="4" w:space="0" w:color="5B9BD5"/>
        <w:insideH w:val="single" w:sz="4" w:space="0" w:color="5B9BD5"/>
        <w:insideV w:val="single" w:sz="4" w:space="0" w:color="5B9BD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10">
    <w:name w:val="Grid Table 2 - Accent 610"/>
    <w:basedOn w:val="a1"/>
    <w:uiPriority w:val="99"/>
    <w:rsid w:val="00817B32"/>
    <w:rPr>
      <w:sz w:val="22"/>
      <w:szCs w:val="22"/>
      <w:lang w:eastAsia="en-US"/>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8">
    <w:name w:val="Таблица-сетка 318"/>
    <w:basedOn w:val="a1"/>
    <w:uiPriority w:val="99"/>
    <w:rsid w:val="00817B32"/>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0">
    <w:name w:val="Grid Table 3 - Accent 110"/>
    <w:basedOn w:val="a1"/>
    <w:uiPriority w:val="99"/>
    <w:rsid w:val="00817B32"/>
    <w:rPr>
      <w:sz w:val="22"/>
      <w:szCs w:val="22"/>
      <w:lang w:eastAsia="en-US"/>
    </w:rPr>
    <w:tblPr>
      <w:tblStyleRowBandSize w:val="1"/>
      <w:tblStyleColBandSize w:val="1"/>
      <w:tblInd w:w="0" w:type="dxa"/>
      <w:tblBorders>
        <w:bottom w:val="single" w:sz="4" w:space="0" w:color="537DC8"/>
        <w:insideH w:val="single" w:sz="4" w:space="0" w:color="537DC8"/>
        <w:insideV w:val="single" w:sz="4" w:space="0" w:color="537DC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10">
    <w:name w:val="Grid Table 3 - Accent 210"/>
    <w:basedOn w:val="a1"/>
    <w:uiPriority w:val="99"/>
    <w:rsid w:val="00817B32"/>
    <w:rPr>
      <w:sz w:val="22"/>
      <w:szCs w:val="22"/>
      <w:lang w:eastAsia="en-US"/>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10">
    <w:name w:val="Grid Table 3 - Accent 310"/>
    <w:basedOn w:val="a1"/>
    <w:uiPriority w:val="99"/>
    <w:rsid w:val="00817B32"/>
    <w:rPr>
      <w:sz w:val="22"/>
      <w:szCs w:val="22"/>
      <w:lang w:eastAsia="en-US"/>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10">
    <w:name w:val="Grid Table 3 - Accent 410"/>
    <w:basedOn w:val="a1"/>
    <w:uiPriority w:val="99"/>
    <w:rsid w:val="00817B32"/>
    <w:rPr>
      <w:sz w:val="22"/>
      <w:szCs w:val="22"/>
      <w:lang w:eastAsia="en-US"/>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10">
    <w:name w:val="Grid Table 3 - Accent 510"/>
    <w:basedOn w:val="a1"/>
    <w:uiPriority w:val="99"/>
    <w:rsid w:val="00817B32"/>
    <w:rPr>
      <w:sz w:val="22"/>
      <w:szCs w:val="22"/>
      <w:lang w:eastAsia="en-US"/>
    </w:rPr>
    <w:tblPr>
      <w:tblStyleRowBandSize w:val="1"/>
      <w:tblStyleColBandSize w:val="1"/>
      <w:tblInd w:w="0" w:type="dxa"/>
      <w:tblBorders>
        <w:bottom w:val="single" w:sz="4" w:space="0" w:color="5B9BD5"/>
        <w:insideH w:val="single" w:sz="4" w:space="0" w:color="5B9BD5"/>
        <w:insideV w:val="single" w:sz="4" w:space="0" w:color="5B9BD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10">
    <w:name w:val="Grid Table 3 - Accent 610"/>
    <w:basedOn w:val="a1"/>
    <w:uiPriority w:val="99"/>
    <w:rsid w:val="00817B32"/>
    <w:rPr>
      <w:sz w:val="22"/>
      <w:szCs w:val="22"/>
      <w:lang w:eastAsia="en-US"/>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8">
    <w:name w:val="Таблица-сетка 418"/>
    <w:basedOn w:val="a1"/>
    <w:uiPriority w:val="59"/>
    <w:rsid w:val="00817B32"/>
    <w:rPr>
      <w:sz w:val="22"/>
      <w:szCs w:val="22"/>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0">
    <w:name w:val="Grid Table 4 - Accent 110"/>
    <w:basedOn w:val="a1"/>
    <w:uiPriority w:val="59"/>
    <w:rsid w:val="00817B32"/>
    <w:rPr>
      <w:sz w:val="22"/>
      <w:szCs w:val="22"/>
      <w:lang w:eastAsia="en-US"/>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10">
    <w:name w:val="Grid Table 4 - Accent 210"/>
    <w:basedOn w:val="a1"/>
    <w:uiPriority w:val="59"/>
    <w:rsid w:val="00817B32"/>
    <w:rPr>
      <w:sz w:val="22"/>
      <w:szCs w:val="22"/>
      <w:lang w:eastAsia="en-US"/>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10">
    <w:name w:val="Grid Table 4 - Accent 310"/>
    <w:basedOn w:val="a1"/>
    <w:uiPriority w:val="59"/>
    <w:rsid w:val="00817B32"/>
    <w:rPr>
      <w:sz w:val="22"/>
      <w:szCs w:val="22"/>
      <w:lang w:eastAsia="en-US"/>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10">
    <w:name w:val="Grid Table 4 - Accent 410"/>
    <w:basedOn w:val="a1"/>
    <w:uiPriority w:val="59"/>
    <w:rsid w:val="00817B32"/>
    <w:rPr>
      <w:sz w:val="22"/>
      <w:szCs w:val="22"/>
      <w:lang w:eastAsia="en-US"/>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10">
    <w:name w:val="Grid Table 4 - Accent 510"/>
    <w:basedOn w:val="a1"/>
    <w:uiPriority w:val="59"/>
    <w:rsid w:val="00817B32"/>
    <w:rPr>
      <w:sz w:val="22"/>
      <w:szCs w:val="22"/>
      <w:lang w:eastAsia="en-US"/>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10">
    <w:name w:val="Grid Table 4 - Accent 610"/>
    <w:basedOn w:val="a1"/>
    <w:uiPriority w:val="59"/>
    <w:rsid w:val="00817B32"/>
    <w:rPr>
      <w:sz w:val="22"/>
      <w:szCs w:val="22"/>
      <w:lang w:eastAsia="en-US"/>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8">
    <w:name w:val="Таблица-сетка 5 темная18"/>
    <w:basedOn w:val="a1"/>
    <w:uiPriority w:val="99"/>
    <w:rsid w:val="00817B32"/>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0">
    <w:name w:val="Grid Table 5 Dark- Accent 110"/>
    <w:basedOn w:val="a1"/>
    <w:uiPriority w:val="99"/>
    <w:rsid w:val="00817B32"/>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10">
    <w:name w:val="Grid Table 5 Dark - Accent 210"/>
    <w:basedOn w:val="a1"/>
    <w:uiPriority w:val="99"/>
    <w:rsid w:val="00817B32"/>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10">
    <w:name w:val="Grid Table 5 Dark - Accent 310"/>
    <w:basedOn w:val="a1"/>
    <w:uiPriority w:val="99"/>
    <w:rsid w:val="00817B32"/>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10">
    <w:name w:val="Grid Table 5 Dark- Accent 410"/>
    <w:basedOn w:val="a1"/>
    <w:uiPriority w:val="99"/>
    <w:rsid w:val="00817B32"/>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10">
    <w:name w:val="Grid Table 5 Dark - Accent 510"/>
    <w:basedOn w:val="a1"/>
    <w:uiPriority w:val="99"/>
    <w:rsid w:val="00817B32"/>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10">
    <w:name w:val="Grid Table 5 Dark - Accent 610"/>
    <w:basedOn w:val="a1"/>
    <w:uiPriority w:val="99"/>
    <w:rsid w:val="00817B32"/>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8">
    <w:name w:val="Таблица-сетка 6 цветная18"/>
    <w:basedOn w:val="a1"/>
    <w:uiPriority w:val="99"/>
    <w:rsid w:val="00817B32"/>
    <w:rPr>
      <w:sz w:val="22"/>
      <w:szCs w:val="22"/>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0">
    <w:name w:val="Grid Table 6 Colorful - Accent 110"/>
    <w:basedOn w:val="a1"/>
    <w:uiPriority w:val="99"/>
    <w:rsid w:val="00817B32"/>
    <w:rPr>
      <w:sz w:val="22"/>
      <w:szCs w:val="22"/>
      <w:lang w:eastAsia="en-US"/>
    </w:rPr>
    <w:tblPr>
      <w:tblStyleRowBandSize w:val="1"/>
      <w:tblStyleColBandSize w:val="1"/>
      <w:tblInd w:w="0" w:type="dxa"/>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CellMar>
        <w:top w:w="0" w:type="dxa"/>
        <w:left w:w="108" w:type="dxa"/>
        <w:bottom w:w="0" w:type="dxa"/>
        <w:right w:w="108" w:type="dxa"/>
      </w:tblCellMar>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10">
    <w:name w:val="Grid Table 6 Colorful - Accent 210"/>
    <w:basedOn w:val="a1"/>
    <w:uiPriority w:val="99"/>
    <w:rsid w:val="00817B32"/>
    <w:rPr>
      <w:sz w:val="22"/>
      <w:szCs w:val="22"/>
      <w:lang w:eastAsia="en-US"/>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10">
    <w:name w:val="Grid Table 6 Colorful - Accent 310"/>
    <w:basedOn w:val="a1"/>
    <w:uiPriority w:val="99"/>
    <w:rsid w:val="00817B32"/>
    <w:rPr>
      <w:sz w:val="22"/>
      <w:szCs w:val="22"/>
      <w:lang w:eastAsia="en-US"/>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10">
    <w:name w:val="Grid Table 6 Colorful - Accent 410"/>
    <w:basedOn w:val="a1"/>
    <w:uiPriority w:val="99"/>
    <w:rsid w:val="00817B32"/>
    <w:rPr>
      <w:sz w:val="22"/>
      <w:szCs w:val="22"/>
      <w:lang w:eastAsia="en-US"/>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10">
    <w:name w:val="Grid Table 6 Colorful - Accent 510"/>
    <w:basedOn w:val="a1"/>
    <w:uiPriority w:val="99"/>
    <w:rsid w:val="00817B32"/>
    <w:rPr>
      <w:sz w:val="22"/>
      <w:szCs w:val="22"/>
      <w:lang w:eastAsia="en-US"/>
    </w:rPr>
    <w:tblPr>
      <w:tblStyleRowBandSize w:val="1"/>
      <w:tblStyleColBandSize w:val="1"/>
      <w:tblInd w:w="0"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top w:w="0" w:type="dxa"/>
        <w:left w:w="108" w:type="dxa"/>
        <w:bottom w:w="0" w:type="dxa"/>
        <w:right w:w="108" w:type="dxa"/>
      </w:tblCellMar>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10">
    <w:name w:val="Grid Table 6 Colorful - Accent 610"/>
    <w:basedOn w:val="a1"/>
    <w:uiPriority w:val="99"/>
    <w:rsid w:val="00817B32"/>
    <w:rPr>
      <w:sz w:val="22"/>
      <w:szCs w:val="22"/>
      <w:lang w:eastAsia="en-US"/>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718">
    <w:name w:val="Таблица-сетка 7 цветная18"/>
    <w:basedOn w:val="a1"/>
    <w:uiPriority w:val="99"/>
    <w:rsid w:val="00817B32"/>
    <w:rPr>
      <w:sz w:val="22"/>
      <w:szCs w:val="22"/>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0">
    <w:name w:val="Grid Table 7 Colorful - Accent 110"/>
    <w:basedOn w:val="a1"/>
    <w:uiPriority w:val="99"/>
    <w:rsid w:val="00817B32"/>
    <w:rPr>
      <w:sz w:val="22"/>
      <w:szCs w:val="22"/>
      <w:lang w:eastAsia="en-US"/>
    </w:rPr>
    <w:tblPr>
      <w:tblStyleRowBandSize w:val="1"/>
      <w:tblStyleColBandSize w:val="1"/>
      <w:tblInd w:w="0" w:type="dxa"/>
      <w:tblBorders>
        <w:bottom w:val="single" w:sz="4" w:space="0" w:color="A0B7E1"/>
        <w:right w:val="single" w:sz="4" w:space="0" w:color="A0B7E1"/>
        <w:insideH w:val="single" w:sz="4" w:space="0" w:color="A0B7E1"/>
        <w:insideV w:val="single" w:sz="4" w:space="0" w:color="A0B7E1"/>
      </w:tblBorders>
      <w:tblCellMar>
        <w:top w:w="0" w:type="dxa"/>
        <w:left w:w="108" w:type="dxa"/>
        <w:bottom w:w="0" w:type="dxa"/>
        <w:right w:w="108" w:type="dxa"/>
      </w:tblCellMar>
    </w:tblPr>
    <w:tblStylePr w:type="firstRow">
      <w:rPr>
        <w:rFonts w:ascii="Arial" w:hAnsi="Arial"/>
        <w:b/>
        <w:color w:val="A0B7E1"/>
        <w:sz w:val="22"/>
      </w:rPr>
      <w:tblPr/>
      <w:tcPr>
        <w:tcBorders>
          <w:top w:val="none" w:sz="0" w:space="0" w:color="auto"/>
          <w:left w:val="none" w:sz="0" w:space="0" w:color="auto"/>
          <w:bottom w:val="single" w:sz="4" w:space="0" w:color="A0B7E1"/>
          <w:right w:val="none" w:sz="0" w:space="0" w:color="auto"/>
        </w:tcBorders>
        <w:shd w:val="clear" w:color="FFFFFF" w:fill="FFFFFF"/>
      </w:tcPr>
    </w:tblStylePr>
    <w:tblStylePr w:type="lastRow">
      <w:rPr>
        <w:rFonts w:ascii="Arial" w:hAnsi="Arial"/>
        <w:b/>
        <w:color w:val="A0B7E1"/>
        <w:sz w:val="22"/>
      </w:rPr>
      <w:tblPr/>
      <w:tcPr>
        <w:tcBorders>
          <w:top w:val="single" w:sz="4" w:space="0" w:color="A0B7E1"/>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0B7E1"/>
        <w:sz w:val="22"/>
      </w:rPr>
      <w:tblPr/>
      <w:tcPr>
        <w:tcBorders>
          <w:top w:val="none" w:sz="0" w:space="0" w:color="auto"/>
          <w:left w:val="none" w:sz="0" w:space="0" w:color="auto"/>
          <w:bottom w:val="none" w:sz="0" w:space="0" w:color="auto"/>
          <w:right w:val="single" w:sz="4" w:space="0" w:color="A0B7E1"/>
        </w:tcBorders>
        <w:shd w:val="clear" w:color="FFFFFF" w:fill="auto"/>
      </w:tcPr>
    </w:tblStylePr>
    <w:tblStylePr w:type="lastCol">
      <w:rPr>
        <w:rFonts w:ascii="Arial" w:hAnsi="Arial"/>
        <w:i/>
        <w:color w:val="A0B7E1"/>
        <w:sz w:val="22"/>
      </w:rPr>
      <w:tblPr/>
      <w:tcPr>
        <w:tcBorders>
          <w:top w:val="none" w:sz="0" w:space="0" w:color="auto"/>
          <w:left w:val="single" w:sz="4" w:space="0" w:color="A0B7E1"/>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10">
    <w:name w:val="Grid Table 7 Colorful - Accent 210"/>
    <w:basedOn w:val="a1"/>
    <w:uiPriority w:val="99"/>
    <w:rsid w:val="00817B32"/>
    <w:rPr>
      <w:sz w:val="22"/>
      <w:szCs w:val="22"/>
      <w:lang w:eastAsia="en-US"/>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10">
    <w:name w:val="Grid Table 7 Colorful - Accent 310"/>
    <w:basedOn w:val="a1"/>
    <w:uiPriority w:val="99"/>
    <w:rsid w:val="00817B32"/>
    <w:rPr>
      <w:sz w:val="22"/>
      <w:szCs w:val="22"/>
      <w:lang w:eastAsia="en-US"/>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10">
    <w:name w:val="Grid Table 7 Colorful - Accent 410"/>
    <w:basedOn w:val="a1"/>
    <w:uiPriority w:val="99"/>
    <w:rsid w:val="00817B32"/>
    <w:rPr>
      <w:sz w:val="22"/>
      <w:szCs w:val="22"/>
      <w:lang w:eastAsia="en-US"/>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10">
    <w:name w:val="Grid Table 7 Colorful - Accent 510"/>
    <w:basedOn w:val="a1"/>
    <w:uiPriority w:val="99"/>
    <w:rsid w:val="00817B32"/>
    <w:rPr>
      <w:sz w:val="22"/>
      <w:szCs w:val="22"/>
      <w:lang w:eastAsia="en-US"/>
    </w:rPr>
    <w:tblPr>
      <w:tblStyleRowBandSize w:val="1"/>
      <w:tblStyleColBandSize w:val="1"/>
      <w:tblInd w:w="0" w:type="dxa"/>
      <w:tblBorders>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tblStylePr w:type="firstRow">
      <w:rPr>
        <w:rFonts w:ascii="Arial" w:hAnsi="Arial"/>
        <w:b/>
        <w:color w:val="245A8D"/>
        <w:sz w:val="22"/>
      </w:rPr>
      <w:tblPr/>
      <w:tcPr>
        <w:tcBorders>
          <w:top w:val="none" w:sz="0" w:space="0" w:color="auto"/>
          <w:left w:val="none" w:sz="0" w:space="0" w:color="auto"/>
          <w:bottom w:val="single" w:sz="4" w:space="0" w:color="A2C6E7"/>
          <w:right w:val="none" w:sz="0" w:space="0" w:color="auto"/>
        </w:tcBorders>
        <w:shd w:val="clear" w:color="FFFFFF" w:fill="FFFFFF"/>
      </w:tcPr>
    </w:tblStylePr>
    <w:tblStylePr w:type="lastRow">
      <w:rPr>
        <w:rFonts w:ascii="Arial" w:hAnsi="Arial"/>
        <w:b/>
        <w:color w:val="245A8D"/>
        <w:sz w:val="22"/>
      </w:rPr>
      <w:tblPr/>
      <w:tcPr>
        <w:tcBorders>
          <w:top w:val="single" w:sz="4" w:space="0" w:color="A2C6E7"/>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A2C6E7"/>
        </w:tcBorders>
        <w:shd w:val="clear" w:color="FFFFFF" w:fill="auto"/>
      </w:tcPr>
    </w:tblStylePr>
    <w:tblStylePr w:type="lastCol">
      <w:rPr>
        <w:rFonts w:ascii="Arial" w:hAnsi="Arial"/>
        <w:i/>
        <w:color w:val="245A8D"/>
        <w:sz w:val="22"/>
      </w:rPr>
      <w:tblPr/>
      <w:tcPr>
        <w:tcBorders>
          <w:top w:val="none" w:sz="0" w:space="0" w:color="auto"/>
          <w:left w:val="single" w:sz="4" w:space="0" w:color="A2C6E7"/>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10">
    <w:name w:val="Grid Table 7 Colorful - Accent 610"/>
    <w:basedOn w:val="a1"/>
    <w:uiPriority w:val="99"/>
    <w:rsid w:val="00817B32"/>
    <w:rPr>
      <w:sz w:val="22"/>
      <w:szCs w:val="22"/>
      <w:lang w:eastAsia="en-US"/>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80">
    <w:name w:val="Список-таблица 1 светлая18"/>
    <w:basedOn w:val="a1"/>
    <w:uiPriority w:val="99"/>
    <w:rsid w:val="00817B32"/>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0">
    <w:name w:val="List Table 1 Light - Accent 110"/>
    <w:basedOn w:val="a1"/>
    <w:uiPriority w:val="99"/>
    <w:rsid w:val="00817B32"/>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10">
    <w:name w:val="List Table 1 Light - Accent 210"/>
    <w:basedOn w:val="a1"/>
    <w:uiPriority w:val="99"/>
    <w:rsid w:val="00817B32"/>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10">
    <w:name w:val="List Table 1 Light - Accent 310"/>
    <w:basedOn w:val="a1"/>
    <w:uiPriority w:val="99"/>
    <w:rsid w:val="00817B32"/>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10">
    <w:name w:val="List Table 1 Light - Accent 410"/>
    <w:basedOn w:val="a1"/>
    <w:uiPriority w:val="99"/>
    <w:rsid w:val="00817B32"/>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10">
    <w:name w:val="List Table 1 Light - Accent 510"/>
    <w:basedOn w:val="a1"/>
    <w:uiPriority w:val="99"/>
    <w:rsid w:val="00817B32"/>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10">
    <w:name w:val="List Table 1 Light - Accent 610"/>
    <w:basedOn w:val="a1"/>
    <w:uiPriority w:val="99"/>
    <w:rsid w:val="00817B32"/>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80">
    <w:name w:val="Список-таблица 218"/>
    <w:basedOn w:val="a1"/>
    <w:uiPriority w:val="99"/>
    <w:rsid w:val="00817B32"/>
    <w:rPr>
      <w:sz w:val="22"/>
      <w:szCs w:val="22"/>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0">
    <w:name w:val="List Table 2 - Accent 110"/>
    <w:basedOn w:val="a1"/>
    <w:uiPriority w:val="99"/>
    <w:rsid w:val="00817B32"/>
    <w:rPr>
      <w:sz w:val="22"/>
      <w:szCs w:val="22"/>
      <w:lang w:eastAsia="en-US"/>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10">
    <w:name w:val="List Table 2 - Accent 210"/>
    <w:basedOn w:val="a1"/>
    <w:uiPriority w:val="99"/>
    <w:rsid w:val="00817B32"/>
    <w:rPr>
      <w:sz w:val="22"/>
      <w:szCs w:val="22"/>
      <w:lang w:eastAsia="en-US"/>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10">
    <w:name w:val="List Table 2 - Accent 310"/>
    <w:basedOn w:val="a1"/>
    <w:uiPriority w:val="99"/>
    <w:rsid w:val="00817B32"/>
    <w:rPr>
      <w:sz w:val="22"/>
      <w:szCs w:val="22"/>
      <w:lang w:eastAsia="en-US"/>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10">
    <w:name w:val="List Table 2 - Accent 410"/>
    <w:basedOn w:val="a1"/>
    <w:uiPriority w:val="99"/>
    <w:rsid w:val="00817B32"/>
    <w:rPr>
      <w:sz w:val="22"/>
      <w:szCs w:val="22"/>
      <w:lang w:eastAsia="en-US"/>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10">
    <w:name w:val="List Table 2 - Accent 510"/>
    <w:basedOn w:val="a1"/>
    <w:uiPriority w:val="99"/>
    <w:rsid w:val="00817B32"/>
    <w:rPr>
      <w:sz w:val="22"/>
      <w:szCs w:val="22"/>
      <w:lang w:eastAsia="en-US"/>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10">
    <w:name w:val="List Table 2 - Accent 610"/>
    <w:basedOn w:val="a1"/>
    <w:uiPriority w:val="99"/>
    <w:rsid w:val="00817B32"/>
    <w:rPr>
      <w:sz w:val="22"/>
      <w:szCs w:val="22"/>
      <w:lang w:eastAsia="en-US"/>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80">
    <w:name w:val="Список-таблица 318"/>
    <w:basedOn w:val="a1"/>
    <w:uiPriority w:val="99"/>
    <w:rsid w:val="00817B32"/>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0">
    <w:name w:val="List Table 3 - Accent 110"/>
    <w:basedOn w:val="a1"/>
    <w:uiPriority w:val="99"/>
    <w:rsid w:val="00817B32"/>
    <w:rPr>
      <w:sz w:val="22"/>
      <w:szCs w:val="22"/>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10">
    <w:name w:val="List Table 3 - Accent 210"/>
    <w:basedOn w:val="a1"/>
    <w:uiPriority w:val="99"/>
    <w:rsid w:val="00817B32"/>
    <w:rPr>
      <w:sz w:val="22"/>
      <w:szCs w:val="22"/>
      <w:lang w:eastAsia="en-US"/>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108" w:type="dxa"/>
        <w:bottom w:w="0" w:type="dxa"/>
        <w:right w:w="108"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10">
    <w:name w:val="List Table 3 - Accent 310"/>
    <w:basedOn w:val="a1"/>
    <w:uiPriority w:val="99"/>
    <w:rsid w:val="00817B32"/>
    <w:rPr>
      <w:sz w:val="22"/>
      <w:szCs w:val="22"/>
      <w:lang w:eastAsia="en-US"/>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108" w:type="dxa"/>
        <w:bottom w:w="0" w:type="dxa"/>
        <w:right w:w="108"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10">
    <w:name w:val="List Table 3 - Accent 410"/>
    <w:basedOn w:val="a1"/>
    <w:uiPriority w:val="99"/>
    <w:rsid w:val="00817B32"/>
    <w:rPr>
      <w:sz w:val="22"/>
      <w:szCs w:val="22"/>
      <w:lang w:eastAsia="en-US"/>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108" w:type="dxa"/>
        <w:bottom w:w="0" w:type="dxa"/>
        <w:right w:w="108"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10">
    <w:name w:val="List Table 3 - Accent 510"/>
    <w:basedOn w:val="a1"/>
    <w:uiPriority w:val="99"/>
    <w:rsid w:val="00817B32"/>
    <w:rPr>
      <w:sz w:val="22"/>
      <w:szCs w:val="22"/>
      <w:lang w:eastAsia="en-US"/>
    </w:rPr>
    <w:tblPr>
      <w:tblStyleRowBandSize w:val="1"/>
      <w:tblStyleColBandSize w:val="1"/>
      <w:tblInd w:w="0" w:type="dxa"/>
      <w:tblBorders>
        <w:top w:val="single" w:sz="4" w:space="0" w:color="9BC2E5"/>
        <w:left w:val="single" w:sz="4" w:space="0" w:color="9BC2E5"/>
        <w:bottom w:val="single" w:sz="4" w:space="0" w:color="9BC2E5"/>
        <w:right w:val="single" w:sz="4" w:space="0" w:color="9BC2E5"/>
      </w:tblBorders>
      <w:tblCellMar>
        <w:top w:w="0" w:type="dxa"/>
        <w:left w:w="108" w:type="dxa"/>
        <w:bottom w:w="0" w:type="dxa"/>
        <w:right w:w="108" w:type="dxa"/>
      </w:tblCellMar>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10">
    <w:name w:val="List Table 3 - Accent 610"/>
    <w:basedOn w:val="a1"/>
    <w:uiPriority w:val="99"/>
    <w:rsid w:val="00817B32"/>
    <w:rPr>
      <w:sz w:val="22"/>
      <w:szCs w:val="22"/>
      <w:lang w:eastAsia="en-US"/>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108" w:type="dxa"/>
        <w:bottom w:w="0" w:type="dxa"/>
        <w:right w:w="108"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80">
    <w:name w:val="Список-таблица 418"/>
    <w:basedOn w:val="a1"/>
    <w:uiPriority w:val="99"/>
    <w:rsid w:val="00817B32"/>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0">
    <w:name w:val="List Table 4 - Accent 110"/>
    <w:basedOn w:val="a1"/>
    <w:uiPriority w:val="99"/>
    <w:rsid w:val="00817B32"/>
    <w:rPr>
      <w:sz w:val="22"/>
      <w:szCs w:val="22"/>
      <w:lang w:eastAsia="en-US"/>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10">
    <w:name w:val="List Table 4 - Accent 210"/>
    <w:basedOn w:val="a1"/>
    <w:uiPriority w:val="99"/>
    <w:rsid w:val="00817B32"/>
    <w:rPr>
      <w:sz w:val="22"/>
      <w:szCs w:val="22"/>
      <w:lang w:eastAsia="en-US"/>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10">
    <w:name w:val="List Table 4 - Accent 310"/>
    <w:basedOn w:val="a1"/>
    <w:uiPriority w:val="99"/>
    <w:rsid w:val="00817B32"/>
    <w:rPr>
      <w:sz w:val="22"/>
      <w:szCs w:val="22"/>
      <w:lang w:eastAsia="en-US"/>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10">
    <w:name w:val="List Table 4 - Accent 410"/>
    <w:basedOn w:val="a1"/>
    <w:uiPriority w:val="99"/>
    <w:rsid w:val="00817B32"/>
    <w:rPr>
      <w:sz w:val="22"/>
      <w:szCs w:val="22"/>
      <w:lang w:eastAsia="en-US"/>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10">
    <w:name w:val="List Table 4 - Accent 510"/>
    <w:basedOn w:val="a1"/>
    <w:uiPriority w:val="99"/>
    <w:rsid w:val="00817B32"/>
    <w:rPr>
      <w:sz w:val="22"/>
      <w:szCs w:val="22"/>
      <w:lang w:eastAsia="en-US"/>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10">
    <w:name w:val="List Table 4 - Accent 610"/>
    <w:basedOn w:val="a1"/>
    <w:uiPriority w:val="99"/>
    <w:rsid w:val="00817B32"/>
    <w:rPr>
      <w:sz w:val="22"/>
      <w:szCs w:val="22"/>
      <w:lang w:eastAsia="en-US"/>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80">
    <w:name w:val="Список-таблица 5 темная18"/>
    <w:basedOn w:val="a1"/>
    <w:uiPriority w:val="99"/>
    <w:rsid w:val="00817B32"/>
    <w:rPr>
      <w:sz w:val="22"/>
      <w:szCs w:val="22"/>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0">
    <w:name w:val="List Table 5 Dark - Accent 110"/>
    <w:basedOn w:val="a1"/>
    <w:uiPriority w:val="99"/>
    <w:rsid w:val="00817B32"/>
    <w:rPr>
      <w:sz w:val="22"/>
      <w:szCs w:val="22"/>
      <w:lang w:eastAsia="en-US"/>
    </w:rPr>
    <w:tblPr>
      <w:tblStyleRowBandSize w:val="1"/>
      <w:tblStyleColBandSize w:val="1"/>
      <w:tblInd w:w="0" w:type="dxa"/>
      <w:tblBorders>
        <w:top w:val="single" w:sz="32" w:space="0" w:color="4472C4"/>
        <w:left w:val="single" w:sz="32" w:space="0" w:color="4472C4"/>
        <w:bottom w:val="single" w:sz="32" w:space="0" w:color="4472C4"/>
        <w:right w:val="single" w:sz="32" w:space="0" w:color="4472C4"/>
      </w:tblBorders>
      <w:shd w:val="clear" w:color="4472C4" w:fill="4472C4"/>
      <w:tblCellMar>
        <w:top w:w="0" w:type="dxa"/>
        <w:left w:w="108" w:type="dxa"/>
        <w:bottom w:w="0" w:type="dxa"/>
        <w:right w:w="108" w:type="dxa"/>
      </w:tblCellMar>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10">
    <w:name w:val="List Table 5 Dark - Accent 210"/>
    <w:basedOn w:val="a1"/>
    <w:uiPriority w:val="99"/>
    <w:rsid w:val="00817B32"/>
    <w:rPr>
      <w:sz w:val="22"/>
      <w:szCs w:val="22"/>
      <w:lang w:eastAsia="en-US"/>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108" w:type="dxa"/>
        <w:bottom w:w="0" w:type="dxa"/>
        <w:right w:w="108"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10">
    <w:name w:val="List Table 5 Dark - Accent 310"/>
    <w:basedOn w:val="a1"/>
    <w:uiPriority w:val="99"/>
    <w:rsid w:val="00817B32"/>
    <w:rPr>
      <w:sz w:val="22"/>
      <w:szCs w:val="22"/>
      <w:lang w:eastAsia="en-US"/>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108" w:type="dxa"/>
        <w:bottom w:w="0" w:type="dxa"/>
        <w:right w:w="108"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10">
    <w:name w:val="List Table 5 Dark - Accent 410"/>
    <w:basedOn w:val="a1"/>
    <w:uiPriority w:val="99"/>
    <w:rsid w:val="00817B32"/>
    <w:rPr>
      <w:sz w:val="22"/>
      <w:szCs w:val="22"/>
      <w:lang w:eastAsia="en-US"/>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108" w:type="dxa"/>
        <w:bottom w:w="0" w:type="dxa"/>
        <w:right w:w="108"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10">
    <w:name w:val="List Table 5 Dark - Accent 510"/>
    <w:basedOn w:val="a1"/>
    <w:uiPriority w:val="99"/>
    <w:rsid w:val="00817B32"/>
    <w:rPr>
      <w:sz w:val="22"/>
      <w:szCs w:val="22"/>
      <w:lang w:eastAsia="en-US"/>
    </w:rPr>
    <w:tblPr>
      <w:tblStyleRowBandSize w:val="1"/>
      <w:tblStyleColBandSize w:val="1"/>
      <w:tblInd w:w="0" w:type="dxa"/>
      <w:tblBorders>
        <w:top w:val="single" w:sz="32" w:space="0" w:color="9BC2E5"/>
        <w:left w:val="single" w:sz="32" w:space="0" w:color="9BC2E5"/>
        <w:bottom w:val="single" w:sz="32" w:space="0" w:color="9BC2E5"/>
        <w:right w:val="single" w:sz="32" w:space="0" w:color="9BC2E5"/>
      </w:tblBorders>
      <w:shd w:val="clear" w:color="9BC2E5" w:fill="9BC2E5"/>
      <w:tblCellMar>
        <w:top w:w="0" w:type="dxa"/>
        <w:left w:w="108" w:type="dxa"/>
        <w:bottom w:w="0" w:type="dxa"/>
        <w:right w:w="108" w:type="dxa"/>
      </w:tblCellMar>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10">
    <w:name w:val="List Table 5 Dark - Accent 610"/>
    <w:basedOn w:val="a1"/>
    <w:uiPriority w:val="99"/>
    <w:rsid w:val="00817B32"/>
    <w:rPr>
      <w:sz w:val="22"/>
      <w:szCs w:val="22"/>
      <w:lang w:eastAsia="en-US"/>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108" w:type="dxa"/>
        <w:bottom w:w="0" w:type="dxa"/>
        <w:right w:w="108"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80">
    <w:name w:val="Список-таблица 6 цветная18"/>
    <w:basedOn w:val="a1"/>
    <w:uiPriority w:val="99"/>
    <w:rsid w:val="00817B32"/>
    <w:rPr>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0">
    <w:name w:val="List Table 6 Colorful - Accent 110"/>
    <w:basedOn w:val="a1"/>
    <w:uiPriority w:val="99"/>
    <w:rsid w:val="00817B32"/>
    <w:rPr>
      <w:sz w:val="22"/>
      <w:szCs w:val="22"/>
      <w:lang w:eastAsia="en-US"/>
    </w:rPr>
    <w:tblPr>
      <w:tblStyleRowBandSize w:val="1"/>
      <w:tblStyleColBandSize w:val="1"/>
      <w:tblInd w:w="0" w:type="dxa"/>
      <w:tblBorders>
        <w:top w:val="single" w:sz="4" w:space="0" w:color="4472C4"/>
        <w:bottom w:val="single" w:sz="4" w:space="0" w:color="4472C4"/>
      </w:tblBorders>
      <w:tblCellMar>
        <w:top w:w="0" w:type="dxa"/>
        <w:left w:w="108" w:type="dxa"/>
        <w:bottom w:w="0" w:type="dxa"/>
        <w:right w:w="108" w:type="dxa"/>
      </w:tblCellMar>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10">
    <w:name w:val="List Table 6 Colorful - Accent 210"/>
    <w:basedOn w:val="a1"/>
    <w:uiPriority w:val="99"/>
    <w:rsid w:val="00817B32"/>
    <w:rPr>
      <w:sz w:val="22"/>
      <w:szCs w:val="22"/>
      <w:lang w:eastAsia="en-US"/>
    </w:rPr>
    <w:tblPr>
      <w:tblStyleRowBandSize w:val="1"/>
      <w:tblStyleColBandSize w:val="1"/>
      <w:tblInd w:w="0" w:type="dxa"/>
      <w:tblBorders>
        <w:top w:val="single" w:sz="4" w:space="0" w:color="F4B184"/>
        <w:bottom w:val="single" w:sz="4" w:space="0" w:color="F4B184"/>
      </w:tblBorders>
      <w:tblCellMar>
        <w:top w:w="0" w:type="dxa"/>
        <w:left w:w="108" w:type="dxa"/>
        <w:bottom w:w="0" w:type="dxa"/>
        <w:right w:w="108"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10">
    <w:name w:val="List Table 6 Colorful - Accent 310"/>
    <w:basedOn w:val="a1"/>
    <w:uiPriority w:val="99"/>
    <w:rsid w:val="00817B32"/>
    <w:rPr>
      <w:sz w:val="22"/>
      <w:szCs w:val="22"/>
      <w:lang w:eastAsia="en-US"/>
    </w:rPr>
    <w:tblPr>
      <w:tblStyleRowBandSize w:val="1"/>
      <w:tblStyleColBandSize w:val="1"/>
      <w:tblInd w:w="0" w:type="dxa"/>
      <w:tblBorders>
        <w:top w:val="single" w:sz="4" w:space="0" w:color="C9C9C9"/>
        <w:bottom w:val="single" w:sz="4" w:space="0" w:color="C9C9C9"/>
      </w:tblBorders>
      <w:tblCellMar>
        <w:top w:w="0" w:type="dxa"/>
        <w:left w:w="108" w:type="dxa"/>
        <w:bottom w:w="0" w:type="dxa"/>
        <w:right w:w="108"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10">
    <w:name w:val="List Table 6 Colorful - Accent 410"/>
    <w:basedOn w:val="a1"/>
    <w:uiPriority w:val="99"/>
    <w:rsid w:val="00817B32"/>
    <w:rPr>
      <w:sz w:val="22"/>
      <w:szCs w:val="22"/>
      <w:lang w:eastAsia="en-US"/>
    </w:rPr>
    <w:tblPr>
      <w:tblStyleRowBandSize w:val="1"/>
      <w:tblStyleColBandSize w:val="1"/>
      <w:tblInd w:w="0" w:type="dxa"/>
      <w:tblBorders>
        <w:top w:val="single" w:sz="4" w:space="0" w:color="FFD865"/>
        <w:bottom w:val="single" w:sz="4" w:space="0" w:color="FFD865"/>
      </w:tblBorders>
      <w:tblCellMar>
        <w:top w:w="0" w:type="dxa"/>
        <w:left w:w="108" w:type="dxa"/>
        <w:bottom w:w="0" w:type="dxa"/>
        <w:right w:w="108"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10">
    <w:name w:val="List Table 6 Colorful - Accent 510"/>
    <w:basedOn w:val="a1"/>
    <w:uiPriority w:val="99"/>
    <w:rsid w:val="00817B32"/>
    <w:rPr>
      <w:sz w:val="22"/>
      <w:szCs w:val="22"/>
      <w:lang w:eastAsia="en-US"/>
    </w:rPr>
    <w:tblPr>
      <w:tblStyleRowBandSize w:val="1"/>
      <w:tblStyleColBandSize w:val="1"/>
      <w:tblInd w:w="0" w:type="dxa"/>
      <w:tblBorders>
        <w:top w:val="single" w:sz="4" w:space="0" w:color="9BC2E5"/>
        <w:bottom w:val="single" w:sz="4" w:space="0" w:color="9BC2E5"/>
      </w:tblBorders>
      <w:tblCellMar>
        <w:top w:w="0" w:type="dxa"/>
        <w:left w:w="108" w:type="dxa"/>
        <w:bottom w:w="0" w:type="dxa"/>
        <w:right w:w="108" w:type="dxa"/>
      </w:tblCellMar>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10">
    <w:name w:val="List Table 6 Colorful - Accent 610"/>
    <w:basedOn w:val="a1"/>
    <w:uiPriority w:val="99"/>
    <w:rsid w:val="00817B32"/>
    <w:rPr>
      <w:sz w:val="22"/>
      <w:szCs w:val="22"/>
      <w:lang w:eastAsia="en-US"/>
    </w:rPr>
    <w:tblPr>
      <w:tblStyleRowBandSize w:val="1"/>
      <w:tblStyleColBandSize w:val="1"/>
      <w:tblInd w:w="0" w:type="dxa"/>
      <w:tblBorders>
        <w:top w:val="single" w:sz="4" w:space="0" w:color="A9D08E"/>
        <w:bottom w:val="single" w:sz="4" w:space="0" w:color="A9D08E"/>
      </w:tblBorders>
      <w:tblCellMar>
        <w:top w:w="0" w:type="dxa"/>
        <w:left w:w="108" w:type="dxa"/>
        <w:bottom w:w="0" w:type="dxa"/>
        <w:right w:w="108"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80">
    <w:name w:val="Список-таблица 7 цветная18"/>
    <w:basedOn w:val="a1"/>
    <w:uiPriority w:val="99"/>
    <w:rsid w:val="00817B32"/>
    <w:rPr>
      <w:sz w:val="22"/>
      <w:szCs w:val="22"/>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0">
    <w:name w:val="List Table 7 Colorful - Accent 110"/>
    <w:basedOn w:val="a1"/>
    <w:uiPriority w:val="99"/>
    <w:rsid w:val="00817B32"/>
    <w:rPr>
      <w:sz w:val="22"/>
      <w:szCs w:val="22"/>
      <w:lang w:eastAsia="en-US"/>
    </w:rPr>
    <w:tblPr>
      <w:tblStyleRowBandSize w:val="1"/>
      <w:tblStyleColBandSize w:val="1"/>
      <w:tblInd w:w="0" w:type="dxa"/>
      <w:tblBorders>
        <w:right w:val="single" w:sz="4" w:space="0" w:color="4472C4"/>
      </w:tblBorders>
      <w:tblCellMar>
        <w:top w:w="0" w:type="dxa"/>
        <w:left w:w="108" w:type="dxa"/>
        <w:bottom w:w="0" w:type="dxa"/>
        <w:right w:w="108" w:type="dxa"/>
      </w:tblCellMar>
    </w:tblPr>
    <w:tblStylePr w:type="firstRow">
      <w:rPr>
        <w:rFonts w:ascii="Arial" w:hAnsi="Arial"/>
        <w:i/>
        <w:color w:val="254175"/>
        <w:sz w:val="22"/>
      </w:rPr>
      <w:tblPr/>
      <w:tcPr>
        <w:tcBorders>
          <w:top w:val="none" w:sz="0" w:space="0" w:color="auto"/>
          <w:left w:val="none" w:sz="0" w:space="0" w:color="auto"/>
          <w:bottom w:val="single" w:sz="4" w:space="0" w:color="4472C4"/>
          <w:right w:val="none" w:sz="0" w:space="0" w:color="auto"/>
        </w:tcBorders>
        <w:shd w:val="clear" w:color="FFFFFF" w:fill="FFFFFF"/>
      </w:tcPr>
    </w:tblStylePr>
    <w:tblStylePr w:type="lastRow">
      <w:rPr>
        <w:rFonts w:ascii="Arial" w:hAnsi="Arial"/>
        <w:i/>
        <w:color w:val="254175"/>
        <w:sz w:val="22"/>
      </w:rPr>
      <w:tblPr/>
      <w:tcPr>
        <w:tcBorders>
          <w:top w:val="single" w:sz="4" w:space="0" w:color="4472C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4472C4"/>
        </w:tcBorders>
        <w:shd w:val="clear" w:color="FFFFFF" w:fill="auto"/>
      </w:tcPr>
    </w:tblStylePr>
    <w:tblStylePr w:type="lastCol">
      <w:rPr>
        <w:rFonts w:ascii="Arial" w:hAnsi="Arial"/>
        <w:i/>
        <w:color w:val="254175"/>
        <w:sz w:val="22"/>
      </w:rPr>
      <w:tblPr/>
      <w:tcPr>
        <w:tcBorders>
          <w:top w:val="none" w:sz="0" w:space="0" w:color="auto"/>
          <w:left w:val="single" w:sz="4" w:space="0" w:color="4472C4"/>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10">
    <w:name w:val="List Table 7 Colorful - Accent 210"/>
    <w:basedOn w:val="a1"/>
    <w:uiPriority w:val="99"/>
    <w:rsid w:val="00817B32"/>
    <w:rPr>
      <w:sz w:val="22"/>
      <w:szCs w:val="22"/>
      <w:lang w:eastAsia="en-US"/>
    </w:rPr>
    <w:tblPr>
      <w:tblStyleRowBandSize w:val="1"/>
      <w:tblStyleColBandSize w:val="1"/>
      <w:tblInd w:w="0" w:type="dxa"/>
      <w:tblBorders>
        <w:right w:val="single" w:sz="4" w:space="0" w:color="F4B184"/>
      </w:tblBorders>
      <w:tblCellMar>
        <w:top w:w="0" w:type="dxa"/>
        <w:left w:w="108" w:type="dxa"/>
        <w:bottom w:w="0" w:type="dxa"/>
        <w:right w:w="108" w:type="dxa"/>
      </w:tblCellMar>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10">
    <w:name w:val="List Table 7 Colorful - Accent 310"/>
    <w:basedOn w:val="a1"/>
    <w:uiPriority w:val="99"/>
    <w:rsid w:val="00817B32"/>
    <w:rPr>
      <w:sz w:val="22"/>
      <w:szCs w:val="22"/>
      <w:lang w:eastAsia="en-US"/>
    </w:rPr>
    <w:tblPr>
      <w:tblStyleRowBandSize w:val="1"/>
      <w:tblStyleColBandSize w:val="1"/>
      <w:tblInd w:w="0" w:type="dxa"/>
      <w:tblBorders>
        <w:right w:val="single" w:sz="4" w:space="0" w:color="C9C9C9"/>
      </w:tblBorders>
      <w:tblCellMar>
        <w:top w:w="0" w:type="dxa"/>
        <w:left w:w="108" w:type="dxa"/>
        <w:bottom w:w="0" w:type="dxa"/>
        <w:right w:w="108" w:type="dxa"/>
      </w:tblCellMar>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10">
    <w:name w:val="List Table 7 Colorful - Accent 410"/>
    <w:basedOn w:val="a1"/>
    <w:uiPriority w:val="99"/>
    <w:rsid w:val="00817B32"/>
    <w:rPr>
      <w:sz w:val="22"/>
      <w:szCs w:val="22"/>
      <w:lang w:eastAsia="en-US"/>
    </w:rPr>
    <w:tblPr>
      <w:tblStyleRowBandSize w:val="1"/>
      <w:tblStyleColBandSize w:val="1"/>
      <w:tblInd w:w="0" w:type="dxa"/>
      <w:tblBorders>
        <w:right w:val="single" w:sz="4" w:space="0" w:color="FFD865"/>
      </w:tblBorders>
      <w:tblCellMar>
        <w:top w:w="0" w:type="dxa"/>
        <w:left w:w="108" w:type="dxa"/>
        <w:bottom w:w="0" w:type="dxa"/>
        <w:right w:w="108" w:type="dxa"/>
      </w:tblCellMar>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10">
    <w:name w:val="List Table 7 Colorful - Accent 510"/>
    <w:basedOn w:val="a1"/>
    <w:uiPriority w:val="99"/>
    <w:rsid w:val="00817B32"/>
    <w:rPr>
      <w:sz w:val="22"/>
      <w:szCs w:val="22"/>
      <w:lang w:eastAsia="en-US"/>
    </w:rPr>
    <w:tblPr>
      <w:tblStyleRowBandSize w:val="1"/>
      <w:tblStyleColBandSize w:val="1"/>
      <w:tblInd w:w="0" w:type="dxa"/>
      <w:tblBorders>
        <w:right w:val="single" w:sz="4" w:space="0" w:color="9BC2E5"/>
      </w:tblBorders>
      <w:tblCellMar>
        <w:top w:w="0" w:type="dxa"/>
        <w:left w:w="108" w:type="dxa"/>
        <w:bottom w:w="0" w:type="dxa"/>
        <w:right w:w="108" w:type="dxa"/>
      </w:tblCellMar>
    </w:tblPr>
    <w:tblStylePr w:type="firstRow">
      <w:rPr>
        <w:rFonts w:ascii="Arial" w:hAnsi="Arial"/>
        <w:i/>
        <w:color w:val="9BC2E5"/>
        <w:sz w:val="22"/>
      </w:rPr>
      <w:tblPr/>
      <w:tcPr>
        <w:tcBorders>
          <w:top w:val="none" w:sz="0" w:space="0" w:color="auto"/>
          <w:left w:val="none" w:sz="0" w:space="0" w:color="auto"/>
          <w:bottom w:val="single" w:sz="4" w:space="0" w:color="9BC2E5"/>
          <w:right w:val="none" w:sz="0" w:space="0" w:color="auto"/>
        </w:tcBorders>
        <w:shd w:val="clear" w:color="FFFFFF" w:fill="FFFFFF"/>
      </w:tcPr>
    </w:tblStylePr>
    <w:tblStylePr w:type="lastRow">
      <w:rPr>
        <w:rFonts w:ascii="Arial" w:hAnsi="Arial"/>
        <w:i/>
        <w:color w:val="9BC2E5"/>
        <w:sz w:val="22"/>
      </w:rPr>
      <w:tblPr/>
      <w:tcPr>
        <w:tcBorders>
          <w:top w:val="single" w:sz="4" w:space="0" w:color="9BC2E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BC2E5"/>
        <w:sz w:val="22"/>
      </w:rPr>
      <w:tblPr/>
      <w:tcPr>
        <w:tcBorders>
          <w:top w:val="none" w:sz="0" w:space="0" w:color="auto"/>
          <w:left w:val="none" w:sz="0" w:space="0" w:color="auto"/>
          <w:bottom w:val="none" w:sz="0" w:space="0" w:color="auto"/>
          <w:right w:val="single" w:sz="4" w:space="0" w:color="9BC2E5"/>
        </w:tcBorders>
        <w:shd w:val="clear" w:color="FFFFFF" w:fill="auto"/>
      </w:tcPr>
    </w:tblStylePr>
    <w:tblStylePr w:type="lastCol">
      <w:rPr>
        <w:rFonts w:ascii="Arial" w:hAnsi="Arial"/>
        <w:i/>
        <w:color w:val="9BC2E5"/>
        <w:sz w:val="22"/>
      </w:rPr>
      <w:tblPr/>
      <w:tcPr>
        <w:tcBorders>
          <w:top w:val="none" w:sz="0" w:space="0" w:color="auto"/>
          <w:left w:val="single" w:sz="4" w:space="0" w:color="9BC2E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10">
    <w:name w:val="List Table 7 Colorful - Accent 610"/>
    <w:basedOn w:val="a1"/>
    <w:uiPriority w:val="99"/>
    <w:rsid w:val="00817B32"/>
    <w:rPr>
      <w:sz w:val="22"/>
      <w:szCs w:val="22"/>
      <w:lang w:eastAsia="en-US"/>
    </w:rPr>
    <w:tblPr>
      <w:tblStyleRowBandSize w:val="1"/>
      <w:tblStyleColBandSize w:val="1"/>
      <w:tblInd w:w="0" w:type="dxa"/>
      <w:tblBorders>
        <w:right w:val="single" w:sz="4" w:space="0" w:color="A9D08E"/>
      </w:tblBorders>
      <w:tblCellMar>
        <w:top w:w="0" w:type="dxa"/>
        <w:left w:w="108" w:type="dxa"/>
        <w:bottom w:w="0" w:type="dxa"/>
        <w:right w:w="108" w:type="dxa"/>
      </w:tblCellMar>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100">
    <w:name w:val="Lined - Accent10"/>
    <w:basedOn w:val="a1"/>
    <w:uiPriority w:val="99"/>
    <w:rsid w:val="00817B3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0">
    <w:name w:val="Lined - Accent 110"/>
    <w:basedOn w:val="a1"/>
    <w:uiPriority w:val="99"/>
    <w:rsid w:val="00817B3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10">
    <w:name w:val="Lined - Accent 210"/>
    <w:basedOn w:val="a1"/>
    <w:uiPriority w:val="99"/>
    <w:rsid w:val="00817B3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10">
    <w:name w:val="Lined - Accent 310"/>
    <w:basedOn w:val="a1"/>
    <w:uiPriority w:val="99"/>
    <w:rsid w:val="00817B3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10">
    <w:name w:val="Lined - Accent 410"/>
    <w:basedOn w:val="a1"/>
    <w:uiPriority w:val="99"/>
    <w:rsid w:val="00817B3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10">
    <w:name w:val="Lined - Accent 510"/>
    <w:basedOn w:val="a1"/>
    <w:uiPriority w:val="99"/>
    <w:rsid w:val="00817B3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10">
    <w:name w:val="Lined - Accent 610"/>
    <w:basedOn w:val="a1"/>
    <w:uiPriority w:val="99"/>
    <w:rsid w:val="00817B3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100">
    <w:name w:val="Bordered &amp; Lined - Accent10"/>
    <w:basedOn w:val="a1"/>
    <w:uiPriority w:val="99"/>
    <w:rsid w:val="00817B3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0">
    <w:name w:val="Bordered &amp; Lined - Accent 110"/>
    <w:basedOn w:val="a1"/>
    <w:uiPriority w:val="99"/>
    <w:rsid w:val="00817B32"/>
    <w:rPr>
      <w:color w:val="40404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108" w:type="dxa"/>
        <w:bottom w:w="0" w:type="dxa"/>
        <w:right w:w="108" w:type="dxa"/>
      </w:tblCellMar>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10">
    <w:name w:val="Bordered &amp; Lined - Accent 210"/>
    <w:basedOn w:val="a1"/>
    <w:uiPriority w:val="99"/>
    <w:rsid w:val="00817B32"/>
    <w:rPr>
      <w:color w:val="40404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10">
    <w:name w:val="Bordered &amp; Lined - Accent 310"/>
    <w:basedOn w:val="a1"/>
    <w:uiPriority w:val="99"/>
    <w:rsid w:val="00817B32"/>
    <w:rPr>
      <w:color w:val="40404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10">
    <w:name w:val="Bordered &amp; Lined - Accent 410"/>
    <w:basedOn w:val="a1"/>
    <w:uiPriority w:val="99"/>
    <w:rsid w:val="00817B32"/>
    <w:rPr>
      <w:color w:val="40404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10">
    <w:name w:val="Bordered &amp; Lined - Accent 510"/>
    <w:basedOn w:val="a1"/>
    <w:uiPriority w:val="99"/>
    <w:rsid w:val="00817B32"/>
    <w:rPr>
      <w:color w:val="40404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108" w:type="dxa"/>
        <w:bottom w:w="0" w:type="dxa"/>
        <w:right w:w="108" w:type="dxa"/>
      </w:tblCellMar>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10">
    <w:name w:val="Bordered &amp; Lined - Accent 610"/>
    <w:basedOn w:val="a1"/>
    <w:uiPriority w:val="99"/>
    <w:rsid w:val="00817B32"/>
    <w:rPr>
      <w:color w:val="40404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10">
    <w:name w:val="Bordered10"/>
    <w:basedOn w:val="a1"/>
    <w:uiPriority w:val="99"/>
    <w:rsid w:val="00817B32"/>
    <w:rPr>
      <w:sz w:val="22"/>
      <w:szCs w:val="22"/>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0">
    <w:name w:val="Bordered - Accent 110"/>
    <w:basedOn w:val="a1"/>
    <w:uiPriority w:val="99"/>
    <w:rsid w:val="00817B32"/>
    <w:rPr>
      <w:sz w:val="22"/>
      <w:szCs w:val="22"/>
      <w:lang w:eastAsia="en-US"/>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10">
    <w:name w:val="Bordered - Accent 210"/>
    <w:basedOn w:val="a1"/>
    <w:uiPriority w:val="99"/>
    <w:rsid w:val="00817B32"/>
    <w:rPr>
      <w:sz w:val="22"/>
      <w:szCs w:val="22"/>
      <w:lang w:eastAsia="en-US"/>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10">
    <w:name w:val="Bordered - Accent 310"/>
    <w:basedOn w:val="a1"/>
    <w:uiPriority w:val="99"/>
    <w:rsid w:val="00817B32"/>
    <w:rPr>
      <w:sz w:val="22"/>
      <w:szCs w:val="22"/>
      <w:lang w:eastAsia="en-US"/>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10">
    <w:name w:val="Bordered - Accent 410"/>
    <w:basedOn w:val="a1"/>
    <w:uiPriority w:val="99"/>
    <w:rsid w:val="00817B32"/>
    <w:rPr>
      <w:sz w:val="22"/>
      <w:szCs w:val="22"/>
      <w:lang w:eastAsia="en-US"/>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10">
    <w:name w:val="Bordered - Accent 510"/>
    <w:basedOn w:val="a1"/>
    <w:uiPriority w:val="99"/>
    <w:rsid w:val="00817B32"/>
    <w:rPr>
      <w:sz w:val="22"/>
      <w:szCs w:val="22"/>
      <w:lang w:eastAsia="en-US"/>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10">
    <w:name w:val="Bordered - Accent 610"/>
    <w:basedOn w:val="a1"/>
    <w:uiPriority w:val="99"/>
    <w:rsid w:val="00817B32"/>
    <w:rPr>
      <w:sz w:val="22"/>
      <w:szCs w:val="22"/>
      <w:lang w:eastAsia="en-US"/>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EndnoteTextChar">
    <w:name w:val="Endnote Text Char"/>
    <w:uiPriority w:val="99"/>
    <w:rsid w:val="00817B32"/>
    <w:rPr>
      <w:sz w:val="20"/>
    </w:rPr>
  </w:style>
  <w:style w:type="paragraph" w:customStyle="1" w:styleId="affffff0">
    <w:name w:val="Таблица"/>
    <w:basedOn w:val="aff"/>
    <w:qFormat/>
    <w:rsid w:val="00817B32"/>
    <w:pPr>
      <w:tabs>
        <w:tab w:val="left" w:pos="4500"/>
        <w:tab w:val="left" w:pos="9180"/>
        <w:tab w:val="left" w:pos="9360"/>
      </w:tabs>
      <w:autoSpaceDE/>
      <w:autoSpaceDN/>
      <w:adjustRightInd/>
      <w:spacing w:line="194" w:lineRule="atLeast"/>
      <w:ind w:firstLine="0"/>
      <w:jc w:val="left"/>
    </w:pPr>
    <w:rPr>
      <w:rFonts w:eastAsia="Times New Roman"/>
      <w:sz w:val="19"/>
      <w:szCs w:val="19"/>
      <w:lang w:eastAsia="ru-RU"/>
    </w:rPr>
  </w:style>
  <w:style w:type="paragraph" w:styleId="affffff1">
    <w:name w:val="Message Header"/>
    <w:basedOn w:val="affffff0"/>
    <w:link w:val="affffff2"/>
    <w:rsid w:val="00817B32"/>
    <w:pPr>
      <w:jc w:val="center"/>
    </w:pPr>
    <w:rPr>
      <w:b/>
      <w:bCs/>
    </w:rPr>
  </w:style>
  <w:style w:type="character" w:customStyle="1" w:styleId="affffff2">
    <w:name w:val="Шапка Знак"/>
    <w:link w:val="affffff1"/>
    <w:rsid w:val="00817B32"/>
    <w:rPr>
      <w:rFonts w:ascii="NewtonCSanPin" w:eastAsia="Times New Roman" w:hAnsi="NewtonCSanPin"/>
      <w:b/>
      <w:bCs/>
      <w:color w:val="000000"/>
      <w:sz w:val="19"/>
      <w:szCs w:val="19"/>
    </w:rPr>
  </w:style>
  <w:style w:type="paragraph" w:customStyle="1" w:styleId="affffff3">
    <w:name w:val="Приложение"/>
    <w:basedOn w:val="1ff3"/>
    <w:qFormat/>
    <w:rsid w:val="00817B32"/>
    <w:pPr>
      <w:pageBreakBefore w:val="0"/>
      <w:spacing w:line="214" w:lineRule="atLeast"/>
      <w:ind w:left="3005"/>
      <w:jc w:val="left"/>
    </w:pPr>
    <w:rPr>
      <w:rFonts w:ascii="NewtonCSanPin" w:hAnsi="NewtonCSanPin" w:cs="NewtonCSanPin"/>
      <w:caps w:val="0"/>
      <w:sz w:val="21"/>
      <w:szCs w:val="21"/>
    </w:rPr>
  </w:style>
  <w:style w:type="paragraph" w:customStyle="1" w:styleId="1ff3">
    <w:name w:val="Заг 1"/>
    <w:basedOn w:val="aff"/>
    <w:qFormat/>
    <w:rsid w:val="00817B32"/>
    <w:pPr>
      <w:keepNext/>
      <w:pageBreakBefore/>
      <w:autoSpaceDE/>
      <w:autoSpaceDN/>
      <w:adjustRightInd/>
      <w:spacing w:after="170" w:line="296" w:lineRule="atLeast"/>
      <w:ind w:firstLine="0"/>
      <w:jc w:val="center"/>
    </w:pPr>
    <w:rPr>
      <w:rFonts w:ascii="PragmaticaC" w:eastAsia="Times New Roman" w:hAnsi="PragmaticaC" w:cs="PragmaticaC"/>
      <w:b/>
      <w:bCs/>
      <w:caps/>
      <w:sz w:val="26"/>
      <w:szCs w:val="26"/>
      <w:lang w:eastAsia="ru-RU"/>
    </w:rPr>
  </w:style>
  <w:style w:type="paragraph" w:styleId="affffff4">
    <w:name w:val="Signature"/>
    <w:basedOn w:val="aff"/>
    <w:link w:val="affffff5"/>
    <w:rsid w:val="00817B32"/>
    <w:pPr>
      <w:autoSpaceDE/>
      <w:autoSpaceDN/>
      <w:adjustRightInd/>
      <w:spacing w:before="57" w:line="194" w:lineRule="atLeast"/>
      <w:ind w:firstLine="0"/>
      <w:jc w:val="center"/>
    </w:pPr>
    <w:rPr>
      <w:rFonts w:eastAsia="Times New Roman"/>
      <w:sz w:val="19"/>
      <w:szCs w:val="19"/>
    </w:rPr>
  </w:style>
  <w:style w:type="character" w:customStyle="1" w:styleId="affffff5">
    <w:name w:val="Подпись Знак"/>
    <w:link w:val="affffff4"/>
    <w:rsid w:val="00817B32"/>
    <w:rPr>
      <w:rFonts w:ascii="NewtonCSanPin" w:eastAsia="Times New Roman" w:hAnsi="NewtonCSanPin"/>
      <w:color w:val="000000"/>
      <w:sz w:val="19"/>
      <w:szCs w:val="19"/>
    </w:rPr>
  </w:style>
  <w:style w:type="paragraph" w:customStyle="1" w:styleId="affffff6">
    <w:name w:val="В скобках"/>
    <w:basedOn w:val="affffff4"/>
    <w:qFormat/>
    <w:rsid w:val="00817B32"/>
    <w:pPr>
      <w:spacing w:line="174" w:lineRule="atLeast"/>
    </w:pPr>
    <w:rPr>
      <w:sz w:val="17"/>
      <w:szCs w:val="17"/>
    </w:rPr>
  </w:style>
  <w:style w:type="paragraph" w:customStyle="1" w:styleId="1ff4">
    <w:name w:val="Содержание 1"/>
    <w:basedOn w:val="aff"/>
    <w:qFormat/>
    <w:rsid w:val="00817B32"/>
    <w:pPr>
      <w:autoSpaceDE/>
      <w:autoSpaceDN/>
      <w:adjustRightInd/>
      <w:ind w:firstLine="0"/>
    </w:pPr>
    <w:rPr>
      <w:rFonts w:ascii="Times New Roman" w:eastAsia="Times New Roman" w:hAnsi="Times New Roman"/>
      <w:lang w:eastAsia="ru-RU"/>
    </w:rPr>
  </w:style>
  <w:style w:type="paragraph" w:customStyle="1" w:styleId="BasicParagraph">
    <w:name w:val="[Basic Paragraph]"/>
    <w:basedOn w:val="NoParagraphStyle"/>
    <w:uiPriority w:val="99"/>
    <w:qFormat/>
    <w:rsid w:val="00817B32"/>
  </w:style>
  <w:style w:type="paragraph" w:customStyle="1" w:styleId="NoParagraphStyle">
    <w:name w:val="[No Paragraph Style]"/>
    <w:qFormat/>
    <w:rsid w:val="00817B32"/>
    <w:pPr>
      <w:spacing w:line="288" w:lineRule="auto"/>
    </w:pPr>
    <w:rPr>
      <w:rFonts w:ascii="Minion Pro" w:eastAsia="Times New Roman" w:hAnsi="Minion Pro" w:cs="Minion Pro"/>
      <w:color w:val="000000"/>
      <w:sz w:val="24"/>
      <w:szCs w:val="24"/>
      <w:lang w:val="en-GB"/>
    </w:rPr>
  </w:style>
  <w:style w:type="paragraph" w:customStyle="1" w:styleId="2f8">
    <w:name w:val="Заг 2"/>
    <w:basedOn w:val="1ff3"/>
    <w:qFormat/>
    <w:rsid w:val="00817B32"/>
    <w:pPr>
      <w:pageBreakBefore w:val="0"/>
      <w:spacing w:before="283"/>
    </w:pPr>
    <w:rPr>
      <w:caps w:val="0"/>
    </w:rPr>
  </w:style>
  <w:style w:type="paragraph" w:customStyle="1" w:styleId="3e">
    <w:name w:val="Заг 3"/>
    <w:basedOn w:val="2f8"/>
    <w:qFormat/>
    <w:rsid w:val="00817B32"/>
    <w:pPr>
      <w:spacing w:before="255" w:after="113" w:line="240" w:lineRule="atLeast"/>
    </w:pPr>
    <w:rPr>
      <w:i/>
      <w:iCs/>
      <w:sz w:val="23"/>
      <w:szCs w:val="23"/>
    </w:rPr>
  </w:style>
  <w:style w:type="paragraph" w:customStyle="1" w:styleId="affffff7">
    <w:name w:val="Пж Курсив"/>
    <w:basedOn w:val="aff"/>
    <w:qFormat/>
    <w:rsid w:val="00817B32"/>
    <w:pPr>
      <w:autoSpaceDE/>
      <w:autoSpaceDN/>
      <w:adjustRightInd/>
    </w:pPr>
    <w:rPr>
      <w:rFonts w:eastAsia="Times New Roman"/>
      <w:b/>
      <w:bCs/>
      <w:i/>
      <w:iCs/>
      <w:lang w:eastAsia="ru-RU"/>
    </w:rPr>
  </w:style>
  <w:style w:type="character" w:styleId="affffff8">
    <w:name w:val="page number"/>
    <w:rsid w:val="00817B32"/>
    <w:rPr>
      <w:rFonts w:cs="Times New Roman"/>
    </w:rPr>
  </w:style>
  <w:style w:type="paragraph" w:customStyle="1" w:styleId="-319">
    <w:name w:val="Темный список - Акцент 31"/>
    <w:hidden/>
    <w:uiPriority w:val="71"/>
    <w:qFormat/>
    <w:rsid w:val="00817B32"/>
    <w:rPr>
      <w:rFonts w:ascii="Times New Roman" w:eastAsia="Times New Roman" w:hAnsi="Times New Roman"/>
      <w:sz w:val="24"/>
      <w:szCs w:val="24"/>
    </w:rPr>
  </w:style>
  <w:style w:type="paragraph" w:customStyle="1" w:styleId="1-21">
    <w:name w:val="Средняя сетка 1 - Акцент 21"/>
    <w:basedOn w:val="a"/>
    <w:link w:val="1-2"/>
    <w:uiPriority w:val="34"/>
    <w:qFormat/>
    <w:rsid w:val="00817B32"/>
    <w:pPr>
      <w:widowControl/>
      <w:spacing w:after="0" w:line="240" w:lineRule="auto"/>
      <w:ind w:left="720"/>
      <w:contextualSpacing/>
    </w:pPr>
    <w:rPr>
      <w:rFonts w:eastAsia="Times New Roman"/>
      <w:sz w:val="24"/>
      <w:szCs w:val="24"/>
    </w:rPr>
  </w:style>
  <w:style w:type="character" w:customStyle="1" w:styleId="1-2">
    <w:name w:val="Средняя сетка 1 - Акцент 2 Знак"/>
    <w:link w:val="1-21"/>
    <w:uiPriority w:val="34"/>
    <w:rsid w:val="00817B32"/>
    <w:rPr>
      <w:rFonts w:eastAsia="Times New Roman"/>
      <w:sz w:val="24"/>
      <w:szCs w:val="24"/>
    </w:rPr>
  </w:style>
  <w:style w:type="paragraph" w:customStyle="1" w:styleId="affffff9">
    <w:name w:val="О_Т"/>
    <w:basedOn w:val="a"/>
    <w:link w:val="affffffa"/>
    <w:qFormat/>
    <w:rsid w:val="00817B32"/>
    <w:pPr>
      <w:widowControl/>
      <w:spacing w:after="0" w:line="288" w:lineRule="auto"/>
      <w:ind w:firstLine="539"/>
      <w:jc w:val="both"/>
    </w:pPr>
    <w:rPr>
      <w:rFonts w:ascii="Arial" w:eastAsia="Times New Roman" w:hAnsi="Arial"/>
      <w:sz w:val="28"/>
      <w:szCs w:val="28"/>
    </w:rPr>
  </w:style>
  <w:style w:type="character" w:customStyle="1" w:styleId="affffffa">
    <w:name w:val="О_Т Знак"/>
    <w:link w:val="affffff9"/>
    <w:rsid w:val="00817B32"/>
    <w:rPr>
      <w:rFonts w:ascii="Arial" w:eastAsia="Times New Roman" w:hAnsi="Arial"/>
      <w:sz w:val="28"/>
      <w:szCs w:val="28"/>
    </w:rPr>
  </w:style>
  <w:style w:type="paragraph" w:customStyle="1" w:styleId="dash041e005f0431005f044b005f0447005f043d005f044b005f0439">
    <w:name w:val="dash041e_005f0431_005f044b_005f0447_005f043d_005f044b_005f0439"/>
    <w:basedOn w:val="a"/>
    <w:qFormat/>
    <w:rsid w:val="00817B32"/>
    <w:pPr>
      <w:widowControl/>
      <w:spacing w:after="0" w:line="240" w:lineRule="auto"/>
    </w:pPr>
    <w:rPr>
      <w:rFonts w:ascii="Times New Roman" w:eastAsia="Times New Roman" w:hAnsi="Times New Roman"/>
      <w:sz w:val="24"/>
      <w:szCs w:val="24"/>
      <w:lang w:eastAsia="ru-RU"/>
    </w:rPr>
  </w:style>
  <w:style w:type="character" w:customStyle="1" w:styleId="dash041e005f0431005f044b005f0447005f043d005f044b005f0439005f005fchar1char1">
    <w:name w:val="dash041e_005f0431_005f044b_005f0447_005f043d_005f044b_005f0439_005f_005fchar1__char1"/>
    <w:rsid w:val="00817B32"/>
  </w:style>
  <w:style w:type="paragraph" w:customStyle="1" w:styleId="-122">
    <w:name w:val="Цветной список - Акцент 12"/>
    <w:basedOn w:val="a"/>
    <w:qFormat/>
    <w:rsid w:val="00817B32"/>
    <w:pPr>
      <w:widowControl/>
      <w:spacing w:line="240" w:lineRule="auto"/>
      <w:ind w:left="720"/>
      <w:contextualSpacing/>
    </w:pPr>
    <w:rPr>
      <w:rFonts w:ascii="Cambria" w:eastAsia="Times New Roman" w:hAnsi="Cambria"/>
      <w:sz w:val="24"/>
      <w:szCs w:val="24"/>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817B32"/>
    <w:rPr>
      <w:rFonts w:ascii="Times New Roman" w:hAnsi="Times New Roman"/>
      <w:sz w:val="24"/>
      <w:u w:val="none"/>
    </w:rPr>
  </w:style>
  <w:style w:type="paragraph" w:customStyle="1" w:styleId="-119">
    <w:name w:val="Цветная заливка - Акцент 11"/>
    <w:hidden/>
    <w:uiPriority w:val="99"/>
    <w:semiHidden/>
    <w:qFormat/>
    <w:rsid w:val="00817B32"/>
    <w:rPr>
      <w:rFonts w:ascii="Times New Roman" w:eastAsia="Times New Roman" w:hAnsi="Times New Roman"/>
      <w:sz w:val="24"/>
      <w:szCs w:val="24"/>
    </w:rPr>
  </w:style>
  <w:style w:type="paragraph" w:customStyle="1" w:styleId="affffffb">
    <w:name w:val="Νξβϋι"/>
    <w:basedOn w:val="a"/>
    <w:uiPriority w:val="99"/>
    <w:qFormat/>
    <w:rsid w:val="00817B32"/>
    <w:pPr>
      <w:spacing w:after="0" w:line="240" w:lineRule="auto"/>
    </w:pPr>
    <w:rPr>
      <w:rFonts w:ascii="Times New Roman" w:eastAsia="Times New Roman" w:hAnsi="Times New Roman"/>
      <w:color w:val="000000"/>
      <w:sz w:val="24"/>
      <w:szCs w:val="24"/>
      <w:lang w:eastAsia="ru-RU"/>
    </w:rPr>
  </w:style>
  <w:style w:type="paragraph" w:customStyle="1" w:styleId="-11a">
    <w:name w:val="Цветной список - Акцент 11"/>
    <w:basedOn w:val="a"/>
    <w:link w:val="-1"/>
    <w:uiPriority w:val="34"/>
    <w:qFormat/>
    <w:rsid w:val="00817B32"/>
    <w:pPr>
      <w:widowControl/>
      <w:ind w:left="720"/>
      <w:contextualSpacing/>
    </w:pPr>
    <w:rPr>
      <w:rFonts w:eastAsia="Times New Roman"/>
    </w:rPr>
  </w:style>
  <w:style w:type="character" w:customStyle="1" w:styleId="-1">
    <w:name w:val="Цветной список - Акцент 1 Знак"/>
    <w:link w:val="-11a"/>
    <w:uiPriority w:val="34"/>
    <w:rsid w:val="00817B32"/>
    <w:rPr>
      <w:rFonts w:eastAsia="Times New Roman"/>
      <w:sz w:val="22"/>
      <w:szCs w:val="22"/>
      <w:lang w:eastAsia="en-US"/>
    </w:rPr>
  </w:style>
  <w:style w:type="character" w:customStyle="1" w:styleId="3f">
    <w:name w:val="Основной текст + Курсив3"/>
    <w:uiPriority w:val="99"/>
    <w:rsid w:val="00817B32"/>
    <w:rPr>
      <w:rFonts w:ascii="Times New Roman" w:hAnsi="Times New Roman"/>
      <w:i/>
      <w:spacing w:val="0"/>
      <w:sz w:val="18"/>
    </w:rPr>
  </w:style>
  <w:style w:type="character" w:customStyle="1" w:styleId="af9">
    <w:name w:val="Обычный (веб) Знак"/>
    <w:link w:val="af8"/>
    <w:uiPriority w:val="99"/>
    <w:rsid w:val="00817B32"/>
    <w:rPr>
      <w:rFonts w:ascii="Times New Roman" w:eastAsia="Times New Roman" w:hAnsi="Times New Roman"/>
      <w:sz w:val="24"/>
      <w:szCs w:val="24"/>
    </w:rPr>
  </w:style>
  <w:style w:type="paragraph" w:customStyle="1" w:styleId="224">
    <w:name w:val="Основной текст 22"/>
    <w:basedOn w:val="a"/>
    <w:qFormat/>
    <w:rsid w:val="00817B32"/>
    <w:pPr>
      <w:widowControl/>
      <w:spacing w:after="0" w:line="240" w:lineRule="auto"/>
      <w:ind w:firstLine="709"/>
      <w:jc w:val="both"/>
    </w:pPr>
    <w:rPr>
      <w:rFonts w:ascii="Times New Roman" w:eastAsia="Times New Roman" w:hAnsi="Times New Roman"/>
      <w:sz w:val="24"/>
      <w:szCs w:val="24"/>
      <w:lang w:eastAsia="ru-RU"/>
    </w:rPr>
  </w:style>
  <w:style w:type="paragraph" w:customStyle="1" w:styleId="zag4">
    <w:name w:val="zag_4"/>
    <w:basedOn w:val="a"/>
    <w:uiPriority w:val="99"/>
    <w:qFormat/>
    <w:rsid w:val="00817B32"/>
    <w:pPr>
      <w:spacing w:after="0" w:line="213" w:lineRule="exact"/>
      <w:jc w:val="center"/>
    </w:pPr>
    <w:rPr>
      <w:rFonts w:ascii="NewtonCSanPin" w:eastAsia="Times New Roman" w:hAnsi="NewtonCSanPin" w:cs="NewtonCSanPin"/>
      <w:b/>
      <w:bCs/>
      <w:i/>
      <w:iCs/>
      <w:color w:val="000000"/>
      <w:sz w:val="21"/>
      <w:szCs w:val="21"/>
      <w:lang w:eastAsia="ru-RU"/>
    </w:rPr>
  </w:style>
  <w:style w:type="table" w:customStyle="1" w:styleId="263">
    <w:name w:val="Сетка таблицы26"/>
    <w:basedOn w:val="a1"/>
    <w:next w:val="afd"/>
    <w:uiPriority w:val="39"/>
    <w:rsid w:val="00817B32"/>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extitem">
    <w:name w:val="textitem"/>
    <w:basedOn w:val="a"/>
    <w:qFormat/>
    <w:rsid w:val="00817B32"/>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a21">
    <w:name w:val="Pa21"/>
    <w:basedOn w:val="a"/>
    <w:next w:val="a"/>
    <w:uiPriority w:val="99"/>
    <w:qFormat/>
    <w:rsid w:val="00817B32"/>
    <w:pPr>
      <w:widowControl/>
      <w:spacing w:after="0" w:line="321" w:lineRule="atLeast"/>
    </w:pPr>
    <w:rPr>
      <w:rFonts w:ascii="Noto Sans" w:eastAsia="Times New Roman" w:hAnsi="Noto Sans"/>
      <w:sz w:val="24"/>
      <w:szCs w:val="24"/>
      <w:lang w:eastAsia="ru-RU"/>
    </w:rPr>
  </w:style>
  <w:style w:type="paragraph" w:customStyle="1" w:styleId="menuint">
    <w:name w:val="menuint"/>
    <w:basedOn w:val="a"/>
    <w:qFormat/>
    <w:rsid w:val="00817B32"/>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
    <w:qFormat/>
    <w:rsid w:val="00817B32"/>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CharChar1">
    <w:name w:val="Знак Знак1 Char Char1"/>
    <w:basedOn w:val="a"/>
    <w:semiHidden/>
    <w:qFormat/>
    <w:rsid w:val="00817B32"/>
    <w:pPr>
      <w:widowControl/>
      <w:spacing w:after="160" w:line="240" w:lineRule="exact"/>
    </w:pPr>
    <w:rPr>
      <w:rFonts w:ascii="Verdana" w:eastAsia="Times New Roman" w:hAnsi="Verdana" w:cs="Verdana"/>
      <w:sz w:val="20"/>
      <w:szCs w:val="20"/>
      <w:lang w:eastAsia="ru-RU"/>
    </w:rPr>
  </w:style>
  <w:style w:type="paragraph" w:customStyle="1" w:styleId="s10">
    <w:name w:val="s_1"/>
    <w:basedOn w:val="a"/>
    <w:uiPriority w:val="99"/>
    <w:qFormat/>
    <w:rsid w:val="00817B32"/>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fc">
    <w:name w:val="Знак Знак Знак"/>
    <w:basedOn w:val="a"/>
    <w:qFormat/>
    <w:rsid w:val="00817B32"/>
    <w:pPr>
      <w:widowControl/>
      <w:spacing w:after="160" w:line="240" w:lineRule="exact"/>
    </w:pPr>
    <w:rPr>
      <w:rFonts w:ascii="Verdana" w:eastAsia="Times New Roman" w:hAnsi="Verdana"/>
      <w:sz w:val="20"/>
      <w:szCs w:val="20"/>
    </w:rPr>
  </w:style>
  <w:style w:type="table" w:customStyle="1" w:styleId="TableNormal8">
    <w:name w:val="Table Normal8"/>
    <w:uiPriority w:val="2"/>
    <w:semiHidden/>
    <w:unhideWhenUsed/>
    <w:qFormat/>
    <w:rsid w:val="00817B32"/>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1122">
    <w:name w:val="Нет списка112"/>
    <w:next w:val="a2"/>
    <w:uiPriority w:val="99"/>
    <w:semiHidden/>
    <w:unhideWhenUsed/>
    <w:rsid w:val="00817B32"/>
  </w:style>
  <w:style w:type="table" w:customStyle="1" w:styleId="1101">
    <w:name w:val="Сетка таблицы110"/>
    <w:basedOn w:val="a1"/>
    <w:next w:val="afd"/>
    <w:uiPriority w:val="39"/>
    <w:rsid w:val="00817B32"/>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
    <w:name w:val="Текущий список1"/>
    <w:uiPriority w:val="99"/>
    <w:rsid w:val="00817B32"/>
    <w:pPr>
      <w:numPr>
        <w:numId w:val="3"/>
      </w:numPr>
    </w:pPr>
  </w:style>
  <w:style w:type="numbering" w:customStyle="1" w:styleId="290">
    <w:name w:val="Нет списка29"/>
    <w:next w:val="a2"/>
    <w:uiPriority w:val="99"/>
    <w:semiHidden/>
    <w:unhideWhenUsed/>
    <w:rsid w:val="00460CB8"/>
  </w:style>
  <w:style w:type="character" w:customStyle="1" w:styleId="9pt">
    <w:name w:val="Основной текст + 9 pt"/>
    <w:rsid w:val="00460CB8"/>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style>
  <w:style w:type="character" w:customStyle="1" w:styleId="1ff5">
    <w:name w:val="Подпись Знак1"/>
    <w:uiPriority w:val="99"/>
    <w:semiHidden/>
    <w:rsid w:val="00460CB8"/>
    <w:rPr>
      <w:rFonts w:ascii="Calibri" w:eastAsia="Calibri" w:hAnsi="Calibri"/>
      <w:sz w:val="22"/>
      <w:szCs w:val="22"/>
      <w:lang w:eastAsia="en-US"/>
    </w:rPr>
  </w:style>
  <w:style w:type="character" w:customStyle="1" w:styleId="1ff6">
    <w:name w:val="Название Знак1"/>
    <w:uiPriority w:val="10"/>
    <w:rsid w:val="00460CB8"/>
    <w:rPr>
      <w:rFonts w:ascii="Calibri Light" w:eastAsia="Times New Roman" w:hAnsi="Calibri Light" w:cs="Times New Roman"/>
      <w:color w:val="323E4F"/>
      <w:spacing w:val="5"/>
      <w:sz w:val="52"/>
      <w:szCs w:val="52"/>
      <w:lang w:eastAsia="en-US"/>
    </w:rPr>
  </w:style>
  <w:style w:type="character" w:customStyle="1" w:styleId="1ff7">
    <w:name w:val="Подзаголовок Знак1"/>
    <w:uiPriority w:val="99"/>
    <w:rsid w:val="00460CB8"/>
    <w:rPr>
      <w:rFonts w:ascii="Calibri Light" w:eastAsia="Times New Roman" w:hAnsi="Calibri Light" w:cs="Times New Roman"/>
      <w:i/>
      <w:iCs/>
      <w:color w:val="4472C4"/>
      <w:spacing w:val="15"/>
      <w:sz w:val="24"/>
      <w:szCs w:val="24"/>
      <w:lang w:eastAsia="en-US"/>
    </w:rPr>
  </w:style>
  <w:style w:type="character" w:customStyle="1" w:styleId="1ff8">
    <w:name w:val="Шапка Знак1"/>
    <w:uiPriority w:val="99"/>
    <w:semiHidden/>
    <w:rsid w:val="00460CB8"/>
    <w:rPr>
      <w:rFonts w:ascii="Calibri Light" w:eastAsia="Times New Roman" w:hAnsi="Calibri Light" w:cs="Times New Roman"/>
      <w:sz w:val="24"/>
      <w:szCs w:val="24"/>
      <w:shd w:val="pct20" w:color="auto" w:fill="auto"/>
      <w:lang w:eastAsia="en-US"/>
    </w:rPr>
  </w:style>
  <w:style w:type="numbering" w:customStyle="1" w:styleId="300">
    <w:name w:val="Нет списка30"/>
    <w:next w:val="a2"/>
    <w:uiPriority w:val="99"/>
    <w:semiHidden/>
    <w:unhideWhenUsed/>
    <w:rsid w:val="00460CB8"/>
  </w:style>
  <w:style w:type="numbering" w:customStyle="1" w:styleId="319">
    <w:name w:val="Нет списка31"/>
    <w:next w:val="a2"/>
    <w:uiPriority w:val="99"/>
    <w:semiHidden/>
    <w:unhideWhenUsed/>
    <w:rsid w:val="00460CB8"/>
  </w:style>
  <w:style w:type="character" w:customStyle="1" w:styleId="c26">
    <w:name w:val="c26"/>
    <w:rsid w:val="00DA4DCC"/>
  </w:style>
  <w:style w:type="numbering" w:customStyle="1" w:styleId="322">
    <w:name w:val="Нет списка32"/>
    <w:next w:val="a2"/>
    <w:uiPriority w:val="99"/>
    <w:semiHidden/>
    <w:unhideWhenUsed/>
    <w:rsid w:val="00500E68"/>
  </w:style>
  <w:style w:type="paragraph" w:customStyle="1" w:styleId="1ff9">
    <w:name w:val="Заголовок1"/>
    <w:basedOn w:val="a"/>
    <w:next w:val="aff2"/>
    <w:uiPriority w:val="99"/>
    <w:semiHidden/>
    <w:rsid w:val="00500E68"/>
    <w:pPr>
      <w:keepNext/>
      <w:widowControl/>
      <w:suppressAutoHyphens/>
      <w:spacing w:before="240" w:after="120"/>
    </w:pPr>
    <w:rPr>
      <w:rFonts w:ascii="Arial" w:eastAsia="Microsoft YaHei" w:hAnsi="Arial" w:cs="Mangal"/>
      <w:color w:val="231F20"/>
      <w:position w:val="2"/>
      <w:sz w:val="28"/>
      <w:szCs w:val="28"/>
      <w:lang w:eastAsia="ar-SA"/>
    </w:rPr>
  </w:style>
  <w:style w:type="paragraph" w:customStyle="1" w:styleId="1ffa">
    <w:name w:val="Название1"/>
    <w:basedOn w:val="a"/>
    <w:uiPriority w:val="99"/>
    <w:semiHidden/>
    <w:rsid w:val="00500E68"/>
    <w:pPr>
      <w:widowControl/>
      <w:suppressLineNumbers/>
      <w:suppressAutoHyphens/>
      <w:spacing w:before="120" w:after="120"/>
    </w:pPr>
    <w:rPr>
      <w:rFonts w:cs="Mangal"/>
      <w:i/>
      <w:iCs/>
      <w:color w:val="231F20"/>
      <w:position w:val="2"/>
      <w:sz w:val="24"/>
      <w:szCs w:val="24"/>
      <w:lang w:eastAsia="ar-SA"/>
    </w:rPr>
  </w:style>
  <w:style w:type="paragraph" w:customStyle="1" w:styleId="Style1">
    <w:name w:val="Style1"/>
    <w:basedOn w:val="a"/>
    <w:uiPriority w:val="99"/>
    <w:semiHidden/>
    <w:rsid w:val="00500E68"/>
    <w:pPr>
      <w:suppressAutoHyphens/>
      <w:autoSpaceDE w:val="0"/>
      <w:spacing w:after="0" w:line="238" w:lineRule="exact"/>
      <w:jc w:val="center"/>
    </w:pPr>
    <w:rPr>
      <w:rFonts w:ascii="Times New Roman" w:eastAsia="Times New Roman" w:hAnsi="Times New Roman"/>
      <w:sz w:val="24"/>
      <w:szCs w:val="24"/>
      <w:lang w:eastAsia="ar-SA"/>
    </w:rPr>
  </w:style>
  <w:style w:type="paragraph" w:customStyle="1" w:styleId="o">
    <w:name w:val="o"/>
    <w:basedOn w:val="a"/>
    <w:uiPriority w:val="99"/>
    <w:semiHidden/>
    <w:rsid w:val="00500E68"/>
    <w:pPr>
      <w:widowControl/>
      <w:suppressAutoHyphens/>
      <w:spacing w:before="280" w:after="280" w:line="240" w:lineRule="auto"/>
    </w:pPr>
    <w:rPr>
      <w:rFonts w:ascii="Times New Roman" w:eastAsia="Times New Roman" w:hAnsi="Times New Roman"/>
      <w:sz w:val="24"/>
      <w:szCs w:val="24"/>
      <w:lang w:eastAsia="ar-SA"/>
    </w:rPr>
  </w:style>
  <w:style w:type="paragraph" w:customStyle="1" w:styleId="Style6">
    <w:name w:val="Style6"/>
    <w:basedOn w:val="a"/>
    <w:uiPriority w:val="99"/>
    <w:semiHidden/>
    <w:rsid w:val="00500E68"/>
    <w:pPr>
      <w:suppressAutoHyphens/>
      <w:autoSpaceDE w:val="0"/>
      <w:spacing w:after="0" w:line="240" w:lineRule="auto"/>
    </w:pPr>
    <w:rPr>
      <w:rFonts w:ascii="Times New Roman" w:eastAsia="Times New Roman" w:hAnsi="Times New Roman"/>
      <w:sz w:val="24"/>
      <w:szCs w:val="24"/>
      <w:lang w:eastAsia="ar-SA"/>
    </w:rPr>
  </w:style>
  <w:style w:type="paragraph" w:customStyle="1" w:styleId="102">
    <w:name w:val="Оглавление 10"/>
    <w:basedOn w:val="1e"/>
    <w:uiPriority w:val="99"/>
    <w:semiHidden/>
    <w:rsid w:val="00500E68"/>
    <w:pPr>
      <w:pBdr>
        <w:top w:val="none" w:sz="0" w:space="0" w:color="auto"/>
        <w:left w:val="none" w:sz="0" w:space="0" w:color="auto"/>
        <w:bottom w:val="none" w:sz="0" w:space="0" w:color="auto"/>
        <w:right w:val="none" w:sz="0" w:space="0" w:color="auto"/>
      </w:pBdr>
      <w:tabs>
        <w:tab w:val="right" w:leader="dot" w:pos="7091"/>
      </w:tabs>
      <w:ind w:left="2547"/>
    </w:pPr>
    <w:rPr>
      <w:color w:val="231F20"/>
      <w:position w:val="2"/>
      <w:sz w:val="28"/>
      <w:szCs w:val="28"/>
      <w:lang w:eastAsia="ar-SA"/>
    </w:rPr>
  </w:style>
  <w:style w:type="character" w:customStyle="1" w:styleId="WW8Num3z3">
    <w:name w:val="WW8Num3z3"/>
    <w:rsid w:val="00500E68"/>
    <w:rPr>
      <w:rFonts w:ascii="Wingdings" w:hAnsi="Wingdings" w:cs="Wingdings" w:hint="default"/>
    </w:rPr>
  </w:style>
  <w:style w:type="character" w:customStyle="1" w:styleId="WW8Num5z1">
    <w:name w:val="WW8Num5z1"/>
    <w:rsid w:val="00500E68"/>
  </w:style>
  <w:style w:type="character" w:customStyle="1" w:styleId="WW8Num5z2">
    <w:name w:val="WW8Num5z2"/>
    <w:rsid w:val="00500E68"/>
  </w:style>
  <w:style w:type="character" w:customStyle="1" w:styleId="WW8Num5z3">
    <w:name w:val="WW8Num5z3"/>
    <w:rsid w:val="00500E68"/>
  </w:style>
  <w:style w:type="character" w:customStyle="1" w:styleId="WW8Num5z4">
    <w:name w:val="WW8Num5z4"/>
    <w:rsid w:val="00500E68"/>
  </w:style>
  <w:style w:type="character" w:customStyle="1" w:styleId="WW8Num5z5">
    <w:name w:val="WW8Num5z5"/>
    <w:rsid w:val="00500E68"/>
  </w:style>
  <w:style w:type="character" w:customStyle="1" w:styleId="WW8Num5z6">
    <w:name w:val="WW8Num5z6"/>
    <w:rsid w:val="00500E68"/>
  </w:style>
  <w:style w:type="character" w:customStyle="1" w:styleId="WW8Num5z7">
    <w:name w:val="WW8Num5z7"/>
    <w:rsid w:val="00500E68"/>
  </w:style>
  <w:style w:type="character" w:customStyle="1" w:styleId="WW8Num5z8">
    <w:name w:val="WW8Num5z8"/>
    <w:rsid w:val="00500E68"/>
  </w:style>
  <w:style w:type="character" w:customStyle="1" w:styleId="WW8Num6z1">
    <w:name w:val="WW8Num6z1"/>
    <w:rsid w:val="00500E68"/>
  </w:style>
  <w:style w:type="character" w:customStyle="1" w:styleId="WW8Num6z2">
    <w:name w:val="WW8Num6z2"/>
    <w:rsid w:val="00500E68"/>
  </w:style>
  <w:style w:type="character" w:customStyle="1" w:styleId="WW8Num6z3">
    <w:name w:val="WW8Num6z3"/>
    <w:rsid w:val="00500E68"/>
  </w:style>
  <w:style w:type="character" w:customStyle="1" w:styleId="WW8Num6z4">
    <w:name w:val="WW8Num6z4"/>
    <w:rsid w:val="00500E68"/>
  </w:style>
  <w:style w:type="character" w:customStyle="1" w:styleId="WW8Num6z5">
    <w:name w:val="WW8Num6z5"/>
    <w:rsid w:val="00500E68"/>
  </w:style>
  <w:style w:type="character" w:customStyle="1" w:styleId="WW8Num6z6">
    <w:name w:val="WW8Num6z6"/>
    <w:rsid w:val="00500E68"/>
  </w:style>
  <w:style w:type="character" w:customStyle="1" w:styleId="WW8Num6z7">
    <w:name w:val="WW8Num6z7"/>
    <w:rsid w:val="00500E68"/>
  </w:style>
  <w:style w:type="character" w:customStyle="1" w:styleId="WW8Num6z8">
    <w:name w:val="WW8Num6z8"/>
    <w:rsid w:val="00500E68"/>
  </w:style>
  <w:style w:type="character" w:customStyle="1" w:styleId="WW8Num16z1">
    <w:name w:val="WW8Num16z1"/>
    <w:rsid w:val="00500E68"/>
    <w:rPr>
      <w:rFonts w:ascii="Courier New" w:hAnsi="Courier New" w:cs="Courier New" w:hint="default"/>
    </w:rPr>
  </w:style>
  <w:style w:type="character" w:customStyle="1" w:styleId="WW8Num16z2">
    <w:name w:val="WW8Num16z2"/>
    <w:rsid w:val="00500E68"/>
    <w:rPr>
      <w:rFonts w:ascii="Wingdings" w:hAnsi="Wingdings" w:cs="Wingdings" w:hint="default"/>
    </w:rPr>
  </w:style>
  <w:style w:type="character" w:customStyle="1" w:styleId="WW8Num16z3">
    <w:name w:val="WW8Num16z3"/>
    <w:rsid w:val="00500E68"/>
    <w:rPr>
      <w:rFonts w:ascii="Symbol" w:hAnsi="Symbol" w:cs="Symbol" w:hint="default"/>
    </w:rPr>
  </w:style>
  <w:style w:type="character" w:customStyle="1" w:styleId="WW8Num18z1">
    <w:name w:val="WW8Num18z1"/>
    <w:rsid w:val="00500E68"/>
    <w:rPr>
      <w:rFonts w:ascii="Courier New" w:hAnsi="Courier New" w:cs="Courier New" w:hint="default"/>
    </w:rPr>
  </w:style>
  <w:style w:type="character" w:customStyle="1" w:styleId="WW8Num18z2">
    <w:name w:val="WW8Num18z2"/>
    <w:rsid w:val="00500E68"/>
    <w:rPr>
      <w:rFonts w:ascii="Wingdings" w:hAnsi="Wingdings" w:cs="Wingdings" w:hint="default"/>
    </w:rPr>
  </w:style>
  <w:style w:type="character" w:customStyle="1" w:styleId="WW8Num19z3">
    <w:name w:val="WW8Num19z3"/>
    <w:rsid w:val="00500E68"/>
  </w:style>
  <w:style w:type="character" w:customStyle="1" w:styleId="WW8Num19z4">
    <w:name w:val="WW8Num19z4"/>
    <w:rsid w:val="00500E68"/>
  </w:style>
  <w:style w:type="character" w:customStyle="1" w:styleId="WW8Num19z5">
    <w:name w:val="WW8Num19z5"/>
    <w:rsid w:val="00500E68"/>
  </w:style>
  <w:style w:type="character" w:customStyle="1" w:styleId="WW8Num19z6">
    <w:name w:val="WW8Num19z6"/>
    <w:rsid w:val="00500E68"/>
  </w:style>
  <w:style w:type="character" w:customStyle="1" w:styleId="WW8Num19z7">
    <w:name w:val="WW8Num19z7"/>
    <w:rsid w:val="00500E68"/>
  </w:style>
  <w:style w:type="character" w:customStyle="1" w:styleId="WW8Num19z8">
    <w:name w:val="WW8Num19z8"/>
    <w:rsid w:val="00500E68"/>
  </w:style>
  <w:style w:type="character" w:customStyle="1" w:styleId="WW8Num20z3">
    <w:name w:val="WW8Num20z3"/>
    <w:rsid w:val="00500E68"/>
    <w:rPr>
      <w:rFonts w:ascii="Symbol" w:hAnsi="Symbol" w:cs="Symbol" w:hint="default"/>
    </w:rPr>
  </w:style>
  <w:style w:type="character" w:customStyle="1" w:styleId="WW8Num21z1">
    <w:name w:val="WW8Num21z1"/>
    <w:rsid w:val="00500E68"/>
    <w:rPr>
      <w:rFonts w:ascii="Symbol" w:hAnsi="Symbol" w:cs="Symbol" w:hint="default"/>
    </w:rPr>
  </w:style>
  <w:style w:type="character" w:customStyle="1" w:styleId="WW8Num21z2">
    <w:name w:val="WW8Num21z2"/>
    <w:rsid w:val="00500E68"/>
    <w:rPr>
      <w:rFonts w:ascii="Courier New" w:hAnsi="Courier New" w:cs="Courier New" w:hint="default"/>
    </w:rPr>
  </w:style>
  <w:style w:type="character" w:customStyle="1" w:styleId="WW8Num21z3">
    <w:name w:val="WW8Num21z3"/>
    <w:rsid w:val="00500E68"/>
    <w:rPr>
      <w:rFonts w:ascii="Wingdings" w:hAnsi="Wingdings" w:cs="Wingdings" w:hint="default"/>
    </w:rPr>
  </w:style>
  <w:style w:type="character" w:customStyle="1" w:styleId="WW8Num22z1">
    <w:name w:val="WW8Num22z1"/>
    <w:rsid w:val="00500E68"/>
  </w:style>
  <w:style w:type="character" w:customStyle="1" w:styleId="WW8Num22z2">
    <w:name w:val="WW8Num22z2"/>
    <w:rsid w:val="00500E68"/>
  </w:style>
  <w:style w:type="character" w:customStyle="1" w:styleId="WW8Num22z3">
    <w:name w:val="WW8Num22z3"/>
    <w:rsid w:val="00500E68"/>
  </w:style>
  <w:style w:type="character" w:customStyle="1" w:styleId="WW8Num22z4">
    <w:name w:val="WW8Num22z4"/>
    <w:rsid w:val="00500E68"/>
  </w:style>
  <w:style w:type="character" w:customStyle="1" w:styleId="WW8Num22z5">
    <w:name w:val="WW8Num22z5"/>
    <w:rsid w:val="00500E68"/>
  </w:style>
  <w:style w:type="character" w:customStyle="1" w:styleId="WW8Num22z6">
    <w:name w:val="WW8Num22z6"/>
    <w:rsid w:val="00500E68"/>
  </w:style>
  <w:style w:type="character" w:customStyle="1" w:styleId="WW8Num22z7">
    <w:name w:val="WW8Num22z7"/>
    <w:rsid w:val="00500E68"/>
  </w:style>
  <w:style w:type="character" w:customStyle="1" w:styleId="WW8Num22z8">
    <w:name w:val="WW8Num22z8"/>
    <w:rsid w:val="00500E68"/>
  </w:style>
  <w:style w:type="character" w:customStyle="1" w:styleId="WW8Num23z1">
    <w:name w:val="WW8Num23z1"/>
    <w:rsid w:val="00500E68"/>
  </w:style>
  <w:style w:type="character" w:customStyle="1" w:styleId="WW8Num23z2">
    <w:name w:val="WW8Num23z2"/>
    <w:rsid w:val="00500E68"/>
  </w:style>
  <w:style w:type="character" w:customStyle="1" w:styleId="WW8Num23z3">
    <w:name w:val="WW8Num23z3"/>
    <w:rsid w:val="00500E68"/>
  </w:style>
  <w:style w:type="character" w:customStyle="1" w:styleId="WW8Num23z4">
    <w:name w:val="WW8Num23z4"/>
    <w:rsid w:val="00500E68"/>
  </w:style>
  <w:style w:type="character" w:customStyle="1" w:styleId="WW8Num23z5">
    <w:name w:val="WW8Num23z5"/>
    <w:rsid w:val="00500E68"/>
  </w:style>
  <w:style w:type="character" w:customStyle="1" w:styleId="WW8Num23z6">
    <w:name w:val="WW8Num23z6"/>
    <w:rsid w:val="00500E68"/>
  </w:style>
  <w:style w:type="character" w:customStyle="1" w:styleId="WW8Num23z7">
    <w:name w:val="WW8Num23z7"/>
    <w:rsid w:val="00500E68"/>
  </w:style>
  <w:style w:type="character" w:customStyle="1" w:styleId="WW8Num23z8">
    <w:name w:val="WW8Num23z8"/>
    <w:rsid w:val="00500E68"/>
  </w:style>
  <w:style w:type="character" w:customStyle="1" w:styleId="WW8Num24z2">
    <w:name w:val="WW8Num24z2"/>
    <w:rsid w:val="00500E68"/>
    <w:rPr>
      <w:rFonts w:ascii="Courier New" w:hAnsi="Courier New" w:cs="Courier New" w:hint="default"/>
    </w:rPr>
  </w:style>
  <w:style w:type="character" w:customStyle="1" w:styleId="WW8Num24z3">
    <w:name w:val="WW8Num24z3"/>
    <w:rsid w:val="00500E68"/>
    <w:rPr>
      <w:rFonts w:ascii="Wingdings" w:hAnsi="Wingdings" w:cs="Wingdings" w:hint="default"/>
    </w:rPr>
  </w:style>
  <w:style w:type="character" w:customStyle="1" w:styleId="WW8Num26z1">
    <w:name w:val="WW8Num26z1"/>
    <w:rsid w:val="00500E68"/>
    <w:rPr>
      <w:rFonts w:ascii="Courier New" w:hAnsi="Courier New" w:cs="Courier New" w:hint="default"/>
    </w:rPr>
  </w:style>
  <w:style w:type="character" w:customStyle="1" w:styleId="WW8Num26z2">
    <w:name w:val="WW8Num26z2"/>
    <w:rsid w:val="00500E68"/>
    <w:rPr>
      <w:rFonts w:ascii="Wingdings" w:hAnsi="Wingdings" w:cs="Wingdings" w:hint="default"/>
    </w:rPr>
  </w:style>
  <w:style w:type="character" w:customStyle="1" w:styleId="WW8Num26z3">
    <w:name w:val="WW8Num26z3"/>
    <w:rsid w:val="00500E68"/>
    <w:rPr>
      <w:rFonts w:ascii="Symbol" w:hAnsi="Symbol" w:cs="Symbol" w:hint="default"/>
    </w:rPr>
  </w:style>
  <w:style w:type="character" w:customStyle="1" w:styleId="WW8Num27z3">
    <w:name w:val="WW8Num27z3"/>
    <w:rsid w:val="00500E68"/>
  </w:style>
  <w:style w:type="character" w:customStyle="1" w:styleId="WW8Num27z4">
    <w:name w:val="WW8Num27z4"/>
    <w:rsid w:val="00500E68"/>
  </w:style>
  <w:style w:type="character" w:customStyle="1" w:styleId="WW8Num27z5">
    <w:name w:val="WW8Num27z5"/>
    <w:rsid w:val="00500E68"/>
  </w:style>
  <w:style w:type="character" w:customStyle="1" w:styleId="WW8Num27z6">
    <w:name w:val="WW8Num27z6"/>
    <w:rsid w:val="00500E68"/>
  </w:style>
  <w:style w:type="character" w:customStyle="1" w:styleId="WW8Num27z7">
    <w:name w:val="WW8Num27z7"/>
    <w:rsid w:val="00500E68"/>
  </w:style>
  <w:style w:type="character" w:customStyle="1" w:styleId="WW8Num27z8">
    <w:name w:val="WW8Num27z8"/>
    <w:rsid w:val="00500E68"/>
  </w:style>
  <w:style w:type="character" w:customStyle="1" w:styleId="WW8Num29z1">
    <w:name w:val="WW8Num29z1"/>
    <w:rsid w:val="00500E68"/>
    <w:rPr>
      <w:rFonts w:ascii="Symbol" w:hAnsi="Symbol" w:cs="Symbol" w:hint="default"/>
    </w:rPr>
  </w:style>
  <w:style w:type="character" w:customStyle="1" w:styleId="WW8Num29z2">
    <w:name w:val="WW8Num29z2"/>
    <w:rsid w:val="00500E68"/>
    <w:rPr>
      <w:rFonts w:ascii="Courier New" w:hAnsi="Courier New" w:cs="Courier New" w:hint="default"/>
    </w:rPr>
  </w:style>
  <w:style w:type="character" w:customStyle="1" w:styleId="WW8Num29z3">
    <w:name w:val="WW8Num29z3"/>
    <w:rsid w:val="00500E68"/>
    <w:rPr>
      <w:rFonts w:ascii="Wingdings" w:hAnsi="Wingdings" w:cs="Wingdings" w:hint="default"/>
    </w:rPr>
  </w:style>
  <w:style w:type="character" w:customStyle="1" w:styleId="WW8Num30z1">
    <w:name w:val="WW8Num30z1"/>
    <w:rsid w:val="00500E68"/>
  </w:style>
  <w:style w:type="character" w:customStyle="1" w:styleId="WW8Num30z2">
    <w:name w:val="WW8Num30z2"/>
    <w:rsid w:val="00500E68"/>
  </w:style>
  <w:style w:type="character" w:customStyle="1" w:styleId="WW8Num30z3">
    <w:name w:val="WW8Num30z3"/>
    <w:rsid w:val="00500E68"/>
  </w:style>
  <w:style w:type="character" w:customStyle="1" w:styleId="WW8Num30z4">
    <w:name w:val="WW8Num30z4"/>
    <w:rsid w:val="00500E68"/>
  </w:style>
  <w:style w:type="character" w:customStyle="1" w:styleId="WW8Num30z5">
    <w:name w:val="WW8Num30z5"/>
    <w:rsid w:val="00500E68"/>
  </w:style>
  <w:style w:type="character" w:customStyle="1" w:styleId="WW8Num30z6">
    <w:name w:val="WW8Num30z6"/>
    <w:rsid w:val="00500E68"/>
  </w:style>
  <w:style w:type="character" w:customStyle="1" w:styleId="WW8Num30z7">
    <w:name w:val="WW8Num30z7"/>
    <w:rsid w:val="00500E68"/>
  </w:style>
  <w:style w:type="character" w:customStyle="1" w:styleId="WW8Num30z8">
    <w:name w:val="WW8Num30z8"/>
    <w:rsid w:val="00500E68"/>
  </w:style>
  <w:style w:type="character" w:customStyle="1" w:styleId="WW8Num31z1">
    <w:name w:val="WW8Num31z1"/>
    <w:rsid w:val="00500E68"/>
  </w:style>
  <w:style w:type="character" w:customStyle="1" w:styleId="WW8Num31z2">
    <w:name w:val="WW8Num31z2"/>
    <w:rsid w:val="00500E68"/>
  </w:style>
  <w:style w:type="character" w:customStyle="1" w:styleId="WW8Num31z3">
    <w:name w:val="WW8Num31z3"/>
    <w:rsid w:val="00500E68"/>
  </w:style>
  <w:style w:type="character" w:customStyle="1" w:styleId="WW8Num31z4">
    <w:name w:val="WW8Num31z4"/>
    <w:rsid w:val="00500E68"/>
  </w:style>
  <w:style w:type="character" w:customStyle="1" w:styleId="WW8Num31z5">
    <w:name w:val="WW8Num31z5"/>
    <w:rsid w:val="00500E68"/>
  </w:style>
  <w:style w:type="character" w:customStyle="1" w:styleId="WW8Num31z6">
    <w:name w:val="WW8Num31z6"/>
    <w:rsid w:val="00500E68"/>
  </w:style>
  <w:style w:type="character" w:customStyle="1" w:styleId="WW8Num31z7">
    <w:name w:val="WW8Num31z7"/>
    <w:rsid w:val="00500E68"/>
  </w:style>
  <w:style w:type="character" w:customStyle="1" w:styleId="WW8Num31z8">
    <w:name w:val="WW8Num31z8"/>
    <w:rsid w:val="00500E68"/>
  </w:style>
  <w:style w:type="character" w:customStyle="1" w:styleId="WW8Num32z1">
    <w:name w:val="WW8Num32z1"/>
    <w:rsid w:val="00500E68"/>
  </w:style>
  <w:style w:type="character" w:customStyle="1" w:styleId="WW8Num32z2">
    <w:name w:val="WW8Num32z2"/>
    <w:rsid w:val="00500E68"/>
  </w:style>
  <w:style w:type="character" w:customStyle="1" w:styleId="WW8Num32z3">
    <w:name w:val="WW8Num32z3"/>
    <w:rsid w:val="00500E68"/>
  </w:style>
  <w:style w:type="character" w:customStyle="1" w:styleId="WW8Num32z4">
    <w:name w:val="WW8Num32z4"/>
    <w:rsid w:val="00500E68"/>
  </w:style>
  <w:style w:type="character" w:customStyle="1" w:styleId="WW8Num32z5">
    <w:name w:val="WW8Num32z5"/>
    <w:rsid w:val="00500E68"/>
  </w:style>
  <w:style w:type="character" w:customStyle="1" w:styleId="WW8Num32z6">
    <w:name w:val="WW8Num32z6"/>
    <w:rsid w:val="00500E68"/>
  </w:style>
  <w:style w:type="character" w:customStyle="1" w:styleId="WW8Num32z7">
    <w:name w:val="WW8Num32z7"/>
    <w:rsid w:val="00500E68"/>
  </w:style>
  <w:style w:type="character" w:customStyle="1" w:styleId="WW8Num32z8">
    <w:name w:val="WW8Num32z8"/>
    <w:rsid w:val="00500E68"/>
  </w:style>
  <w:style w:type="character" w:customStyle="1" w:styleId="WW8Num33z3">
    <w:name w:val="WW8Num33z3"/>
    <w:rsid w:val="00500E68"/>
  </w:style>
  <w:style w:type="character" w:customStyle="1" w:styleId="WW8Num33z4">
    <w:name w:val="WW8Num33z4"/>
    <w:rsid w:val="00500E68"/>
  </w:style>
  <w:style w:type="character" w:customStyle="1" w:styleId="WW8Num33z5">
    <w:name w:val="WW8Num33z5"/>
    <w:rsid w:val="00500E68"/>
  </w:style>
  <w:style w:type="character" w:customStyle="1" w:styleId="WW8Num33z6">
    <w:name w:val="WW8Num33z6"/>
    <w:rsid w:val="00500E68"/>
  </w:style>
  <w:style w:type="character" w:customStyle="1" w:styleId="WW8Num33z7">
    <w:name w:val="WW8Num33z7"/>
    <w:rsid w:val="00500E68"/>
  </w:style>
  <w:style w:type="character" w:customStyle="1" w:styleId="WW8Num33z8">
    <w:name w:val="WW8Num33z8"/>
    <w:rsid w:val="00500E68"/>
  </w:style>
  <w:style w:type="character" w:customStyle="1" w:styleId="WW8Num34z1">
    <w:name w:val="WW8Num34z1"/>
    <w:rsid w:val="00500E68"/>
  </w:style>
  <w:style w:type="character" w:customStyle="1" w:styleId="WW8Num34z2">
    <w:name w:val="WW8Num34z2"/>
    <w:rsid w:val="00500E68"/>
  </w:style>
  <w:style w:type="character" w:customStyle="1" w:styleId="WW8Num34z3">
    <w:name w:val="WW8Num34z3"/>
    <w:rsid w:val="00500E68"/>
  </w:style>
  <w:style w:type="character" w:customStyle="1" w:styleId="WW8Num34z4">
    <w:name w:val="WW8Num34z4"/>
    <w:rsid w:val="00500E68"/>
  </w:style>
  <w:style w:type="character" w:customStyle="1" w:styleId="WW8Num34z5">
    <w:name w:val="WW8Num34z5"/>
    <w:rsid w:val="00500E68"/>
  </w:style>
  <w:style w:type="character" w:customStyle="1" w:styleId="WW8Num34z6">
    <w:name w:val="WW8Num34z6"/>
    <w:rsid w:val="00500E68"/>
  </w:style>
  <w:style w:type="character" w:customStyle="1" w:styleId="WW8Num34z7">
    <w:name w:val="WW8Num34z7"/>
    <w:rsid w:val="00500E68"/>
  </w:style>
  <w:style w:type="character" w:customStyle="1" w:styleId="WW8Num34z8">
    <w:name w:val="WW8Num34z8"/>
    <w:rsid w:val="00500E68"/>
  </w:style>
  <w:style w:type="character" w:customStyle="1" w:styleId="WW8Num35z0">
    <w:name w:val="WW8Num35z0"/>
    <w:rsid w:val="00500E68"/>
    <w:rPr>
      <w:rFonts w:ascii="Times New Roman" w:hAnsi="Times New Roman" w:cs="Times New Roman" w:hint="default"/>
      <w:color w:val="auto"/>
    </w:rPr>
  </w:style>
  <w:style w:type="character" w:customStyle="1" w:styleId="WW8Num35z1">
    <w:name w:val="WW8Num35z1"/>
    <w:rsid w:val="00500E68"/>
  </w:style>
  <w:style w:type="character" w:customStyle="1" w:styleId="WW8Num35z2">
    <w:name w:val="WW8Num35z2"/>
    <w:rsid w:val="00500E68"/>
  </w:style>
  <w:style w:type="character" w:customStyle="1" w:styleId="WW8Num35z3">
    <w:name w:val="WW8Num35z3"/>
    <w:rsid w:val="00500E68"/>
  </w:style>
  <w:style w:type="character" w:customStyle="1" w:styleId="WW8Num35z4">
    <w:name w:val="WW8Num35z4"/>
    <w:rsid w:val="00500E68"/>
  </w:style>
  <w:style w:type="character" w:customStyle="1" w:styleId="WW8Num35z5">
    <w:name w:val="WW8Num35z5"/>
    <w:rsid w:val="00500E68"/>
  </w:style>
  <w:style w:type="character" w:customStyle="1" w:styleId="WW8Num35z6">
    <w:name w:val="WW8Num35z6"/>
    <w:rsid w:val="00500E68"/>
  </w:style>
  <w:style w:type="character" w:customStyle="1" w:styleId="WW8Num35z7">
    <w:name w:val="WW8Num35z7"/>
    <w:rsid w:val="00500E68"/>
  </w:style>
  <w:style w:type="character" w:customStyle="1" w:styleId="WW8Num35z8">
    <w:name w:val="WW8Num35z8"/>
    <w:rsid w:val="00500E68"/>
  </w:style>
  <w:style w:type="character" w:customStyle="1" w:styleId="WW8Num36z0">
    <w:name w:val="WW8Num36z0"/>
    <w:rsid w:val="00500E68"/>
    <w:rPr>
      <w:rFonts w:ascii="Times New Roman" w:eastAsia="Calibri" w:hAnsi="Times New Roman" w:cs="Times New Roman" w:hint="default"/>
      <w:b w:val="0"/>
      <w:bCs w:val="0"/>
      <w:color w:val="FF0000"/>
    </w:rPr>
  </w:style>
  <w:style w:type="character" w:customStyle="1" w:styleId="WW8Num36z1">
    <w:name w:val="WW8Num36z1"/>
    <w:rsid w:val="00500E68"/>
  </w:style>
  <w:style w:type="character" w:customStyle="1" w:styleId="WW8Num36z2">
    <w:name w:val="WW8Num36z2"/>
    <w:rsid w:val="00500E68"/>
  </w:style>
  <w:style w:type="character" w:customStyle="1" w:styleId="WW8Num36z3">
    <w:name w:val="WW8Num36z3"/>
    <w:rsid w:val="00500E68"/>
  </w:style>
  <w:style w:type="character" w:customStyle="1" w:styleId="WW8Num36z4">
    <w:name w:val="WW8Num36z4"/>
    <w:rsid w:val="00500E68"/>
  </w:style>
  <w:style w:type="character" w:customStyle="1" w:styleId="WW8Num36z5">
    <w:name w:val="WW8Num36z5"/>
    <w:rsid w:val="00500E68"/>
  </w:style>
  <w:style w:type="character" w:customStyle="1" w:styleId="WW8Num36z6">
    <w:name w:val="WW8Num36z6"/>
    <w:rsid w:val="00500E68"/>
  </w:style>
  <w:style w:type="character" w:customStyle="1" w:styleId="WW8Num36z7">
    <w:name w:val="WW8Num36z7"/>
    <w:rsid w:val="00500E68"/>
  </w:style>
  <w:style w:type="character" w:customStyle="1" w:styleId="WW8Num36z8">
    <w:name w:val="WW8Num36z8"/>
    <w:rsid w:val="00500E68"/>
  </w:style>
  <w:style w:type="character" w:customStyle="1" w:styleId="WW8Num37z0">
    <w:name w:val="WW8Num37z0"/>
    <w:rsid w:val="00500E68"/>
    <w:rPr>
      <w:rFonts w:ascii="Times New Roman" w:hAnsi="Times New Roman" w:cs="Times New Roman" w:hint="default"/>
      <w:color w:val="auto"/>
      <w:lang w:val="tt-RU"/>
    </w:rPr>
  </w:style>
  <w:style w:type="character" w:customStyle="1" w:styleId="WW8Num37z1">
    <w:name w:val="WW8Num37z1"/>
    <w:rsid w:val="00500E68"/>
  </w:style>
  <w:style w:type="character" w:customStyle="1" w:styleId="WW8Num37z2">
    <w:name w:val="WW8Num37z2"/>
    <w:rsid w:val="00500E68"/>
  </w:style>
  <w:style w:type="character" w:customStyle="1" w:styleId="WW8Num37z3">
    <w:name w:val="WW8Num37z3"/>
    <w:rsid w:val="00500E68"/>
  </w:style>
  <w:style w:type="character" w:customStyle="1" w:styleId="WW8Num37z4">
    <w:name w:val="WW8Num37z4"/>
    <w:rsid w:val="00500E68"/>
  </w:style>
  <w:style w:type="character" w:customStyle="1" w:styleId="WW8Num37z5">
    <w:name w:val="WW8Num37z5"/>
    <w:rsid w:val="00500E68"/>
  </w:style>
  <w:style w:type="character" w:customStyle="1" w:styleId="WW8Num37z6">
    <w:name w:val="WW8Num37z6"/>
    <w:rsid w:val="00500E68"/>
  </w:style>
  <w:style w:type="character" w:customStyle="1" w:styleId="WW8Num37z7">
    <w:name w:val="WW8Num37z7"/>
    <w:rsid w:val="00500E68"/>
  </w:style>
  <w:style w:type="character" w:customStyle="1" w:styleId="WW8Num37z8">
    <w:name w:val="WW8Num37z8"/>
    <w:rsid w:val="00500E68"/>
  </w:style>
  <w:style w:type="character" w:customStyle="1" w:styleId="WW8Num38z0">
    <w:name w:val="WW8Num38z0"/>
    <w:rsid w:val="00500E68"/>
    <w:rPr>
      <w:rFonts w:ascii="Times New Roman" w:hAnsi="Times New Roman" w:cs="Times New Roman" w:hint="default"/>
      <w:b/>
      <w:bCs w:val="0"/>
      <w:color w:val="auto"/>
      <w:sz w:val="28"/>
      <w:szCs w:val="28"/>
    </w:rPr>
  </w:style>
  <w:style w:type="character" w:customStyle="1" w:styleId="WW8Num38z1">
    <w:name w:val="WW8Num38z1"/>
    <w:rsid w:val="00500E68"/>
  </w:style>
  <w:style w:type="character" w:customStyle="1" w:styleId="WW8Num38z2">
    <w:name w:val="WW8Num38z2"/>
    <w:rsid w:val="00500E68"/>
  </w:style>
  <w:style w:type="character" w:customStyle="1" w:styleId="WW8Num38z3">
    <w:name w:val="WW8Num38z3"/>
    <w:rsid w:val="00500E68"/>
  </w:style>
  <w:style w:type="character" w:customStyle="1" w:styleId="WW8Num38z4">
    <w:name w:val="WW8Num38z4"/>
    <w:rsid w:val="00500E68"/>
  </w:style>
  <w:style w:type="character" w:customStyle="1" w:styleId="WW8Num38z5">
    <w:name w:val="WW8Num38z5"/>
    <w:rsid w:val="00500E68"/>
  </w:style>
  <w:style w:type="character" w:customStyle="1" w:styleId="WW8Num38z6">
    <w:name w:val="WW8Num38z6"/>
    <w:rsid w:val="00500E68"/>
  </w:style>
  <w:style w:type="character" w:customStyle="1" w:styleId="WW8Num38z7">
    <w:name w:val="WW8Num38z7"/>
    <w:rsid w:val="00500E68"/>
  </w:style>
  <w:style w:type="character" w:customStyle="1" w:styleId="WW8Num38z8">
    <w:name w:val="WW8Num38z8"/>
    <w:rsid w:val="00500E68"/>
  </w:style>
  <w:style w:type="character" w:customStyle="1" w:styleId="WW8Num39z0">
    <w:name w:val="WW8Num39z0"/>
    <w:rsid w:val="00500E68"/>
  </w:style>
  <w:style w:type="character" w:customStyle="1" w:styleId="WW8Num39z1">
    <w:name w:val="WW8Num39z1"/>
    <w:rsid w:val="00500E68"/>
  </w:style>
  <w:style w:type="character" w:customStyle="1" w:styleId="WW8Num39z2">
    <w:name w:val="WW8Num39z2"/>
    <w:rsid w:val="00500E68"/>
  </w:style>
  <w:style w:type="character" w:customStyle="1" w:styleId="WW8Num39z3">
    <w:name w:val="WW8Num39z3"/>
    <w:rsid w:val="00500E68"/>
  </w:style>
  <w:style w:type="character" w:customStyle="1" w:styleId="WW8Num39z4">
    <w:name w:val="WW8Num39z4"/>
    <w:rsid w:val="00500E68"/>
  </w:style>
  <w:style w:type="character" w:customStyle="1" w:styleId="WW8Num39z5">
    <w:name w:val="WW8Num39z5"/>
    <w:rsid w:val="00500E68"/>
  </w:style>
  <w:style w:type="character" w:customStyle="1" w:styleId="WW8Num39z6">
    <w:name w:val="WW8Num39z6"/>
    <w:rsid w:val="00500E68"/>
  </w:style>
  <w:style w:type="character" w:customStyle="1" w:styleId="WW8Num39z7">
    <w:name w:val="WW8Num39z7"/>
    <w:rsid w:val="00500E68"/>
  </w:style>
  <w:style w:type="character" w:customStyle="1" w:styleId="WW8Num39z8">
    <w:name w:val="WW8Num39z8"/>
    <w:rsid w:val="00500E68"/>
  </w:style>
  <w:style w:type="character" w:customStyle="1" w:styleId="WW8Num40z0">
    <w:name w:val="WW8Num40z0"/>
    <w:rsid w:val="00500E68"/>
    <w:rPr>
      <w:rFonts w:ascii="Symbol" w:hAnsi="Symbol" w:cs="Symbol" w:hint="default"/>
    </w:rPr>
  </w:style>
  <w:style w:type="character" w:customStyle="1" w:styleId="WW8Num40z1">
    <w:name w:val="WW8Num40z1"/>
    <w:rsid w:val="00500E68"/>
    <w:rPr>
      <w:rFonts w:ascii="Courier New" w:hAnsi="Courier New" w:cs="Courier New" w:hint="default"/>
    </w:rPr>
  </w:style>
  <w:style w:type="character" w:customStyle="1" w:styleId="WW8Num40z2">
    <w:name w:val="WW8Num40z2"/>
    <w:rsid w:val="00500E68"/>
    <w:rPr>
      <w:rFonts w:ascii="Wingdings" w:hAnsi="Wingdings" w:cs="Wingdings" w:hint="default"/>
    </w:rPr>
  </w:style>
  <w:style w:type="character" w:customStyle="1" w:styleId="WW8Num41z0">
    <w:name w:val="WW8Num41z0"/>
    <w:rsid w:val="00500E68"/>
    <w:rPr>
      <w:rFonts w:ascii="Times New Roman" w:hAnsi="Times New Roman" w:cs="Times New Roman" w:hint="default"/>
      <w:color w:val="auto"/>
    </w:rPr>
  </w:style>
  <w:style w:type="character" w:customStyle="1" w:styleId="WW8Num41z1">
    <w:name w:val="WW8Num41z1"/>
    <w:rsid w:val="00500E68"/>
  </w:style>
  <w:style w:type="character" w:customStyle="1" w:styleId="WW8Num41z2">
    <w:name w:val="WW8Num41z2"/>
    <w:rsid w:val="00500E68"/>
  </w:style>
  <w:style w:type="character" w:customStyle="1" w:styleId="WW8Num41z3">
    <w:name w:val="WW8Num41z3"/>
    <w:rsid w:val="00500E68"/>
  </w:style>
  <w:style w:type="character" w:customStyle="1" w:styleId="WW8Num41z4">
    <w:name w:val="WW8Num41z4"/>
    <w:rsid w:val="00500E68"/>
  </w:style>
  <w:style w:type="character" w:customStyle="1" w:styleId="WW8Num41z5">
    <w:name w:val="WW8Num41z5"/>
    <w:rsid w:val="00500E68"/>
  </w:style>
  <w:style w:type="character" w:customStyle="1" w:styleId="WW8Num41z6">
    <w:name w:val="WW8Num41z6"/>
    <w:rsid w:val="00500E68"/>
  </w:style>
  <w:style w:type="character" w:customStyle="1" w:styleId="WW8Num41z7">
    <w:name w:val="WW8Num41z7"/>
    <w:rsid w:val="00500E68"/>
  </w:style>
  <w:style w:type="character" w:customStyle="1" w:styleId="WW8Num41z8">
    <w:name w:val="WW8Num41z8"/>
    <w:rsid w:val="00500E68"/>
  </w:style>
  <w:style w:type="character" w:customStyle="1" w:styleId="WW8Num42z0">
    <w:name w:val="WW8Num42z0"/>
    <w:rsid w:val="00500E68"/>
    <w:rPr>
      <w:rFonts w:ascii="Times New Roman" w:hAnsi="Times New Roman" w:cs="Times New Roman" w:hint="default"/>
      <w:color w:val="auto"/>
    </w:rPr>
  </w:style>
  <w:style w:type="character" w:customStyle="1" w:styleId="WW8Num42z1">
    <w:name w:val="WW8Num42z1"/>
    <w:rsid w:val="00500E68"/>
  </w:style>
  <w:style w:type="character" w:customStyle="1" w:styleId="WW8Num42z2">
    <w:name w:val="WW8Num42z2"/>
    <w:rsid w:val="00500E68"/>
  </w:style>
  <w:style w:type="character" w:customStyle="1" w:styleId="WW8Num42z3">
    <w:name w:val="WW8Num42z3"/>
    <w:rsid w:val="00500E68"/>
  </w:style>
  <w:style w:type="character" w:customStyle="1" w:styleId="WW8Num42z4">
    <w:name w:val="WW8Num42z4"/>
    <w:rsid w:val="00500E68"/>
  </w:style>
  <w:style w:type="character" w:customStyle="1" w:styleId="WW8Num42z5">
    <w:name w:val="WW8Num42z5"/>
    <w:rsid w:val="00500E68"/>
  </w:style>
  <w:style w:type="character" w:customStyle="1" w:styleId="WW8Num42z6">
    <w:name w:val="WW8Num42z6"/>
    <w:rsid w:val="00500E68"/>
  </w:style>
  <w:style w:type="character" w:customStyle="1" w:styleId="WW8Num42z7">
    <w:name w:val="WW8Num42z7"/>
    <w:rsid w:val="00500E68"/>
  </w:style>
  <w:style w:type="character" w:customStyle="1" w:styleId="WW8Num42z8">
    <w:name w:val="WW8Num42z8"/>
    <w:rsid w:val="00500E68"/>
  </w:style>
  <w:style w:type="character" w:customStyle="1" w:styleId="WW8Num43z0">
    <w:name w:val="WW8Num43z0"/>
    <w:rsid w:val="00500E68"/>
    <w:rPr>
      <w:rFonts w:ascii="Times New Roman" w:hAnsi="Times New Roman" w:cs="Times New Roman" w:hint="default"/>
      <w:color w:val="FF0000"/>
    </w:rPr>
  </w:style>
  <w:style w:type="character" w:customStyle="1" w:styleId="WW8Num43z1">
    <w:name w:val="WW8Num43z1"/>
    <w:rsid w:val="00500E68"/>
  </w:style>
  <w:style w:type="character" w:customStyle="1" w:styleId="WW8Num43z2">
    <w:name w:val="WW8Num43z2"/>
    <w:rsid w:val="00500E68"/>
  </w:style>
  <w:style w:type="character" w:customStyle="1" w:styleId="WW8Num43z3">
    <w:name w:val="WW8Num43z3"/>
    <w:rsid w:val="00500E68"/>
  </w:style>
  <w:style w:type="character" w:customStyle="1" w:styleId="WW8Num43z4">
    <w:name w:val="WW8Num43z4"/>
    <w:rsid w:val="00500E68"/>
  </w:style>
  <w:style w:type="character" w:customStyle="1" w:styleId="WW8Num43z5">
    <w:name w:val="WW8Num43z5"/>
    <w:rsid w:val="00500E68"/>
  </w:style>
  <w:style w:type="character" w:customStyle="1" w:styleId="WW8Num43z6">
    <w:name w:val="WW8Num43z6"/>
    <w:rsid w:val="00500E68"/>
  </w:style>
  <w:style w:type="character" w:customStyle="1" w:styleId="WW8Num43z7">
    <w:name w:val="WW8Num43z7"/>
    <w:rsid w:val="00500E68"/>
  </w:style>
  <w:style w:type="character" w:customStyle="1" w:styleId="WW8Num43z8">
    <w:name w:val="WW8Num43z8"/>
    <w:rsid w:val="00500E68"/>
  </w:style>
  <w:style w:type="character" w:customStyle="1" w:styleId="WW8Num44z0">
    <w:name w:val="WW8Num44z0"/>
    <w:rsid w:val="00500E68"/>
    <w:rPr>
      <w:rFonts w:ascii="Times New Roman" w:hAnsi="Times New Roman" w:cs="Times New Roman" w:hint="default"/>
      <w:color w:val="auto"/>
    </w:rPr>
  </w:style>
  <w:style w:type="character" w:customStyle="1" w:styleId="WW8Num44z1">
    <w:name w:val="WW8Num44z1"/>
    <w:rsid w:val="00500E68"/>
    <w:rPr>
      <w:rFonts w:ascii="Courier New" w:hAnsi="Courier New" w:cs="Courier New" w:hint="default"/>
    </w:rPr>
  </w:style>
  <w:style w:type="character" w:customStyle="1" w:styleId="WW8Num44z2">
    <w:name w:val="WW8Num44z2"/>
    <w:rsid w:val="00500E68"/>
    <w:rPr>
      <w:rFonts w:ascii="Wingdings" w:hAnsi="Wingdings" w:cs="Wingdings" w:hint="default"/>
    </w:rPr>
  </w:style>
  <w:style w:type="character" w:customStyle="1" w:styleId="WW8Num44z3">
    <w:name w:val="WW8Num44z3"/>
    <w:rsid w:val="00500E68"/>
    <w:rPr>
      <w:rFonts w:ascii="Symbol" w:hAnsi="Symbol" w:cs="Symbol" w:hint="default"/>
    </w:rPr>
  </w:style>
  <w:style w:type="character" w:customStyle="1" w:styleId="WW8Num45z0">
    <w:name w:val="WW8Num45z0"/>
    <w:rsid w:val="00500E68"/>
    <w:rPr>
      <w:rFonts w:ascii="Times New Roman" w:hAnsi="Times New Roman" w:cs="Times New Roman" w:hint="default"/>
      <w:color w:val="auto"/>
    </w:rPr>
  </w:style>
  <w:style w:type="character" w:customStyle="1" w:styleId="WW8Num45z1">
    <w:name w:val="WW8Num45z1"/>
    <w:rsid w:val="00500E68"/>
  </w:style>
  <w:style w:type="character" w:customStyle="1" w:styleId="WW8Num45z2">
    <w:name w:val="WW8Num45z2"/>
    <w:rsid w:val="00500E68"/>
  </w:style>
  <w:style w:type="character" w:customStyle="1" w:styleId="WW8Num45z3">
    <w:name w:val="WW8Num45z3"/>
    <w:rsid w:val="00500E68"/>
  </w:style>
  <w:style w:type="character" w:customStyle="1" w:styleId="WW8Num45z4">
    <w:name w:val="WW8Num45z4"/>
    <w:rsid w:val="00500E68"/>
  </w:style>
  <w:style w:type="character" w:customStyle="1" w:styleId="WW8Num45z5">
    <w:name w:val="WW8Num45z5"/>
    <w:rsid w:val="00500E68"/>
  </w:style>
  <w:style w:type="character" w:customStyle="1" w:styleId="WW8Num45z6">
    <w:name w:val="WW8Num45z6"/>
    <w:rsid w:val="00500E68"/>
  </w:style>
  <w:style w:type="character" w:customStyle="1" w:styleId="WW8Num45z7">
    <w:name w:val="WW8Num45z7"/>
    <w:rsid w:val="00500E68"/>
  </w:style>
  <w:style w:type="character" w:customStyle="1" w:styleId="WW8Num45z8">
    <w:name w:val="WW8Num45z8"/>
    <w:rsid w:val="00500E68"/>
  </w:style>
  <w:style w:type="character" w:customStyle="1" w:styleId="WW8Num46z0">
    <w:name w:val="WW8Num46z0"/>
    <w:rsid w:val="00500E68"/>
    <w:rPr>
      <w:rFonts w:ascii="Times New Roman" w:hAnsi="Times New Roman" w:cs="Times New Roman" w:hint="default"/>
      <w:color w:val="auto"/>
      <w:lang w:val="tt-RU"/>
    </w:rPr>
  </w:style>
  <w:style w:type="character" w:customStyle="1" w:styleId="WW8Num46z1">
    <w:name w:val="WW8Num46z1"/>
    <w:rsid w:val="00500E68"/>
  </w:style>
  <w:style w:type="character" w:customStyle="1" w:styleId="WW8Num46z2">
    <w:name w:val="WW8Num46z2"/>
    <w:rsid w:val="00500E68"/>
  </w:style>
  <w:style w:type="character" w:customStyle="1" w:styleId="WW8Num46z3">
    <w:name w:val="WW8Num46z3"/>
    <w:rsid w:val="00500E68"/>
  </w:style>
  <w:style w:type="character" w:customStyle="1" w:styleId="WW8Num46z4">
    <w:name w:val="WW8Num46z4"/>
    <w:rsid w:val="00500E68"/>
  </w:style>
  <w:style w:type="character" w:customStyle="1" w:styleId="WW8Num46z5">
    <w:name w:val="WW8Num46z5"/>
    <w:rsid w:val="00500E68"/>
  </w:style>
  <w:style w:type="character" w:customStyle="1" w:styleId="WW8Num46z6">
    <w:name w:val="WW8Num46z6"/>
    <w:rsid w:val="00500E68"/>
  </w:style>
  <w:style w:type="character" w:customStyle="1" w:styleId="WW8Num46z7">
    <w:name w:val="WW8Num46z7"/>
    <w:rsid w:val="00500E68"/>
  </w:style>
  <w:style w:type="character" w:customStyle="1" w:styleId="WW8Num46z8">
    <w:name w:val="WW8Num46z8"/>
    <w:rsid w:val="00500E68"/>
  </w:style>
  <w:style w:type="character" w:customStyle="1" w:styleId="WW8Num47z0">
    <w:name w:val="WW8Num47z0"/>
    <w:rsid w:val="00500E68"/>
    <w:rPr>
      <w:rFonts w:ascii="Times New Roman" w:eastAsia="Times New Roman" w:hAnsi="Times New Roman" w:cs="Times New Roman" w:hint="default"/>
      <w:i/>
      <w:iCs/>
      <w:color w:val="auto"/>
    </w:rPr>
  </w:style>
  <w:style w:type="character" w:customStyle="1" w:styleId="WW8Num47z1">
    <w:name w:val="WW8Num47z1"/>
    <w:rsid w:val="00500E68"/>
    <w:rPr>
      <w:rFonts w:ascii="Courier New" w:hAnsi="Courier New" w:cs="Courier New" w:hint="default"/>
    </w:rPr>
  </w:style>
  <w:style w:type="character" w:customStyle="1" w:styleId="WW8Num47z2">
    <w:name w:val="WW8Num47z2"/>
    <w:rsid w:val="00500E68"/>
    <w:rPr>
      <w:rFonts w:ascii="Wingdings" w:hAnsi="Wingdings" w:cs="Wingdings" w:hint="default"/>
    </w:rPr>
  </w:style>
  <w:style w:type="character" w:customStyle="1" w:styleId="WW8Num47z3">
    <w:name w:val="WW8Num47z3"/>
    <w:rsid w:val="00500E68"/>
    <w:rPr>
      <w:rFonts w:ascii="Symbol" w:hAnsi="Symbol" w:cs="Symbol" w:hint="default"/>
    </w:rPr>
  </w:style>
  <w:style w:type="character" w:customStyle="1" w:styleId="WW8Num48z0">
    <w:name w:val="WW8Num48z0"/>
    <w:rsid w:val="00500E68"/>
    <w:rPr>
      <w:rFonts w:ascii="Times Sakha" w:eastAsia="Times New Roman" w:hAnsi="Times Sakha" w:cs="Times Sakha" w:hint="default"/>
    </w:rPr>
  </w:style>
  <w:style w:type="character" w:customStyle="1" w:styleId="WW8Num48z1">
    <w:name w:val="WW8Num48z1"/>
    <w:rsid w:val="00500E68"/>
    <w:rPr>
      <w:rFonts w:ascii="Courier New" w:hAnsi="Courier New" w:cs="Courier New" w:hint="default"/>
    </w:rPr>
  </w:style>
  <w:style w:type="character" w:customStyle="1" w:styleId="WW8Num48z2">
    <w:name w:val="WW8Num48z2"/>
    <w:rsid w:val="00500E68"/>
    <w:rPr>
      <w:rFonts w:ascii="Wingdings" w:hAnsi="Wingdings" w:cs="Wingdings" w:hint="default"/>
    </w:rPr>
  </w:style>
  <w:style w:type="character" w:customStyle="1" w:styleId="WW8Num48z3">
    <w:name w:val="WW8Num48z3"/>
    <w:rsid w:val="00500E68"/>
    <w:rPr>
      <w:rFonts w:ascii="Symbol" w:hAnsi="Symbol" w:cs="Symbol" w:hint="default"/>
    </w:rPr>
  </w:style>
  <w:style w:type="character" w:customStyle="1" w:styleId="WW8Num49z0">
    <w:name w:val="WW8Num49z0"/>
    <w:rsid w:val="00500E68"/>
    <w:rPr>
      <w:rFonts w:ascii="Times New Roman" w:eastAsia="Times New Roman" w:hAnsi="Times New Roman" w:cs="Times New Roman" w:hint="default"/>
      <w:color w:val="auto"/>
    </w:rPr>
  </w:style>
  <w:style w:type="character" w:customStyle="1" w:styleId="WW8Num49z1">
    <w:name w:val="WW8Num49z1"/>
    <w:rsid w:val="00500E68"/>
    <w:rPr>
      <w:rFonts w:ascii="Courier New" w:hAnsi="Courier New" w:cs="Courier New" w:hint="default"/>
    </w:rPr>
  </w:style>
  <w:style w:type="character" w:customStyle="1" w:styleId="WW8Num49z2">
    <w:name w:val="WW8Num49z2"/>
    <w:rsid w:val="00500E68"/>
    <w:rPr>
      <w:rFonts w:ascii="Wingdings" w:hAnsi="Wingdings" w:cs="Wingdings" w:hint="default"/>
    </w:rPr>
  </w:style>
  <w:style w:type="character" w:customStyle="1" w:styleId="WW8Num49z3">
    <w:name w:val="WW8Num49z3"/>
    <w:rsid w:val="00500E68"/>
    <w:rPr>
      <w:rFonts w:ascii="Symbol" w:hAnsi="Symbol" w:cs="Symbol" w:hint="default"/>
    </w:rPr>
  </w:style>
  <w:style w:type="character" w:customStyle="1" w:styleId="2f9">
    <w:name w:val="Заголовок №2 + Полужирный"/>
    <w:rsid w:val="00500E68"/>
    <w:rPr>
      <w:rFonts w:ascii="Times New Roman" w:hAnsi="Times New Roman" w:cs="Times New Roman" w:hint="default"/>
      <w:b/>
      <w:bCs w:val="0"/>
      <w:i/>
      <w:iCs w:val="0"/>
      <w:strike w:val="0"/>
      <w:dstrike w:val="0"/>
      <w:color w:val="000000"/>
      <w:spacing w:val="0"/>
      <w:w w:val="100"/>
      <w:position w:val="0"/>
      <w:sz w:val="21"/>
      <w:u w:val="none"/>
      <w:effect w:val="none"/>
      <w:vertAlign w:val="baseline"/>
      <w:lang w:val="ru-RU"/>
    </w:rPr>
  </w:style>
  <w:style w:type="character" w:customStyle="1" w:styleId="affffffd">
    <w:name w:val="Основной текст + Полужирный"/>
    <w:rsid w:val="00500E68"/>
    <w:rPr>
      <w:rFonts w:ascii="Times New Roman" w:hAnsi="Times New Roman" w:cs="Times New Roman" w:hint="default"/>
      <w:b/>
      <w:bCs w:val="0"/>
      <w:strike w:val="0"/>
      <w:dstrike w:val="0"/>
      <w:color w:val="000000"/>
      <w:spacing w:val="0"/>
      <w:w w:val="100"/>
      <w:position w:val="0"/>
      <w:sz w:val="21"/>
      <w:u w:val="none"/>
      <w:effect w:val="none"/>
      <w:shd w:val="clear" w:color="auto" w:fill="FFFFFF"/>
      <w:vertAlign w:val="baseline"/>
      <w:lang w:val="ru-RU"/>
    </w:rPr>
  </w:style>
  <w:style w:type="character" w:customStyle="1" w:styleId="FontStyle310">
    <w:name w:val="Font Style31"/>
    <w:rsid w:val="00500E68"/>
    <w:rPr>
      <w:rFonts w:ascii="Times New Roman" w:hAnsi="Times New Roman" w:cs="Times New Roman" w:hint="default"/>
      <w:sz w:val="18"/>
    </w:rPr>
  </w:style>
  <w:style w:type="character" w:customStyle="1" w:styleId="FontStyle23">
    <w:name w:val="Font Style23"/>
    <w:rsid w:val="00500E68"/>
    <w:rPr>
      <w:rFonts w:ascii="Times New Roman" w:hAnsi="Times New Roman" w:cs="Times New Roman" w:hint="default"/>
      <w:b/>
      <w:bCs w:val="0"/>
      <w:sz w:val="20"/>
    </w:rPr>
  </w:style>
  <w:style w:type="character" w:customStyle="1" w:styleId="FontStyle32">
    <w:name w:val="Font Style32"/>
    <w:rsid w:val="00500E68"/>
    <w:rPr>
      <w:rFonts w:ascii="Times New Roman" w:hAnsi="Times New Roman" w:cs="Times New Roman" w:hint="default"/>
      <w:b/>
      <w:bCs w:val="0"/>
      <w:spacing w:val="20"/>
      <w:sz w:val="18"/>
    </w:rPr>
  </w:style>
  <w:style w:type="character" w:customStyle="1" w:styleId="FontStyle89">
    <w:name w:val="Font Style89"/>
    <w:rsid w:val="00500E68"/>
    <w:rPr>
      <w:rFonts w:ascii="Arial Unicode MS" w:eastAsia="Arial Unicode MS" w:hAnsi="Arial Unicode MS" w:cs="Arial Unicode MS" w:hint="default"/>
      <w:b/>
      <w:bCs w:val="0"/>
      <w:sz w:val="16"/>
    </w:rPr>
  </w:style>
  <w:style w:type="character" w:customStyle="1" w:styleId="FontStyle17">
    <w:name w:val="Font Style17"/>
    <w:rsid w:val="00500E68"/>
    <w:rPr>
      <w:rFonts w:ascii="Microsoft Sans Serif" w:hAnsi="Microsoft Sans Serif" w:cs="Microsoft Sans Serif" w:hint="default"/>
      <w:sz w:val="16"/>
    </w:rPr>
  </w:style>
  <w:style w:type="character" w:customStyle="1" w:styleId="FontStyle36">
    <w:name w:val="Font Style36"/>
    <w:rsid w:val="00500E68"/>
    <w:rPr>
      <w:rFonts w:ascii="Times New Roman" w:hAnsi="Times New Roman" w:cs="Times New Roman" w:hint="default"/>
      <w:sz w:val="20"/>
    </w:rPr>
  </w:style>
  <w:style w:type="character" w:customStyle="1" w:styleId="FontStyle51">
    <w:name w:val="Font Style51"/>
    <w:rsid w:val="00500E68"/>
    <w:rPr>
      <w:rFonts w:ascii="Times New Roman" w:hAnsi="Times New Roman" w:cs="Times New Roman" w:hint="default"/>
      <w:b/>
      <w:bCs w:val="0"/>
      <w:sz w:val="26"/>
    </w:rPr>
  </w:style>
  <w:style w:type="character" w:customStyle="1" w:styleId="FontStyle56">
    <w:name w:val="Font Style56"/>
    <w:rsid w:val="00500E68"/>
    <w:rPr>
      <w:rFonts w:ascii="Times New Roman" w:hAnsi="Times New Roman" w:cs="Times New Roman" w:hint="default"/>
      <w:b/>
      <w:bCs w:val="0"/>
      <w:sz w:val="26"/>
    </w:rPr>
  </w:style>
  <w:style w:type="character" w:customStyle="1" w:styleId="FontStyle73">
    <w:name w:val="Font Style73"/>
    <w:rsid w:val="00500E68"/>
    <w:rPr>
      <w:rFonts w:ascii="Microsoft Sans Serif" w:hAnsi="Microsoft Sans Serif" w:cs="Microsoft Sans Serif" w:hint="default"/>
      <w:b/>
      <w:bCs w:val="0"/>
      <w:sz w:val="24"/>
    </w:rPr>
  </w:style>
  <w:style w:type="character" w:customStyle="1" w:styleId="goog-inline-block">
    <w:name w:val="goog-inline-block"/>
    <w:rsid w:val="00500E68"/>
  </w:style>
  <w:style w:type="character" w:customStyle="1" w:styleId="kix-wordhtmlgenerator-word-node">
    <w:name w:val="kix-wordhtmlgenerator-word-node"/>
    <w:rsid w:val="00500E68"/>
  </w:style>
  <w:style w:type="character" w:customStyle="1" w:styleId="b-serp-urlitem">
    <w:name w:val="b-serp-url__item"/>
    <w:rsid w:val="00500E68"/>
  </w:style>
  <w:style w:type="character" w:customStyle="1" w:styleId="b-serp-urlmark">
    <w:name w:val="b-serp-url__mark"/>
    <w:rsid w:val="00500E68"/>
  </w:style>
  <w:style w:type="character" w:customStyle="1" w:styleId="b-forumtext">
    <w:name w:val="b-forum__text"/>
    <w:rsid w:val="00500E68"/>
  </w:style>
  <w:style w:type="character" w:customStyle="1" w:styleId="labeltelefoni">
    <w:name w:val="labeltelefoni"/>
    <w:rsid w:val="00500E68"/>
  </w:style>
  <w:style w:type="character" w:customStyle="1" w:styleId="f">
    <w:name w:val="f"/>
    <w:rsid w:val="00500E68"/>
  </w:style>
  <w:style w:type="character" w:customStyle="1" w:styleId="s2">
    <w:name w:val="s2"/>
    <w:rsid w:val="00500E68"/>
  </w:style>
  <w:style w:type="character" w:customStyle="1" w:styleId="219">
    <w:name w:val="Знак Знак21"/>
    <w:rsid w:val="00500E68"/>
    <w:rPr>
      <w:rFonts w:ascii="Times New Roman" w:eastAsia="@Arial Unicode MS" w:hAnsi="Times New Roman" w:cs="Times New Roman" w:hint="default"/>
      <w:b/>
      <w:bCs w:val="0"/>
      <w:sz w:val="28"/>
    </w:rPr>
  </w:style>
  <w:style w:type="character" w:customStyle="1" w:styleId="87">
    <w:name w:val="Знак Знак8"/>
    <w:rsid w:val="00500E68"/>
    <w:rPr>
      <w:rFonts w:ascii="Times New Roman" w:eastAsia="@Arial Unicode MS" w:hAnsi="Times New Roman" w:cs="Times New Roman" w:hint="default"/>
      <w:b/>
      <w:bCs w:val="0"/>
      <w:sz w:val="28"/>
    </w:rPr>
  </w:style>
  <w:style w:type="character" w:customStyle="1" w:styleId="76">
    <w:name w:val="Знак Знак7"/>
    <w:rsid w:val="00500E68"/>
    <w:rPr>
      <w:rFonts w:ascii="Times New Roman" w:hAnsi="Times New Roman" w:cs="Times New Roman" w:hint="default"/>
      <w:sz w:val="24"/>
    </w:rPr>
  </w:style>
  <w:style w:type="character" w:customStyle="1" w:styleId="192">
    <w:name w:val="Знак Знак19"/>
    <w:rsid w:val="00500E68"/>
    <w:rPr>
      <w:rFonts w:ascii="Times New Roman" w:hAnsi="Times New Roman" w:cs="Times New Roman" w:hint="default"/>
      <w:b/>
      <w:bCs w:val="0"/>
      <w:i/>
      <w:iCs w:val="0"/>
      <w:sz w:val="26"/>
    </w:rPr>
  </w:style>
  <w:style w:type="character" w:customStyle="1" w:styleId="blue">
    <w:name w:val="blue"/>
    <w:rsid w:val="00500E68"/>
  </w:style>
  <w:style w:type="character" w:customStyle="1" w:styleId="FontStyle14">
    <w:name w:val="Font Style14"/>
    <w:rsid w:val="00500E68"/>
    <w:rPr>
      <w:rFonts w:ascii="Times New Roman" w:hAnsi="Times New Roman" w:cs="Times New Roman" w:hint="default"/>
      <w:i/>
      <w:iCs/>
      <w:sz w:val="16"/>
      <w:szCs w:val="16"/>
    </w:rPr>
  </w:style>
  <w:style w:type="character" w:customStyle="1" w:styleId="ListParagraphChar">
    <w:name w:val="List Paragraph Char"/>
    <w:rsid w:val="00500E68"/>
    <w:rPr>
      <w:rFonts w:ascii="Times New Roman" w:eastAsia="Times New Roman" w:hAnsi="Times New Roman" w:cs="Times New Roman" w:hint="default"/>
      <w:sz w:val="22"/>
      <w:szCs w:val="22"/>
    </w:rPr>
  </w:style>
  <w:style w:type="character" w:customStyle="1" w:styleId="2fa">
    <w:name w:val="Название Знак2"/>
    <w:uiPriority w:val="99"/>
    <w:locked/>
    <w:rsid w:val="00500E68"/>
    <w:rPr>
      <w:rFonts w:ascii="Cambria" w:eastAsia="Calibri" w:hAnsi="Cambria" w:cs="Cambria"/>
      <w:color w:val="17365D"/>
      <w:spacing w:val="5"/>
      <w:kern w:val="2"/>
      <w:sz w:val="52"/>
      <w:szCs w:val="20"/>
      <w:lang w:eastAsia="ar-SA"/>
    </w:rPr>
  </w:style>
  <w:style w:type="paragraph" w:customStyle="1" w:styleId="p8">
    <w:name w:val="p8"/>
    <w:basedOn w:val="a"/>
    <w:rsid w:val="00500E68"/>
    <w:pPr>
      <w:widowControl/>
      <w:spacing w:before="100" w:beforeAutospacing="1" w:after="100" w:afterAutospacing="1" w:line="240" w:lineRule="auto"/>
      <w:jc w:val="both"/>
    </w:pPr>
    <w:rPr>
      <w:rFonts w:ascii="Times New Roman" w:eastAsia="Times New Roman" w:hAnsi="Times New Roman"/>
      <w:sz w:val="24"/>
      <w:szCs w:val="24"/>
      <w:lang w:eastAsia="ru-RU"/>
    </w:rPr>
  </w:style>
  <w:style w:type="paragraph" w:customStyle="1" w:styleId="CM1">
    <w:name w:val="CM1"/>
    <w:basedOn w:val="Default"/>
    <w:next w:val="Default"/>
    <w:uiPriority w:val="99"/>
    <w:rsid w:val="000E018D"/>
    <w:pPr>
      <w:widowControl w:val="0"/>
      <w:spacing w:line="228" w:lineRule="atLeast"/>
    </w:pPr>
    <w:rPr>
      <w:rFonts w:ascii="GFOGG P+ Pragmatica C" w:eastAsia="Times New Roman" w:hAnsi="GFOGG P+ Pragmatica C" w:cs="GFOGG P+ Pragmatica C"/>
      <w:color w:val="auto"/>
      <w:lang w:eastAsia="ru-RU"/>
    </w:rPr>
  </w:style>
  <w:style w:type="paragraph" w:customStyle="1" w:styleId="CM15">
    <w:name w:val="CM15"/>
    <w:basedOn w:val="Default"/>
    <w:next w:val="Default"/>
    <w:uiPriority w:val="99"/>
    <w:rsid w:val="000E018D"/>
    <w:pPr>
      <w:widowControl w:val="0"/>
      <w:spacing w:after="455"/>
    </w:pPr>
    <w:rPr>
      <w:rFonts w:ascii="GHOIB C+ School Book C San Pin" w:eastAsia="Times New Roman" w:hAnsi="GHOIB C+ School Book C San Pin" w:cs="GHOIB C+ School Book C San Pin"/>
      <w:color w:val="auto"/>
      <w:lang w:eastAsia="ru-RU"/>
    </w:rPr>
  </w:style>
  <w:style w:type="paragraph" w:customStyle="1" w:styleId="c30">
    <w:name w:val="c30"/>
    <w:basedOn w:val="a"/>
    <w:uiPriority w:val="99"/>
    <w:rsid w:val="000E018D"/>
    <w:pPr>
      <w:widowControl/>
      <w:spacing w:before="100" w:beforeAutospacing="1" w:after="100" w:afterAutospacing="1" w:line="240" w:lineRule="auto"/>
      <w:jc w:val="both"/>
    </w:pPr>
    <w:rPr>
      <w:rFonts w:ascii="Times New Roman" w:eastAsia="Times New Roman" w:hAnsi="Times New Roman"/>
      <w:sz w:val="24"/>
      <w:szCs w:val="24"/>
      <w:lang w:eastAsia="ru-RU"/>
    </w:rPr>
  </w:style>
  <w:style w:type="paragraph" w:customStyle="1" w:styleId="c115">
    <w:name w:val="c115"/>
    <w:basedOn w:val="a"/>
    <w:uiPriority w:val="99"/>
    <w:rsid w:val="000E018D"/>
    <w:pPr>
      <w:widowControl/>
      <w:spacing w:before="100" w:beforeAutospacing="1" w:after="100" w:afterAutospacing="1" w:line="240" w:lineRule="auto"/>
      <w:jc w:val="both"/>
    </w:pPr>
    <w:rPr>
      <w:rFonts w:ascii="Times New Roman" w:eastAsia="Times New Roman" w:hAnsi="Times New Roman"/>
      <w:sz w:val="24"/>
      <w:szCs w:val="24"/>
      <w:lang w:eastAsia="ru-RU"/>
    </w:rPr>
  </w:style>
  <w:style w:type="paragraph" w:customStyle="1" w:styleId="c90">
    <w:name w:val="c90"/>
    <w:basedOn w:val="a"/>
    <w:uiPriority w:val="99"/>
    <w:rsid w:val="000E018D"/>
    <w:pPr>
      <w:widowControl/>
      <w:spacing w:before="100" w:beforeAutospacing="1" w:after="100" w:afterAutospacing="1" w:line="240" w:lineRule="auto"/>
      <w:jc w:val="both"/>
    </w:pPr>
    <w:rPr>
      <w:rFonts w:ascii="Times New Roman" w:eastAsia="Times New Roman" w:hAnsi="Times New Roman"/>
      <w:sz w:val="24"/>
      <w:szCs w:val="24"/>
      <w:lang w:eastAsia="ru-RU"/>
    </w:rPr>
  </w:style>
  <w:style w:type="paragraph" w:customStyle="1" w:styleId="c10">
    <w:name w:val="c10"/>
    <w:basedOn w:val="a"/>
    <w:uiPriority w:val="99"/>
    <w:rsid w:val="000E018D"/>
    <w:pPr>
      <w:widowControl/>
      <w:spacing w:before="100" w:beforeAutospacing="1" w:after="100" w:afterAutospacing="1" w:line="240" w:lineRule="auto"/>
      <w:jc w:val="both"/>
    </w:pPr>
    <w:rPr>
      <w:rFonts w:ascii="Times New Roman" w:eastAsia="Times New Roman" w:hAnsi="Times New Roman"/>
      <w:sz w:val="24"/>
      <w:szCs w:val="24"/>
      <w:lang w:eastAsia="ru-RU"/>
    </w:rPr>
  </w:style>
  <w:style w:type="paragraph" w:customStyle="1" w:styleId="pboth">
    <w:name w:val="pboth"/>
    <w:basedOn w:val="a"/>
    <w:uiPriority w:val="99"/>
    <w:rsid w:val="000E018D"/>
    <w:pPr>
      <w:widowControl/>
      <w:spacing w:before="100" w:beforeAutospacing="1" w:after="100" w:afterAutospacing="1" w:line="240" w:lineRule="auto"/>
      <w:jc w:val="both"/>
    </w:pPr>
    <w:rPr>
      <w:rFonts w:ascii="Times New Roman" w:eastAsia="Times New Roman" w:hAnsi="Times New Roman"/>
      <w:sz w:val="24"/>
      <w:szCs w:val="24"/>
      <w:lang w:eastAsia="ru-RU"/>
    </w:rPr>
  </w:style>
  <w:style w:type="paragraph" w:customStyle="1" w:styleId="msobodytextbullet1gif">
    <w:name w:val="msobodytextbullet1.gif"/>
    <w:basedOn w:val="a"/>
    <w:uiPriority w:val="99"/>
    <w:rsid w:val="000E018D"/>
    <w:pPr>
      <w:widowControl/>
      <w:spacing w:before="100" w:beforeAutospacing="1" w:after="100" w:afterAutospacing="1" w:line="240" w:lineRule="auto"/>
      <w:jc w:val="both"/>
    </w:pPr>
    <w:rPr>
      <w:rFonts w:ascii="Times New Roman" w:eastAsia="Times New Roman" w:hAnsi="Times New Roman"/>
      <w:sz w:val="24"/>
      <w:szCs w:val="24"/>
      <w:lang w:eastAsia="ru-RU"/>
    </w:rPr>
  </w:style>
  <w:style w:type="paragraph" w:customStyle="1" w:styleId="pbothbullet1gif">
    <w:name w:val="pbothbullet1.gif"/>
    <w:basedOn w:val="a"/>
    <w:uiPriority w:val="99"/>
    <w:rsid w:val="000E018D"/>
    <w:pPr>
      <w:widowControl/>
      <w:spacing w:before="100" w:beforeAutospacing="1" w:after="100" w:afterAutospacing="1" w:line="240" w:lineRule="auto"/>
      <w:jc w:val="both"/>
    </w:pPr>
    <w:rPr>
      <w:rFonts w:ascii="Times New Roman" w:eastAsia="Times New Roman" w:hAnsi="Times New Roman"/>
      <w:sz w:val="24"/>
      <w:szCs w:val="24"/>
      <w:lang w:eastAsia="ru-RU"/>
    </w:rPr>
  </w:style>
  <w:style w:type="paragraph" w:customStyle="1" w:styleId="pbothbullet2gif">
    <w:name w:val="pbothbullet2.gif"/>
    <w:basedOn w:val="a"/>
    <w:uiPriority w:val="99"/>
    <w:rsid w:val="000E018D"/>
    <w:pPr>
      <w:widowControl/>
      <w:spacing w:before="100" w:beforeAutospacing="1" w:after="100" w:afterAutospacing="1" w:line="240" w:lineRule="auto"/>
      <w:jc w:val="both"/>
    </w:pPr>
    <w:rPr>
      <w:rFonts w:ascii="Times New Roman" w:eastAsia="Times New Roman" w:hAnsi="Times New Roman"/>
      <w:sz w:val="24"/>
      <w:szCs w:val="24"/>
      <w:lang w:eastAsia="ru-RU"/>
    </w:rPr>
  </w:style>
  <w:style w:type="paragraph" w:customStyle="1" w:styleId="pbothbullet3gif">
    <w:name w:val="pbothbullet3.gif"/>
    <w:basedOn w:val="a"/>
    <w:uiPriority w:val="99"/>
    <w:rsid w:val="000E018D"/>
    <w:pPr>
      <w:widowControl/>
      <w:spacing w:before="100" w:beforeAutospacing="1" w:after="100" w:afterAutospacing="1" w:line="240" w:lineRule="auto"/>
      <w:jc w:val="both"/>
    </w:pPr>
    <w:rPr>
      <w:rFonts w:ascii="Times New Roman" w:eastAsia="Times New Roman" w:hAnsi="Times New Roman"/>
      <w:sz w:val="24"/>
      <w:szCs w:val="24"/>
      <w:lang w:eastAsia="ru-RU"/>
    </w:rPr>
  </w:style>
  <w:style w:type="paragraph" w:customStyle="1" w:styleId="msobodytextbullet2gif">
    <w:name w:val="msobodytextbullet2.gif"/>
    <w:basedOn w:val="a"/>
    <w:uiPriority w:val="99"/>
    <w:rsid w:val="000E018D"/>
    <w:pPr>
      <w:widowControl/>
      <w:spacing w:before="100" w:beforeAutospacing="1" w:after="100" w:afterAutospacing="1" w:line="240" w:lineRule="auto"/>
      <w:jc w:val="both"/>
    </w:pPr>
    <w:rPr>
      <w:rFonts w:ascii="Times New Roman" w:eastAsia="Times New Roman" w:hAnsi="Times New Roman"/>
      <w:sz w:val="24"/>
      <w:szCs w:val="24"/>
      <w:lang w:eastAsia="ru-RU"/>
    </w:rPr>
  </w:style>
  <w:style w:type="paragraph" w:customStyle="1" w:styleId="commentcontentpara">
    <w:name w:val="commentcontentpara"/>
    <w:basedOn w:val="a"/>
    <w:uiPriority w:val="99"/>
    <w:rsid w:val="000E018D"/>
    <w:pPr>
      <w:widowControl/>
      <w:spacing w:before="100" w:beforeAutospacing="1" w:after="100" w:afterAutospacing="1" w:line="240" w:lineRule="auto"/>
      <w:jc w:val="both"/>
    </w:pPr>
    <w:rPr>
      <w:rFonts w:ascii="Times New Roman" w:eastAsia="Times New Roman" w:hAnsi="Times New Roman"/>
      <w:sz w:val="24"/>
      <w:szCs w:val="24"/>
      <w:lang w:eastAsia="ru-RU"/>
    </w:rPr>
  </w:style>
  <w:style w:type="character" w:customStyle="1" w:styleId="field">
    <w:name w:val="field"/>
    <w:rsid w:val="000E018D"/>
  </w:style>
  <w:style w:type="paragraph" w:customStyle="1" w:styleId="21a">
    <w:name w:val="Заголовок 21"/>
    <w:basedOn w:val="a"/>
    <w:uiPriority w:val="1"/>
    <w:qFormat/>
    <w:rsid w:val="000E018D"/>
    <w:pPr>
      <w:autoSpaceDE w:val="0"/>
      <w:autoSpaceDN w:val="0"/>
      <w:spacing w:after="0" w:line="240" w:lineRule="auto"/>
      <w:ind w:left="810"/>
      <w:outlineLvl w:val="2"/>
    </w:pPr>
    <w:rPr>
      <w:rFonts w:ascii="Times New Roman" w:eastAsia="Times New Roman" w:hAnsi="Times New Roman"/>
      <w:b/>
      <w:bCs/>
      <w:sz w:val="28"/>
      <w:szCs w:val="28"/>
    </w:rPr>
  </w:style>
  <w:style w:type="numbering" w:customStyle="1" w:styleId="332">
    <w:name w:val="Нет списка33"/>
    <w:next w:val="a2"/>
    <w:uiPriority w:val="99"/>
    <w:semiHidden/>
    <w:unhideWhenUsed/>
    <w:rsid w:val="00B165FD"/>
  </w:style>
  <w:style w:type="table" w:customStyle="1" w:styleId="273">
    <w:name w:val="Сетка таблицы27"/>
    <w:basedOn w:val="a1"/>
    <w:next w:val="afd"/>
    <w:uiPriority w:val="59"/>
    <w:rsid w:val="00B165FD"/>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11">
    <w:name w:val="Table Grid Light11"/>
    <w:basedOn w:val="a1"/>
    <w:uiPriority w:val="59"/>
    <w:rsid w:val="00B165FD"/>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9">
    <w:name w:val="Таблица простая 119"/>
    <w:basedOn w:val="a1"/>
    <w:uiPriority w:val="59"/>
    <w:rsid w:val="00B165FD"/>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90">
    <w:name w:val="Таблица простая 219"/>
    <w:basedOn w:val="a1"/>
    <w:uiPriority w:val="59"/>
    <w:rsid w:val="00B165FD"/>
    <w:rPr>
      <w:sz w:val="22"/>
      <w:szCs w:val="22"/>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90">
    <w:name w:val="Таблица простая 319"/>
    <w:basedOn w:val="a1"/>
    <w:uiPriority w:val="99"/>
    <w:rsid w:val="00B165FD"/>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9">
    <w:name w:val="Таблица простая 419"/>
    <w:basedOn w:val="a1"/>
    <w:uiPriority w:val="99"/>
    <w:rsid w:val="00B165FD"/>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9">
    <w:name w:val="Таблица простая 519"/>
    <w:basedOn w:val="a1"/>
    <w:uiPriority w:val="99"/>
    <w:rsid w:val="00B165FD"/>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90">
    <w:name w:val="Таблица-сетка 1 светлая19"/>
    <w:basedOn w:val="a1"/>
    <w:uiPriority w:val="99"/>
    <w:rsid w:val="00B165FD"/>
    <w:rPr>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1">
    <w:name w:val="Grid Table 1 Light - Accent 111"/>
    <w:basedOn w:val="a1"/>
    <w:uiPriority w:val="99"/>
    <w:rsid w:val="00B165FD"/>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1">
    <w:name w:val="Grid Table 1 Light - Accent 211"/>
    <w:basedOn w:val="a1"/>
    <w:uiPriority w:val="99"/>
    <w:rsid w:val="00B165FD"/>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1">
    <w:name w:val="Grid Table 1 Light - Accent 311"/>
    <w:basedOn w:val="a1"/>
    <w:uiPriority w:val="99"/>
    <w:rsid w:val="00B165FD"/>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1">
    <w:name w:val="Grid Table 1 Light - Accent 411"/>
    <w:basedOn w:val="a1"/>
    <w:uiPriority w:val="99"/>
    <w:rsid w:val="00B165FD"/>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1">
    <w:name w:val="Grid Table 1 Light - Accent 511"/>
    <w:basedOn w:val="a1"/>
    <w:uiPriority w:val="99"/>
    <w:rsid w:val="00B165FD"/>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1">
    <w:name w:val="Grid Table 1 Light - Accent 611"/>
    <w:basedOn w:val="a1"/>
    <w:uiPriority w:val="99"/>
    <w:rsid w:val="00B165FD"/>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9">
    <w:name w:val="Таблица-сетка 219"/>
    <w:basedOn w:val="a1"/>
    <w:uiPriority w:val="99"/>
    <w:rsid w:val="00B165FD"/>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1">
    <w:name w:val="Grid Table 2 - Accent 111"/>
    <w:basedOn w:val="a1"/>
    <w:uiPriority w:val="99"/>
    <w:rsid w:val="00B165FD"/>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1">
    <w:name w:val="Grid Table 2 - Accent 211"/>
    <w:basedOn w:val="a1"/>
    <w:uiPriority w:val="99"/>
    <w:rsid w:val="00B165FD"/>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1">
    <w:name w:val="Grid Table 2 - Accent 311"/>
    <w:basedOn w:val="a1"/>
    <w:uiPriority w:val="99"/>
    <w:rsid w:val="00B165FD"/>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1">
    <w:name w:val="Grid Table 2 - Accent 411"/>
    <w:basedOn w:val="a1"/>
    <w:uiPriority w:val="99"/>
    <w:rsid w:val="00B165FD"/>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1">
    <w:name w:val="Grid Table 2 - Accent 511"/>
    <w:basedOn w:val="a1"/>
    <w:uiPriority w:val="99"/>
    <w:rsid w:val="00B165FD"/>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1">
    <w:name w:val="Grid Table 2 - Accent 611"/>
    <w:basedOn w:val="a1"/>
    <w:uiPriority w:val="99"/>
    <w:rsid w:val="00B165FD"/>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90">
    <w:name w:val="Таблица-сетка 319"/>
    <w:basedOn w:val="a1"/>
    <w:uiPriority w:val="99"/>
    <w:rsid w:val="00B165FD"/>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1">
    <w:name w:val="Grid Table 3 - Accent 111"/>
    <w:basedOn w:val="a1"/>
    <w:uiPriority w:val="99"/>
    <w:rsid w:val="00B165FD"/>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1">
    <w:name w:val="Grid Table 3 - Accent 211"/>
    <w:basedOn w:val="a1"/>
    <w:uiPriority w:val="99"/>
    <w:rsid w:val="00B165FD"/>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1">
    <w:name w:val="Grid Table 3 - Accent 311"/>
    <w:basedOn w:val="a1"/>
    <w:uiPriority w:val="99"/>
    <w:rsid w:val="00B165FD"/>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1">
    <w:name w:val="Grid Table 3 - Accent 411"/>
    <w:basedOn w:val="a1"/>
    <w:uiPriority w:val="99"/>
    <w:rsid w:val="00B165FD"/>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1">
    <w:name w:val="Grid Table 3 - Accent 511"/>
    <w:basedOn w:val="a1"/>
    <w:uiPriority w:val="99"/>
    <w:rsid w:val="00B165FD"/>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1">
    <w:name w:val="Grid Table 3 - Accent 611"/>
    <w:basedOn w:val="a1"/>
    <w:uiPriority w:val="99"/>
    <w:rsid w:val="00B165FD"/>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9">
    <w:name w:val="Таблица-сетка 419"/>
    <w:basedOn w:val="a1"/>
    <w:uiPriority w:val="59"/>
    <w:rsid w:val="00B165FD"/>
    <w:rPr>
      <w:sz w:val="22"/>
      <w:szCs w:val="22"/>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1">
    <w:name w:val="Grid Table 4 - Accent 111"/>
    <w:basedOn w:val="a1"/>
    <w:uiPriority w:val="59"/>
    <w:rsid w:val="00B165FD"/>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1">
    <w:name w:val="Grid Table 4 - Accent 211"/>
    <w:basedOn w:val="a1"/>
    <w:uiPriority w:val="59"/>
    <w:rsid w:val="00B165FD"/>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1">
    <w:name w:val="Grid Table 4 - Accent 311"/>
    <w:basedOn w:val="a1"/>
    <w:uiPriority w:val="59"/>
    <w:rsid w:val="00B165FD"/>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1">
    <w:name w:val="Grid Table 4 - Accent 411"/>
    <w:basedOn w:val="a1"/>
    <w:uiPriority w:val="59"/>
    <w:rsid w:val="00B165FD"/>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1">
    <w:name w:val="Grid Table 4 - Accent 511"/>
    <w:basedOn w:val="a1"/>
    <w:uiPriority w:val="59"/>
    <w:rsid w:val="00B165FD"/>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1">
    <w:name w:val="Grid Table 4 - Accent 611"/>
    <w:basedOn w:val="a1"/>
    <w:uiPriority w:val="59"/>
    <w:rsid w:val="00B165FD"/>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9">
    <w:name w:val="Таблица-сетка 5 темная19"/>
    <w:basedOn w:val="a1"/>
    <w:uiPriority w:val="99"/>
    <w:rsid w:val="00B165FD"/>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1">
    <w:name w:val="Grid Table 5 Dark- Accent 111"/>
    <w:basedOn w:val="a1"/>
    <w:uiPriority w:val="99"/>
    <w:rsid w:val="00B165FD"/>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1">
    <w:name w:val="Grid Table 5 Dark - Accent 211"/>
    <w:basedOn w:val="a1"/>
    <w:uiPriority w:val="99"/>
    <w:rsid w:val="00B165FD"/>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1">
    <w:name w:val="Grid Table 5 Dark - Accent 311"/>
    <w:basedOn w:val="a1"/>
    <w:uiPriority w:val="99"/>
    <w:rsid w:val="00B165FD"/>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1">
    <w:name w:val="Grid Table 5 Dark- Accent 411"/>
    <w:basedOn w:val="a1"/>
    <w:uiPriority w:val="99"/>
    <w:rsid w:val="00B165FD"/>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1">
    <w:name w:val="Grid Table 5 Dark - Accent 511"/>
    <w:basedOn w:val="a1"/>
    <w:uiPriority w:val="99"/>
    <w:rsid w:val="00B165FD"/>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1">
    <w:name w:val="Grid Table 5 Dark - Accent 611"/>
    <w:basedOn w:val="a1"/>
    <w:uiPriority w:val="99"/>
    <w:rsid w:val="00B165FD"/>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9">
    <w:name w:val="Таблица-сетка 6 цветная19"/>
    <w:basedOn w:val="a1"/>
    <w:uiPriority w:val="99"/>
    <w:rsid w:val="00B165FD"/>
    <w:rPr>
      <w:sz w:val="22"/>
      <w:szCs w:val="22"/>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1">
    <w:name w:val="Grid Table 6 Colorful - Accent 111"/>
    <w:basedOn w:val="a1"/>
    <w:uiPriority w:val="99"/>
    <w:rsid w:val="00B165FD"/>
    <w:rPr>
      <w:sz w:val="22"/>
      <w:szCs w:val="22"/>
      <w:lang w:eastAsia="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1">
    <w:name w:val="Grid Table 6 Colorful - Accent 211"/>
    <w:basedOn w:val="a1"/>
    <w:uiPriority w:val="99"/>
    <w:rsid w:val="00B165FD"/>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1">
    <w:name w:val="Grid Table 6 Colorful - Accent 311"/>
    <w:basedOn w:val="a1"/>
    <w:uiPriority w:val="99"/>
    <w:rsid w:val="00B165FD"/>
    <w:rPr>
      <w:sz w:val="22"/>
      <w:szCs w:val="22"/>
      <w:lang w:eastAsia="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1">
    <w:name w:val="Grid Table 6 Colorful - Accent 411"/>
    <w:basedOn w:val="a1"/>
    <w:uiPriority w:val="99"/>
    <w:rsid w:val="00B165FD"/>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1">
    <w:name w:val="Grid Table 6 Colorful - Accent 511"/>
    <w:basedOn w:val="a1"/>
    <w:uiPriority w:val="99"/>
    <w:rsid w:val="00B165FD"/>
    <w:rPr>
      <w:sz w:val="22"/>
      <w:szCs w:val="22"/>
      <w:lang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1">
    <w:name w:val="Grid Table 6 Colorful - Accent 611"/>
    <w:basedOn w:val="a1"/>
    <w:uiPriority w:val="99"/>
    <w:rsid w:val="00B165FD"/>
    <w:rPr>
      <w:sz w:val="22"/>
      <w:szCs w:val="22"/>
      <w:lang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9">
    <w:name w:val="Таблица-сетка 7 цветная19"/>
    <w:basedOn w:val="a1"/>
    <w:uiPriority w:val="99"/>
    <w:rsid w:val="00B165FD"/>
    <w:rPr>
      <w:sz w:val="22"/>
      <w:szCs w:val="22"/>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1">
    <w:name w:val="Grid Table 7 Colorful - Accent 111"/>
    <w:basedOn w:val="a1"/>
    <w:uiPriority w:val="99"/>
    <w:rsid w:val="00B165FD"/>
    <w:rPr>
      <w:sz w:val="22"/>
      <w:szCs w:val="22"/>
      <w:lang w:eastAsia="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1">
    <w:name w:val="Grid Table 7 Colorful - Accent 211"/>
    <w:basedOn w:val="a1"/>
    <w:uiPriority w:val="99"/>
    <w:rsid w:val="00B165FD"/>
    <w:rPr>
      <w:sz w:val="22"/>
      <w:szCs w:val="22"/>
      <w:lang w:eastAsia="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1">
    <w:name w:val="Grid Table 7 Colorful - Accent 311"/>
    <w:basedOn w:val="a1"/>
    <w:uiPriority w:val="99"/>
    <w:rsid w:val="00B165FD"/>
    <w:rPr>
      <w:sz w:val="22"/>
      <w:szCs w:val="22"/>
      <w:lang w:eastAsia="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1">
    <w:name w:val="Grid Table 7 Colorful - Accent 411"/>
    <w:basedOn w:val="a1"/>
    <w:uiPriority w:val="99"/>
    <w:rsid w:val="00B165FD"/>
    <w:rPr>
      <w:sz w:val="22"/>
      <w:szCs w:val="22"/>
      <w:lang w:eastAsia="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1">
    <w:name w:val="Grid Table 7 Colorful - Accent 511"/>
    <w:basedOn w:val="a1"/>
    <w:uiPriority w:val="99"/>
    <w:rsid w:val="00B165FD"/>
    <w:rPr>
      <w:sz w:val="22"/>
      <w:szCs w:val="22"/>
      <w:lang w:eastAsia="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1">
    <w:name w:val="Grid Table 7 Colorful - Accent 611"/>
    <w:basedOn w:val="a1"/>
    <w:uiPriority w:val="99"/>
    <w:rsid w:val="00B165FD"/>
    <w:rPr>
      <w:sz w:val="22"/>
      <w:szCs w:val="22"/>
      <w:lang w:eastAsia="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91">
    <w:name w:val="Список-таблица 1 светлая19"/>
    <w:basedOn w:val="a1"/>
    <w:uiPriority w:val="99"/>
    <w:rsid w:val="00B165FD"/>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1">
    <w:name w:val="List Table 1 Light - Accent 111"/>
    <w:basedOn w:val="a1"/>
    <w:uiPriority w:val="99"/>
    <w:rsid w:val="00B165FD"/>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1">
    <w:name w:val="List Table 1 Light - Accent 211"/>
    <w:basedOn w:val="a1"/>
    <w:uiPriority w:val="99"/>
    <w:rsid w:val="00B165FD"/>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1">
    <w:name w:val="List Table 1 Light - Accent 311"/>
    <w:basedOn w:val="a1"/>
    <w:uiPriority w:val="99"/>
    <w:rsid w:val="00B165FD"/>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1">
    <w:name w:val="List Table 1 Light - Accent 411"/>
    <w:basedOn w:val="a1"/>
    <w:uiPriority w:val="99"/>
    <w:rsid w:val="00B165FD"/>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1">
    <w:name w:val="List Table 1 Light - Accent 511"/>
    <w:basedOn w:val="a1"/>
    <w:uiPriority w:val="99"/>
    <w:rsid w:val="00B165FD"/>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1">
    <w:name w:val="List Table 1 Light - Accent 611"/>
    <w:basedOn w:val="a1"/>
    <w:uiPriority w:val="99"/>
    <w:rsid w:val="00B165FD"/>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90">
    <w:name w:val="Список-таблица 219"/>
    <w:basedOn w:val="a1"/>
    <w:uiPriority w:val="99"/>
    <w:rsid w:val="00B165FD"/>
    <w:rPr>
      <w:sz w:val="22"/>
      <w:szCs w:val="22"/>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1">
    <w:name w:val="List Table 2 - Accent 111"/>
    <w:basedOn w:val="a1"/>
    <w:uiPriority w:val="99"/>
    <w:rsid w:val="00B165FD"/>
    <w:rPr>
      <w:sz w:val="22"/>
      <w:szCs w:val="22"/>
      <w:lang w:eastAsia="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1">
    <w:name w:val="List Table 2 - Accent 211"/>
    <w:basedOn w:val="a1"/>
    <w:uiPriority w:val="99"/>
    <w:rsid w:val="00B165FD"/>
    <w:rPr>
      <w:sz w:val="22"/>
      <w:szCs w:val="22"/>
      <w:lang w:eastAsia="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1">
    <w:name w:val="List Table 2 - Accent 311"/>
    <w:basedOn w:val="a1"/>
    <w:uiPriority w:val="99"/>
    <w:rsid w:val="00B165FD"/>
    <w:rPr>
      <w:sz w:val="22"/>
      <w:szCs w:val="22"/>
      <w:lang w:eastAsia="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1">
    <w:name w:val="List Table 2 - Accent 411"/>
    <w:basedOn w:val="a1"/>
    <w:uiPriority w:val="99"/>
    <w:rsid w:val="00B165FD"/>
    <w:rPr>
      <w:sz w:val="22"/>
      <w:szCs w:val="22"/>
      <w:lang w:eastAsia="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1">
    <w:name w:val="List Table 2 - Accent 511"/>
    <w:basedOn w:val="a1"/>
    <w:uiPriority w:val="99"/>
    <w:rsid w:val="00B165FD"/>
    <w:rPr>
      <w:sz w:val="22"/>
      <w:szCs w:val="22"/>
      <w:lang w:eastAsia="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1">
    <w:name w:val="List Table 2 - Accent 611"/>
    <w:basedOn w:val="a1"/>
    <w:uiPriority w:val="99"/>
    <w:rsid w:val="00B165FD"/>
    <w:rPr>
      <w:sz w:val="22"/>
      <w:szCs w:val="22"/>
      <w:lang w:eastAsia="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91">
    <w:name w:val="Список-таблица 319"/>
    <w:basedOn w:val="a1"/>
    <w:uiPriority w:val="99"/>
    <w:rsid w:val="00B165FD"/>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1">
    <w:name w:val="List Table 3 - Accent 111"/>
    <w:basedOn w:val="a1"/>
    <w:uiPriority w:val="99"/>
    <w:rsid w:val="00B165FD"/>
    <w:rPr>
      <w:sz w:val="22"/>
      <w:szCs w:val="22"/>
      <w:lang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1">
    <w:name w:val="List Table 3 - Accent 211"/>
    <w:basedOn w:val="a1"/>
    <w:uiPriority w:val="99"/>
    <w:rsid w:val="00B165FD"/>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1">
    <w:name w:val="List Table 3 - Accent 311"/>
    <w:basedOn w:val="a1"/>
    <w:uiPriority w:val="99"/>
    <w:rsid w:val="00B165FD"/>
    <w:rPr>
      <w:sz w:val="22"/>
      <w:szCs w:val="22"/>
      <w:lang w:eastAsia="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1">
    <w:name w:val="List Table 3 - Accent 411"/>
    <w:basedOn w:val="a1"/>
    <w:uiPriority w:val="99"/>
    <w:rsid w:val="00B165FD"/>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1">
    <w:name w:val="List Table 3 - Accent 511"/>
    <w:basedOn w:val="a1"/>
    <w:uiPriority w:val="99"/>
    <w:rsid w:val="00B165FD"/>
    <w:rPr>
      <w:sz w:val="22"/>
      <w:szCs w:val="22"/>
      <w:lang w:eastAsia="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1">
    <w:name w:val="List Table 3 - Accent 611"/>
    <w:basedOn w:val="a1"/>
    <w:uiPriority w:val="99"/>
    <w:rsid w:val="00B165FD"/>
    <w:rPr>
      <w:sz w:val="22"/>
      <w:szCs w:val="22"/>
      <w:lang w:eastAsia="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90">
    <w:name w:val="Список-таблица 419"/>
    <w:basedOn w:val="a1"/>
    <w:uiPriority w:val="99"/>
    <w:rsid w:val="00B165FD"/>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1">
    <w:name w:val="List Table 4 - Accent 111"/>
    <w:basedOn w:val="a1"/>
    <w:uiPriority w:val="99"/>
    <w:rsid w:val="00B165FD"/>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1">
    <w:name w:val="List Table 4 - Accent 211"/>
    <w:basedOn w:val="a1"/>
    <w:uiPriority w:val="99"/>
    <w:rsid w:val="00B165FD"/>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1">
    <w:name w:val="List Table 4 - Accent 311"/>
    <w:basedOn w:val="a1"/>
    <w:uiPriority w:val="99"/>
    <w:rsid w:val="00B165FD"/>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1">
    <w:name w:val="List Table 4 - Accent 411"/>
    <w:basedOn w:val="a1"/>
    <w:uiPriority w:val="99"/>
    <w:rsid w:val="00B165FD"/>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1">
    <w:name w:val="List Table 4 - Accent 511"/>
    <w:basedOn w:val="a1"/>
    <w:uiPriority w:val="99"/>
    <w:rsid w:val="00B165FD"/>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1">
    <w:name w:val="List Table 4 - Accent 611"/>
    <w:basedOn w:val="a1"/>
    <w:uiPriority w:val="99"/>
    <w:rsid w:val="00B165FD"/>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90">
    <w:name w:val="Список-таблица 5 темная19"/>
    <w:basedOn w:val="a1"/>
    <w:uiPriority w:val="99"/>
    <w:rsid w:val="00B165FD"/>
    <w:rPr>
      <w:sz w:val="22"/>
      <w:szCs w:val="22"/>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1">
    <w:name w:val="List Table 5 Dark - Accent 111"/>
    <w:basedOn w:val="a1"/>
    <w:uiPriority w:val="99"/>
    <w:rsid w:val="00B165FD"/>
    <w:rPr>
      <w:sz w:val="22"/>
      <w:szCs w:val="22"/>
      <w:lang w:eastAsia="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1">
    <w:name w:val="List Table 5 Dark - Accent 211"/>
    <w:basedOn w:val="a1"/>
    <w:uiPriority w:val="99"/>
    <w:rsid w:val="00B165FD"/>
    <w:rPr>
      <w:sz w:val="22"/>
      <w:szCs w:val="22"/>
      <w:lang w:eastAsia="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1">
    <w:name w:val="List Table 5 Dark - Accent 311"/>
    <w:basedOn w:val="a1"/>
    <w:uiPriority w:val="99"/>
    <w:rsid w:val="00B165FD"/>
    <w:rPr>
      <w:sz w:val="22"/>
      <w:szCs w:val="22"/>
      <w:lang w:eastAsia="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1">
    <w:name w:val="List Table 5 Dark - Accent 411"/>
    <w:basedOn w:val="a1"/>
    <w:uiPriority w:val="99"/>
    <w:rsid w:val="00B165FD"/>
    <w:rPr>
      <w:sz w:val="22"/>
      <w:szCs w:val="22"/>
      <w:lang w:eastAsia="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1">
    <w:name w:val="List Table 5 Dark - Accent 511"/>
    <w:basedOn w:val="a1"/>
    <w:uiPriority w:val="99"/>
    <w:rsid w:val="00B165FD"/>
    <w:rPr>
      <w:sz w:val="22"/>
      <w:szCs w:val="22"/>
      <w:lang w:eastAsia="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1">
    <w:name w:val="List Table 5 Dark - Accent 611"/>
    <w:basedOn w:val="a1"/>
    <w:uiPriority w:val="99"/>
    <w:rsid w:val="00B165FD"/>
    <w:rPr>
      <w:sz w:val="22"/>
      <w:szCs w:val="22"/>
      <w:lang w:eastAsia="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90">
    <w:name w:val="Список-таблица 6 цветная19"/>
    <w:basedOn w:val="a1"/>
    <w:uiPriority w:val="99"/>
    <w:rsid w:val="00B165FD"/>
    <w:rPr>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1">
    <w:name w:val="List Table 6 Colorful - Accent 111"/>
    <w:basedOn w:val="a1"/>
    <w:uiPriority w:val="99"/>
    <w:rsid w:val="00B165FD"/>
    <w:rPr>
      <w:sz w:val="22"/>
      <w:szCs w:val="22"/>
      <w:lang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1">
    <w:name w:val="List Table 6 Colorful - Accent 211"/>
    <w:basedOn w:val="a1"/>
    <w:uiPriority w:val="99"/>
    <w:rsid w:val="00B165FD"/>
    <w:rPr>
      <w:sz w:val="22"/>
      <w:szCs w:val="22"/>
      <w:lang w:eastAsia="en-US"/>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1">
    <w:name w:val="List Table 6 Colorful - Accent 311"/>
    <w:basedOn w:val="a1"/>
    <w:uiPriority w:val="99"/>
    <w:rsid w:val="00B165FD"/>
    <w:rPr>
      <w:sz w:val="22"/>
      <w:szCs w:val="22"/>
      <w:lang w:eastAsia="en-US"/>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1">
    <w:name w:val="List Table 6 Colorful - Accent 411"/>
    <w:basedOn w:val="a1"/>
    <w:uiPriority w:val="99"/>
    <w:rsid w:val="00B165FD"/>
    <w:rPr>
      <w:sz w:val="22"/>
      <w:szCs w:val="22"/>
      <w:lang w:eastAsia="en-US"/>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1">
    <w:name w:val="List Table 6 Colorful - Accent 511"/>
    <w:basedOn w:val="a1"/>
    <w:uiPriority w:val="99"/>
    <w:rsid w:val="00B165FD"/>
    <w:rPr>
      <w:sz w:val="22"/>
      <w:szCs w:val="22"/>
      <w:lang w:eastAsia="en-US"/>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1">
    <w:name w:val="List Table 6 Colorful - Accent 611"/>
    <w:basedOn w:val="a1"/>
    <w:uiPriority w:val="99"/>
    <w:rsid w:val="00B165FD"/>
    <w:rPr>
      <w:sz w:val="22"/>
      <w:szCs w:val="22"/>
      <w:lang w:eastAsia="en-US"/>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90">
    <w:name w:val="Список-таблица 7 цветная19"/>
    <w:basedOn w:val="a1"/>
    <w:uiPriority w:val="99"/>
    <w:rsid w:val="00B165FD"/>
    <w:rPr>
      <w:sz w:val="22"/>
      <w:szCs w:val="22"/>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1">
    <w:name w:val="List Table 7 Colorful - Accent 111"/>
    <w:basedOn w:val="a1"/>
    <w:uiPriority w:val="99"/>
    <w:rsid w:val="00B165FD"/>
    <w:rPr>
      <w:sz w:val="22"/>
      <w:szCs w:val="22"/>
      <w:lang w:eastAsia="en-US"/>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1">
    <w:name w:val="List Table 7 Colorful - Accent 211"/>
    <w:basedOn w:val="a1"/>
    <w:uiPriority w:val="99"/>
    <w:rsid w:val="00B165FD"/>
    <w:rPr>
      <w:sz w:val="22"/>
      <w:szCs w:val="22"/>
      <w:lang w:eastAsia="en-US"/>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1">
    <w:name w:val="List Table 7 Colorful - Accent 311"/>
    <w:basedOn w:val="a1"/>
    <w:uiPriority w:val="99"/>
    <w:rsid w:val="00B165FD"/>
    <w:rPr>
      <w:sz w:val="22"/>
      <w:szCs w:val="22"/>
      <w:lang w:eastAsia="en-US"/>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1">
    <w:name w:val="List Table 7 Colorful - Accent 411"/>
    <w:basedOn w:val="a1"/>
    <w:uiPriority w:val="99"/>
    <w:rsid w:val="00B165FD"/>
    <w:rPr>
      <w:sz w:val="22"/>
      <w:szCs w:val="22"/>
      <w:lang w:eastAsia="en-US"/>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1">
    <w:name w:val="List Table 7 Colorful - Accent 511"/>
    <w:basedOn w:val="a1"/>
    <w:uiPriority w:val="99"/>
    <w:rsid w:val="00B165FD"/>
    <w:rPr>
      <w:sz w:val="22"/>
      <w:szCs w:val="22"/>
      <w:lang w:eastAsia="en-US"/>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1">
    <w:name w:val="List Table 7 Colorful - Accent 611"/>
    <w:basedOn w:val="a1"/>
    <w:uiPriority w:val="99"/>
    <w:rsid w:val="00B165FD"/>
    <w:rPr>
      <w:sz w:val="22"/>
      <w:szCs w:val="22"/>
      <w:lang w:eastAsia="en-US"/>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11">
    <w:name w:val="Lined - Accent11"/>
    <w:basedOn w:val="a1"/>
    <w:uiPriority w:val="99"/>
    <w:rsid w:val="00B165FD"/>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10">
    <w:name w:val="Lined - Accent 111"/>
    <w:basedOn w:val="a1"/>
    <w:uiPriority w:val="99"/>
    <w:rsid w:val="00B165FD"/>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1">
    <w:name w:val="Lined - Accent 211"/>
    <w:basedOn w:val="a1"/>
    <w:uiPriority w:val="99"/>
    <w:rsid w:val="00B165FD"/>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1">
    <w:name w:val="Lined - Accent 311"/>
    <w:basedOn w:val="a1"/>
    <w:uiPriority w:val="99"/>
    <w:rsid w:val="00B165FD"/>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1">
    <w:name w:val="Lined - Accent 411"/>
    <w:basedOn w:val="a1"/>
    <w:uiPriority w:val="99"/>
    <w:rsid w:val="00B165FD"/>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1">
    <w:name w:val="Lined - Accent 511"/>
    <w:basedOn w:val="a1"/>
    <w:uiPriority w:val="99"/>
    <w:rsid w:val="00B165FD"/>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1">
    <w:name w:val="Lined - Accent 611"/>
    <w:basedOn w:val="a1"/>
    <w:uiPriority w:val="99"/>
    <w:rsid w:val="00B165FD"/>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11">
    <w:name w:val="Bordered &amp; Lined - Accent11"/>
    <w:basedOn w:val="a1"/>
    <w:uiPriority w:val="99"/>
    <w:rsid w:val="00B165FD"/>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10">
    <w:name w:val="Bordered &amp; Lined - Accent 111"/>
    <w:basedOn w:val="a1"/>
    <w:uiPriority w:val="99"/>
    <w:rsid w:val="00B165FD"/>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1">
    <w:name w:val="Bordered &amp; Lined - Accent 211"/>
    <w:basedOn w:val="a1"/>
    <w:uiPriority w:val="99"/>
    <w:rsid w:val="00B165FD"/>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1">
    <w:name w:val="Bordered &amp; Lined - Accent 311"/>
    <w:basedOn w:val="a1"/>
    <w:uiPriority w:val="99"/>
    <w:rsid w:val="00B165FD"/>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1">
    <w:name w:val="Bordered &amp; Lined - Accent 411"/>
    <w:basedOn w:val="a1"/>
    <w:uiPriority w:val="99"/>
    <w:rsid w:val="00B165FD"/>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1">
    <w:name w:val="Bordered &amp; Lined - Accent 511"/>
    <w:basedOn w:val="a1"/>
    <w:uiPriority w:val="99"/>
    <w:rsid w:val="00B165FD"/>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1">
    <w:name w:val="Bordered &amp; Lined - Accent 611"/>
    <w:basedOn w:val="a1"/>
    <w:uiPriority w:val="99"/>
    <w:rsid w:val="00B165FD"/>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1">
    <w:name w:val="Bordered11"/>
    <w:basedOn w:val="a1"/>
    <w:uiPriority w:val="99"/>
    <w:rsid w:val="00B165FD"/>
    <w:rPr>
      <w:sz w:val="22"/>
      <w:szCs w:val="22"/>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1">
    <w:name w:val="Bordered - Accent 111"/>
    <w:basedOn w:val="a1"/>
    <w:uiPriority w:val="99"/>
    <w:rsid w:val="00B165FD"/>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1">
    <w:name w:val="Bordered - Accent 211"/>
    <w:basedOn w:val="a1"/>
    <w:uiPriority w:val="99"/>
    <w:rsid w:val="00B165FD"/>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1">
    <w:name w:val="Bordered - Accent 311"/>
    <w:basedOn w:val="a1"/>
    <w:uiPriority w:val="99"/>
    <w:rsid w:val="00B165FD"/>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1">
    <w:name w:val="Bordered - Accent 411"/>
    <w:basedOn w:val="a1"/>
    <w:uiPriority w:val="99"/>
    <w:rsid w:val="00B165FD"/>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1">
    <w:name w:val="Bordered - Accent 511"/>
    <w:basedOn w:val="a1"/>
    <w:uiPriority w:val="99"/>
    <w:rsid w:val="00B165FD"/>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1">
    <w:name w:val="Bordered - Accent 611"/>
    <w:basedOn w:val="a1"/>
    <w:uiPriority w:val="99"/>
    <w:rsid w:val="00B165FD"/>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340">
    <w:name w:val="Нет списка34"/>
    <w:next w:val="a2"/>
    <w:uiPriority w:val="99"/>
    <w:semiHidden/>
    <w:unhideWhenUsed/>
    <w:rsid w:val="00317F7E"/>
  </w:style>
  <w:style w:type="table" w:customStyle="1" w:styleId="281">
    <w:name w:val="Сетка таблицы28"/>
    <w:basedOn w:val="a1"/>
    <w:next w:val="afd"/>
    <w:rsid w:val="00317F7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e">
    <w:basedOn w:val="a"/>
    <w:next w:val="af8"/>
    <w:uiPriority w:val="99"/>
    <w:unhideWhenUsed/>
    <w:rsid w:val="00317F7E"/>
    <w:pPr>
      <w:widowControl/>
      <w:jc w:val="both"/>
    </w:pPr>
    <w:rPr>
      <w:rFonts w:ascii="Times New Roman" w:hAnsi="Times New Roman"/>
      <w:sz w:val="24"/>
      <w:szCs w:val="24"/>
    </w:rPr>
  </w:style>
  <w:style w:type="paragraph" w:styleId="3f0">
    <w:name w:val="Body Text Indent 3"/>
    <w:basedOn w:val="a"/>
    <w:link w:val="3f1"/>
    <w:uiPriority w:val="99"/>
    <w:unhideWhenUsed/>
    <w:rsid w:val="006D3DD6"/>
    <w:pPr>
      <w:widowControl/>
      <w:spacing w:after="120" w:line="259" w:lineRule="auto"/>
      <w:ind w:left="283"/>
    </w:pPr>
    <w:rPr>
      <w:sz w:val="16"/>
      <w:szCs w:val="16"/>
    </w:rPr>
  </w:style>
  <w:style w:type="character" w:customStyle="1" w:styleId="3f1">
    <w:name w:val="Основной текст с отступом 3 Знак"/>
    <w:link w:val="3f0"/>
    <w:uiPriority w:val="99"/>
    <w:rsid w:val="006D3DD6"/>
    <w:rPr>
      <w:sz w:val="16"/>
      <w:szCs w:val="16"/>
      <w:lang w:eastAsia="en-US"/>
    </w:rPr>
  </w:style>
  <w:style w:type="numbering" w:customStyle="1" w:styleId="350">
    <w:name w:val="Нет списка35"/>
    <w:next w:val="a2"/>
    <w:uiPriority w:val="99"/>
    <w:semiHidden/>
    <w:unhideWhenUsed/>
    <w:rsid w:val="00781E5F"/>
  </w:style>
  <w:style w:type="table" w:customStyle="1" w:styleId="291">
    <w:name w:val="Сетка таблицы29"/>
    <w:basedOn w:val="a1"/>
    <w:next w:val="afd"/>
    <w:uiPriority w:val="59"/>
    <w:rsid w:val="00781E5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2"/>
    <w:uiPriority w:val="99"/>
    <w:semiHidden/>
    <w:unhideWhenUsed/>
    <w:rsid w:val="00781E5F"/>
  </w:style>
  <w:style w:type="numbering" w:customStyle="1" w:styleId="1141">
    <w:name w:val="Нет списка114"/>
    <w:next w:val="a2"/>
    <w:uiPriority w:val="99"/>
    <w:semiHidden/>
    <w:unhideWhenUsed/>
    <w:rsid w:val="00781E5F"/>
  </w:style>
  <w:style w:type="table" w:customStyle="1" w:styleId="1132">
    <w:name w:val="Сетка таблицы113"/>
    <w:basedOn w:val="a1"/>
    <w:next w:val="afd"/>
    <w:uiPriority w:val="59"/>
    <w:rsid w:val="00781E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2"/>
    <w:uiPriority w:val="99"/>
    <w:semiHidden/>
    <w:unhideWhenUsed/>
    <w:rsid w:val="00781E5F"/>
  </w:style>
  <w:style w:type="numbering" w:customStyle="1" w:styleId="1151">
    <w:name w:val="Нет списка115"/>
    <w:next w:val="a2"/>
    <w:uiPriority w:val="99"/>
    <w:semiHidden/>
    <w:unhideWhenUsed/>
    <w:rsid w:val="00781E5F"/>
  </w:style>
  <w:style w:type="table" w:customStyle="1" w:styleId="301">
    <w:name w:val="Сетка таблицы30"/>
    <w:basedOn w:val="a1"/>
    <w:next w:val="afd"/>
    <w:uiPriority w:val="59"/>
    <w:rsid w:val="00781E5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0">
    <w:name w:val="Нет списка37"/>
    <w:next w:val="a2"/>
    <w:uiPriority w:val="99"/>
    <w:semiHidden/>
    <w:unhideWhenUsed/>
    <w:rsid w:val="00781E5F"/>
  </w:style>
  <w:style w:type="table" w:customStyle="1" w:styleId="323">
    <w:name w:val="Сетка таблицы32"/>
    <w:basedOn w:val="a1"/>
    <w:next w:val="afd"/>
    <w:uiPriority w:val="59"/>
    <w:rsid w:val="00781E5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f3">
    <w:name w:val="ff3"/>
    <w:rsid w:val="00781E5F"/>
  </w:style>
  <w:style w:type="numbering" w:customStyle="1" w:styleId="380">
    <w:name w:val="Нет списка38"/>
    <w:next w:val="a2"/>
    <w:uiPriority w:val="99"/>
    <w:semiHidden/>
    <w:unhideWhenUsed/>
    <w:rsid w:val="004F71B8"/>
  </w:style>
  <w:style w:type="numbering" w:customStyle="1" w:styleId="390">
    <w:name w:val="Нет списка39"/>
    <w:next w:val="a2"/>
    <w:uiPriority w:val="99"/>
    <w:semiHidden/>
    <w:unhideWhenUsed/>
    <w:rsid w:val="004F71B8"/>
  </w:style>
  <w:style w:type="numbering" w:customStyle="1" w:styleId="400">
    <w:name w:val="Нет списка40"/>
    <w:next w:val="a2"/>
    <w:uiPriority w:val="99"/>
    <w:semiHidden/>
    <w:unhideWhenUsed/>
    <w:rsid w:val="004F71B8"/>
  </w:style>
  <w:style w:type="numbering" w:customStyle="1" w:styleId="41a">
    <w:name w:val="Нет списка41"/>
    <w:next w:val="a2"/>
    <w:uiPriority w:val="99"/>
    <w:semiHidden/>
    <w:unhideWhenUsed/>
    <w:rsid w:val="004F71B8"/>
  </w:style>
  <w:style w:type="numbering" w:customStyle="1" w:styleId="423">
    <w:name w:val="Нет списка42"/>
    <w:next w:val="a2"/>
    <w:uiPriority w:val="99"/>
    <w:semiHidden/>
    <w:unhideWhenUsed/>
    <w:rsid w:val="00AA2F84"/>
  </w:style>
  <w:style w:type="numbering" w:customStyle="1" w:styleId="430">
    <w:name w:val="Нет списка43"/>
    <w:next w:val="a2"/>
    <w:uiPriority w:val="99"/>
    <w:semiHidden/>
    <w:unhideWhenUsed/>
    <w:rsid w:val="00AA2F84"/>
  </w:style>
  <w:style w:type="character" w:customStyle="1" w:styleId="c1c6">
    <w:name w:val="c1 c6"/>
    <w:rsid w:val="00E66200"/>
    <w:rPr>
      <w:rFonts w:ascii="Times New Roman" w:hAnsi="Times New Roman" w:cs="Times New Roman" w:hint="default"/>
    </w:rPr>
  </w:style>
  <w:style w:type="numbering" w:customStyle="1" w:styleId="440">
    <w:name w:val="Нет списка44"/>
    <w:next w:val="a2"/>
    <w:uiPriority w:val="99"/>
    <w:semiHidden/>
    <w:unhideWhenUsed/>
    <w:rsid w:val="003D1E7A"/>
  </w:style>
  <w:style w:type="character" w:customStyle="1" w:styleId="2105pt">
    <w:name w:val="Основной текст (2) + 10;5 pt;Полужирный;Курсив"/>
    <w:rsid w:val="003D1E7A"/>
    <w:rPr>
      <w:rFonts w:ascii="Times New Roman" w:eastAsia="Times New Roman" w:hAnsi="Times New Roman" w:cs="Times New Roman"/>
      <w:b/>
      <w:bCs/>
      <w:i/>
      <w:iCs/>
      <w:smallCaps w:val="0"/>
      <w:strike w:val="0"/>
      <w:color w:val="000000"/>
      <w:spacing w:val="0"/>
      <w:w w:val="100"/>
      <w:position w:val="0"/>
      <w:sz w:val="21"/>
      <w:szCs w:val="21"/>
      <w:u w:val="none"/>
      <w:lang w:val="ru-RU" w:eastAsia="ru-RU" w:bidi="ru-RU"/>
    </w:rPr>
  </w:style>
  <w:style w:type="character" w:customStyle="1" w:styleId="NoSpacingChar">
    <w:name w:val="No Spacing Char"/>
    <w:link w:val="1f0"/>
    <w:locked/>
    <w:rsid w:val="003D1E7A"/>
    <w:rPr>
      <w:rFonts w:ascii="Times New Roman" w:eastAsia="Arial Unicode MS" w:hAnsi="Times New Roman"/>
      <w:color w:val="000000"/>
      <w:sz w:val="24"/>
      <w:szCs w:val="24"/>
      <w:lang w:eastAsia="zh-CN" w:bidi="ar-SA"/>
    </w:rPr>
  </w:style>
  <w:style w:type="paragraph" w:customStyle="1" w:styleId="afffffff">
    <w:name w:val="_ОБЫЧНЫЙ"/>
    <w:rsid w:val="00AA6A44"/>
    <w:pPr>
      <w:pBdr>
        <w:top w:val="none" w:sz="4" w:space="0" w:color="000000"/>
        <w:left w:val="none" w:sz="4" w:space="0" w:color="000000"/>
        <w:bottom w:val="none" w:sz="4" w:space="0" w:color="000000"/>
        <w:right w:val="none" w:sz="4" w:space="0" w:color="000000"/>
        <w:between w:val="none" w:sz="4" w:space="0" w:color="000000"/>
      </w:pBdr>
      <w:spacing w:line="244" w:lineRule="atLeast"/>
      <w:ind w:firstLine="340"/>
      <w:jc w:val="both"/>
    </w:pPr>
    <w:rPr>
      <w:rFonts w:ascii="Times New Roman" w:eastAsia="Times New Roman" w:hAnsi="Times New Roman" w:cs="ha_hantinsp"/>
      <w:color w:val="000000"/>
    </w:rPr>
  </w:style>
  <w:style w:type="paragraph" w:customStyle="1" w:styleId="afffffff0">
    <w:name w:val="_ТАБЛ_боковик"/>
    <w:rsid w:val="00AA6A44"/>
    <w:pPr>
      <w:pBdr>
        <w:top w:val="none" w:sz="4" w:space="0" w:color="000000"/>
        <w:left w:val="none" w:sz="4" w:space="0" w:color="000000"/>
        <w:bottom w:val="none" w:sz="4" w:space="0" w:color="000000"/>
        <w:right w:val="none" w:sz="4" w:space="0" w:color="000000"/>
        <w:between w:val="none" w:sz="4" w:space="0" w:color="000000"/>
      </w:pBdr>
      <w:spacing w:line="220" w:lineRule="atLeast"/>
      <w:ind w:left="113" w:right="113"/>
      <w:jc w:val="both"/>
    </w:pPr>
    <w:rPr>
      <w:rFonts w:ascii="Times New Roman" w:eastAsia="Times New Roman" w:hAnsi="Times New Roman" w:cs="ha_hantinsp"/>
      <w:color w:val="000000"/>
      <w:szCs w:val="18"/>
    </w:rPr>
  </w:style>
  <w:style w:type="paragraph" w:customStyle="1" w:styleId="2fb">
    <w:name w:val="_ЗАГ_2"/>
    <w:rsid w:val="00AA6A44"/>
    <w:pPr>
      <w:keepNext/>
      <w:pBdr>
        <w:top w:val="none" w:sz="4" w:space="0" w:color="000000"/>
        <w:left w:val="none" w:sz="4" w:space="0" w:color="000000"/>
        <w:bottom w:val="none" w:sz="4" w:space="0" w:color="000000"/>
        <w:right w:val="none" w:sz="4" w:space="0" w:color="000000"/>
        <w:between w:val="none" w:sz="4" w:space="0" w:color="000000"/>
      </w:pBdr>
      <w:spacing w:before="240" w:after="170" w:line="240" w:lineRule="atLeast"/>
      <w:jc w:val="center"/>
    </w:pPr>
    <w:rPr>
      <w:rFonts w:ascii="Times New Roman" w:eastAsia="Times New Roman" w:hAnsi="Times New Roman" w:cs="h_hantinsp"/>
      <w:b/>
      <w:bCs/>
      <w:color w:val="000000"/>
      <w:sz w:val="22"/>
      <w:szCs w:val="22"/>
    </w:rPr>
  </w:style>
  <w:style w:type="character" w:customStyle="1" w:styleId="afffffff1">
    <w:name w:val="_ПЖ"/>
    <w:rsid w:val="00AA6A44"/>
    <w:rPr>
      <w:b/>
      <w:bCs/>
    </w:rPr>
  </w:style>
  <w:style w:type="paragraph" w:customStyle="1" w:styleId="afffffff2">
    <w:name w:val="Таблица_боковик"/>
    <w:rsid w:val="00AA6A44"/>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szCs w:val="24"/>
      <w:lang w:eastAsia="ar-SA"/>
    </w:rPr>
  </w:style>
  <w:style w:type="character" w:customStyle="1" w:styleId="afffffff3">
    <w:name w:val="_ОБЫЧНЫЙ Знак"/>
    <w:rsid w:val="00AA6A44"/>
    <w:rPr>
      <w:rFonts w:ascii="Times New Roman" w:eastAsia="Times New Roman" w:hAnsi="Times New Roman" w:cs="ha_hantinsp"/>
      <w:color w:val="000000"/>
      <w:sz w:val="20"/>
      <w:szCs w:val="20"/>
    </w:rPr>
  </w:style>
  <w:style w:type="paragraph" w:customStyle="1" w:styleId="88">
    <w:name w:val="_ТАБЛ_боковик (8 кг)"/>
    <w:rsid w:val="00AA6A44"/>
    <w:pPr>
      <w:pBdr>
        <w:top w:val="none" w:sz="4" w:space="0" w:color="000000"/>
        <w:left w:val="none" w:sz="4" w:space="0" w:color="000000"/>
        <w:bottom w:val="none" w:sz="4" w:space="0" w:color="000000"/>
        <w:right w:val="none" w:sz="4" w:space="0" w:color="000000"/>
        <w:between w:val="none" w:sz="4" w:space="0" w:color="000000"/>
      </w:pBdr>
      <w:spacing w:line="190" w:lineRule="atLeast"/>
      <w:jc w:val="both"/>
    </w:pPr>
    <w:rPr>
      <w:rFonts w:ascii="ha_hantinsp" w:eastAsia="Times New Roman" w:hAnsi="ha_hantinsp" w:cs="ha_hantinsp"/>
      <w:color w:val="000000"/>
      <w:sz w:val="17"/>
      <w:szCs w:val="17"/>
    </w:rPr>
  </w:style>
  <w:style w:type="paragraph" w:customStyle="1" w:styleId="02">
    <w:name w:val="Стиль Таблица_боковик + Черный разреженный на  02 пт"/>
    <w:link w:val="8100"/>
    <w:rsid w:val="00AA6A44"/>
    <w:pPr>
      <w:pBdr>
        <w:top w:val="none" w:sz="4" w:space="0" w:color="000000"/>
        <w:left w:val="none" w:sz="4" w:space="0" w:color="000000"/>
        <w:bottom w:val="none" w:sz="4" w:space="0" w:color="000000"/>
        <w:right w:val="none" w:sz="4" w:space="0" w:color="000000"/>
        <w:between w:val="none" w:sz="4" w:space="0" w:color="000000"/>
      </w:pBdr>
      <w:ind w:left="113" w:right="113"/>
      <w:jc w:val="both"/>
    </w:pPr>
    <w:rPr>
      <w:rFonts w:ascii="Times New Roman" w:eastAsia="Times New Roman" w:hAnsi="Times New Roman"/>
      <w:color w:val="000000"/>
      <w:spacing w:val="4"/>
      <w:szCs w:val="24"/>
      <w:lang w:eastAsia="ar-SA"/>
    </w:rPr>
  </w:style>
  <w:style w:type="character" w:customStyle="1" w:styleId="afffffff4">
    <w:name w:val="_КУРСИВ"/>
    <w:rsid w:val="00AA6A44"/>
    <w:rPr>
      <w:b/>
      <w:bCs/>
      <w:i/>
      <w:iCs/>
    </w:rPr>
  </w:style>
  <w:style w:type="paragraph" w:customStyle="1" w:styleId="01">
    <w:name w:val="Стиль Таблица_боковик + уплотненный на  01 пт"/>
    <w:rsid w:val="00AA6A44"/>
    <w:pPr>
      <w:pBdr>
        <w:top w:val="none" w:sz="4" w:space="0" w:color="000000"/>
        <w:left w:val="none" w:sz="4" w:space="0" w:color="000000"/>
        <w:bottom w:val="none" w:sz="4" w:space="0" w:color="000000"/>
        <w:right w:val="none" w:sz="4" w:space="0" w:color="000000"/>
        <w:between w:val="none" w:sz="4" w:space="0" w:color="000000"/>
      </w:pBdr>
      <w:ind w:left="113" w:right="113"/>
    </w:pPr>
    <w:rPr>
      <w:rFonts w:ascii="Times New Roman" w:eastAsia="Times New Roman" w:hAnsi="Times New Roman"/>
      <w:spacing w:val="-2"/>
      <w:szCs w:val="24"/>
      <w:lang w:eastAsia="ar-SA"/>
    </w:rPr>
  </w:style>
  <w:style w:type="character" w:customStyle="1" w:styleId="8101">
    <w:name w:val="Стиль _ТАБЛ_боковик (8 кг) + 10 пт Знак"/>
    <w:rsid w:val="00AA6A44"/>
    <w:rPr>
      <w:rFonts w:ascii="ha_hantinsp" w:eastAsia="Times New Roman" w:hAnsi="ha_hantinsp" w:cs="ha_hantinsp"/>
      <w:color w:val="000000"/>
      <w:spacing w:val="-1"/>
      <w:sz w:val="20"/>
      <w:szCs w:val="17"/>
    </w:rPr>
  </w:style>
  <w:style w:type="paragraph" w:customStyle="1" w:styleId="8102">
    <w:name w:val="Стиль _ТАБЛ_боковик (8 кг) + 10 пт"/>
    <w:rsid w:val="00AA6A44"/>
    <w:pPr>
      <w:pBdr>
        <w:top w:val="none" w:sz="4" w:space="0" w:color="000000"/>
        <w:left w:val="none" w:sz="4" w:space="0" w:color="000000"/>
        <w:bottom w:val="none" w:sz="4" w:space="0" w:color="000000"/>
        <w:right w:val="none" w:sz="4" w:space="0" w:color="000000"/>
        <w:between w:val="none" w:sz="4" w:space="0" w:color="000000"/>
      </w:pBdr>
      <w:spacing w:line="190" w:lineRule="atLeast"/>
      <w:ind w:left="113" w:right="113"/>
      <w:jc w:val="both"/>
    </w:pPr>
    <w:rPr>
      <w:rFonts w:ascii="ha_hantinsp" w:eastAsia="Times New Roman" w:hAnsi="ha_hantinsp" w:cs="ha_hantinsp"/>
      <w:color w:val="000000"/>
      <w:spacing w:val="-1"/>
      <w:szCs w:val="17"/>
    </w:rPr>
  </w:style>
  <w:style w:type="paragraph" w:customStyle="1" w:styleId="8TimesNewRoman10">
    <w:name w:val="Стиль _ТАБЛ_боковик (8 кг) + Times New Roman 10 пт полужирный Сл..."/>
    <w:rsid w:val="00AA6A44"/>
    <w:pPr>
      <w:pBdr>
        <w:top w:val="none" w:sz="4" w:space="0" w:color="000000"/>
        <w:left w:val="none" w:sz="4" w:space="0" w:color="000000"/>
        <w:bottom w:val="none" w:sz="4" w:space="0" w:color="000000"/>
        <w:right w:val="none" w:sz="4" w:space="0" w:color="000000"/>
        <w:between w:val="none" w:sz="4" w:space="0" w:color="000000"/>
      </w:pBdr>
      <w:spacing w:line="190" w:lineRule="atLeast"/>
      <w:ind w:left="113" w:right="113"/>
      <w:jc w:val="both"/>
    </w:pPr>
    <w:rPr>
      <w:rFonts w:ascii="Times New Roman" w:eastAsia="Times New Roman" w:hAnsi="Times New Roman"/>
      <w:bCs/>
      <w:color w:val="000000"/>
      <w:spacing w:val="-1"/>
    </w:rPr>
  </w:style>
  <w:style w:type="character" w:customStyle="1" w:styleId="afffffff5">
    <w:name w:val="_ТАБЛ_боковик Знак"/>
    <w:rsid w:val="00AA6A44"/>
    <w:rPr>
      <w:rFonts w:ascii="Times New Roman" w:eastAsia="Times New Roman" w:hAnsi="Times New Roman" w:cs="ha_hantinsp"/>
      <w:color w:val="000000"/>
      <w:sz w:val="20"/>
      <w:szCs w:val="18"/>
    </w:rPr>
  </w:style>
  <w:style w:type="character" w:customStyle="1" w:styleId="afffffff6">
    <w:name w:val="[Без стиля] Знак"/>
    <w:rsid w:val="00AA6A44"/>
    <w:rPr>
      <w:rFonts w:ascii="ha_hantinsp" w:eastAsia="Times New Roman" w:hAnsi="ha_hantinsp" w:cs="ha_hantinsp"/>
      <w:color w:val="000000"/>
      <w:sz w:val="24"/>
      <w:szCs w:val="24"/>
    </w:rPr>
  </w:style>
  <w:style w:type="paragraph" w:customStyle="1" w:styleId="8103">
    <w:name w:val="Стиль _ТАБЛ_боковик (8 кг) + 10 пт полужирный"/>
    <w:rsid w:val="00AA6A44"/>
    <w:pPr>
      <w:pBdr>
        <w:top w:val="none" w:sz="4" w:space="0" w:color="000000"/>
        <w:left w:val="none" w:sz="4" w:space="0" w:color="000000"/>
        <w:bottom w:val="none" w:sz="4" w:space="0" w:color="000000"/>
        <w:right w:val="none" w:sz="4" w:space="0" w:color="000000"/>
        <w:between w:val="none" w:sz="4" w:space="0" w:color="000000"/>
      </w:pBdr>
      <w:spacing w:line="190" w:lineRule="atLeast"/>
      <w:jc w:val="both"/>
    </w:pPr>
    <w:rPr>
      <w:rFonts w:ascii="ha_hantinsp" w:eastAsia="Times New Roman" w:hAnsi="ha_hantinsp" w:cs="ha_hantinsp"/>
      <w:bCs/>
      <w:color w:val="000000"/>
      <w:spacing w:val="-1"/>
      <w:szCs w:val="17"/>
    </w:rPr>
  </w:style>
  <w:style w:type="paragraph" w:customStyle="1" w:styleId="afffffff7">
    <w:name w:val="_ТИРЕ"/>
    <w:rsid w:val="00AA6A44"/>
    <w:pPr>
      <w:pBdr>
        <w:top w:val="none" w:sz="4" w:space="0" w:color="000000"/>
        <w:left w:val="none" w:sz="4" w:space="0" w:color="000000"/>
        <w:bottom w:val="none" w:sz="4" w:space="0" w:color="000000"/>
        <w:right w:val="none" w:sz="4" w:space="0" w:color="000000"/>
        <w:between w:val="none" w:sz="4" w:space="0" w:color="000000"/>
      </w:pBdr>
      <w:tabs>
        <w:tab w:val="num" w:pos="360"/>
      </w:tabs>
      <w:ind w:left="720" w:hanging="360"/>
      <w:jc w:val="both"/>
    </w:pPr>
    <w:rPr>
      <w:rFonts w:ascii="ha_hantinsp" w:eastAsia="Times New Roman" w:hAnsi="ha_hantinsp" w:cs="NewtonCSanPin"/>
      <w:color w:val="000000"/>
      <w:sz w:val="24"/>
      <w:szCs w:val="24"/>
    </w:rPr>
  </w:style>
  <w:style w:type="character" w:customStyle="1" w:styleId="8100">
    <w:name w:val="Стиль _ТАБЛ_боковик (8 кг) + 10 пт полужирный Знак"/>
    <w:link w:val="02"/>
    <w:rsid w:val="00AA6A44"/>
    <w:rPr>
      <w:rFonts w:ascii="Times New Roman" w:eastAsia="Times New Roman" w:hAnsi="Times New Roman"/>
      <w:color w:val="000000"/>
      <w:spacing w:val="4"/>
      <w:szCs w:val="24"/>
      <w:lang w:eastAsia="ar-SA" w:bidi="ar-SA"/>
    </w:rPr>
  </w:style>
  <w:style w:type="paragraph" w:customStyle="1" w:styleId="2909F619802848F09E01365C32F34654">
    <w:name w:val="2909F619802848F09E01365C32F34654"/>
    <w:rsid w:val="005E78D0"/>
    <w:pPr>
      <w:spacing w:after="200" w:line="276" w:lineRule="auto"/>
    </w:pPr>
    <w:rPr>
      <w:rFonts w:eastAsia="Times New Roman"/>
      <w:sz w:val="22"/>
      <w:szCs w:val="22"/>
    </w:rPr>
  </w:style>
  <w:style w:type="character" w:customStyle="1" w:styleId="2fc">
    <w:name w:val="Оглавление (2)_"/>
    <w:link w:val="2fd"/>
    <w:rsid w:val="005E78D0"/>
    <w:rPr>
      <w:rFonts w:ascii="Times New Roman" w:eastAsia="Times New Roman" w:hAnsi="Times New Roman"/>
      <w:b/>
      <w:bCs/>
      <w:i/>
      <w:iCs/>
      <w:sz w:val="28"/>
      <w:szCs w:val="28"/>
      <w:shd w:val="clear" w:color="auto" w:fill="FFFFFF"/>
    </w:rPr>
  </w:style>
  <w:style w:type="paragraph" w:customStyle="1" w:styleId="2fd">
    <w:name w:val="Оглавление (2)"/>
    <w:basedOn w:val="a"/>
    <w:link w:val="2fc"/>
    <w:rsid w:val="005E78D0"/>
    <w:pPr>
      <w:shd w:val="clear" w:color="auto" w:fill="FFFFFF"/>
      <w:spacing w:before="120" w:after="0" w:line="350" w:lineRule="exact"/>
      <w:jc w:val="both"/>
    </w:pPr>
    <w:rPr>
      <w:rFonts w:ascii="Times New Roman" w:eastAsia="Times New Roman" w:hAnsi="Times New Roman"/>
      <w:b/>
      <w:bCs/>
      <w:i/>
      <w:iCs/>
      <w:sz w:val="28"/>
      <w:szCs w:val="28"/>
    </w:rPr>
  </w:style>
  <w:style w:type="paragraph" w:customStyle="1" w:styleId="77">
    <w:name w:val="Основной текст7"/>
    <w:basedOn w:val="a"/>
    <w:rsid w:val="005E78D0"/>
    <w:pPr>
      <w:shd w:val="clear" w:color="auto" w:fill="FFFFFF"/>
      <w:spacing w:before="540" w:after="0" w:line="384" w:lineRule="exact"/>
      <w:ind w:hanging="1040"/>
      <w:jc w:val="both"/>
    </w:pPr>
    <w:rPr>
      <w:rFonts w:ascii="Times New Roman" w:eastAsia="Times New Roman" w:hAnsi="Times New Roman"/>
      <w:sz w:val="34"/>
      <w:szCs w:val="34"/>
      <w:lang w:eastAsia="ru-RU"/>
    </w:rPr>
  </w:style>
  <w:style w:type="character" w:customStyle="1" w:styleId="57">
    <w:name w:val="Основной текст (5)_"/>
    <w:rsid w:val="005E78D0"/>
    <w:rPr>
      <w:rFonts w:ascii="Times New Roman" w:eastAsia="Times New Roman" w:hAnsi="Times New Roman" w:cs="Times New Roman"/>
      <w:b/>
      <w:bCs/>
      <w:i/>
      <w:iCs/>
      <w:smallCaps w:val="0"/>
      <w:strike w:val="0"/>
      <w:u w:val="none"/>
    </w:rPr>
  </w:style>
  <w:style w:type="character" w:customStyle="1" w:styleId="58">
    <w:name w:val="Основной текст (5)"/>
    <w:rsid w:val="005E78D0"/>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103">
    <w:name w:val="Основной текст (10)_"/>
    <w:link w:val="104"/>
    <w:rsid w:val="005E78D0"/>
    <w:rPr>
      <w:rFonts w:ascii="Times New Roman" w:eastAsia="Times New Roman" w:hAnsi="Times New Roman"/>
      <w:b/>
      <w:bCs/>
      <w:sz w:val="34"/>
      <w:szCs w:val="34"/>
      <w:shd w:val="clear" w:color="auto" w:fill="FFFFFF"/>
    </w:rPr>
  </w:style>
  <w:style w:type="paragraph" w:customStyle="1" w:styleId="104">
    <w:name w:val="Основной текст (10)"/>
    <w:basedOn w:val="a"/>
    <w:link w:val="103"/>
    <w:rsid w:val="005E78D0"/>
    <w:pPr>
      <w:shd w:val="clear" w:color="auto" w:fill="FFFFFF"/>
      <w:spacing w:after="240" w:line="0" w:lineRule="atLeast"/>
      <w:jc w:val="center"/>
    </w:pPr>
    <w:rPr>
      <w:rFonts w:ascii="Times New Roman" w:eastAsia="Times New Roman" w:hAnsi="Times New Roman"/>
      <w:b/>
      <w:bCs/>
      <w:sz w:val="34"/>
      <w:szCs w:val="34"/>
    </w:rPr>
  </w:style>
  <w:style w:type="character" w:customStyle="1" w:styleId="59">
    <w:name w:val="Основной текст5"/>
    <w:rsid w:val="005E78D0"/>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2fe">
    <w:name w:val="Подпись к таблице (2)_"/>
    <w:link w:val="2ff"/>
    <w:rsid w:val="005E78D0"/>
    <w:rPr>
      <w:rFonts w:ascii="Times New Roman" w:eastAsia="Times New Roman" w:hAnsi="Times New Roman"/>
      <w:sz w:val="28"/>
      <w:szCs w:val="28"/>
      <w:shd w:val="clear" w:color="auto" w:fill="FFFFFF"/>
    </w:rPr>
  </w:style>
  <w:style w:type="paragraph" w:customStyle="1" w:styleId="2ff">
    <w:name w:val="Подпись к таблице (2)"/>
    <w:basedOn w:val="a"/>
    <w:link w:val="2fe"/>
    <w:rsid w:val="005E78D0"/>
    <w:pPr>
      <w:shd w:val="clear" w:color="auto" w:fill="FFFFFF"/>
      <w:spacing w:after="0" w:line="0" w:lineRule="atLeast"/>
      <w:jc w:val="both"/>
    </w:pPr>
    <w:rPr>
      <w:rFonts w:ascii="Times New Roman" w:eastAsia="Times New Roman" w:hAnsi="Times New Roman"/>
      <w:sz w:val="28"/>
      <w:szCs w:val="28"/>
    </w:rPr>
  </w:style>
  <w:style w:type="character" w:customStyle="1" w:styleId="Exact">
    <w:name w:val="Основной текст Exact"/>
    <w:rsid w:val="005E78D0"/>
    <w:rPr>
      <w:rFonts w:ascii="Times New Roman" w:eastAsia="Times New Roman" w:hAnsi="Times New Roman" w:cs="Times New Roman"/>
      <w:b w:val="0"/>
      <w:bCs w:val="0"/>
      <w:i w:val="0"/>
      <w:iCs w:val="0"/>
      <w:smallCaps w:val="0"/>
      <w:strike w:val="0"/>
      <w:color w:val="000000"/>
      <w:spacing w:val="2"/>
      <w:w w:val="100"/>
      <w:position w:val="0"/>
      <w:sz w:val="28"/>
      <w:szCs w:val="28"/>
      <w:u w:val="none"/>
      <w:shd w:val="clear" w:color="auto" w:fill="FFFFFF"/>
    </w:rPr>
  </w:style>
  <w:style w:type="character" w:customStyle="1" w:styleId="afffffff8">
    <w:name w:val="Подпись к картинке_"/>
    <w:rsid w:val="005E78D0"/>
    <w:rPr>
      <w:rFonts w:ascii="Times New Roman" w:eastAsia="Times New Roman" w:hAnsi="Times New Roman" w:cs="Times New Roman"/>
      <w:b w:val="0"/>
      <w:bCs w:val="0"/>
      <w:i w:val="0"/>
      <w:iCs w:val="0"/>
      <w:smallCaps w:val="0"/>
      <w:strike w:val="0"/>
      <w:sz w:val="28"/>
      <w:szCs w:val="28"/>
      <w:u w:val="none"/>
      <w:lang w:val="ru-RU" w:eastAsia="ru-RU" w:bidi="ru-RU"/>
    </w:rPr>
  </w:style>
  <w:style w:type="character" w:customStyle="1" w:styleId="afffffff9">
    <w:name w:val="Подпись к картинке"/>
    <w:rsid w:val="005E78D0"/>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Exact0">
    <w:name w:val="Подпись к картинке (2) Exact"/>
    <w:link w:val="2ff0"/>
    <w:rsid w:val="005E78D0"/>
    <w:rPr>
      <w:rFonts w:ascii="Times New Roman" w:eastAsia="Times New Roman" w:hAnsi="Times New Roman"/>
      <w:b/>
      <w:bCs/>
      <w:spacing w:val="-4"/>
      <w:sz w:val="28"/>
      <w:szCs w:val="28"/>
      <w:shd w:val="clear" w:color="auto" w:fill="FFFFFF"/>
      <w:lang w:bidi="ru-RU"/>
    </w:rPr>
  </w:style>
  <w:style w:type="paragraph" w:customStyle="1" w:styleId="2ff0">
    <w:name w:val="Подпись к картинке (2)"/>
    <w:basedOn w:val="a"/>
    <w:link w:val="2Exact0"/>
    <w:rsid w:val="005E78D0"/>
    <w:pPr>
      <w:shd w:val="clear" w:color="auto" w:fill="FFFFFF"/>
      <w:spacing w:after="0" w:line="0" w:lineRule="atLeast"/>
      <w:jc w:val="both"/>
    </w:pPr>
    <w:rPr>
      <w:rFonts w:ascii="Times New Roman" w:eastAsia="Times New Roman" w:hAnsi="Times New Roman"/>
      <w:b/>
      <w:bCs/>
      <w:spacing w:val="-4"/>
      <w:sz w:val="28"/>
      <w:szCs w:val="28"/>
      <w:lang w:bidi="ru-RU"/>
    </w:rPr>
  </w:style>
  <w:style w:type="paragraph" w:customStyle="1" w:styleId="paragraph">
    <w:name w:val="paragraph"/>
    <w:basedOn w:val="a"/>
    <w:rsid w:val="005E78D0"/>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itation">
    <w:name w:val="citation"/>
    <w:rsid w:val="005E78D0"/>
  </w:style>
  <w:style w:type="character" w:customStyle="1" w:styleId="nowrap">
    <w:name w:val="nowrap"/>
    <w:rsid w:val="005E78D0"/>
  </w:style>
  <w:style w:type="character" w:customStyle="1" w:styleId="ts-comment-commentedtext">
    <w:name w:val="ts-comment-commentedtext"/>
    <w:rsid w:val="005E78D0"/>
  </w:style>
  <w:style w:type="paragraph" w:customStyle="1" w:styleId="124">
    <w:name w:val="Оглавление 12"/>
    <w:basedOn w:val="a"/>
    <w:uiPriority w:val="1"/>
    <w:qFormat/>
    <w:rsid w:val="002A50CA"/>
    <w:pPr>
      <w:autoSpaceDE w:val="0"/>
      <w:autoSpaceDN w:val="0"/>
      <w:spacing w:before="252" w:after="0" w:line="240" w:lineRule="auto"/>
      <w:ind w:left="117"/>
      <w:jc w:val="both"/>
    </w:pPr>
    <w:rPr>
      <w:rFonts w:ascii="Cambria" w:eastAsia="Cambria" w:hAnsi="Cambria" w:cs="Cambria"/>
      <w:b/>
      <w:bCs/>
      <w:sz w:val="20"/>
      <w:szCs w:val="20"/>
    </w:rPr>
  </w:style>
  <w:style w:type="paragraph" w:customStyle="1" w:styleId="21b">
    <w:name w:val="Оглавление 21"/>
    <w:basedOn w:val="a"/>
    <w:uiPriority w:val="1"/>
    <w:qFormat/>
    <w:rsid w:val="002A50CA"/>
    <w:pPr>
      <w:autoSpaceDE w:val="0"/>
      <w:autoSpaceDN w:val="0"/>
      <w:spacing w:before="13" w:after="0" w:line="240" w:lineRule="auto"/>
      <w:ind w:left="457"/>
      <w:jc w:val="both"/>
    </w:pPr>
    <w:rPr>
      <w:rFonts w:ascii="Times New Roman" w:eastAsia="Times New Roman" w:hAnsi="Times New Roman"/>
      <w:sz w:val="20"/>
      <w:szCs w:val="20"/>
    </w:rPr>
  </w:style>
  <w:style w:type="paragraph" w:customStyle="1" w:styleId="324">
    <w:name w:val="Оглавление 32"/>
    <w:basedOn w:val="a"/>
    <w:uiPriority w:val="1"/>
    <w:qFormat/>
    <w:rsid w:val="002A50CA"/>
    <w:pPr>
      <w:autoSpaceDE w:val="0"/>
      <w:autoSpaceDN w:val="0"/>
      <w:spacing w:before="13" w:after="0" w:line="240" w:lineRule="auto"/>
      <w:ind w:left="529"/>
      <w:jc w:val="both"/>
    </w:pPr>
    <w:rPr>
      <w:rFonts w:ascii="Times New Roman" w:eastAsia="Times New Roman" w:hAnsi="Times New Roman"/>
      <w:sz w:val="20"/>
      <w:szCs w:val="20"/>
    </w:rPr>
  </w:style>
  <w:style w:type="paragraph" w:customStyle="1" w:styleId="132">
    <w:name w:val="Заголовок 13"/>
    <w:basedOn w:val="a"/>
    <w:uiPriority w:val="1"/>
    <w:qFormat/>
    <w:rsid w:val="002A50CA"/>
    <w:pPr>
      <w:autoSpaceDE w:val="0"/>
      <w:autoSpaceDN w:val="0"/>
      <w:spacing w:after="0" w:line="240" w:lineRule="auto"/>
      <w:ind w:left="118"/>
      <w:jc w:val="both"/>
      <w:outlineLvl w:val="1"/>
    </w:pPr>
    <w:rPr>
      <w:rFonts w:ascii="Tahoma" w:eastAsia="Tahoma" w:hAnsi="Tahoma" w:cs="Tahoma"/>
      <w:sz w:val="24"/>
      <w:szCs w:val="24"/>
    </w:rPr>
  </w:style>
  <w:style w:type="paragraph" w:customStyle="1" w:styleId="225">
    <w:name w:val="Заголовок 22"/>
    <w:basedOn w:val="a"/>
    <w:uiPriority w:val="1"/>
    <w:qFormat/>
    <w:rsid w:val="002A50CA"/>
    <w:pPr>
      <w:autoSpaceDE w:val="0"/>
      <w:autoSpaceDN w:val="0"/>
      <w:spacing w:after="0" w:line="240" w:lineRule="auto"/>
      <w:ind w:left="118"/>
      <w:jc w:val="both"/>
      <w:outlineLvl w:val="2"/>
    </w:pPr>
    <w:rPr>
      <w:rFonts w:ascii="Trebuchet MS" w:eastAsia="Trebuchet MS" w:hAnsi="Trebuchet MS" w:cs="Trebuchet MS"/>
      <w:sz w:val="28"/>
    </w:rPr>
  </w:style>
  <w:style w:type="paragraph" w:customStyle="1" w:styleId="325">
    <w:name w:val="Заголовок 32"/>
    <w:basedOn w:val="a"/>
    <w:uiPriority w:val="1"/>
    <w:qFormat/>
    <w:rsid w:val="002A50CA"/>
    <w:pPr>
      <w:autoSpaceDE w:val="0"/>
      <w:autoSpaceDN w:val="0"/>
      <w:spacing w:after="0" w:line="240" w:lineRule="auto"/>
      <w:ind w:left="457"/>
      <w:jc w:val="both"/>
      <w:outlineLvl w:val="3"/>
    </w:pPr>
    <w:rPr>
      <w:rFonts w:ascii="Cambria" w:eastAsia="Cambria" w:hAnsi="Cambria" w:cs="Cambria"/>
      <w:b/>
      <w:bCs/>
      <w:sz w:val="20"/>
      <w:szCs w:val="20"/>
    </w:rPr>
  </w:style>
  <w:style w:type="paragraph" w:customStyle="1" w:styleId="41b">
    <w:name w:val="Заголовок 41"/>
    <w:basedOn w:val="a"/>
    <w:uiPriority w:val="1"/>
    <w:qFormat/>
    <w:rsid w:val="002A50CA"/>
    <w:pPr>
      <w:autoSpaceDE w:val="0"/>
      <w:autoSpaceDN w:val="0"/>
      <w:spacing w:after="0" w:line="240" w:lineRule="auto"/>
      <w:ind w:left="457"/>
      <w:jc w:val="both"/>
      <w:outlineLvl w:val="4"/>
    </w:pPr>
    <w:rPr>
      <w:rFonts w:ascii="Times New Roman" w:eastAsia="Times New Roman" w:hAnsi="Times New Roman"/>
      <w:b/>
      <w:bCs/>
      <w:i/>
      <w:iCs/>
      <w:sz w:val="20"/>
      <w:szCs w:val="20"/>
    </w:rPr>
  </w:style>
  <w:style w:type="character" w:customStyle="1" w:styleId="normaltextrun">
    <w:name w:val="normaltextrun"/>
    <w:rsid w:val="002A50CA"/>
  </w:style>
  <w:style w:type="paragraph" w:customStyle="1" w:styleId="1ffb">
    <w:name w:val="1"/>
    <w:basedOn w:val="a"/>
    <w:next w:val="aa"/>
    <w:uiPriority w:val="1"/>
    <w:qFormat/>
    <w:rsid w:val="002A50CA"/>
    <w:pPr>
      <w:autoSpaceDE w:val="0"/>
      <w:autoSpaceDN w:val="0"/>
      <w:spacing w:before="1" w:after="0" w:line="240" w:lineRule="auto"/>
      <w:ind w:left="789" w:right="787"/>
      <w:jc w:val="center"/>
    </w:pPr>
    <w:rPr>
      <w:rFonts w:ascii="Verdana" w:eastAsia="Verdana" w:hAnsi="Verdana" w:cs="Verdana"/>
      <w:sz w:val="49"/>
      <w:szCs w:val="49"/>
    </w:rPr>
  </w:style>
  <w:style w:type="paragraph" w:customStyle="1" w:styleId="Style39">
    <w:name w:val="Style39"/>
    <w:basedOn w:val="a"/>
    <w:rsid w:val="002A50CA"/>
    <w:pPr>
      <w:autoSpaceDE w:val="0"/>
      <w:autoSpaceDN w:val="0"/>
      <w:adjustRightInd w:val="0"/>
      <w:spacing w:after="0" w:line="310" w:lineRule="exact"/>
      <w:jc w:val="both"/>
    </w:pPr>
    <w:rPr>
      <w:rFonts w:ascii="Arial" w:eastAsia="Times New Roman" w:hAnsi="Arial"/>
      <w:sz w:val="24"/>
      <w:szCs w:val="24"/>
      <w:lang w:eastAsia="ru-RU"/>
    </w:rPr>
  </w:style>
  <w:style w:type="character" w:customStyle="1" w:styleId="FontStyle130">
    <w:name w:val="Font Style130"/>
    <w:rsid w:val="002A50CA"/>
    <w:rPr>
      <w:rFonts w:ascii="Arial" w:hAnsi="Arial" w:cs="Arial"/>
      <w:sz w:val="24"/>
      <w:szCs w:val="24"/>
    </w:rPr>
  </w:style>
  <w:style w:type="paragraph" w:customStyle="1" w:styleId="Style104">
    <w:name w:val="Style104"/>
    <w:basedOn w:val="a"/>
    <w:rsid w:val="002A50CA"/>
    <w:pPr>
      <w:autoSpaceDE w:val="0"/>
      <w:autoSpaceDN w:val="0"/>
      <w:adjustRightInd w:val="0"/>
      <w:spacing w:after="0" w:line="298" w:lineRule="exact"/>
      <w:ind w:hanging="1022"/>
    </w:pPr>
    <w:rPr>
      <w:rFonts w:ascii="Arial" w:eastAsia="Times New Roman" w:hAnsi="Arial"/>
      <w:sz w:val="24"/>
      <w:szCs w:val="24"/>
      <w:lang w:eastAsia="ru-RU"/>
    </w:rPr>
  </w:style>
  <w:style w:type="character" w:customStyle="1" w:styleId="FontStyle136">
    <w:name w:val="Font Style136"/>
    <w:rsid w:val="002A50CA"/>
    <w:rPr>
      <w:rFonts w:ascii="Arial" w:hAnsi="Arial" w:cs="Arial"/>
      <w:b/>
      <w:bCs/>
      <w:sz w:val="24"/>
      <w:szCs w:val="24"/>
    </w:rPr>
  </w:style>
  <w:style w:type="paragraph" w:customStyle="1" w:styleId="Style77">
    <w:name w:val="Style77"/>
    <w:basedOn w:val="a"/>
    <w:rsid w:val="002A50CA"/>
    <w:pPr>
      <w:autoSpaceDE w:val="0"/>
      <w:autoSpaceDN w:val="0"/>
      <w:adjustRightInd w:val="0"/>
      <w:spacing w:after="0" w:line="240" w:lineRule="auto"/>
      <w:jc w:val="both"/>
    </w:pPr>
    <w:rPr>
      <w:rFonts w:ascii="Arial" w:eastAsia="Times New Roman" w:hAnsi="Arial"/>
      <w:sz w:val="24"/>
      <w:szCs w:val="24"/>
      <w:lang w:eastAsia="ru-RU"/>
    </w:rPr>
  </w:style>
  <w:style w:type="paragraph" w:customStyle="1" w:styleId="Style103">
    <w:name w:val="Style103"/>
    <w:basedOn w:val="a"/>
    <w:rsid w:val="002A50CA"/>
    <w:pPr>
      <w:autoSpaceDE w:val="0"/>
      <w:autoSpaceDN w:val="0"/>
      <w:adjustRightInd w:val="0"/>
      <w:spacing w:after="0" w:line="365" w:lineRule="exact"/>
      <w:ind w:hanging="293"/>
    </w:pPr>
    <w:rPr>
      <w:rFonts w:ascii="Arial" w:eastAsia="Times New Roman" w:hAnsi="Arial"/>
      <w:sz w:val="24"/>
      <w:szCs w:val="24"/>
      <w:lang w:eastAsia="ru-RU"/>
    </w:rPr>
  </w:style>
  <w:style w:type="character" w:customStyle="1" w:styleId="FontStyle217">
    <w:name w:val="Font Style217"/>
    <w:rsid w:val="002A50CA"/>
    <w:rPr>
      <w:rFonts w:ascii="Arial" w:hAnsi="Arial" w:cs="Arial"/>
      <w:spacing w:val="10"/>
      <w:sz w:val="10"/>
      <w:szCs w:val="10"/>
    </w:rPr>
  </w:style>
  <w:style w:type="paragraph" w:customStyle="1" w:styleId="Style72">
    <w:name w:val="Style72"/>
    <w:basedOn w:val="a"/>
    <w:rsid w:val="002A50CA"/>
    <w:pPr>
      <w:autoSpaceDE w:val="0"/>
      <w:autoSpaceDN w:val="0"/>
      <w:adjustRightInd w:val="0"/>
      <w:spacing w:after="0" w:line="289" w:lineRule="exact"/>
    </w:pPr>
    <w:rPr>
      <w:rFonts w:ascii="Arial" w:eastAsia="Times New Roman" w:hAnsi="Arial"/>
      <w:sz w:val="24"/>
      <w:szCs w:val="24"/>
      <w:lang w:eastAsia="ru-RU"/>
    </w:rPr>
  </w:style>
  <w:style w:type="table" w:customStyle="1" w:styleId="TableGrid">
    <w:name w:val="TableGrid"/>
    <w:rsid w:val="00A64F47"/>
    <w:rPr>
      <w:rFonts w:ascii="Times New Roman" w:eastAsia="SimSun" w:hAnsi="Times New Roman"/>
    </w:rPr>
    <w:tblPr>
      <w:tblCellMar>
        <w:top w:w="0" w:type="dxa"/>
        <w:left w:w="0" w:type="dxa"/>
        <w:bottom w:w="0" w:type="dxa"/>
        <w:right w:w="0" w:type="dxa"/>
      </w:tblCellMar>
    </w:tblPr>
  </w:style>
  <w:style w:type="character" w:customStyle="1" w:styleId="2ff1">
    <w:name w:val="Заголовок Знак2"/>
    <w:uiPriority w:val="10"/>
    <w:rsid w:val="003D797B"/>
    <w:rPr>
      <w:rFonts w:ascii="Calibri Light" w:eastAsia="Times New Roman" w:hAnsi="Calibri Light" w:cs="Times New Roman"/>
      <w:spacing w:val="-10"/>
      <w:kern w:val="28"/>
      <w:sz w:val="56"/>
      <w:szCs w:val="56"/>
      <w:lang w:val="en-US" w:eastAsia="en-US"/>
    </w:rPr>
  </w:style>
  <w:style w:type="numbering" w:customStyle="1" w:styleId="11a">
    <w:name w:val="Текущий список11"/>
    <w:uiPriority w:val="99"/>
    <w:rsid w:val="003D797B"/>
  </w:style>
  <w:style w:type="paragraph" w:customStyle="1" w:styleId="2ff2">
    <w:name w:val="Стиль2"/>
    <w:basedOn w:val="a"/>
    <w:link w:val="2ff3"/>
    <w:qFormat/>
    <w:rsid w:val="003D797B"/>
    <w:pPr>
      <w:widowControl/>
      <w:spacing w:after="0" w:line="360" w:lineRule="auto"/>
      <w:ind w:firstLine="709"/>
      <w:jc w:val="both"/>
    </w:pPr>
    <w:rPr>
      <w:rFonts w:ascii="Times New Roman" w:hAnsi="Times New Roman"/>
      <w:sz w:val="28"/>
      <w:szCs w:val="28"/>
    </w:rPr>
  </w:style>
  <w:style w:type="character" w:customStyle="1" w:styleId="2ff3">
    <w:name w:val="Стиль2 Знак"/>
    <w:link w:val="2ff2"/>
    <w:rsid w:val="003D797B"/>
    <w:rPr>
      <w:rFonts w:ascii="Times New Roman" w:hAnsi="Times New Roman"/>
      <w:sz w:val="28"/>
      <w:szCs w:val="28"/>
      <w:lang w:eastAsia="en-US"/>
    </w:rPr>
  </w:style>
</w:styles>
</file>

<file path=word/webSettings.xml><?xml version="1.0" encoding="utf-8"?>
<w:webSettings xmlns:r="http://schemas.openxmlformats.org/officeDocument/2006/relationships" xmlns:w="http://schemas.openxmlformats.org/wordprocessingml/2006/main">
  <w:divs>
    <w:div w:id="497497505">
      <w:bodyDiv w:val="1"/>
      <w:marLeft w:val="0"/>
      <w:marRight w:val="0"/>
      <w:marTop w:val="0"/>
      <w:marBottom w:val="0"/>
      <w:divBdr>
        <w:top w:val="none" w:sz="0" w:space="0" w:color="auto"/>
        <w:left w:val="none" w:sz="0" w:space="0" w:color="auto"/>
        <w:bottom w:val="none" w:sz="0" w:space="0" w:color="auto"/>
        <w:right w:val="none" w:sz="0" w:space="0" w:color="auto"/>
      </w:divBdr>
    </w:div>
    <w:div w:id="1081679331">
      <w:bodyDiv w:val="1"/>
      <w:marLeft w:val="0"/>
      <w:marRight w:val="0"/>
      <w:marTop w:val="0"/>
      <w:marBottom w:val="0"/>
      <w:divBdr>
        <w:top w:val="none" w:sz="0" w:space="0" w:color="auto"/>
        <w:left w:val="none" w:sz="0" w:space="0" w:color="auto"/>
        <w:bottom w:val="none" w:sz="0" w:space="0" w:color="auto"/>
        <w:right w:val="none" w:sz="0" w:space="0" w:color="auto"/>
      </w:divBdr>
    </w:div>
    <w:div w:id="1400204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D920D-621F-4D38-8BF1-E4D85D7B4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570</Pages>
  <Words>151872</Words>
  <Characters>865672</Characters>
  <Application>Microsoft Office Word</Application>
  <DocSecurity>0</DocSecurity>
  <Lines>7213</Lines>
  <Paragraphs>2031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1015513</CharactersWithSpaces>
  <SharedDoc>false</SharedDoc>
  <HLinks>
    <vt:vector size="6" baseType="variant">
      <vt:variant>
        <vt:i4>5505075</vt:i4>
      </vt:variant>
      <vt:variant>
        <vt:i4>0</vt:i4>
      </vt:variant>
      <vt:variant>
        <vt:i4>0</vt:i4>
      </vt:variant>
      <vt:variant>
        <vt:i4>5</vt:i4>
      </vt:variant>
      <vt:variant>
        <vt:lpwstr>https://www.wikiwand.com/mhr/%D0%9E%D0%BB%D1%8B%D0%BA_%D0%98%D0%BF%D0%B0%D0%B9</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dc:creator>
  <cp:lastModifiedBy>Вадим</cp:lastModifiedBy>
  <cp:revision>25</cp:revision>
  <cp:lastPrinted>2023-07-11T09:28:00Z</cp:lastPrinted>
  <dcterms:created xsi:type="dcterms:W3CDTF">2023-08-03T13:00:00Z</dcterms:created>
  <dcterms:modified xsi:type="dcterms:W3CDTF">2023-08-03T18:44:00Z</dcterms:modified>
</cp:coreProperties>
</file>