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193" w:rsidRPr="009E1377" w:rsidRDefault="00AC4776">
      <w:pPr>
        <w:spacing w:after="0" w:line="408" w:lineRule="auto"/>
        <w:ind w:left="120"/>
        <w:jc w:val="center"/>
        <w:rPr>
          <w:lang w:val="ru-RU"/>
        </w:rPr>
      </w:pPr>
      <w:bookmarkStart w:id="0" w:name="block-260224"/>
      <w:r w:rsidRPr="009E137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E0193" w:rsidRPr="009E1377" w:rsidRDefault="00AC4776">
      <w:pPr>
        <w:spacing w:after="0" w:line="408" w:lineRule="auto"/>
        <w:ind w:left="120"/>
        <w:jc w:val="center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6E0193" w:rsidRPr="009E1377" w:rsidRDefault="00AC4776">
      <w:pPr>
        <w:spacing w:after="0" w:line="408" w:lineRule="auto"/>
        <w:ind w:left="120"/>
        <w:jc w:val="center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9E1377">
        <w:rPr>
          <w:rFonts w:ascii="Times New Roman" w:hAnsi="Times New Roman"/>
          <w:color w:val="000000"/>
          <w:sz w:val="28"/>
          <w:lang w:val="ru-RU"/>
        </w:rPr>
        <w:t>​</w:t>
      </w:r>
    </w:p>
    <w:p w:rsidR="006E0193" w:rsidRDefault="004368B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 w:rsidR="00AC4776">
        <w:rPr>
          <w:rFonts w:ascii="Times New Roman" w:hAnsi="Times New Roman"/>
          <w:b/>
          <w:color w:val="000000"/>
          <w:sz w:val="28"/>
        </w:rPr>
        <w:t>ОУ "Медицинская гимназия"</w:t>
      </w:r>
    </w:p>
    <w:p w:rsidR="006E0193" w:rsidRDefault="006E0193">
      <w:pPr>
        <w:spacing w:after="0"/>
        <w:ind w:left="120"/>
      </w:pPr>
    </w:p>
    <w:p w:rsidR="006E0193" w:rsidRDefault="006E0193">
      <w:pPr>
        <w:spacing w:after="0"/>
        <w:ind w:left="120"/>
      </w:pPr>
    </w:p>
    <w:p w:rsidR="006E0193" w:rsidRDefault="006E0193">
      <w:pPr>
        <w:spacing w:after="0"/>
        <w:ind w:left="120"/>
      </w:pPr>
    </w:p>
    <w:p w:rsidR="006E0193" w:rsidRDefault="006E0193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D0C0E" w:rsidRPr="009E05E0" w:rsidTr="008D0C0E">
        <w:tc>
          <w:tcPr>
            <w:tcW w:w="3114" w:type="dxa"/>
          </w:tcPr>
          <w:p w:rsidR="008D0C0E" w:rsidRPr="0040209D" w:rsidRDefault="008D0C0E" w:rsidP="008D0C0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0C0E" w:rsidRDefault="00AC4776" w:rsidP="008D0C0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9E05E0" w:rsidRPr="008944ED" w:rsidRDefault="009E05E0" w:rsidP="008D0C0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 по УВР</w:t>
            </w:r>
          </w:p>
          <w:p w:rsidR="008D0C0E" w:rsidRDefault="009E05E0" w:rsidP="008D0C0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И.Ф. Полякова__________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D0C0E" w:rsidRDefault="009E05E0" w:rsidP="008D0C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Приказ  № 19 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AC4776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8D0C0E" w:rsidRPr="0040209D" w:rsidRDefault="008D0C0E" w:rsidP="008D0C0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0C0E" w:rsidRDefault="00AC4776" w:rsidP="008D0C0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9E05E0" w:rsidRDefault="009E05E0" w:rsidP="009E05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ЧОУ «МГ» </w:t>
            </w:r>
          </w:p>
          <w:p w:rsidR="008D0C0E" w:rsidRPr="009E05E0" w:rsidRDefault="009E05E0" w:rsidP="009E05E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А.А. Поляков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 </w:t>
            </w:r>
          </w:p>
          <w:p w:rsidR="008D0C0E" w:rsidRPr="008944ED" w:rsidRDefault="008D0C0E" w:rsidP="008D0C0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D0C0E" w:rsidRDefault="009E05E0" w:rsidP="008D0C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№19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 2023</w:t>
            </w:r>
            <w:r w:rsidR="00AC47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0C0E" w:rsidRPr="0040209D" w:rsidRDefault="008D0C0E" w:rsidP="008D0C0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AC4776">
      <w:pPr>
        <w:spacing w:after="0"/>
        <w:ind w:left="120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‌</w:t>
      </w:r>
    </w:p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AC4776">
      <w:pPr>
        <w:spacing w:after="0" w:line="408" w:lineRule="auto"/>
        <w:ind w:left="120"/>
        <w:jc w:val="center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E0193" w:rsidRPr="009E1377" w:rsidRDefault="00AC4776">
      <w:pPr>
        <w:spacing w:after="0" w:line="408" w:lineRule="auto"/>
        <w:ind w:left="120"/>
        <w:jc w:val="center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37380)</w:t>
      </w: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AC4776">
      <w:pPr>
        <w:spacing w:after="0" w:line="408" w:lineRule="auto"/>
        <w:ind w:left="120"/>
        <w:jc w:val="center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6E0193" w:rsidRPr="009E1377" w:rsidRDefault="00AC4776">
      <w:pPr>
        <w:spacing w:after="0" w:line="408" w:lineRule="auto"/>
        <w:ind w:left="120"/>
        <w:jc w:val="center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6E0193">
      <w:pPr>
        <w:spacing w:after="0"/>
        <w:ind w:left="120"/>
        <w:jc w:val="center"/>
        <w:rPr>
          <w:lang w:val="ru-RU"/>
        </w:rPr>
      </w:pPr>
    </w:p>
    <w:p w:rsidR="006E0193" w:rsidRPr="009E1377" w:rsidRDefault="00AC4776">
      <w:pPr>
        <w:spacing w:after="0"/>
        <w:ind w:left="120"/>
        <w:jc w:val="center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​</w:t>
      </w:r>
      <w:bookmarkStart w:id="2" w:name="f4f51048-cb84-4c82-af6a-284ffbd4033b"/>
      <w:r w:rsidRPr="009E1377">
        <w:rPr>
          <w:rFonts w:ascii="Times New Roman" w:hAnsi="Times New Roman"/>
          <w:b/>
          <w:color w:val="000000"/>
          <w:sz w:val="28"/>
          <w:lang w:val="ru-RU"/>
        </w:rPr>
        <w:t>Санкт-Петербург</w:t>
      </w:r>
      <w:bookmarkEnd w:id="2"/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0607e6f3-e82e-49a9-b315-c957a5fafe42"/>
      <w:r w:rsidRPr="009E1377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3"/>
      <w:r w:rsidRPr="009E1377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E1377">
        <w:rPr>
          <w:rFonts w:ascii="Times New Roman" w:hAnsi="Times New Roman"/>
          <w:color w:val="000000"/>
          <w:sz w:val="28"/>
          <w:lang w:val="ru-RU"/>
        </w:rPr>
        <w:t>​</w:t>
      </w:r>
    </w:p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6E0193">
      <w:pPr>
        <w:rPr>
          <w:lang w:val="ru-RU"/>
        </w:rPr>
        <w:sectPr w:rsidR="006E0193" w:rsidRPr="009E1377">
          <w:pgSz w:w="11906" w:h="16383"/>
          <w:pgMar w:top="1134" w:right="850" w:bottom="1134" w:left="1701" w:header="720" w:footer="720" w:gutter="0"/>
          <w:cols w:space="720"/>
        </w:sect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bookmarkStart w:id="4" w:name="block-260225"/>
      <w:bookmarkEnd w:id="0"/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 (в соответствии с ФЗ-273 «Об образовании»).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основной школе ключевыми задачами являются:</w:t>
      </w:r>
    </w:p>
    <w:p w:rsidR="006E0193" w:rsidRPr="009E1377" w:rsidRDefault="00AC47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6E0193" w:rsidRPr="009E1377" w:rsidRDefault="00AC47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людьми и народами, в духе демократических ценностей современного общества;</w:t>
      </w:r>
    </w:p>
    <w:p w:rsidR="006E0193" w:rsidRPr="009E1377" w:rsidRDefault="00AC47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6E0193" w:rsidRPr="009E1377" w:rsidRDefault="00AC47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 (Концепция преподавания учебного курса «История России» в образовательных организациях Российской Федерации, реализующих основные общеобразовательные программы // Преподавание истории и обществознания в школе. – 2020. – № 8.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С. 7–8).</w:t>
      </w:r>
      <w:proofErr w:type="gramEnd"/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Default="00AC4776">
      <w:pPr>
        <w:spacing w:after="0" w:line="264" w:lineRule="auto"/>
        <w:ind w:left="120"/>
        <w:jc w:val="both"/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 xml:space="preserve">На изучение предмета «История» в 5-8 классах отводится по 68 часов (2 часа в неделю), в 9 классе 85 часов (из них 17 часов составляет модуль «Введение в новейшую историю </w:t>
      </w:r>
      <w:r>
        <w:rPr>
          <w:rFonts w:ascii="Times New Roman" w:hAnsi="Times New Roman"/>
          <w:color w:val="000000"/>
          <w:sz w:val="28"/>
        </w:rPr>
        <w:t>России»</w:t>
      </w:r>
      <w:proofErr w:type="gramEnd"/>
    </w:p>
    <w:p w:rsidR="006E0193" w:rsidRDefault="006E0193">
      <w:pPr>
        <w:sectPr w:rsidR="006E0193">
          <w:pgSz w:w="11906" w:h="16383"/>
          <w:pgMar w:top="1134" w:right="850" w:bottom="1134" w:left="1701" w:header="720" w:footer="720" w:gutter="0"/>
          <w:cols w:space="720"/>
        </w:sect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bookmarkStart w:id="5" w:name="block-260226"/>
      <w:bookmarkEnd w:id="4"/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ИСТОРИЯ ДРЕВНЕГО МИРА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05E0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Что изучает история. Источники исторических знаний. Специальные (вспомогательные) исторические дисциплины.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 xml:space="preserve">Историческая хронология (счет лет «до н. э.» и «н. э.»). </w:t>
      </w:r>
      <w:r w:rsidRPr="009E05E0">
        <w:rPr>
          <w:rFonts w:ascii="Times New Roman" w:hAnsi="Times New Roman"/>
          <w:color w:val="000000"/>
          <w:sz w:val="28"/>
          <w:lang w:val="ru-RU"/>
        </w:rPr>
        <w:t>Историческая карта.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ПЕРВОБЫТНОСТЬ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Древний Восток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Древний Египет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Отношения Египта с соседними народами. Египетское войско. Завоевательные походы фараонов; Тутмос </w:t>
      </w:r>
      <w:r>
        <w:rPr>
          <w:rFonts w:ascii="Times New Roman" w:hAnsi="Times New Roman"/>
          <w:color w:val="000000"/>
          <w:sz w:val="28"/>
        </w:rPr>
        <w:t>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9E1377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05E0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Религиозные верования египтян. Боги Древнего Египта. Храмы и жрецы. Пирамиды и гробницы.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Фараон-реформатор Эхнатон. Познания древних египтян (астрономия, математика, медицина). Письменность (иероглифы, папирус). Открытие Ж. Ф. Шампольона. </w:t>
      </w:r>
      <w:r w:rsidRPr="009E05E0">
        <w:rPr>
          <w:rFonts w:ascii="Times New Roman" w:hAnsi="Times New Roman"/>
          <w:color w:val="000000"/>
          <w:sz w:val="28"/>
          <w:lang w:val="ru-RU"/>
        </w:rPr>
        <w:t>Искусство Древнего Египта (архитектура, рельефы, фрески).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Природные условия Месопотамии (Междуречья). Занятия населения. Древнейшие города-государства. </w:t>
      </w:r>
      <w:r w:rsidRPr="004368B8">
        <w:rPr>
          <w:rFonts w:ascii="Times New Roman" w:hAnsi="Times New Roman"/>
          <w:color w:val="000000"/>
          <w:sz w:val="28"/>
          <w:lang w:val="ru-RU"/>
        </w:rPr>
        <w:t>Создание единого государства. Письменность. Мифы и сказания.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4368B8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05E0">
        <w:rPr>
          <w:rFonts w:ascii="Times New Roman" w:hAnsi="Times New Roman"/>
          <w:color w:val="000000"/>
          <w:sz w:val="28"/>
          <w:lang w:val="ru-RU"/>
        </w:rPr>
        <w:t xml:space="preserve">Ассирия. Завоевания ассирийцев. </w:t>
      </w:r>
      <w:r w:rsidRPr="009E1377">
        <w:rPr>
          <w:rFonts w:ascii="Times New Roman" w:hAnsi="Times New Roman"/>
          <w:color w:val="000000"/>
          <w:sz w:val="28"/>
          <w:lang w:val="ru-RU"/>
        </w:rPr>
        <w:t>Создание сильной державы. Культурные сокровища Ниневии. Гибель империи.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</w:t>
      </w:r>
      <w:r w:rsidRPr="004368B8">
        <w:rPr>
          <w:rFonts w:ascii="Times New Roman" w:hAnsi="Times New Roman"/>
          <w:color w:val="000000"/>
          <w:sz w:val="28"/>
          <w:lang w:val="ru-RU"/>
        </w:rPr>
        <w:t>Возникновение Израильского государства. Царь Соломон. Религиозные верования. Ветхозаветные предания.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4368B8">
        <w:rPr>
          <w:rFonts w:ascii="Times New Roman" w:hAnsi="Times New Roman"/>
          <w:b/>
          <w:color w:val="000000"/>
          <w:sz w:val="28"/>
          <w:lang w:val="ru-RU"/>
        </w:rPr>
        <w:t>Персидская держава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4368B8">
        <w:rPr>
          <w:rFonts w:ascii="Times New Roman" w:hAnsi="Times New Roman"/>
          <w:color w:val="000000"/>
          <w:sz w:val="28"/>
          <w:lang w:val="ru-RU"/>
        </w:rPr>
        <w:t xml:space="preserve">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. Расширение территории державы. </w:t>
      </w:r>
      <w:r w:rsidRPr="009E1377">
        <w:rPr>
          <w:rFonts w:ascii="Times New Roman" w:hAnsi="Times New Roman"/>
          <w:color w:val="000000"/>
          <w:sz w:val="28"/>
          <w:lang w:val="ru-RU"/>
        </w:rPr>
        <w:t>Государственное устройство. Центр и сатрапии, управление империей. Религия персов.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Древняя Индия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4368B8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Индии. Занятия населения.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Древнейшие города-государства. Приход ариев в Северную </w:t>
      </w:r>
      <w:r w:rsidRPr="009E05E0">
        <w:rPr>
          <w:rFonts w:ascii="Times New Roman" w:hAnsi="Times New Roman"/>
          <w:color w:val="000000"/>
          <w:sz w:val="28"/>
          <w:lang w:val="ru-RU"/>
        </w:rPr>
        <w:t xml:space="preserve">Индию. Держава Маурьев. Государство Гуптов. Общественное устройство, варны. </w:t>
      </w:r>
      <w:r w:rsidRPr="009E1377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Древний Китай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Древнего Китая. Хозяйственная деятельность и условия жизни населения.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Развитие ремесел и торговли. Великий шелковый путь. Религиозно-философские учения. </w:t>
      </w:r>
      <w:r w:rsidRPr="004368B8">
        <w:rPr>
          <w:rFonts w:ascii="Times New Roman" w:hAnsi="Times New Roman"/>
          <w:color w:val="000000"/>
          <w:sz w:val="28"/>
          <w:lang w:val="ru-RU"/>
        </w:rPr>
        <w:t>Конфуций. Научные знания и изобретения древних китайцев. Храмы.</w:t>
      </w:r>
    </w:p>
    <w:p w:rsidR="006E0193" w:rsidRPr="009E05E0" w:rsidRDefault="00AC4776">
      <w:pPr>
        <w:spacing w:after="0" w:line="264" w:lineRule="auto"/>
        <w:ind w:firstLine="600"/>
        <w:jc w:val="both"/>
        <w:rPr>
          <w:lang w:val="ru-RU"/>
        </w:rPr>
      </w:pPr>
      <w:r w:rsidRPr="004368B8">
        <w:rPr>
          <w:rFonts w:ascii="Times New Roman" w:hAnsi="Times New Roman"/>
          <w:b/>
          <w:color w:val="000000"/>
          <w:sz w:val="28"/>
          <w:lang w:val="ru-RU"/>
        </w:rPr>
        <w:t xml:space="preserve">Древняя Греция. </w:t>
      </w:r>
      <w:r w:rsidRPr="009E05E0">
        <w:rPr>
          <w:rFonts w:ascii="Times New Roman" w:hAnsi="Times New Roman"/>
          <w:b/>
          <w:color w:val="000000"/>
          <w:sz w:val="28"/>
          <w:lang w:val="ru-RU"/>
        </w:rPr>
        <w:t>Эллинизм</w:t>
      </w:r>
      <w:r w:rsidRPr="009E05E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Троянская война. Вторжение дорийских племен. Поэмы Гомера «Илиада», «Одиссея».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Греческие полисы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Афины: утверждение демократии.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Законы Солона. Реформы Клисфена, их значение. </w:t>
      </w:r>
      <w:r w:rsidRPr="009E1377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</w:t>
      </w:r>
      <w:r w:rsidRPr="004368B8">
        <w:rPr>
          <w:rFonts w:ascii="Times New Roman" w:hAnsi="Times New Roman"/>
          <w:color w:val="000000"/>
          <w:sz w:val="28"/>
          <w:lang w:val="ru-RU"/>
        </w:rPr>
        <w:t>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Культура Древней Греции 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Религия древних греков; пантеон богов. Храмы и жрецы. Развитие наук.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Греческая философия. Школа и образование. Литература. Греческое искусство: архитектура, скульптура.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Повседневная жизнь и быт древних греков. Досуг (театр, спортивные состязания). </w:t>
      </w:r>
      <w:r w:rsidRPr="004368B8">
        <w:rPr>
          <w:rFonts w:ascii="Times New Roman" w:hAnsi="Times New Roman"/>
          <w:color w:val="000000"/>
          <w:sz w:val="28"/>
          <w:lang w:val="ru-RU"/>
        </w:rPr>
        <w:t>Общегреческие игры в Олимпии.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4368B8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4368B8">
        <w:rPr>
          <w:rFonts w:ascii="Times New Roman" w:hAnsi="Times New Roman"/>
          <w:color w:val="000000"/>
          <w:sz w:val="28"/>
          <w:lang w:val="ru-RU"/>
        </w:rPr>
        <w:t xml:space="preserve">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Главенство Македонии над греческими полисами.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</w:t>
      </w:r>
      <w:r w:rsidRPr="009E1377">
        <w:rPr>
          <w:rFonts w:ascii="Times New Roman" w:hAnsi="Times New Roman"/>
          <w:color w:val="000000"/>
          <w:sz w:val="28"/>
          <w:lang w:val="ru-RU"/>
        </w:rPr>
        <w:t>Александрия Египетская.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Природа и население Апеннинского полуострова в древности. Этрусские города-государства. Наследие этрусков.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Легенды об основании Рима. Рим эпохи царей.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Республика римских граждан. Патриции и плебеи. Управление и законы. Римское войско. </w:t>
      </w:r>
      <w:r w:rsidRPr="004368B8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 Завоевание Римом Италии.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Войны Рима с Карфагеном. </w:t>
      </w:r>
      <w:r w:rsidRPr="004368B8">
        <w:rPr>
          <w:rFonts w:ascii="Times New Roman" w:hAnsi="Times New Roman"/>
          <w:color w:val="000000"/>
          <w:sz w:val="28"/>
          <w:lang w:val="ru-RU"/>
        </w:rPr>
        <w:t>Ганнибал; битва при Каннах. Поражение Карфагена. Установление господства Рима в Средиземноморье. Римские провинции.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Поздняя Римская республика. Гражданские войны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Подъем сельского хозяйства.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Латифундии. Рабство. Борьба за аграрную реформу.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Деятельность братьев Гракхов: проекты реформ, мероприятия, итоги. Гражданская война и установление диктатуры Суллы.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Восстание Спартака. Участие армии в гражданских войнах. </w:t>
      </w:r>
      <w:r w:rsidRPr="009E1377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 Борьба между наследниками Цезаря. Победа Октавиана.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Установление императорской власти.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Октавиан Август. Императоры Рима: завоеватели и правители.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Начало Великого переселения народов. Рим и варвары. Падение Западной Римской империи.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Культура Древнего Рима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Римская литература, золотой век поэзии.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Ораторское искусство; Цицерон. Развитие наук. </w:t>
      </w:r>
      <w:r w:rsidRPr="009E1377">
        <w:rPr>
          <w:rFonts w:ascii="Times New Roman" w:hAnsi="Times New Roman"/>
          <w:color w:val="000000"/>
          <w:sz w:val="28"/>
          <w:lang w:val="ru-RU"/>
        </w:rPr>
        <w:t>Римские историки. Искусство Древнего Рима: архитектура, скульптура. Пантеон.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цивилизаций Древнего мира. 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Народы Европы в раннее Средневековье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Падение Западной Римской империи и образование варварских королевств.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Завоевание франками Галлии. Хлодвиг. Усиление королевской власти.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Салическая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правда. Принятие франками христианства.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Усиление власти майордомов.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Карл Мартелл и его военная реформа.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Завоевания Карла Великого. Управление империей. </w:t>
      </w:r>
      <w:r w:rsidRPr="009E1377">
        <w:rPr>
          <w:rFonts w:ascii="Times New Roman" w:hAnsi="Times New Roman"/>
          <w:color w:val="000000"/>
          <w:sz w:val="28"/>
          <w:lang w:val="ru-RU"/>
        </w:rPr>
        <w:t>«Каролингское возрождение». Верденский раздел, его причины и значение.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Возникновение Венгерского королевства. </w:t>
      </w:r>
      <w:r w:rsidRPr="004368B8">
        <w:rPr>
          <w:rFonts w:ascii="Times New Roman" w:hAnsi="Times New Roman"/>
          <w:color w:val="000000"/>
          <w:sz w:val="28"/>
          <w:lang w:val="ru-RU"/>
        </w:rPr>
        <w:t>Христианизация Европы. Светские правители и папы.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Территория, население империи ромеев. Византийские императоры; Юстиниан.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</w:t>
      </w:r>
      <w:r w:rsidRPr="009E1377">
        <w:rPr>
          <w:rFonts w:ascii="Times New Roman" w:hAnsi="Times New Roman"/>
          <w:color w:val="000000"/>
          <w:sz w:val="28"/>
          <w:lang w:val="ru-RU"/>
        </w:rPr>
        <w:t>Художественная культура (архитектура, мозаика, фреска, иконопись).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b/>
          <w:color w:val="000000"/>
          <w:sz w:val="28"/>
        </w:rPr>
        <w:t>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Природные условия Аравийского полуострова. Основные занятия арабов.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Традиционные верования. Пророк Мухаммад и возникновение ислама. Хиджра. Победа новой веры. Коран. Завоевания арабов. </w:t>
      </w:r>
      <w:r w:rsidRPr="009E1377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Города –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Ярмарки. Торговые пути в Средиземноморье и на Балтике. Ганза. Облик средневековых городов. </w:t>
      </w:r>
      <w:r w:rsidRPr="009E1377">
        <w:rPr>
          <w:rFonts w:ascii="Times New Roman" w:hAnsi="Times New Roman"/>
          <w:color w:val="000000"/>
          <w:sz w:val="28"/>
          <w:lang w:val="ru-RU"/>
        </w:rPr>
        <w:t>Образ жизни и быт горожан.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b/>
          <w:color w:val="000000"/>
          <w:sz w:val="28"/>
        </w:rPr>
        <w:t>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–Х</w:t>
      </w:r>
      <w:r>
        <w:rPr>
          <w:rFonts w:ascii="Times New Roman" w:hAnsi="Times New Roman"/>
          <w:b/>
          <w:color w:val="000000"/>
          <w:sz w:val="28"/>
        </w:rPr>
        <w:t>V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Столетняя война; Ж. Д’Арк. Священная Римская империя в Х</w:t>
      </w:r>
      <w:r>
        <w:rPr>
          <w:rFonts w:ascii="Times New Roman" w:hAnsi="Times New Roman"/>
          <w:color w:val="000000"/>
          <w:sz w:val="28"/>
        </w:rPr>
        <w:t>II</w:t>
      </w:r>
      <w:r w:rsidRPr="009E1377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Польско-литовское государство в </w:t>
      </w:r>
      <w:r>
        <w:rPr>
          <w:rFonts w:ascii="Times New Roman" w:hAnsi="Times New Roman"/>
          <w:color w:val="000000"/>
          <w:sz w:val="28"/>
        </w:rPr>
        <w:t>XIV</w:t>
      </w:r>
      <w:r w:rsidRPr="004368B8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4368B8">
        <w:rPr>
          <w:rFonts w:ascii="Times New Roman" w:hAnsi="Times New Roman"/>
          <w:color w:val="000000"/>
          <w:sz w:val="28"/>
          <w:lang w:val="ru-RU"/>
        </w:rPr>
        <w:t xml:space="preserve"> вв. Реконкиста и образование централизованных государств на Пиренейском пол</w:t>
      </w:r>
      <w:proofErr w:type="gramStart"/>
      <w:r w:rsidRPr="004368B8">
        <w:rPr>
          <w:rFonts w:ascii="Times New Roman" w:hAnsi="Times New Roman"/>
          <w:color w:val="000000"/>
          <w:sz w:val="28"/>
          <w:lang w:val="ru-RU"/>
        </w:rPr>
        <w:t>у-</w:t>
      </w:r>
      <w:proofErr w:type="gramEnd"/>
      <w:r w:rsidRPr="004368B8">
        <w:rPr>
          <w:rFonts w:ascii="Times New Roman" w:hAnsi="Times New Roman"/>
          <w:color w:val="000000"/>
          <w:sz w:val="28"/>
          <w:lang w:val="ru-RU"/>
        </w:rPr>
        <w:t xml:space="preserve"> острове.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Итальянские государства в </w:t>
      </w:r>
      <w:r>
        <w:rPr>
          <w:rFonts w:ascii="Times New Roman" w:hAnsi="Times New Roman"/>
          <w:color w:val="000000"/>
          <w:sz w:val="28"/>
        </w:rPr>
        <w:t>XII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Развитие экономики в европейских странах в период зрелого Средневековья. Обострение социальных противоречий в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6E0193" w:rsidRPr="004368B8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Византийская империя и славянские государства в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Х</w:t>
      </w:r>
      <w:proofErr w:type="gramEnd"/>
      <w:r>
        <w:rPr>
          <w:rFonts w:ascii="Times New Roman" w:hAnsi="Times New Roman"/>
          <w:color w:val="000000"/>
          <w:sz w:val="28"/>
        </w:rPr>
        <w:t>II</w:t>
      </w:r>
      <w:r w:rsidRPr="009E1377">
        <w:rPr>
          <w:rFonts w:ascii="Times New Roman" w:hAnsi="Times New Roman"/>
          <w:color w:val="000000"/>
          <w:sz w:val="28"/>
          <w:lang w:val="ru-RU"/>
        </w:rPr>
        <w:t>–Х</w:t>
      </w:r>
      <w:r>
        <w:rPr>
          <w:rFonts w:ascii="Times New Roman" w:hAnsi="Times New Roman"/>
          <w:color w:val="000000"/>
          <w:sz w:val="28"/>
        </w:rPr>
        <w:t>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4368B8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Культура средневековой Европы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Развитие знаний о природе и человеке. Гуманизм. Раннее Возрождение: художники и их творения. </w:t>
      </w:r>
      <w:r w:rsidRPr="009E1377">
        <w:rPr>
          <w:rFonts w:ascii="Times New Roman" w:hAnsi="Times New Roman"/>
          <w:color w:val="000000"/>
          <w:sz w:val="28"/>
          <w:lang w:val="ru-RU"/>
        </w:rPr>
        <w:t>Изобретение европейского книгопечатания; И. Гутенберг.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Страны Востока в Средние века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Османская империя: завоевания турок-османов (Балканы, падение Византии), управление империей, положение покоренных народов. Монгольская держава: общественный строй монгольских племен, завоевания Чингисхана и его потомков, управление подчиненными территориями.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Индия: раздробленность индийских княжеств, вторжение мусульман, Делийский султанат.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Культура народов Востока. </w:t>
      </w:r>
      <w:r w:rsidRPr="008D0C0E">
        <w:rPr>
          <w:rFonts w:ascii="Times New Roman" w:hAnsi="Times New Roman"/>
          <w:color w:val="000000"/>
          <w:sz w:val="28"/>
          <w:lang w:val="ru-RU"/>
        </w:rPr>
        <w:t>Литература. Архитектура. Традиционные искусства и ремесла.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Государства доколумбовой Америки в Средние века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Средних веков.</w:t>
      </w:r>
    </w:p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AC4776">
      <w:pPr>
        <w:spacing w:after="0"/>
        <w:ind w:left="120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Роль и место России в мировой истории. Проблемы периодизации российской истории. Источники по истории России.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Народы и государства на территории нашей страны в древности. Восточная Европа в середине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тыс. н. э</w:t>
      </w:r>
      <w:r w:rsidRPr="009E1377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Заселение территории нашей страны человеком. Палеолитическое искусство. Петроглифы Беломорья и Онежского озера. Особенности перехода от присваивающего хозяйства к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производящему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. Ареалы древнейшего земледелия и скотоводства. Появление металлических орудий и их влияние на первобытное общество. Центры древнейшей металлургии.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Кочевые общества евразийских степей в эпоху бронзы и раннем железном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веке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>. Степь и ее роль в распространении культурных взаимовлияний. Появление первого в мире колесного транспорта.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Народы, проживавшие на этой территории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</w:t>
      </w:r>
      <w:r w:rsidRPr="008D0C0E">
        <w:rPr>
          <w:rFonts w:ascii="Times New Roman" w:hAnsi="Times New Roman"/>
          <w:color w:val="000000"/>
          <w:sz w:val="28"/>
          <w:lang w:val="ru-RU"/>
        </w:rPr>
        <w:t>Античные города-государства Северного Причерноморья. Боспорское царство. Пантикапей. Античный Херсонес. Скифское царство в Крыму. Дербент.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 Вопрос о славянской прародине и происхождении славян. Расселение славян, их разделение на три ветви – восточных, западных и южных. Славянские общности Восточной Европы. Их соседи – балты и финно-угры. 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 Тюркский каганат. Хазарский каганат. Волжская Булгария.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Русь в </w:t>
      </w:r>
      <w:r>
        <w:rPr>
          <w:rFonts w:ascii="Times New Roman" w:hAnsi="Times New Roman"/>
          <w:b/>
          <w:color w:val="000000"/>
          <w:sz w:val="28"/>
        </w:rPr>
        <w:t>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 Русь. Скандинавы на Руси. Начало династии Рюриковичей.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странами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варяг в греки». Волжский торговый путь. Языческий пантеон.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Русь в конце </w:t>
      </w:r>
      <w:r>
        <w:rPr>
          <w:rFonts w:ascii="Times New Roman" w:hAnsi="Times New Roman"/>
          <w:color w:val="000000"/>
          <w:sz w:val="28"/>
        </w:rPr>
        <w:t>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Территория и население государства Русь/Русская земля.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Крупнейшие города Руси. Новгород как центр освоения Севера Восточной Европы, колонизация Русской равнины.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Территориально-политическая структура Руси, волости. Органы власти: князь, посадник, тысяцкий, вече. </w:t>
      </w:r>
      <w:r w:rsidRPr="008D0C0E">
        <w:rPr>
          <w:rFonts w:ascii="Times New Roman" w:hAnsi="Times New Roman"/>
          <w:color w:val="000000"/>
          <w:sz w:val="28"/>
          <w:lang w:val="ru-RU"/>
        </w:rPr>
        <w:t>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Общественный строй Руси: дискуссии в исторической науке.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Князья, дружина. Духовенство. Городское население. Купцы. Категории рядового и зависимого населения.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Древнерусское право: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Русская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Правда, церковные уставы.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Русь в социально-политическом контексте Евразии. Внешняя политика и международные связи: отношения с Византией, печенегами, половцами (Дешт-и-Кипчак), странами Центральной, Западной и Северной Европы. Херсонес в культурных контактах Руси и Византии.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Культурное пространство. Русь в общеевропейском культурном контексте. Картина мира средневекового человека. Повседневная жизнь, сельский и городской быт. Положение женщины. Дети и их воспитание. Календарь и хронология.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Культура Руси. Формирование единого культурного пространства. Кирилло-мефодиевская традиция на Руси.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Письменность. Распространение грамотности, берестяные грамоты.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«Новгородская псалтирь». «Остромирово Евангелие». Появление древнерусской литературы. «Слово о Законе и Благодати». Произведения летописного жанра. «Повесть временных лет». Первые русские жития. Произведения Владимира Мономаха. </w:t>
      </w:r>
      <w:r w:rsidRPr="008D0C0E">
        <w:rPr>
          <w:rFonts w:ascii="Times New Roman" w:hAnsi="Times New Roman"/>
          <w:color w:val="000000"/>
          <w:sz w:val="28"/>
          <w:lang w:val="ru-RU"/>
        </w:rPr>
        <w:t>Иконопись. Искусство книги. Архитектура. Начало храмового строительства: Десятинная церковь, София Киевская, София Новгородская. Материальная культура. Ремесло. Военное дело и оружие.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Русь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земель – самостоятельных государств. Важнейшие земли, управляемые ветвями княжеского рода Рюриковичей: Черниговская, Смоленская, Галицкая, Волынская, Суздальская. </w:t>
      </w:r>
      <w:r w:rsidRPr="008D0C0E">
        <w:rPr>
          <w:rFonts w:ascii="Times New Roman" w:hAnsi="Times New Roman"/>
          <w:color w:val="000000"/>
          <w:sz w:val="28"/>
          <w:lang w:val="ru-RU"/>
        </w:rPr>
        <w:t>Земли, имевшие особый статус: Киевская и Новгородская. Эволюция общественного строя и права; внешняя политика русских земель.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Формирование региональных центров культуры: летописание и памятники литературы: Киево-Печерский патерик, моление Даниила Заточника, «Слово о полку Игореве». Белокаменные храмы Северо-Восточной Руси: Успенский собор во Владимире, церковь Покрова на Нерли, Георгиевский собор Юрьева-Польского.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и их соседи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Возникновение Монгольской империи. Завоевания Чингисхана и его потомков.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Походы Батыя на Восточную Европу. Возникновение Золотой Орды. Судьбы русских земель после монгольского нашествия. </w:t>
      </w:r>
      <w:r w:rsidRPr="009E1377">
        <w:rPr>
          <w:rFonts w:ascii="Times New Roman" w:hAnsi="Times New Roman"/>
          <w:color w:val="000000"/>
          <w:sz w:val="28"/>
          <w:lang w:val="ru-RU"/>
        </w:rPr>
        <w:t>Система зависимости русских земель от ордынских ханов (так называемое ордынское иго).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Южные и западные русские земли. Возникновение Литовского государства и включение в его состав части русских земель.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Северо-западные земли: Новгородская и Псковская. Политический строй Новгорода и Пскова. Роль вече и князя. </w:t>
      </w:r>
      <w:r w:rsidRPr="009E1377">
        <w:rPr>
          <w:rFonts w:ascii="Times New Roman" w:hAnsi="Times New Roman"/>
          <w:color w:val="000000"/>
          <w:sz w:val="28"/>
          <w:lang w:val="ru-RU"/>
        </w:rPr>
        <w:t>Новгород и немецкая Ганза.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Ордена крестоносцев и борьба с их экспансией на западных границах Руси.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Александр Невский. 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княжества. Дмитрий Донской. Куликовская битва.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Закрепление первенствующего положения московских князей.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и преподобный Сергий Радонежский.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Золотая орда: государственный строй, население, экономика, культура.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Города и кочевые степи. Принятие ислама. 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Распад Золотой Орды, образование татарских ханств. Казанское ханство. Сибирское ханство. Астраханское ханство. </w:t>
      </w:r>
      <w:r w:rsidRPr="008D0C0E">
        <w:rPr>
          <w:rFonts w:ascii="Times New Roman" w:hAnsi="Times New Roman"/>
          <w:color w:val="000000"/>
          <w:sz w:val="28"/>
          <w:lang w:val="ru-RU"/>
        </w:rPr>
        <w:t>Ногайская Орда. Крымское ханство. Касимовское ханство. Народы Северного Кавказа. Итальянские фактории Причерноморья (Каффа, Тана, Солдайя и др.) и их роль в системе торговых и политических связей Руси с Западом и Востоком.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 представлениях о картине мира в Евразии в связи с завершением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</w:t>
      </w:r>
      <w:r w:rsidRPr="008D0C0E">
        <w:rPr>
          <w:rFonts w:ascii="Times New Roman" w:hAnsi="Times New Roman"/>
          <w:color w:val="000000"/>
          <w:sz w:val="28"/>
          <w:lang w:val="ru-RU"/>
        </w:rPr>
        <w:t>Летописание. Литературные памятники Куликовского цикла. Жития. Епифаний Премудрый. Архитектура. Каменные соборы Кремля. Изобразительное искусство. Феофан Грек. Андрей Рублев.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единого Русского государства в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Борьба за русские земли между Литовским и Московским государствами.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 Василий Темный. 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Ганзой, Великим княжеством Литовским. Падение Византии и рост церковно-политической роли Москвы в православном мире.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Теория «Москва – третий Рим». Иван </w:t>
      </w:r>
      <w:r>
        <w:rPr>
          <w:rFonts w:ascii="Times New Roman" w:hAnsi="Times New Roman"/>
          <w:color w:val="000000"/>
          <w:sz w:val="28"/>
        </w:rPr>
        <w:t>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Присоединение Новгорода и Твери.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Культурное пространство. Изменения восприятия мира. Сакрализация великокняжеской власти. Флорентийская уния. Установление автокефалии Русской церкви. Внутрицерковная борьба (иосифляне и нестяжатели).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Ереси. Геннадиевская Библия. Развитие культуры единого Русского государства.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Летописание: общерусское и региональное. Житийная литература. «Хожение за три моря» Афанасия Никитина.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Архитектура. Русская икона как феномен мирового искусства.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Повседневная жизнь горожан и сельских жителей в древнерусский и раннемосковский периоды.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Наш край с древнейших времен до конца </w:t>
      </w:r>
      <w:r>
        <w:rPr>
          <w:rFonts w:ascii="Times New Roman" w:hAnsi="Times New Roman"/>
          <w:color w:val="000000"/>
          <w:sz w:val="28"/>
        </w:rPr>
        <w:t>XV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(Материал по истории своего края привлекается при рассмотрении ключевых событий и процессов отечественной истории).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Великие географические открытия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Реформация и контрреформация в Европе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Причины Реформации. Начало Реформации в Германии; М. Лютер. Развертывание Реформации и Крестьянская война в Германии. </w:t>
      </w:r>
      <w:r w:rsidRPr="008D0C0E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Абсолютизм и сословное представительство. Преодоление раздробленности. Борьба за колониальные владения. Начало формирования колониальных империй.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Испания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под властью потомков католических королей. Внутренняя и внешняя политика испанских Габсбургов. Наци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нально-освободительное движение в Нидерландах: цели, участники, формы борьбы. Итоги и значение Нидерландской революции.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Франция: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8D0C0E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Англия.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Развитие капиталистического предпринимательства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Страны Центральной, Южной и Юго-Восточной Европы.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 мире империй и вне его. Германские государства. Итальянские земли. Положение славянских народов. Образование Речи Посполитой.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Противостояние османской экспансии в Европе. Образование державы австрийских Габсбургов. Тридцатилетняя война. </w:t>
      </w:r>
      <w:r w:rsidRPr="009E1377">
        <w:rPr>
          <w:rFonts w:ascii="Times New Roman" w:hAnsi="Times New Roman"/>
          <w:color w:val="000000"/>
          <w:sz w:val="28"/>
          <w:lang w:val="ru-RU"/>
        </w:rPr>
        <w:t>Вестфальский мир.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Европейская культура в раннее Новое время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Высокое Возрождение в Италии: художники и их произведения.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Северное Возрождение. Мир человека в литературе раннего Нового времени. М. Сервантес. У. Шекспир. Стили художественной культуры (барокко, классицизм). </w:t>
      </w:r>
      <w:r w:rsidRPr="009E1377">
        <w:rPr>
          <w:rFonts w:ascii="Times New Roman" w:hAnsi="Times New Roman"/>
          <w:color w:val="000000"/>
          <w:sz w:val="28"/>
          <w:lang w:val="ru-RU"/>
        </w:rPr>
        <w:t>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Утверждение рационализма.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Османская империя: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Управление многонациональной империей. Османская армия. </w:t>
      </w:r>
      <w:r w:rsidRPr="008D0C0E">
        <w:rPr>
          <w:rFonts w:ascii="Times New Roman" w:hAnsi="Times New Roman"/>
          <w:b/>
          <w:color w:val="000000"/>
          <w:sz w:val="28"/>
          <w:lang w:val="ru-RU"/>
        </w:rPr>
        <w:t>Индия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при Великих Моголах. Начало проникновения европейцев. Ост-Индские компании. </w:t>
      </w:r>
      <w:r w:rsidRPr="008D0C0E">
        <w:rPr>
          <w:rFonts w:ascii="Times New Roman" w:hAnsi="Times New Roman"/>
          <w:b/>
          <w:color w:val="000000"/>
          <w:sz w:val="28"/>
          <w:lang w:val="ru-RU"/>
        </w:rPr>
        <w:t>Китай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 эпоху Мин. Экономическая и социальная политика государства. Утверждение маньчжурской династии Цин. </w:t>
      </w:r>
      <w:r w:rsidRPr="008D0C0E">
        <w:rPr>
          <w:rFonts w:ascii="Times New Roman" w:hAnsi="Times New Roman"/>
          <w:b/>
          <w:color w:val="000000"/>
          <w:sz w:val="28"/>
          <w:lang w:val="ru-RU"/>
        </w:rPr>
        <w:t>Япония: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борьба знатных кланов за власть, установление сегуната Токугава, укрепление централизованного государства.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Обобщение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вв.: ОТ ВЕЛИКОГО КНЯЖЕСТВА К ЦАРСТВУ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Завершение объединения русских земель.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Княжение Василия </w:t>
      </w:r>
      <w:r>
        <w:rPr>
          <w:rFonts w:ascii="Times New Roman" w:hAnsi="Times New Roman"/>
          <w:color w:val="000000"/>
          <w:sz w:val="28"/>
        </w:rPr>
        <w:t>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Боярская дума, ее роль в управлении государством. «Малая дума». Местничество. Местное управление: наместники и волостели, система кормлений. Государство и церковь.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Царствование Ивана </w:t>
      </w:r>
      <w:r>
        <w:rPr>
          <w:rFonts w:ascii="Times New Roman" w:hAnsi="Times New Roman"/>
          <w:b/>
          <w:color w:val="000000"/>
          <w:sz w:val="28"/>
        </w:rPr>
        <w:t>IV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Регентство Елены Глинской. Сопротивление удельных князей великокняжеской власти. Унификация денежной системы.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Период боярского правления. Борьба за власть между боярскими кланами. Губная реформа. Московское восстание 1547 г. Ереси.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царского титула.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«Избранная рада»: ее состав и значение. Появление Земских соборов: дискуссии о характере народного представительства. Отмена кормлений. Система налогообложения. Судебник 1550 г. Стоглавый собор. Земская реформа – формирование органов местного самоуправления.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государства.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Войны с Крымским ханством. Битва при Молодях. Укрепление южных границ. </w:t>
      </w:r>
      <w:r w:rsidRPr="009E1377">
        <w:rPr>
          <w:rFonts w:ascii="Times New Roman" w:hAnsi="Times New Roman"/>
          <w:color w:val="000000"/>
          <w:sz w:val="28"/>
          <w:lang w:val="ru-RU"/>
        </w:rPr>
        <w:t>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Дворянство. Служилые люди. Формирование Государева двора и «служилых городов».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Торгово-ремесленное население городов. Духовенство. Начало закрепощения крестьян: Указ о «заповедных летах». </w:t>
      </w:r>
      <w:r w:rsidRPr="009E1377">
        <w:rPr>
          <w:rFonts w:ascii="Times New Roman" w:hAnsi="Times New Roman"/>
          <w:color w:val="000000"/>
          <w:sz w:val="28"/>
          <w:lang w:val="ru-RU"/>
        </w:rPr>
        <w:t>Формирование вольного казачества.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Многонациональный состав населения Русского государства. Финно-угорские народы.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Народы Поволжья после присоединения к России. Служилые татары. </w:t>
      </w:r>
      <w:r w:rsidRPr="009E1377">
        <w:rPr>
          <w:rFonts w:ascii="Times New Roman" w:hAnsi="Times New Roman"/>
          <w:color w:val="000000"/>
          <w:sz w:val="28"/>
          <w:lang w:val="ru-RU"/>
        </w:rPr>
        <w:t>Сосуществование религий в Российском государстве. Русская православная церковь. Мусульманское духовенство.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Опричнина, дискуссия о ее причинах и характере. Опричный террор. Разгром Новгорода и Пскова. Московские казни 1570 г. Результаты и последствия опричнины. Противоречивость личности Ивана Грозного. Результаты и цена преобразований.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Царь Федор Иванович. Борьба за власть в боярском окружении.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Правление Бориса Годунова. Учреждение патриаршества.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Накануне Смуты.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Династический кризис. Земский собор 1598 г. и избрание на царство Бориса Годунова. Политика Бориса Годунова в отношении боярства. Голод 1601–1603 гг. и обострение социально-экономического кризиса.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Дискуссия о его причинах. 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 его политика. </w:t>
      </w:r>
      <w:r w:rsidRPr="008D0C0E">
        <w:rPr>
          <w:rFonts w:ascii="Times New Roman" w:hAnsi="Times New Roman"/>
          <w:color w:val="000000"/>
          <w:sz w:val="28"/>
          <w:lang w:val="ru-RU"/>
        </w:rPr>
        <w:t>Восстание 1606 г. и убийство самозванца.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Царь Василий Шуйский. Восстание Ивана Болотникова. Перерастание внутреннего кризиса в гражданскую войну.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8D0C0E">
        <w:rPr>
          <w:rFonts w:ascii="Times New Roman" w:hAnsi="Times New Roman"/>
          <w:color w:val="000000"/>
          <w:sz w:val="28"/>
          <w:lang w:val="ru-RU"/>
        </w:rPr>
        <w:t>. Вторжение на территорию России польско-литовских отрядов. Тушинский лагерь самозванца под Москвой. Оборона Троице-Сергиева монастыря. Выборгский договор между Россией и Швецией. Поход войска М.В. Скопина-Шуйского и Я.‑П. Делагарди и распад тушинского лагеря. Открытое вступление Речи Посполитой в войну против России. Оборона Смоленска.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Первое и второе земские ополчения. Захват Новгорода шведскими войсками. «Совет всея земли». </w:t>
      </w:r>
      <w:r w:rsidRPr="008D0C0E">
        <w:rPr>
          <w:rFonts w:ascii="Times New Roman" w:hAnsi="Times New Roman"/>
          <w:color w:val="000000"/>
          <w:sz w:val="28"/>
          <w:lang w:val="ru-RU"/>
        </w:rPr>
        <w:t>Освобождение Москвы в 1612 г.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Окончание Смуты.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Земский собор 1613 г. и его роль в укреплении государственности. Избрание на царство Михаила Федоровича Романова. Борьба с казачьими выступлениями против центральной власти.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Столбовский мир со Швецией: утрата выхода к Балтийскому морю. Продолжение войны с Речью </w:t>
      </w:r>
      <w:r w:rsidRPr="008D0C0E">
        <w:rPr>
          <w:rFonts w:ascii="Times New Roman" w:hAnsi="Times New Roman"/>
          <w:color w:val="000000"/>
          <w:sz w:val="28"/>
          <w:lang w:val="ru-RU"/>
        </w:rPr>
        <w:t>Посполитой. Поход принца Владислава на Москву. Заключение Деулинского перемирия с Речью Посполитой. Итоги и последствия Смутного времени.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Царствование Михаила Федоровича. Восстановление экономического потенциала страны. </w:t>
      </w:r>
      <w:r w:rsidRPr="009E1377">
        <w:rPr>
          <w:rFonts w:ascii="Times New Roman" w:hAnsi="Times New Roman"/>
          <w:color w:val="000000"/>
          <w:sz w:val="28"/>
          <w:lang w:val="ru-RU"/>
        </w:rPr>
        <w:t>Продолжение закрепощения крестьян. Земские соборы. Роль патриарха Филарета в управлении государством.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Царь Алексей Михайлович. Укрепление самодержавия.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Ослабление роли Боярской думы в управлении государством. Развитие приказного строя. Приказ Тайных дел. Усиление воеводской власти в уездах и постепенная ликвидация земского самоуправления. Затухание деятельности Земских соборов. *Правительство Б. И. Морозова и И. Д. Милославского: итоги его деятельности. Патриарх Никон, его конфликт с царской властью. Раскол в Церкви.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Протопоп Аввакум, формирование религиозной традиции старообрядчества. Царь Федор Алексеевич. Отмена местничества.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Налоговая (податная) реформа.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Первые мануфактуры.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Ярмарки. Укрепление внутренних торговых связей и развитие хозяйственной специализации регионов Российского государства.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Торговый и Новоторговый уставы. Торговля с европейскими странами и Востоком.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Социальная структура российского общества.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Псковско-Новгородское восстание. Соборное уложение 1649 г. Завершение оформления крепостного права и территория его распространения. Денежная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реформа 1654 г. Медный бунт. Побеги крестьян на Дон и в Сибирь. Восстание Степана Разина.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Возобновление дипломатических контактов со странами Европы и Азии после Смуты. Смоленская война. Поляновский мир. Контакты с православным населением Речи Посполитой: противодействие полонизации, распространению католичества.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Контакты с </w:t>
      </w:r>
      <w:proofErr w:type="gramStart"/>
      <w:r w:rsidRPr="008D0C0E">
        <w:rPr>
          <w:rFonts w:ascii="Times New Roman" w:hAnsi="Times New Roman"/>
          <w:color w:val="000000"/>
          <w:sz w:val="28"/>
          <w:lang w:val="ru-RU"/>
        </w:rPr>
        <w:t>Запорожской</w:t>
      </w:r>
      <w:proofErr w:type="gramEnd"/>
      <w:r w:rsidRPr="008D0C0E">
        <w:rPr>
          <w:rFonts w:ascii="Times New Roman" w:hAnsi="Times New Roman"/>
          <w:color w:val="000000"/>
          <w:sz w:val="28"/>
          <w:lang w:val="ru-RU"/>
        </w:rPr>
        <w:t xml:space="preserve"> Сечью. Восстание Богдана Хмельницкого. Пер</w:t>
      </w:r>
      <w:proofErr w:type="gramStart"/>
      <w:r w:rsidRPr="008D0C0E">
        <w:rPr>
          <w:rFonts w:ascii="Times New Roman" w:hAnsi="Times New Roman"/>
          <w:color w:val="000000"/>
          <w:sz w:val="28"/>
          <w:lang w:val="ru-RU"/>
        </w:rPr>
        <w:t>е-</w:t>
      </w:r>
      <w:proofErr w:type="gramEnd"/>
      <w:r w:rsidRPr="008D0C0E">
        <w:rPr>
          <w:rFonts w:ascii="Times New Roman" w:hAnsi="Times New Roman"/>
          <w:color w:val="000000"/>
          <w:sz w:val="28"/>
          <w:lang w:val="ru-RU"/>
        </w:rPr>
        <w:t xml:space="preserve"> яславская рада. Вхождение земель Войска Запорожского в состав России. Война между Россией и Речью Посполитой 1654–1667 гг. </w:t>
      </w:r>
      <w:r w:rsidRPr="009E1377">
        <w:rPr>
          <w:rFonts w:ascii="Times New Roman" w:hAnsi="Times New Roman"/>
          <w:color w:val="000000"/>
          <w:sz w:val="28"/>
          <w:lang w:val="ru-RU"/>
        </w:rPr>
        <w:t>Андрусовское перемирие. Русско-шведская война 1656–1658 гг. и ее результаты. Укрепление южных рубежей. Белгородская засечная черта. Конфликты с Османской империей. «Азовское осадное сидение». «Чигиринская война» и Бахчисарайский мирный договор. Отношения России со странами Западной Европы. Военные столкновения с маньчжурами и империей Цин (Китаем).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Освоение новых территорий.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Плавание Семена Дежнева. Выход к Тихому океану.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Походы Ерофея Хабарова и Василия Пояркова и исследование бассейна реки Амур.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Освоение Поволжья и Сибири. Калмыцкое ханство. </w:t>
      </w:r>
      <w:r w:rsidRPr="009E1377">
        <w:rPr>
          <w:rFonts w:ascii="Times New Roman" w:hAnsi="Times New Roman"/>
          <w:color w:val="000000"/>
          <w:sz w:val="28"/>
          <w:lang w:val="ru-RU"/>
        </w:rPr>
        <w:t>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–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Изменения в картине мира человека в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и повседневная жизнь. Жилище и предметы быта. Семья и семейные отношения. Религия и суеверия. Проникновение элементов европейской культуры в быт высших слоев населения страны.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>Архитектура. Дворцово-храмовый ансамбль Соборной площади в Москве. Шатровый стиль в архитектуре. Антонио Солари, Алевиз Фрязин, Петрок Малой. Собор Покрова на Рву. Монастырские ансамбли (Кирилло-Белозерский, Соловецкий, Ново-Иерусалимский). Крепости (Китай-город, Смоленский, Астраханский, Ростовский кремли). Федор Конь. Приказ каменных дел. Деревянное зодчество. Изобразительное искусство. Симон Ушаков. Ярославская школа иконописи. Парсунная живопись.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Летописание и начало книгопечатания. Лицевой свод. Домострой. Переписка Ивана Грозного с князем Андреем Курбским. Публицистика Смутного времени. Усиление светского начала в российской культуре. Симеон Полоцкий. Немецкая слобода как проводник европейского культурного влияния.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Посадская сатира 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Развитие образования и научных знаний. Школы при Аптекарском и Посольском приказах. «Синопсис» Иннокентия Гизеля – первое учебное пособие по истории.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Век Просвещения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Истоки европейского Просвещения. Достижения естественных наук и распространение идей рационализма.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Английское Просвещение; Дж. Локк и Т. Гоббс. Секуляризация (обмирщение) сознания. Культ Разума. Франция – центр Просвещения. Философские и политические идеи Ф. М. Вольтера, Ш. Л. Монтескье, Ж. 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«Союз королей и философов».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в.: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абсолютные и парламентские монархии. Просвещенный абсолютизм: правители, идеи, практика. Политика в отношении сословий: старые порядки и новые веяния.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Государство и Церковь. Секуляризация церковных земель. </w:t>
      </w:r>
      <w:r w:rsidRPr="009E1377">
        <w:rPr>
          <w:rFonts w:ascii="Times New Roman" w:hAnsi="Times New Roman"/>
          <w:color w:val="000000"/>
          <w:sz w:val="28"/>
          <w:lang w:val="ru-RU"/>
        </w:rPr>
        <w:t>Экономическая политика власти. Меркантилизм.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машинным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. Социальные и экономические последствия промышленного переворота. Условия труда и быта фабричных рабочих. </w:t>
      </w:r>
      <w:r w:rsidRPr="008D0C0E">
        <w:rPr>
          <w:rFonts w:ascii="Times New Roman" w:hAnsi="Times New Roman"/>
          <w:color w:val="000000"/>
          <w:sz w:val="28"/>
          <w:lang w:val="ru-RU"/>
        </w:rPr>
        <w:t>Движения протеста. Луддизм.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Абсолютная монархия: политика сохранения старого порядка. </w:t>
      </w:r>
      <w:r w:rsidRPr="009E1377">
        <w:rPr>
          <w:rFonts w:ascii="Times New Roman" w:hAnsi="Times New Roman"/>
          <w:color w:val="000000"/>
          <w:sz w:val="28"/>
          <w:lang w:val="ru-RU"/>
        </w:rPr>
        <w:t>Попытки проведения реформ. Королевская власть и сословия.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Раздробленность Германии.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9E1377">
        <w:rPr>
          <w:rFonts w:ascii="Times New Roman" w:hAnsi="Times New Roman"/>
          <w:color w:val="000000"/>
          <w:sz w:val="28"/>
          <w:lang w:val="ru-RU"/>
        </w:rPr>
        <w:t>Реформы просвещенного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Государства Пиренейского полуострова.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Попытки проведения реформ в Португалии. </w:t>
      </w:r>
      <w:r w:rsidRPr="008D0C0E">
        <w:rPr>
          <w:rFonts w:ascii="Times New Roman" w:hAnsi="Times New Roman"/>
          <w:color w:val="000000"/>
          <w:sz w:val="28"/>
          <w:lang w:val="ru-RU"/>
        </w:rPr>
        <w:t>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Британские колонии в Северной Америке: борьба за независимость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«Бостонское чаепитие». Первый Континентальный конгресс (1774) и начало Войны за независимость.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Первые сражения войны. Создание регулярной армии под командованием Дж. Вашингтона. Принятие Декларации независимости (1776). </w:t>
      </w:r>
      <w:r w:rsidRPr="009E1377">
        <w:rPr>
          <w:rFonts w:ascii="Times New Roman" w:hAnsi="Times New Roman"/>
          <w:color w:val="000000"/>
          <w:sz w:val="28"/>
          <w:lang w:val="ru-RU"/>
        </w:rPr>
        <w:t>Перелом в войне и ее завершение. Поддержка колонистов со стороны России. Итоги Войны за независимость. Конституция (1787). «Отцы-основатели». Билль о правах (1791). Значение завоевания североамериканскими штатами независимости.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Ж. Дантон, Ж.-П. Марат). Упразднение монархии и провозглашение республики. Вареннский кризис. Начало войн против европейских монархов.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Казнь короля. Вандея. Политическая борьба в годы республики.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Конвент и «революционный порядок управления». Комитет общественного спасения. М. Робеспьер.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18–19 брюмера (ноябрь 1799 г.). </w:t>
      </w:r>
      <w:r w:rsidRPr="009E1377">
        <w:rPr>
          <w:rFonts w:ascii="Times New Roman" w:hAnsi="Times New Roman"/>
          <w:color w:val="000000"/>
          <w:sz w:val="28"/>
          <w:lang w:val="ru-RU"/>
        </w:rPr>
        <w:t>Установление режима консульства. Итоги и значение революции.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Повседневная жизнь обитателей городов и деревень.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(1700–1721). </w:t>
      </w:r>
      <w:r w:rsidRPr="008D0C0E">
        <w:rPr>
          <w:rFonts w:ascii="Times New Roman" w:hAnsi="Times New Roman"/>
          <w:color w:val="000000"/>
          <w:sz w:val="28"/>
          <w:lang w:val="ru-RU"/>
        </w:rPr>
        <w:t>Династические войны «за наследство». Семилетняя война (1756–1763). Разделы Речи Посполитой. Войны антифранцузских коалиций против революционной Франции. Колониальные захваты европейских держав.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Страны Востока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Индия. Ослабление империи Великих Моголов. Борьба европейцев за владения в Индии. Утверждение британского владычества. 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Сегуны и дайме. Положение сословий. 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РОССИЯ В КОНЦЕ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в.: ОТ ЦАРСТВА К ИМПЕРИИ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в эпоху преобразований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Причины и предпосылки преобразований.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Россия и Европа в конце 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Модернизация как жизненно важная национальная задача. 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, борьба за власть. Правление царевны Софьи.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Стрелецкие бунты. Хованщина. Первые шаги на пути преобразований.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Азовские походы. Великое посольство и его значение.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Экономическая политика.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Социальная политика.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Консолидация дворянского сословия, повышение его роли в управлении страной. Указ о единонаследии и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Табель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Положение крестьян. Переписи населения (ревизии).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Реформы управления.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Реформы местного управления (бурмистры и Ратуша), городская и областная (губернская) реформы. Сенат, коллегии,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органы надзора и суда. Усиление централизации и бюрократизации управления. Генеральный регламент. Санкт-Петербург – новая столица.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Первые гвардейские полки. Создание регулярной армии, военного флота. </w:t>
      </w:r>
      <w:r w:rsidRPr="008D0C0E">
        <w:rPr>
          <w:rFonts w:ascii="Times New Roman" w:hAnsi="Times New Roman"/>
          <w:color w:val="000000"/>
          <w:sz w:val="28"/>
          <w:lang w:val="ru-RU"/>
        </w:rPr>
        <w:t>Рекрутские наборы.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Церковная реформа.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Упразднение патриаршества, учреждение Синода. Положение инославных конфессий.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Оппозиция реформам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Социальные движения в первой четверти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Восстания в Астрахани, Башкирии, на Дону. Дело царевича Алексея.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Внешняя политика.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Северная война. Причины и цели войны. Неудачи в начале войны и их преодоление. </w:t>
      </w:r>
      <w:proofErr w:type="gramStart"/>
      <w:r w:rsidRPr="008D0C0E">
        <w:rPr>
          <w:rFonts w:ascii="Times New Roman" w:hAnsi="Times New Roman"/>
          <w:color w:val="000000"/>
          <w:sz w:val="28"/>
          <w:lang w:val="ru-RU"/>
        </w:rPr>
        <w:t>Битва при д. Лесной и победа под Полтавой.</w:t>
      </w:r>
      <w:proofErr w:type="gramEnd"/>
      <w:r w:rsidRPr="008D0C0E">
        <w:rPr>
          <w:rFonts w:ascii="Times New Roman" w:hAnsi="Times New Roman"/>
          <w:color w:val="000000"/>
          <w:sz w:val="28"/>
          <w:lang w:val="ru-RU"/>
        </w:rPr>
        <w:t xml:space="preserve"> Прутский поход. Борьба за гегемонию на Балтике. Сражения у м. Гангут и о. Гренгам. Ништадтский мир и его последствия. Закрепление России на берегах Балтики. Провозглашение России империей.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 области культуры.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Доминирование светского начала в культурной политике.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Влияние культуры стран зарубежной Европы. Привлечение иностранных специалистов.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Открытие Академии наук в Петербурге.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Кунсткамера. Светская живопись, портрет петровской эпохи. </w:t>
      </w:r>
      <w:r w:rsidRPr="009E1377">
        <w:rPr>
          <w:rFonts w:ascii="Times New Roman" w:hAnsi="Times New Roman"/>
          <w:color w:val="000000"/>
          <w:sz w:val="28"/>
          <w:lang w:val="ru-RU"/>
        </w:rPr>
        <w:t>Скульптура и архитектура. Памятники раннего барокко.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Причины нестабильности политического строя. Дворцовые перевороты. </w:t>
      </w:r>
      <w:r w:rsidRPr="008D0C0E">
        <w:rPr>
          <w:rFonts w:ascii="Times New Roman" w:hAnsi="Times New Roman"/>
          <w:color w:val="000000"/>
          <w:sz w:val="28"/>
          <w:lang w:val="ru-RU"/>
        </w:rPr>
        <w:t>Фаворитизм. Создание Верховного тайного совета. Крушение политической карьеры А. Д. Меншикова. Кондиции «верховников» и приход к власти Анн</w:t>
      </w:r>
      <w:proofErr w:type="gramStart"/>
      <w:r w:rsidRPr="008D0C0E">
        <w:rPr>
          <w:rFonts w:ascii="Times New Roman" w:hAnsi="Times New Roman"/>
          <w:color w:val="000000"/>
          <w:sz w:val="28"/>
          <w:lang w:val="ru-RU"/>
        </w:rPr>
        <w:t>ы Иоа</w:t>
      </w:r>
      <w:proofErr w:type="gramEnd"/>
      <w:r w:rsidRPr="008D0C0E">
        <w:rPr>
          <w:rFonts w:ascii="Times New Roman" w:hAnsi="Times New Roman"/>
          <w:color w:val="000000"/>
          <w:sz w:val="28"/>
          <w:lang w:val="ru-RU"/>
        </w:rPr>
        <w:t xml:space="preserve">нновны. Кабинет министров. </w:t>
      </w:r>
      <w:r w:rsidRPr="009E1377">
        <w:rPr>
          <w:rFonts w:ascii="Times New Roman" w:hAnsi="Times New Roman"/>
          <w:color w:val="000000"/>
          <w:sz w:val="28"/>
          <w:lang w:val="ru-RU"/>
        </w:rPr>
        <w:t>Роль Э. Бирона, А. И. Остермана, А. П. Волы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н-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ского, Б. Х. Миниха в управлении и политической жизни страны.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Укрепление границ империи на восточной и юго-восточной окраинах.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Переход Младшего жуза под суверенитет Российской империи. Война с Османской империей.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Елизавете Петровне.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Экономическая и финансовая политика. Деятельность П. И. Шувалова. Создание Дворянского и Купеческого банков. </w:t>
      </w:r>
      <w:r w:rsidRPr="009E1377">
        <w:rPr>
          <w:rFonts w:ascii="Times New Roman" w:hAnsi="Times New Roman"/>
          <w:color w:val="000000"/>
          <w:sz w:val="28"/>
          <w:lang w:val="ru-RU"/>
        </w:rPr>
        <w:t>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 В. Ломоносов и И. И. Шувалов. Россия в международных конфликтах 1740–1750-х гг. Участие в Семилетней войне.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Петр </w:t>
      </w:r>
      <w:r>
        <w:rPr>
          <w:rFonts w:ascii="Times New Roman" w:hAnsi="Times New Roman"/>
          <w:b/>
          <w:color w:val="000000"/>
          <w:sz w:val="28"/>
        </w:rPr>
        <w:t>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Манифест о вольности дворянства. Причины переворота 28 июня 1762 г.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1760–1790-х гг.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Личность императрицы.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Идеи Просвещения. «Просвещенный абсолютизм», его особенности в России. Секуляризация церковных земель. </w:t>
      </w:r>
      <w:r w:rsidRPr="009E1377">
        <w:rPr>
          <w:rFonts w:ascii="Times New Roman" w:hAnsi="Times New Roman"/>
          <w:color w:val="000000"/>
          <w:sz w:val="28"/>
          <w:lang w:val="ru-RU"/>
        </w:rPr>
        <w:t>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– «первенствующее сословие»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</w:t>
      </w:r>
      <w:r w:rsidRPr="009E1377">
        <w:rPr>
          <w:rFonts w:ascii="Times New Roman" w:hAnsi="Times New Roman"/>
          <w:color w:val="000000"/>
          <w:sz w:val="28"/>
          <w:lang w:val="ru-RU"/>
        </w:rPr>
        <w:t>Укрепление веротерпимости по отношению к неправославным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торговля. Торговые пути внутри страны.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Водно-транспортные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системы: Вышневолоцкая, Тихвинская, Мариинская и др.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</w:r>
      <w:r w:rsidRPr="009E1377">
        <w:rPr>
          <w:rFonts w:ascii="Times New Roman" w:hAnsi="Times New Roman"/>
          <w:color w:val="000000"/>
          <w:sz w:val="28"/>
          <w:lang w:val="ru-RU"/>
        </w:rPr>
        <w:t>Обеспечение активного внешнеторгового баланса.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Обострение социальных противоречий.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</w:r>
      <w:r w:rsidRPr="008D0C0E">
        <w:rPr>
          <w:rFonts w:ascii="Times New Roman" w:hAnsi="Times New Roman"/>
          <w:color w:val="000000"/>
          <w:sz w:val="28"/>
          <w:lang w:val="ru-RU"/>
        </w:rPr>
        <w:t>Влияние восстания на внутреннюю политику и развитие общественной мысли.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в., ее основные задачи.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Н. И. Панин и А. А. Безбородко. Борьба России за выход к Черному морю.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Войны с Османской империей. П. А. Румянцев, А. В. Суворов, Ф. Ф. Ушаков, победы российских войск под их руководством.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 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Восстание под предводительством Т. Костюшко.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«просвещенного абсолютизма» и усиление бюрократического и полицейского характера государства и личной власти императора. Акт о престолонаследии и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Манифест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о «трехдневной барщине».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Участие России в борьбе с революционной Францией. Итальянский и Швейцарский походы А. В. Суворова. Действия эскадры Ф. Ф. Ушакова в Средиземном море.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 П. Сумарокова, Г. Р. Державина, Д. И. Фонвизина. Н. И. Новиков, материалы о положении крепостных крестьян в его журналах. А. Н. Радищев и его «Путешествие из Петербурга в Москву».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Укрепление взаимосвязей с культурой стран зарубежной Европы.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Масонство в России. Распространение в России основных стилей и жанров европейской художественной культуры (барокко, классицизм, рококо). </w:t>
      </w:r>
      <w:r w:rsidRPr="009E1377">
        <w:rPr>
          <w:rFonts w:ascii="Times New Roman" w:hAnsi="Times New Roman"/>
          <w:color w:val="000000"/>
          <w:sz w:val="28"/>
          <w:lang w:val="ru-RU"/>
        </w:rPr>
        <w:t>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Культура и быт российских сословий. Дворянство: жизнь и быт дворянской усадьбы. </w:t>
      </w:r>
      <w:r w:rsidRPr="008D0C0E">
        <w:rPr>
          <w:rFonts w:ascii="Times New Roman" w:hAnsi="Times New Roman"/>
          <w:color w:val="000000"/>
          <w:sz w:val="28"/>
          <w:lang w:val="ru-RU"/>
        </w:rPr>
        <w:t>Духовенство. Купечество. Крестьянство.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Академия наук в Петербурге. Изучение страны –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</w:t>
      </w:r>
      <w:r w:rsidRPr="008D0C0E">
        <w:rPr>
          <w:rFonts w:ascii="Times New Roman" w:hAnsi="Times New Roman"/>
          <w:color w:val="000000"/>
          <w:sz w:val="28"/>
          <w:lang w:val="ru-RU"/>
        </w:rPr>
        <w:t>Российская академия. Е. Р. Дашкова. М. В. Ломоносов и его роль в становлении российской науки и образования.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Воспитание «новой породы» людей. Основание воспитательных домов в Санкт-Петербурге и Москве, Института бл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а-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городных девиц в Смольном монастыре. Сословные учебные заведения для юношества из дворянства. Московский университет – первый российский университет.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Строительство Петербурга, формирование его городского плана. Регулярный характер застройки Петербурга и других городов. Барокко в архитектуре Москвы и Петербурга. Переход к классицизму, создание архитектурных ансамблей в стиле классицизма в обеих столицах. В. И. Баженов, М. Ф. Казаков, Ф. Ф. Растрелли.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России, его выдающиеся мастера и произведения.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Академия художеств в 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Обобщение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proofErr w:type="gramStart"/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НАЧАЛО ХХ в.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Европа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в начале</w:t>
      </w:r>
      <w:proofErr w:type="gramEnd"/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во Франции.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Реформы. Законодательство. Наполеоновские войны. </w:t>
      </w:r>
      <w:r w:rsidRPr="009E1377">
        <w:rPr>
          <w:rFonts w:ascii="Times New Roman" w:hAnsi="Times New Roman"/>
          <w:color w:val="000000"/>
          <w:sz w:val="28"/>
          <w:lang w:val="ru-RU"/>
        </w:rPr>
        <w:t>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Развитие индустриального общества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в.: экономика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отношения, политические процессы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 Выступления рабочих. Социальные и национальные движения в странах Европы. Оформление консервативных, либеральных, радикальных политических течений и партий.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Политическое развитие европейских стран в 1815–1840-е гг.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Франция: Реставрация, Июльская монархия, Вторая республика. Великобритания: борьба за парламентскую реформу; чартизм.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Нарастание освободительных движений. Освобождение Греции. Европейские революции 1830 г. и 1848–1849 гг. </w:t>
      </w:r>
      <w:r w:rsidRPr="009E1377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марксизма.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Страны Европы и Северной Америки в середине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Х – начале ХХ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Великобритания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в Викторианскую эпоху. «Мастерская мира». Рабочее движение. Политические и социальные реформы. </w:t>
      </w:r>
      <w:r w:rsidRPr="008D0C0E">
        <w:rPr>
          <w:rFonts w:ascii="Times New Roman" w:hAnsi="Times New Roman"/>
          <w:color w:val="000000"/>
          <w:sz w:val="28"/>
          <w:lang w:val="ru-RU"/>
        </w:rPr>
        <w:t>Британская колониальная империя; доминионы.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Франция.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: внутренняя и внешняя политика.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Активизация колониальной экспансии. Франко-германская война 1870–1871 гг. </w:t>
      </w:r>
      <w:r w:rsidRPr="008D0C0E">
        <w:rPr>
          <w:rFonts w:ascii="Times New Roman" w:hAnsi="Times New Roman"/>
          <w:color w:val="000000"/>
          <w:sz w:val="28"/>
          <w:lang w:val="ru-RU"/>
        </w:rPr>
        <w:t>Парижская коммуна.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Италия.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Подъем борьбы за независимость итальянских земель. К. Кавур, Дж. Гарибальди. Образование единого государства.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8D0C0E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Германия.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Движение за объединение германских государств. </w:t>
      </w:r>
      <w:r w:rsidRPr="009E1377">
        <w:rPr>
          <w:rFonts w:ascii="Times New Roman" w:hAnsi="Times New Roman"/>
          <w:color w:val="000000"/>
          <w:sz w:val="28"/>
          <w:lang w:val="ru-RU"/>
        </w:rPr>
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Страны Центральной и Юго-Восточной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Европы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</w:r>
      <w:r w:rsidRPr="008D0C0E">
        <w:rPr>
          <w:rFonts w:ascii="Times New Roman" w:hAnsi="Times New Roman"/>
          <w:color w:val="000000"/>
          <w:sz w:val="28"/>
          <w:lang w:val="ru-RU"/>
        </w:rPr>
        <w:t>Русско-турецкая война 1877–1878 гг., ее итоги.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Соединенные Штаты Америки.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Север и Юг: экономика, социальные отношения, политическая жизнь.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Проблема рабства; аболиционизм. Гражданская война (1861–1865): причины, участники, итоги. А. Линкольн.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Восстановление Юга.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начале ХХ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Завершение промышленного переворота. Вторая промышленная революция. Индустриализация. Монополистический капитализм. Технический прогре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сс в пр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>омышленности и сельском хозяйстве. Развитие транспорта и сре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язи.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Миграция из Старого в Новый Свет. Положение основных социальных групп. </w:t>
      </w:r>
      <w:r w:rsidRPr="009E1377">
        <w:rPr>
          <w:rFonts w:ascii="Times New Roman" w:hAnsi="Times New Roman"/>
          <w:color w:val="000000"/>
          <w:sz w:val="28"/>
          <w:lang w:val="ru-RU"/>
        </w:rPr>
        <w:t>Рабочее движение и профсоюзы. Образование социалистических партий.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Политика метрополий в латиноамериканских владениях. Колониальное общество. Освободительная борьба: задачи, участники, формы выступлений.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Ф. Д. Туссен-Лувертюр, С. Боливар. Провозглашение независимых государств. Влияние США на страны Латинской Америки. Традиционные отношения; латифундизм. </w:t>
      </w:r>
      <w:r w:rsidRPr="009E1377">
        <w:rPr>
          <w:rFonts w:ascii="Times New Roman" w:hAnsi="Times New Roman"/>
          <w:color w:val="000000"/>
          <w:sz w:val="28"/>
          <w:lang w:val="ru-RU"/>
        </w:rPr>
        <w:t>Проблемы модернизации. Мексиканская революция 1910–1917 гг.: участники, итоги, значение.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Страны Азии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Х – начале ХХ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Япония.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Внутренняя и внешняя политика сегуната Токугава. «Открытие Японии». Реставрация Мэйдзи. Введение конституции. </w:t>
      </w:r>
      <w:r w:rsidRPr="009E1377">
        <w:rPr>
          <w:rFonts w:ascii="Times New Roman" w:hAnsi="Times New Roman"/>
          <w:color w:val="000000"/>
          <w:sz w:val="28"/>
          <w:lang w:val="ru-RU"/>
        </w:rPr>
        <w:t>Модернизация в экономике и социальных отношениях. Переход к политике завоеваний.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Китай.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Империя Цин. «Опиумные войны». Восстание тайпинов. «Открытие» Китая. Политика «самоусиления». </w:t>
      </w:r>
      <w:r w:rsidRPr="009E1377">
        <w:rPr>
          <w:rFonts w:ascii="Times New Roman" w:hAnsi="Times New Roman"/>
          <w:color w:val="000000"/>
          <w:sz w:val="28"/>
          <w:lang w:val="ru-RU"/>
        </w:rPr>
        <w:t>Восстание «ихэтуаней». Революция 1911–1913 гг. Сунь Ятсен.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Османская империя.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Традиционные устои и попытки проведения реформ. </w:t>
      </w:r>
      <w:r w:rsidRPr="008D0C0E">
        <w:rPr>
          <w:rFonts w:ascii="Times New Roman" w:hAnsi="Times New Roman"/>
          <w:color w:val="000000"/>
          <w:sz w:val="28"/>
          <w:lang w:val="ru-RU"/>
        </w:rPr>
        <w:t>Политика Танзимата. Принятие конституции. Младотурецкая революция 1908–1909 гг.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>Революция 1905–1911 г. в Иране.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Индия.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Колониальный режим.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Индийское национальное движение. Восстание сипаев (1857–1859). Объявление Индии владением британской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Народы Африки в Х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Х – начале ХХ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Развитие культуры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начале ХХ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начале ХХ в. Революция в физике.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Достижения естествознания и медицины. Развитие философии, психологии и социологии. Распространение образования. Технический прогресс и изменения в условиях труда и повседневной жизни людей. Художественная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ХХ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Эволюция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стилей в литературе, живописи: классицизм, романтизм, реализм.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Импрессионизм. Модернизм. Смена стилей в архитектуре. </w:t>
      </w:r>
      <w:r w:rsidRPr="009E1377">
        <w:rPr>
          <w:rFonts w:ascii="Times New Roman" w:hAnsi="Times New Roman"/>
          <w:color w:val="000000"/>
          <w:sz w:val="28"/>
          <w:lang w:val="ru-RU"/>
        </w:rPr>
        <w:t>Музыкальное и театральное искусство. Рождение кинематографа. Деятели культуры: жизнь и творчество.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начале ХХ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испано-американская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война, русско-японская война, боснийский кризис). Балканские войны.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Обобщение (1 ч).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Историческое и культурное наследие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РОССИЙСКАЯ ИМПЕРИЯ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Александровская эпоха: государственный либерализм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Проекты либеральных реформ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>. Внешние и внутренние факторы. Негласный комитет. Реформы государственного управления. М. М. Сперанский.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Война России с Францией 1805–1807 гг.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Тильзитский мир. Война со Швецией 1808–1809 г. и присоединение Финляндии. Война с Турцией и Бухарестский мир 1812 г. Отечественная война 1812 г. – важнейшее событие российской и мировой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в. Венский конгресс и его решения. </w:t>
      </w:r>
      <w:r w:rsidRPr="009E1377">
        <w:rPr>
          <w:rFonts w:ascii="Times New Roman" w:hAnsi="Times New Roman"/>
          <w:color w:val="000000"/>
          <w:sz w:val="28"/>
          <w:lang w:val="ru-RU"/>
        </w:rPr>
        <w:t>Священный союз. Возрастание роли России в европейской политике после победы над Наполеоном и Венского конгресса.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Либеральные и охранительные тенденции во внутренней политике. Польская конституция 1815 г. Военные поселения. Дворянская оппозиция самодержавию. Тайные организации: Союз спасения, Союз благоденствия, Северное и Южное общества. Восстание декабристов 14 декабря 1825 г.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Николаевское самодержавие: государственный консерватизм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е-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ского консерватизма.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 Д. Киселева 1837–1841 гг. Официальная идеология: «православие, самодержавие, народность». Формирование профессиональной бюрократии.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Расширение империи: русско-иранская и русско-турецкая войны. *Россия и Западная Европа: особенности взаимного восприятия. </w:t>
      </w:r>
      <w:r w:rsidRPr="008D0C0E">
        <w:rPr>
          <w:rFonts w:ascii="Times New Roman" w:hAnsi="Times New Roman"/>
          <w:color w:val="000000"/>
          <w:sz w:val="28"/>
          <w:lang w:val="ru-RU"/>
        </w:rPr>
        <w:t>«Священный союз». Россия и революции в Европе. Восточный вопрос. Распад Венской системы. Крымская война. Героическая оборона Севастополя. Парижский мир 1856 г.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Сословная структура российского общества. Крепостное хозяйство. Помещик и крестьянин, конфликты и сотрудничество.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Промышленный переворот и его особенности в России. Начало железнодорожного строительства. </w:t>
      </w:r>
      <w:r w:rsidRPr="009E1377">
        <w:rPr>
          <w:rFonts w:ascii="Times New Roman" w:hAnsi="Times New Roman"/>
          <w:color w:val="000000"/>
          <w:sz w:val="28"/>
          <w:lang w:val="ru-RU"/>
        </w:rPr>
        <w:t>Москва и Петербург: спор двух столиц. Города как административные, торговые и промышленные центры. Городское самоуправление.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1830–1850-е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Складывание теории русского социализма. А. И. Герцен. Влияние немецкой философии и французского социализма на русскую общественную мысль. </w:t>
      </w:r>
      <w:r w:rsidRPr="009E1377">
        <w:rPr>
          <w:rFonts w:ascii="Times New Roman" w:hAnsi="Times New Roman"/>
          <w:color w:val="000000"/>
          <w:sz w:val="28"/>
          <w:lang w:val="ru-RU"/>
        </w:rPr>
        <w:t>Россия и Европа как центральный пункт общественных дебатов.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Театр, живопись, архитектура. Развитие науки и техники. Географические экспедиции. Открытие Антарктиды. Деятельность Русского географического общества. Школы и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университеты. Народная культура. Культура повседневности: обретение комфорта. Жизнь в городе и в усадьбе. Российская культура как часть европейской культуры.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Народы России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Царство Польское. Польское восстание 1830–1831 гг. Присоединение Грузии и Закавказья. Кавказская война. </w:t>
      </w:r>
      <w:r w:rsidRPr="009E1377">
        <w:rPr>
          <w:rFonts w:ascii="Times New Roman" w:hAnsi="Times New Roman"/>
          <w:color w:val="000000"/>
          <w:sz w:val="28"/>
          <w:lang w:val="ru-RU"/>
        </w:rPr>
        <w:t>Движение Шамиля.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Реформы 1860–1870-х гг. –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Многовекторность внешней политики империи. Завершение Кавказской войны. Присоединение Средней Азии.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Россия и Балканы. Русско-турецкая война 1877–1878 гг. </w:t>
      </w:r>
      <w:r w:rsidRPr="009E1377">
        <w:rPr>
          <w:rFonts w:ascii="Times New Roman" w:hAnsi="Times New Roman"/>
          <w:color w:val="000000"/>
          <w:sz w:val="28"/>
          <w:lang w:val="ru-RU"/>
        </w:rPr>
        <w:t>Россия на Дальнем Востоке.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1880–1890-х гг.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«Народное самодержавие»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Идеология самобытного развития России. Государственный национализм. </w:t>
      </w:r>
      <w:r w:rsidRPr="009E1377">
        <w:rPr>
          <w:rFonts w:ascii="Times New Roman" w:hAnsi="Times New Roman"/>
          <w:color w:val="000000"/>
          <w:sz w:val="28"/>
          <w:lang w:val="ru-RU"/>
        </w:rPr>
        <w:t>Реформы и «контрреформы».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Форсированное развитие промышленности. Финансовая политика. Консервация аграрных отношений.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Пространство империи. 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Индустриализация и урбанизация. Железные дороги и их роль в экономической и социальной модернизации. Миграции сельского населения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в города. Рабочий вопрос и его особенности в России. Государственные, общественные и частнопредпринимательские способы его решения.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Архитектура и градостроительство.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</w:t>
      </w:r>
      <w:r w:rsidRPr="008D0C0E">
        <w:rPr>
          <w:rFonts w:ascii="Times New Roman" w:hAnsi="Times New Roman"/>
          <w:color w:val="000000"/>
          <w:sz w:val="28"/>
          <w:lang w:val="ru-RU"/>
        </w:rPr>
        <w:t>Национальные движения народов России. Взаимодействие национальных культур и народов. Национальная политика самодержавия. Укрепление автономии Финляндии. Польское восстание 1863 г.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Формирование гражданского общества и основные направления общественных движений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1860–1890-х гг.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Рост общественной самодеятельности.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Расширение публичной сферы (общественное самоуправление, печать, образование, суд). Феномен интеллигенции.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Общественные организации. Благотворительность. Студенческое движение. </w:t>
      </w:r>
      <w:r w:rsidRPr="009E1377">
        <w:rPr>
          <w:rFonts w:ascii="Times New Roman" w:hAnsi="Times New Roman"/>
          <w:color w:val="000000"/>
          <w:sz w:val="28"/>
          <w:lang w:val="ru-RU"/>
        </w:rPr>
        <w:t>Рабочее движение. Женское движение.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Консервативная мысль. Национализм. Либерализм и его особенности в России. Русский социализм.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«Хождение в народ». «Земля и воля» и ее раскол. «Черный передел» и «Народная воля». Политический терроризм. Распространение марксизма и формирование социал-демократии.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Группа «Освобождение труда». «Союз борьбы за освобождение рабочего класса». 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съезд РСДРП.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ХХ </w:t>
      </w:r>
      <w:proofErr w:type="gramStart"/>
      <w:r w:rsidRPr="009E1377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 пороге нового века: динамика и противоречия развития. Экономический рост. Промышленное развитие. Новая ге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графия экономики. Урбанизация и облик городов. Отечественный и иностранный капитал, его роль в индустриализации страны. Россия – мировой экспортер хлеба. Аграрный вопрос. Демография, социальная стратификация. Разложение сословных структур.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Формирование новых социальных страт. Буржуазия. Рабочие: социальная характеристика и борьба за права. </w:t>
      </w:r>
      <w:r w:rsidRPr="009E1377">
        <w:rPr>
          <w:rFonts w:ascii="Times New Roman" w:hAnsi="Times New Roman"/>
          <w:color w:val="000000"/>
          <w:sz w:val="28"/>
          <w:lang w:val="ru-RU"/>
        </w:rPr>
        <w:t>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Распространение светской этики и культуры.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Имперский центр и регионы. Национальная политика, этнические элиты и национально-культурные движения.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Россия в системе международных отношений. </w:t>
      </w:r>
      <w:r w:rsidRPr="008D0C0E">
        <w:rPr>
          <w:rFonts w:ascii="Times New Roman" w:hAnsi="Times New Roman"/>
          <w:color w:val="000000"/>
          <w:sz w:val="28"/>
          <w:lang w:val="ru-RU"/>
        </w:rPr>
        <w:t>Политика на Дальнем Востоке. Русско-японская война 1904–1905 гг. Оборона Порт-Артура. Цусимское сражение.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Первая российская революция 1905–1907 гг. Начало парламентаризма в России. Николай </w:t>
      </w:r>
      <w:r>
        <w:rPr>
          <w:rFonts w:ascii="Times New Roman" w:hAnsi="Times New Roman"/>
          <w:color w:val="000000"/>
          <w:sz w:val="28"/>
        </w:rPr>
        <w:t>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 его окружение. Деятельность В. К. Плеве на посту министра внутренних дел. Оппозиционное либеральное движение. «Союз освобождения». Банкетная кампания.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Деятельность профессиональных революционеров. Политический терроризм.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1906–1907 гг.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думы: итоги и уроки.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Общество и власть после революции. Уроки революции: политическая стабилизация и социальные преобразования. П. А. Столыпин: программа системных реформ, масштаб и результаты. Незавершенность преобразований и нарастание социальных противоречий. </w:t>
      </w:r>
      <w:proofErr w:type="gramStart"/>
      <w:r>
        <w:rPr>
          <w:rFonts w:ascii="Times New Roman" w:hAnsi="Times New Roman"/>
          <w:color w:val="000000"/>
          <w:sz w:val="28"/>
        </w:rPr>
        <w:t>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Идейно-политический спектр. Общественный и социальный подъем.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 Россия в преддверии мировой катастрофы.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8D0C0E">
        <w:rPr>
          <w:rFonts w:ascii="Times New Roman" w:hAnsi="Times New Roman"/>
          <w:color w:val="000000"/>
          <w:sz w:val="28"/>
          <w:lang w:val="ru-RU"/>
        </w:rPr>
        <w:t>«Мир искусства». Архитектура. Скульптура. Драматический театр: традиции и новаторство. Музыка. «Русские сезоны» в Париже. Зарождение российского кинематографа.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Наш край в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начале ХХ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>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 В НОВЕЙШУЮ ИСТОРИЮ РОССИИ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Преемственность всех этапов отечественной истории. Период Новейшей истории страны (с 1914 г. по настоящее время). Важнейшие события, процессы ХХ — начала </w:t>
      </w:r>
      <w:r>
        <w:rPr>
          <w:rFonts w:ascii="Times New Roman" w:hAnsi="Times New Roman"/>
          <w:color w:val="000000"/>
          <w:sz w:val="28"/>
        </w:rPr>
        <w:t>XXI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Февральская и Октябрьская революции 1917 г. (3 ч)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Российская империя накануне Февральской революции 1917 г.: общенациональный кризис.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Февральское восстание в Петрограде. Отречение Николая </w:t>
      </w:r>
      <w:r>
        <w:rPr>
          <w:rFonts w:ascii="Times New Roman" w:hAnsi="Times New Roman"/>
          <w:color w:val="000000"/>
          <w:sz w:val="28"/>
        </w:rPr>
        <w:t>II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9E1377">
        <w:rPr>
          <w:rFonts w:ascii="Times New Roman" w:hAnsi="Times New Roman"/>
          <w:color w:val="000000"/>
          <w:sz w:val="28"/>
          <w:lang w:val="ru-RU"/>
        </w:rPr>
        <w:t>Падение монархии. Временное правительство и Советы, их руководители. Демократизация жизни страны. Тяготы войны и обострение внутриполитического кризиса. Угроза территориального распада страны.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Цели и лозунги большевиков. В. И. Ленин как политический деятель. Вооружённое восстание в Петрограде 25 октября (7 ноября) 1917 г. Свержение Временного правительства и взятие власти большевиками. Советское правительство (Совет народных комиссаров) и первые преобразования большевиков. Образование РККА. Советская национальная политика. Образование РСФСР как добровольного союза народов России.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Гражданская война как национальная трагедия. Военная интервенция. Политика белых правительств А. В. Колчака, А. И. Деникина и П. Н. Врангеля.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Переход страны к мирной жизни. Образование СССР.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Революционные события в России глазами соотечественников и мира. Русское зарубежье.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Влияние революционных событий на общемировые процессы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в., историю народов России.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Великая Отечественная война (1941—1945 гг.)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План «Барбаросса» и цели гитлеровской Германии в войне с СССР. Нападение на СССР 22 июня 1941 г. Причины отступления Красной Армии в первые месяцы войны. «Всё для фронта! Все для победы!»: мобилизация сил на отпор врагу и перестройка экономики на военный лад.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Битва за Москву. Парад 7 ноября 1941 г. на Красной площади. </w:t>
      </w:r>
      <w:r w:rsidRPr="009E1377">
        <w:rPr>
          <w:rFonts w:ascii="Times New Roman" w:hAnsi="Times New Roman"/>
          <w:color w:val="000000"/>
          <w:sz w:val="28"/>
          <w:lang w:val="ru-RU"/>
        </w:rPr>
        <w:t>Срыв германских планов молниеносной войны.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Блокада Ленинграда. Дорога жизни. </w:t>
      </w:r>
      <w:r w:rsidRPr="009E1377">
        <w:rPr>
          <w:rFonts w:ascii="Times New Roman" w:hAnsi="Times New Roman"/>
          <w:color w:val="000000"/>
          <w:sz w:val="28"/>
          <w:lang w:val="ru-RU"/>
        </w:rPr>
        <w:t>Значение героического сопротивления Ленинграда.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Гитлеровский план «Ост». Преступления нацистов и их пособников на территории СССР. </w:t>
      </w:r>
      <w:r w:rsidRPr="008D0C0E">
        <w:rPr>
          <w:rFonts w:ascii="Times New Roman" w:hAnsi="Times New Roman"/>
          <w:color w:val="000000"/>
          <w:sz w:val="28"/>
          <w:lang w:val="ru-RU"/>
        </w:rPr>
        <w:t>Разграбление и уничтожение культурных ценностей. Холокост. Гитлеровские лагеря уничтожения (лагеря смерти).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Коренной перелом в ходе Великой Отечественной войны. Сталинградская битва. Битва на Курской дуге.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Прорыв и снятие блокады Ленинграда. Битва за Днепр.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Массовый героизм советских людей, представителей всех народов СССР, на фронте и в тылу. Организация борьбы в тылу врага: партизанское движение и подпольщики. Юные герои фронта и тыла. Патриотическое служение представителей религиозных конфессий. Вклад деятелей культуры, учёных и конструкторов в общенародную борьбу с врагом.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Освобождение оккупированной территории СССР. Белорусская наступательная операция (операция «Багратион») Красной Армии.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СССР и союзники. Ленд-лиз. Высадка союзников в Нормандии и открытие Второго фронта. </w:t>
      </w:r>
      <w:r w:rsidRPr="008D0C0E">
        <w:rPr>
          <w:rFonts w:ascii="Times New Roman" w:hAnsi="Times New Roman"/>
          <w:color w:val="000000"/>
          <w:sz w:val="28"/>
          <w:lang w:val="ru-RU"/>
        </w:rPr>
        <w:t>Освободительная миссия Красной Армии в Европе. Битва за Берлин. Безоговорочная капитуляция Германии и окончание Великой Отечественной войны.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>Разгром милитаристской Японии. 3 сентября — окончание Второй мировой войны.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Источники Победы советского народа. Выдающиеся полководцы Великой Отечественной войны. Решающая роль СССР в победе антигитлеровской коалиции. Людские и материальные потери СССР.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Всемирно-историческое значение Победы СССР в Великой Отечественной войне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Окончание Второй мировой войны. Осуждение главных военных преступников и их пособников (Нюрнбергский, Токийский и Хабаровский процессы).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Попытки искажения истории Второй мировой войны и роли советского народа в победе над гитлеровской Германией и её союзниками. Конституция РФ о защите исторической правды.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Города-герои. Дни воинской славы и памятные даты в России. Указы Президента Российской Федерации об утверждении почётных званий «Города воинской славы», «Города трудовой доблести», а также других мерах, направленных на увековечивание памяти о Великой Победе.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9 мая 1945 г. — День Победы советского народа в Великой Отечественной войне 1941–1945 гг.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Парад на Красной площади и праздничные шествия в честь Дня Победы. </w:t>
      </w:r>
      <w:r w:rsidRPr="009E1377">
        <w:rPr>
          <w:rFonts w:ascii="Times New Roman" w:hAnsi="Times New Roman"/>
          <w:color w:val="000000"/>
          <w:sz w:val="28"/>
          <w:lang w:val="ru-RU"/>
        </w:rPr>
        <w:t>Акции «Георгиевская ленточка» и «Бескозырка», марш «Бессмертный полк» в России и за рубежом. Ответственность за искажение истории Второй мировой войны.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Распад СССР. Становление новой России (1992—1999 гг.)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Нарастание кризисных явлений в СССР. М.С. Горбачёв. Межнациональные конфликты. «Парад суверенитетов». Принятие Декларации о государственном суверенитете РСФСР.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Референдум о сохранении СССР и введении поста Президента РСФСР. Избрание Б.Н. Ельцина Президентом РСФСР.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Объявление государственной независимости союзными республиками. Юридическое оформление распада СССР и создание Содружества Независимых Государств (Беловежское соглашение). Россия как преемник СССР на международной арене.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Распад СССР и его последствия для России и мира.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Становление Российской Федерации как суверенного государства (1991—1993 гг.). </w:t>
      </w:r>
      <w:r w:rsidRPr="008D0C0E">
        <w:rPr>
          <w:rFonts w:ascii="Times New Roman" w:hAnsi="Times New Roman"/>
          <w:color w:val="000000"/>
          <w:sz w:val="28"/>
          <w:lang w:val="ru-RU"/>
        </w:rPr>
        <w:t>Референдум по проекту Конституции России. Принятие Конституции Российской Федерации 1993 г. и её значение.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Сложные 1990-е гг. Трудности и просчёты экономических преобразований в стране. Совершенствование новой российской государственности. Угроза государственному единству.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Россия на постсоветском пространстве. СНГ и Союзное государство. Значение сохранения Россией статуса ядерной державы.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Добровольная отставка Б. Н. Ельцина.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Возрождение страны с 2000-х гг. 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Российская Федерация в начале </w:t>
      </w:r>
      <w:r>
        <w:rPr>
          <w:rFonts w:ascii="Times New Roman" w:hAnsi="Times New Roman"/>
          <w:b/>
          <w:color w:val="000000"/>
          <w:sz w:val="28"/>
        </w:rPr>
        <w:t>XXI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 xml:space="preserve"> века: на пути восстановления и укрепления страны.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Вступление в должность Президента РФ В. В. Путина. Восстановление единого правового пространства страны. </w:t>
      </w:r>
      <w:r w:rsidRPr="009E1377">
        <w:rPr>
          <w:rFonts w:ascii="Times New Roman" w:hAnsi="Times New Roman"/>
          <w:color w:val="000000"/>
          <w:sz w:val="28"/>
          <w:lang w:val="ru-RU"/>
        </w:rPr>
        <w:t>Экономическая интеграция на постсоветском пространстве. Борьба с терроризмом. Укрепление Вооружённых Сил РФ. Приоритетные национальные проекты.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Восстановление лидирующих позиций России в международных отношениях. </w:t>
      </w:r>
      <w:r w:rsidRPr="008D0C0E">
        <w:rPr>
          <w:rFonts w:ascii="Times New Roman" w:hAnsi="Times New Roman"/>
          <w:color w:val="000000"/>
          <w:sz w:val="28"/>
          <w:lang w:val="ru-RU"/>
        </w:rPr>
        <w:t>Отношения с США и Евросоюзом.</w:t>
      </w:r>
    </w:p>
    <w:p w:rsidR="006E0193" w:rsidRPr="008D0C0E" w:rsidRDefault="00AC4776">
      <w:pPr>
        <w:spacing w:after="0" w:line="264" w:lineRule="auto"/>
        <w:ind w:firstLine="600"/>
        <w:jc w:val="both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Воссоединение Крыма с Россией.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Крым в составе Российского государства в </w:t>
      </w:r>
      <w:r>
        <w:rPr>
          <w:rFonts w:ascii="Times New Roman" w:hAnsi="Times New Roman"/>
          <w:color w:val="000000"/>
          <w:sz w:val="28"/>
        </w:rPr>
        <w:t>XX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Крым в 1991—2014 г. Государственный переворот в Киеве в феврале 2014 г. Декларация о независимости Автономной Республики Крым и города Севастополя (11 марта 2014 г.). Подписание Договора между Российской Федерацией и Республикой Крым о принятии в Российскую </w:t>
      </w:r>
      <w:r w:rsidRPr="008D0C0E">
        <w:rPr>
          <w:rFonts w:ascii="Times New Roman" w:hAnsi="Times New Roman"/>
          <w:color w:val="000000"/>
          <w:sz w:val="28"/>
          <w:lang w:val="ru-RU"/>
        </w:rPr>
        <w:t>Федерацию Республики Крым и образовании в составе РФ новых субъектов. Федеральный конституционный закон от 21 марта 2014 г. 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Воссоединение Крыма с Россией, его значение и международные последствия.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Российская Федерация на современном этапе.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«Человеческий капитал», «Комфортная среда для жизни», «Экономический рост» — основные направления национальных проектов 2019—2024 гг. 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Разработка семейной политики. 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Пропаганда спорта и здорового образа жизни. Россия в борьбе с короновирусной пандемией. Реализация крупных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экономических проектов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(строительство Крымского моста, трубопроводов «Сила Сибири», «Северный поток» и др.). Поддержка одарённых детей в России (образовательный центр «Сириус» и др.).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Общероссийское голосование по поправкам к Конституции России (2020 г.).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Признание Россией ДНР и ЛНР (2022 г.)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Значение исторических традиций и культурного наследия для современной России. Воссоздание Российского исторического общества (РИО) и Российского военно-исторического общества (РВИО). Исторические парки «Россия — Моя история». Военно-патриотический парк культуры и отдыха Вооружённых Сил Российской Федерации «Патриот». Мемориальный парк Победы на Поклонной горе и Ржевский мемориал Советскому Солдату. Всероссийский проект «Без срока давности». Новые информационные ресурсы о Великой Победе.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Итоговое повторение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История родного края в годы революций и Гражданской войны.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Наши земляки — герои Великой Отечественной войны (1941—1945 гг.).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Наш регион в конце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color w:val="000000"/>
          <w:sz w:val="28"/>
        </w:rPr>
        <w:t>XXI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Трудовые достижения родного края.</w:t>
      </w:r>
    </w:p>
    <w:p w:rsidR="006E0193" w:rsidRPr="009E1377" w:rsidRDefault="006E0193">
      <w:pPr>
        <w:rPr>
          <w:lang w:val="ru-RU"/>
        </w:rPr>
        <w:sectPr w:rsidR="006E0193" w:rsidRPr="009E1377">
          <w:pgSz w:w="11906" w:h="16383"/>
          <w:pgMar w:top="1134" w:right="850" w:bottom="1134" w:left="1701" w:header="720" w:footer="720" w:gutter="0"/>
          <w:cols w:space="720"/>
        </w:sect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bookmarkStart w:id="6" w:name="block-260227"/>
      <w:bookmarkEnd w:id="5"/>
      <w:r w:rsidRPr="009E137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Изучение истории в 5 классе направлено на достижение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К важнейшим </w:t>
      </w:r>
      <w:r w:rsidRPr="009E1377">
        <w:rPr>
          <w:rFonts w:ascii="Times New Roman" w:hAnsi="Times New Roman"/>
          <w:b/>
          <w:color w:val="000000"/>
          <w:sz w:val="28"/>
          <w:lang w:val="ru-RU"/>
        </w:rPr>
        <w:t>личностным результатам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 сфере эстетического воспитания: представление о культурном многообразии своей страны и мира; осознание важности культуры как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 сфере трудового воспитания: понимание на основе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знания истории значения трудовой деятельности людей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сфере экологического воспитания: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6E0193" w:rsidRPr="009E1377" w:rsidRDefault="006E0193">
      <w:pPr>
        <w:spacing w:after="0"/>
        <w:ind w:left="120"/>
        <w:rPr>
          <w:lang w:val="ru-RU"/>
        </w:rPr>
      </w:pPr>
    </w:p>
    <w:p w:rsidR="006E0193" w:rsidRPr="009E1377" w:rsidRDefault="00AC4776">
      <w:pPr>
        <w:spacing w:after="0"/>
        <w:ind w:left="120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сфере универсальных учебных познавательных действий: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 xml:space="preserve"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сфере универсальных учебных коммуникативных действий: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  <w:proofErr w:type="gramEnd"/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сфере универсальных учебных регулятивных действий: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 сфере эмоционального интеллекта, понимания себя и других: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6E0193" w:rsidRPr="009E1377" w:rsidRDefault="00AC4776">
      <w:pPr>
        <w:spacing w:after="0" w:line="264" w:lineRule="auto"/>
        <w:ind w:firstLine="60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6E0193" w:rsidRPr="009E1377" w:rsidRDefault="00AC47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6E0193" w:rsidRPr="009E1377" w:rsidRDefault="00AC47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6E0193" w:rsidRPr="009E1377" w:rsidRDefault="00AC47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6E0193" w:rsidRPr="009E1377" w:rsidRDefault="00AC47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6E0193" w:rsidRPr="009E1377" w:rsidRDefault="00AC47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6E0193" w:rsidRPr="009E1377" w:rsidRDefault="00AC47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6E0193" w:rsidRPr="009E1377" w:rsidRDefault="00AC47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6E0193" w:rsidRPr="009E1377" w:rsidRDefault="00AC477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6E0193" w:rsidRPr="009E1377" w:rsidRDefault="00AC477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6E0193" w:rsidRPr="009E1377" w:rsidRDefault="00AC477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6E0193" w:rsidRPr="009E1377" w:rsidRDefault="00AC47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6E0193" w:rsidRPr="009E1377" w:rsidRDefault="00AC47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 значительных событиях древней истории, их участниках;</w:t>
      </w:r>
    </w:p>
    <w:p w:rsidR="006E0193" w:rsidRPr="009E1377" w:rsidRDefault="00AC47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6E0193" w:rsidRPr="009E1377" w:rsidRDefault="00AC47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6E0193" w:rsidRPr="009E1377" w:rsidRDefault="00AC47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6E0193" w:rsidRPr="009E1377" w:rsidRDefault="00AC47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6E0193" w:rsidRPr="009E1377" w:rsidRDefault="00AC47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6E0193" w:rsidRPr="009E1377" w:rsidRDefault="00AC47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6E0193" w:rsidRPr="009E1377" w:rsidRDefault="00AC47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0193" w:rsidRPr="009E1377" w:rsidRDefault="00AC47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6E0193" w:rsidRPr="009E1377" w:rsidRDefault="00AC477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6E0193" w:rsidRPr="009E1377" w:rsidRDefault="00AC477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6E0193" w:rsidRPr="009E1377" w:rsidRDefault="00AC4776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6E0193" w:rsidRPr="009E1377" w:rsidRDefault="00AC47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6E0193" w:rsidRPr="009E1377" w:rsidRDefault="00AC47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6E0193" w:rsidRPr="009E1377" w:rsidRDefault="00AC4776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6E0193" w:rsidRPr="009E1377" w:rsidRDefault="00AC477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6E0193" w:rsidRPr="009E1377" w:rsidRDefault="00AC4776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6E0193" w:rsidRPr="009E1377" w:rsidRDefault="00AC477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6E0193" w:rsidRPr="009E1377" w:rsidRDefault="00AC4776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рств в Ср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>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6E0193" w:rsidRPr="009E1377" w:rsidRDefault="00AC477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6E0193" w:rsidRPr="009E1377" w:rsidRDefault="00AC477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6E0193" w:rsidRPr="009E1377" w:rsidRDefault="00AC477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6E0193" w:rsidRPr="009E1377" w:rsidRDefault="00AC477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6E0193" w:rsidRPr="009E1377" w:rsidRDefault="00AC4776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6E0193" w:rsidRPr="009E1377" w:rsidRDefault="00AC477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6E0193" w:rsidRPr="009E1377" w:rsidRDefault="00AC477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6E0193" w:rsidRPr="009E1377" w:rsidRDefault="00AC477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6E0193" w:rsidRPr="009E1377" w:rsidRDefault="00AC4776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6E0193" w:rsidRPr="009E1377" w:rsidRDefault="00AC477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экономических и социальных отношений и политического строя на Руси и в других государствах; </w:t>
      </w: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б) ценностей, господствовавших в средневековых обществах, представлений средневекового человека о мире;</w:t>
      </w:r>
    </w:p>
    <w:p w:rsidR="006E0193" w:rsidRPr="009E1377" w:rsidRDefault="00AC477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E0193" w:rsidRPr="009E1377" w:rsidRDefault="00AC477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6E0193" w:rsidRPr="009E1377" w:rsidRDefault="00AC4776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0193" w:rsidRPr="009E1377" w:rsidRDefault="00AC477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6E0193" w:rsidRPr="009E1377" w:rsidRDefault="00AC4776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высказывать отношение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к поступкам и качествам людей средневековой эпохи с учетом исторического контекста и восприятия современного человека.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6E0193" w:rsidRPr="009E1377" w:rsidRDefault="00AC477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6E0193" w:rsidRPr="009E1377" w:rsidRDefault="00AC4776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6E0193" w:rsidRPr="009E1377" w:rsidRDefault="00AC477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6E0193" w:rsidRPr="009E1377" w:rsidRDefault="00AC477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вв.; определять их принадлежность к части века (половина, треть, четверть);</w:t>
      </w:r>
    </w:p>
    <w:p w:rsidR="006E0193" w:rsidRPr="009E1377" w:rsidRDefault="00AC4776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6E0193" w:rsidRPr="009E1377" w:rsidRDefault="00AC477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6E0193" w:rsidRPr="009E1377" w:rsidRDefault="00AC4776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6E0193" w:rsidRPr="009E1377" w:rsidRDefault="00AC477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6E0193" w:rsidRPr="009E1377" w:rsidRDefault="00AC4776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6E0193" w:rsidRPr="009E1377" w:rsidRDefault="00AC477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6E0193" w:rsidRPr="009E1377" w:rsidRDefault="00AC477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6E0193" w:rsidRPr="009E1377" w:rsidRDefault="00AC477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6E0193" w:rsidRPr="009E1377" w:rsidRDefault="00AC4776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6E0193" w:rsidRPr="009E1377" w:rsidRDefault="00AC477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6E0193" w:rsidRDefault="00AC4776">
      <w:pPr>
        <w:numPr>
          <w:ilvl w:val="0"/>
          <w:numId w:val="21"/>
        </w:numPr>
        <w:spacing w:after="0" w:line="264" w:lineRule="auto"/>
        <w:jc w:val="both"/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6E0193" w:rsidRPr="009E1377" w:rsidRDefault="00AC477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6E0193" w:rsidRPr="009E1377" w:rsidRDefault="00AC4776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6E0193" w:rsidRPr="009E1377" w:rsidRDefault="00AC47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6E0193" w:rsidRPr="009E1377" w:rsidRDefault="00AC47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E0193" w:rsidRPr="009E1377" w:rsidRDefault="00AC47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6E0193" w:rsidRPr="009E1377" w:rsidRDefault="00AC47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6E0193" w:rsidRPr="009E1377" w:rsidRDefault="00AC47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0193" w:rsidRPr="009E1377" w:rsidRDefault="00AC47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6E0193" w:rsidRPr="009E1377" w:rsidRDefault="00AC4776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с учетом обстоятельств изучаемой эпохи и в современной шкале ценностей.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6E0193" w:rsidRPr="009E1377" w:rsidRDefault="00AC477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6E0193" w:rsidRPr="009E1377" w:rsidRDefault="00AC4776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6E0193" w:rsidRDefault="00AC4776">
      <w:pPr>
        <w:numPr>
          <w:ilvl w:val="0"/>
          <w:numId w:val="23"/>
        </w:numPr>
        <w:spacing w:after="0" w:line="264" w:lineRule="auto"/>
        <w:jc w:val="both"/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9E1377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XVII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6E0193" w:rsidRDefault="006E0193">
      <w:pPr>
        <w:spacing w:after="0" w:line="264" w:lineRule="auto"/>
        <w:ind w:left="120"/>
        <w:jc w:val="both"/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6E0193" w:rsidRPr="009E1377" w:rsidRDefault="00AC4776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6E0193" w:rsidRPr="009E1377" w:rsidRDefault="00AC4776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2. Знание исторических фактов, работа с фактами:</w:t>
      </w:r>
    </w:p>
    <w:p w:rsidR="006E0193" w:rsidRPr="009E1377" w:rsidRDefault="00AC4776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6E0193" w:rsidRPr="009E1377" w:rsidRDefault="00AC4776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6E0193" w:rsidRPr="009E1377" w:rsidRDefault="00AC4776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6E0193" w:rsidRPr="009E1377" w:rsidRDefault="00AC47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6E0193" w:rsidRPr="009E1377" w:rsidRDefault="00AC47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6E0193" w:rsidRPr="009E1377" w:rsidRDefault="00AC4776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6E0193" w:rsidRPr="009E1377" w:rsidRDefault="00AC47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6E0193" w:rsidRPr="009E1377" w:rsidRDefault="00AC47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на основе информации учебника и дополнительных материалов;</w:t>
      </w:r>
    </w:p>
    <w:p w:rsidR="006E0193" w:rsidRPr="009E1377" w:rsidRDefault="00AC47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6E0193" w:rsidRPr="009E1377" w:rsidRDefault="00AC4776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6E0193" w:rsidRPr="009E1377" w:rsidRDefault="00AC47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 б)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  <w:proofErr w:type="gramEnd"/>
    </w:p>
    <w:p w:rsidR="006E0193" w:rsidRPr="009E1377" w:rsidRDefault="00AC47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6E0193" w:rsidRPr="009E1377" w:rsidRDefault="00AC47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6E0193" w:rsidRPr="009E1377" w:rsidRDefault="00AC47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6E0193" w:rsidRPr="009E1377" w:rsidRDefault="00AC47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0193" w:rsidRPr="009E1377" w:rsidRDefault="00AC47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6E0193" w:rsidRPr="009E1377" w:rsidRDefault="00AC4776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6E0193" w:rsidRPr="009E1377" w:rsidRDefault="00AC47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6E0193" w:rsidRPr="009E1377" w:rsidRDefault="00AC4776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E0193" w:rsidRPr="009E1377" w:rsidRDefault="006E0193">
      <w:pPr>
        <w:spacing w:after="0" w:line="264" w:lineRule="auto"/>
        <w:ind w:left="120"/>
        <w:jc w:val="both"/>
        <w:rPr>
          <w:lang w:val="ru-RU"/>
        </w:rPr>
      </w:pP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1. Знание хронологии, работа с хронологией:</w:t>
      </w:r>
    </w:p>
    <w:p w:rsidR="006E0193" w:rsidRPr="009E1377" w:rsidRDefault="00AC4776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6E0193" w:rsidRPr="009E1377" w:rsidRDefault="00AC4776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6E0193" w:rsidRPr="009E1377" w:rsidRDefault="00AC4776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>2. Знание исторических фактов, работа с фактами:</w:t>
      </w:r>
    </w:p>
    <w:p w:rsidR="006E0193" w:rsidRPr="009E1377" w:rsidRDefault="00AC4776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6E0193" w:rsidRPr="009E1377" w:rsidRDefault="00AC4776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6E0193" w:rsidRDefault="00AC4776">
      <w:pPr>
        <w:numPr>
          <w:ilvl w:val="0"/>
          <w:numId w:val="3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систематические таблицы;</w:t>
      </w:r>
    </w:p>
    <w:p w:rsidR="006E0193" w:rsidRPr="009E1377" w:rsidRDefault="00AC4776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3. Работа с исторической картой:</w:t>
      </w:r>
    </w:p>
    <w:p w:rsidR="006E0193" w:rsidRPr="009E1377" w:rsidRDefault="00AC47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6E0193" w:rsidRPr="009E1377" w:rsidRDefault="00AC4776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4. Работа с историческими источниками:</w:t>
      </w:r>
    </w:p>
    <w:p w:rsidR="006E0193" w:rsidRPr="009E1377" w:rsidRDefault="00AC477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6E0193" w:rsidRPr="009E1377" w:rsidRDefault="00AC477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6E0193" w:rsidRPr="009E1377" w:rsidRDefault="00AC477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6E0193" w:rsidRPr="009E1377" w:rsidRDefault="00AC4776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5. Историческое описание (реконструкция):</w:t>
      </w:r>
    </w:p>
    <w:p w:rsidR="006E0193" w:rsidRPr="009E1377" w:rsidRDefault="00AC47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6E0193" w:rsidRPr="009E1377" w:rsidRDefault="00AC47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6E0193" w:rsidRPr="009E1377" w:rsidRDefault="00AC47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6E0193" w:rsidRPr="009E1377" w:rsidRDefault="00AC4776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6. Анализ, объяснение исторических событий, явлений:</w:t>
      </w:r>
    </w:p>
    <w:p w:rsidR="006E0193" w:rsidRPr="009E1377" w:rsidRDefault="00AC477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6E0193" w:rsidRPr="009E1377" w:rsidRDefault="00AC477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6E0193" w:rsidRPr="009E1377" w:rsidRDefault="00AC477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6E0193" w:rsidRPr="009E1377" w:rsidRDefault="00AC477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6E0193" w:rsidRPr="009E1377" w:rsidRDefault="00AC4776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- начала </w:t>
      </w:r>
      <w:r>
        <w:rPr>
          <w:rFonts w:ascii="Times New Roman" w:hAnsi="Times New Roman"/>
          <w:color w:val="000000"/>
          <w:sz w:val="28"/>
        </w:rPr>
        <w:t>XXI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6E0193" w:rsidRPr="009E1377" w:rsidRDefault="00AC4776">
      <w:pPr>
        <w:spacing w:after="0" w:line="264" w:lineRule="auto"/>
        <w:ind w:left="120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6E0193" w:rsidRPr="009E1377" w:rsidRDefault="00AC4776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6E0193" w:rsidRPr="009E1377" w:rsidRDefault="00AC4776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6E0193" w:rsidRPr="009E1377" w:rsidRDefault="00AC4776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6E0193" w:rsidRDefault="00AC477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8. Применение исторических знаний:</w:t>
      </w:r>
    </w:p>
    <w:p w:rsidR="006E0193" w:rsidRPr="009E1377" w:rsidRDefault="00AC477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ХХ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., объяснять,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чем заключалось их значение для времени их создания и для современного общества;</w:t>
      </w:r>
    </w:p>
    <w:p w:rsidR="006E0193" w:rsidRPr="009E1377" w:rsidRDefault="00AC477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9E1377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9E1377">
        <w:rPr>
          <w:rFonts w:ascii="Times New Roman" w:hAnsi="Times New Roman"/>
          <w:color w:val="000000"/>
          <w:sz w:val="28"/>
          <w:lang w:val="ru-RU"/>
        </w:rPr>
        <w:t xml:space="preserve"> – начала ХХ 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9E1377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9E1377">
        <w:rPr>
          <w:rFonts w:ascii="Times New Roman" w:hAnsi="Times New Roman"/>
          <w:color w:val="000000"/>
          <w:sz w:val="28"/>
          <w:lang w:val="ru-RU"/>
        </w:rPr>
        <w:t xml:space="preserve"> том числе на региональном материале);</w:t>
      </w:r>
    </w:p>
    <w:p w:rsidR="006E0193" w:rsidRPr="008D0C0E" w:rsidRDefault="00AC477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– начала ХХ </w:t>
      </w:r>
      <w:proofErr w:type="gramStart"/>
      <w:r w:rsidRPr="008D0C0E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8D0C0E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8D0C0E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8D0C0E">
        <w:rPr>
          <w:rFonts w:ascii="Times New Roman" w:hAnsi="Times New Roman"/>
          <w:color w:val="000000"/>
          <w:sz w:val="28"/>
          <w:lang w:val="ru-RU"/>
        </w:rPr>
        <w:t xml:space="preserve"> России, других стран мира, высказывать и аргументировать свое отношение к культурному наследию в общественных обсуждениях.</w:t>
      </w:r>
    </w:p>
    <w:p w:rsidR="006E0193" w:rsidRPr="008D0C0E" w:rsidRDefault="00AC4776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D0C0E">
        <w:rPr>
          <w:rFonts w:ascii="Times New Roman" w:hAnsi="Times New Roman"/>
          <w:color w:val="000000"/>
          <w:sz w:val="28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/>
          <w:color w:val="000000"/>
          <w:sz w:val="28"/>
        </w:rPr>
        <w:t>XX</w:t>
      </w:r>
      <w:r w:rsidRPr="008D0C0E">
        <w:rPr>
          <w:rFonts w:ascii="Times New Roman" w:hAnsi="Times New Roman"/>
          <w:color w:val="000000"/>
          <w:sz w:val="28"/>
          <w:lang w:val="ru-RU"/>
        </w:rPr>
        <w:t xml:space="preserve"> – начала ХХ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8D0C0E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6E0193" w:rsidRPr="008D0C0E" w:rsidRDefault="006E0193">
      <w:pPr>
        <w:rPr>
          <w:lang w:val="ru-RU"/>
        </w:rPr>
        <w:sectPr w:rsidR="006E0193" w:rsidRPr="008D0C0E">
          <w:pgSz w:w="11906" w:h="16383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bookmarkStart w:id="7" w:name="block-260228"/>
      <w:bookmarkEnd w:id="6"/>
      <w:r w:rsidRPr="008D0C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24"/>
      </w:tblGrid>
      <w:tr w:rsidR="006E019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Восток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596"/>
        <w:gridCol w:w="1841"/>
        <w:gridCol w:w="1910"/>
        <w:gridCol w:w="2824"/>
      </w:tblGrid>
      <w:tr w:rsidR="006E0193">
        <w:trPr>
          <w:trHeight w:val="144"/>
          <w:tblCellSpacing w:w="20" w:type="nil"/>
        </w:trPr>
        <w:tc>
          <w:tcPr>
            <w:tcW w:w="6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 w:rsidRPr="009E0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Народы Европы в раннее Средневековье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Арабы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средневековой Европы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Страны Востока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 w:rsidRPr="009E0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2.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История России. От Руси к Российскому государству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на территории нашей страны в древности. Восточная Европа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 э.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60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3" w:type="dxa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6E0193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Реформация и контрреформация в Европе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 w:rsidRPr="009E0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вв.: от великого княжества к царству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6E0193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в.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Просвещения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bce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 w:rsidRPr="009E0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Россия в конце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42"/>
        <w:gridCol w:w="1841"/>
        <w:gridCol w:w="1910"/>
        <w:gridCol w:w="2812"/>
      </w:tblGrid>
      <w:tr w:rsidR="006E0193">
        <w:trPr>
          <w:trHeight w:val="144"/>
          <w:tblCellSpacing w:w="20" w:type="nil"/>
        </w:trPr>
        <w:tc>
          <w:tcPr>
            <w:tcW w:w="5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поитические процессы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развитие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европейских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странв 1815—1840-х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Северной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Народы Африки в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— начале ХХ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 w:rsidRPr="009E05E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Александровская эпоха: государственный либерализм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России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1880-1890-х гг.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гражданского общества и основные направления общественных движений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Модуль. </w:t>
            </w:r>
            <w:r w:rsidRPr="008D0C0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Введение в Новейшую историю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</w:p>
        </w:tc>
      </w:tr>
      <w:tr w:rsidR="006E019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E019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Февральская и Октябрьская революции 1917 г.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E019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(1941—1945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E019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Распад СССР. Становление новой России (1992—1999 гг.)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E019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Возрождение страны с 2000-х гг. </w:t>
            </w:r>
            <w:r>
              <w:rPr>
                <w:rFonts w:ascii="Times New Roman" w:hAnsi="Times New Roman"/>
                <w:color w:val="000000"/>
                <w:sz w:val="24"/>
              </w:rPr>
              <w:t>Воссоединение Крыма с Россией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E0193">
        <w:trPr>
          <w:trHeight w:val="144"/>
          <w:tblCellSpacing w:w="20" w:type="nil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модулю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70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57" w:type="dxa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bookmarkStart w:id="8" w:name="block-26022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376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4143"/>
        <w:gridCol w:w="1069"/>
        <w:gridCol w:w="1841"/>
        <w:gridCol w:w="1910"/>
        <w:gridCol w:w="1347"/>
        <w:gridCol w:w="3356"/>
      </w:tblGrid>
      <w:tr w:rsidR="006E0193" w:rsidTr="00274524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41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3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41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история.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Историческая хронология. Историческая карта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Происхождение, расселение и эволюция древнейшего человека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Появление человека разумного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земледельцы и скотоводы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первобытности к цивилизации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государственной власти.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государством (фараон, вельможи, чиновники)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жизни, положение и повинности населения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fabea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Египта с соседними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народами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fadfc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верования египтян</w:t>
            </w:r>
            <w:r w:rsid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8D0C0E"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Познания древних египтян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jc w:val="center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6E019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362F17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</w:t>
              </w:r>
            </w:hyperlink>
          </w:p>
          <w:p w:rsidR="006E0193" w:rsidRPr="008D0C0E" w:rsidRDefault="00A16E2A">
            <w:pPr>
              <w:spacing w:after="0"/>
              <w:ind w:left="135"/>
              <w:rPr>
                <w:lang w:val="ru-RU"/>
              </w:rPr>
            </w:pPr>
            <w:hyperlink r:id="rId104">
              <w:r w:rsidR="00362F1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62F17"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62F1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62F17"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62F1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62F17"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62F1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62F17"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 w:rsidR="00362F17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362F17"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AC47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362F1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Месопотамии (Междуречья) и их влияние на занятия населения.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8D0C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362F17" w:rsidRPr="008D0C0E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362F17" w:rsidRPr="00362F17" w:rsidRDefault="00362F17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362F17" w:rsidRPr="00362F17" w:rsidRDefault="00362F1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Шумер и Аккад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362F17" w:rsidRPr="00362F17" w:rsidRDefault="00362F1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62F17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62F17" w:rsidRDefault="00362F1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62F17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362F17" w:rsidRPr="008D0C0E" w:rsidRDefault="00362F1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AC4776" w:rsidP="00362F1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362F17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Вавилон.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362F17">
            <w:pPr>
              <w:spacing w:after="0"/>
              <w:ind w:left="135"/>
              <w:jc w:val="center"/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AC47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362F17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AC47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362F1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Нововавилонское царство.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AC477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362F17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fbfcc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Палестина и ее население. Возникновение Израильского государства.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Завоевания персов.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устройство Персидской державы.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верования и культура древних индийцев.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династии Хань.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Религиозно-философские учения, наука и изобретения древних китайцев.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Греции и их влияние на занятия населения.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государства Греции.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  <w:p w:rsidR="00362F17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Троянская война.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Поэмы Гомера «Илиада» и «Одиссея»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городов-государств.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Афины: утверждение демократии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Спарта: основные группы населения, общественное устройство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Крупные сражения греко-персидских войн и их итоги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Афинского государства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Хозяйственная жизнь в древнегреческом обществе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Пелопоннесская война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древних греков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наука в Древней Греции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досуг в Древней Греции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Македонии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Александр Македонский и его завоевания на Востоке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население Апеннинского полуострова в древности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Республика римских граждан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римлян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Войны Рима с Карфагеном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/88646848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Ганнибал; битва при Каннах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господства Рима в Средиземноморье. </w:t>
            </w:r>
            <w:r>
              <w:rPr>
                <w:rFonts w:ascii="Times New Roman" w:hAnsi="Times New Roman"/>
                <w:color w:val="000000"/>
                <w:sz w:val="24"/>
              </w:rPr>
              <w:t>Римские провинции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Реформы Гракхов: проекты реформ, мероприятия, итоги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Гражданская война и установление диктатуры Суллы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 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Гай Юлий Цезарь: путь к власти, диктатура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между наследниками Цезаря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императорской власти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Императоры Рима: завоеватели и правители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империя: территория, управление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/88647608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христианства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/88647716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, перенос столицы в Константинополь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/88647838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Начало Великого переселения народов. Рим и варвары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поэзии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 в Древнем Риме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Древнего Рима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362F17" w:rsidRDefault="00362F1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3356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4853" w:type="dxa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4494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4739"/>
        <w:gridCol w:w="1205"/>
        <w:gridCol w:w="1488"/>
        <w:gridCol w:w="1910"/>
        <w:gridCol w:w="1347"/>
        <w:gridCol w:w="2873"/>
      </w:tblGrid>
      <w:tr w:rsidR="006E0193" w:rsidTr="00274524">
        <w:trPr>
          <w:trHeight w:val="144"/>
          <w:tblCellSpacing w:w="20" w:type="nil"/>
        </w:trPr>
        <w:tc>
          <w:tcPr>
            <w:tcW w:w="9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47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4603" w:type="dxa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93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47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28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Западной Римской империи и возникновение варварских королевств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Западной Европы, Британия и Ирландия в раннее Средневековье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Ранние славянские государства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Византии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Аравийский полуостров: природные условия, основные занятия жителей,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Арабский халифат: его расцвет и распад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исламского мира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1679C5" w:rsidRDefault="001679C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Феодалы и крестьянство в средние века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Средневековые города — центры ремесла, торговли, культуры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Церковь и духовенство в средневековом обществе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королевской власти в странах Западной Европы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A65D4" w:rsidRPr="00EA65D4" w:rsidRDefault="00EA65D4" w:rsidP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Реконкиста и образование централизованных государств на Пиренейском полуострове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 в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</w:t>
            </w:r>
            <w:r>
              <w:rPr>
                <w:rFonts w:ascii="Times New Roman" w:hAnsi="Times New Roman"/>
                <w:color w:val="000000"/>
                <w:sz w:val="24"/>
              </w:rPr>
              <w:t>Гуситское движение в Чехии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/88649070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средневековой Европы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Гуманизм. Раннее Возрождение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Монгольская держава в Средние века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/88649872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Цивилизации майя, ацтеков и инков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Заселение территории нашей страны человеком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Великое переселение народов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Хозяйство, быт и верования восточных славян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Восточной Европы, Сибири и Дальнего Востока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государства Русь. Исторические условия складывания русской государственности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государства Русь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Руси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180140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Территориально-политическая структура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политика русских князей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180848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Древнерусское право: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Русская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Правда, церковные уставы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и международные связи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Культурное пространство: повседневная жизнь, сельский и городской быт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единого культурного пространства.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181194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культура и ремесло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системы земель — самостоятельных государств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181518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земли, управляемые ветвями княжеского рода Рюриковичей: Черниговская, Смоленская, Галицкая, Волынская, Суздальская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Земли, имевшие особый статус: Киевская и Новгородская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Эволюция общественного строя и права; внешняя политика русских земель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региональных центров культуры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Белокаменные храмы Северо-Восточной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182436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ии и ее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завоевательные походы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182562</w:t>
              </w:r>
            </w:hyperlink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Руси против монгольского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нашествия.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EA65D4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Южные и западные русские земли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182954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Северо-западные земли: Новгородская и Псковская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EA65D4">
            <w:pPr>
              <w:spacing w:after="0"/>
              <w:ind w:left="135"/>
              <w:jc w:val="center"/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Ордена крестоносцев и борьба с их экспансией на западных границах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Княжества Северо-Восточной Руси.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Донской. Куликовская битва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183002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Православной церкви в ордынский период русской истории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веках 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EA65D4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Объединение русских земель вокруг Москвы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183994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: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политический строй, отношения с Москвой, Ливонским орденом, Ганзой, Великим княжеством Литовским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EA65D4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Византии и рост церковно-политической роли Москвы в православном Мире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Присоединение Новгорода и Твери.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Ликвидация зависимости от Орды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управления единого государства при Иване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EA65D4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184358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Русского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культуры единого Русского государства: летописание и житийная литература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и повседневная жизнь населения Руси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EA65D4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185154</w:t>
              </w:r>
            </w:hyperlink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39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"От Руси к Российскому государству"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A65D4" w:rsidRDefault="00EA65D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5671" w:type="dxa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20" w:type="dxa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4285" w:type="dxa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4862"/>
        <w:gridCol w:w="1186"/>
        <w:gridCol w:w="1841"/>
        <w:gridCol w:w="1509"/>
        <w:gridCol w:w="1347"/>
        <w:gridCol w:w="2873"/>
      </w:tblGrid>
      <w:tr w:rsidR="006E0193" w:rsidTr="00274524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48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4536" w:type="dxa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486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287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«Новое время»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начало Великих географических открытий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их последствия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социальной структуре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начало Реформации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Распространение протестантизма в Европе. Контрреформация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4242F1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Абсолютизм и сословное представительство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Испания под властью потомков католических королей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Национально-освободительное движение в Нидерландах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путь к абсолютизму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Страны Центральной, Южной и Юго-Восточной Европы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Тридцатилетняя война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4242F1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Высокое Возрождение в Италии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Мир человека в литературе раннего Нового времени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науки: переворот в естествознании, возникновение новой картины мира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4242F1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Историческое и культурное наследие Раннего Нового времени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объединения русских земель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Московского княжества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государственной власти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185780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</w:t>
            </w:r>
            <w:r>
              <w:rPr>
                <w:rFonts w:ascii="Times New Roman" w:hAnsi="Times New Roman"/>
                <w:color w:val="000000"/>
                <w:sz w:val="24"/>
              </w:rPr>
              <w:t>Реформы середины XVI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185906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Ливонская война: причины и характер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Поход Ермака Тимофеевича на Сибирское ханство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структура российского общества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Многонациональный состав населения Русского государства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186356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Опричнина, дискуссия о ее причинах и характере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Противоречивость личности Ивана Грозного. Результаты и цена преобразований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4242F1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186856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Накануне Смуты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Василий Шуйский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 Военная интервенция в Россию и борьба с ней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187076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Свержение Василия Шуйского и переход власти к «семибоярщине».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187242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187878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Смуты. Земский собор 1613 г. и его роль в укреплении государственности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Итоги и последствия Смутного времени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Михаила Федоровича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188070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Земские соборы. Роль патриарха Филарета в управлении государством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Цартвование Алексея Михайловича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4242F1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Царь Федор Алексеевич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Соборное уложение 1649 г.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189132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реформа 1654 г. Медный бунт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189308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Степана Разина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4242F1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Контакты с православным населением Речи Посполитой: противодействие полонизации, распространению католичества.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Укрепление южных рубежей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России со странами Западной Европы и Востока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картине мира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повседневная жизнь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4242F1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Летописание и начало книгопечатания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образования и научных знаний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862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великого княжества к царству"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4242F1" w:rsidRDefault="004242F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5529" w:type="dxa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220" w:type="dxa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4295"/>
        <w:gridCol w:w="1228"/>
        <w:gridCol w:w="1841"/>
        <w:gridCol w:w="1910"/>
        <w:gridCol w:w="1347"/>
        <w:gridCol w:w="2873"/>
      </w:tblGrid>
      <w:tr w:rsidR="006E0193" w:rsidTr="00274524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4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8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42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европейского Просвещения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— центр Просвещения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XVIII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 экономические последствия промышленного переворота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 в XVIII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Государства Пиренейского полуострова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B8692C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американской земле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Первый Континентальный конгресс (1774) и начало Войны за независимость.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B8692C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Причины, хронологические рамки и основные этапы Французской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Упразднение монархии и провозглашение республики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От якобинской диктатуры до установления режима консульства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B8692C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Сословный характер культуры. Повседневная жизнь обитателей городов и деревень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европейского баланса сил и дипломатия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Войны антифранцузских коалиций против революционной Франции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B8692C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Индия, Китай,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и предпосылки преобразований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, борьба за власть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 XVIII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управления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регулярной армии, военного флота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Оппозиция реформам Петра I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Доминирование светского начала в культурной политике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эпохи дворцовых переворотов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Кондиции «верховников» и приход к власти Анн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ы Иоа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нновны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</w:t>
            </w:r>
            <w:proofErr w:type="gramEnd"/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Елизавете Петровне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международных конфликтах 1740—1750-х гг.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Царствование Петра III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Переворот 28 июня 1762 г.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B8692C">
            <w:pPr>
              <w:spacing w:after="0"/>
              <w:ind w:left="135"/>
              <w:jc w:val="center"/>
            </w:pPr>
            <w:r>
              <w:rPr>
                <w:lang w:val="ru-RU"/>
              </w:rPr>
              <w:t>20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политика Екатерины II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«Просвещенный абсолютизм», его особенности в России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и финансовая политика правительства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Административно-территориальная и сословная реформы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B8692C" w:rsidRDefault="00B8692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промышленности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и внешняя торговля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социальных волнений на внутреннюю политику государства и развитие общественной мысли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Крыма и Северного Причерноморья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Участие России в разделах Речи Посполитой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абсолютизма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внешней политики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Дворцовый переворот 11 марта 1801 г.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15 мин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Идеи Просвещения в российской общественной мысли, публицистике и литературе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190022</w:t>
              </w:r>
            </w:hyperlink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архитектура XVIII в.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RPr="009E05E0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империи"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от царства к империи"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E0193" w:rsidRPr="00E72655" w:rsidRDefault="00E72655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Tr="00274524">
        <w:trPr>
          <w:trHeight w:val="144"/>
          <w:tblCellSpacing w:w="20" w:type="nil"/>
        </w:trPr>
        <w:tc>
          <w:tcPr>
            <w:tcW w:w="5104" w:type="dxa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8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1"/>
        <w:gridCol w:w="4030"/>
        <w:gridCol w:w="1170"/>
        <w:gridCol w:w="1841"/>
        <w:gridCol w:w="1910"/>
        <w:gridCol w:w="1347"/>
        <w:gridCol w:w="2861"/>
      </w:tblGrid>
      <w:tr w:rsidR="006E0193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E0193" w:rsidRDefault="006E019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E0193" w:rsidRDefault="006E0193"/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Наполеоновские войны и крушение Французской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переворот, его особенности в странах Европы и США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Политические течения и партии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</w:t>
            </w:r>
            <w:r>
              <w:rPr>
                <w:rFonts w:ascii="Times New Roman" w:hAnsi="Times New Roman"/>
                <w:color w:val="000000"/>
                <w:sz w:val="24"/>
              </w:rPr>
              <w:t>Марксизм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Франция, 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и национальные движения в странах Европы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912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Викторианскую эпоху.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США на страны Латинской Америки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Япония и Китай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колониального раздела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ХХ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отношения,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ХХ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190996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 начале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Отечественная война 1812 г. —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1813–1825 годах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Дворянская оппозиция самодержавию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191490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191648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вопрос во внешней политике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Сословная структура российского общества.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1830—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1850-е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в области культуры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192912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культура. Культура повседневности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сотрудничество между народами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Реформы 1860—1870-х гг. — движение к правовому государству и гражданскому обществу.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Земская и городская реформы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реформа и развитие правового сознания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Военные реформы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193542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Многовекторность внешней политики империи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Россия и Балканы. Русско-турецкая война 1877—1878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193862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сферы и направления внешнеполитических интересов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и промышленность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и урбанизация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самодержавия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1860—1890-х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194500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 пороге нового века: динамика и противоречия развития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Демография, социальная стратификация на рубеже веков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политика, этнические элиты и национально-культурные движения на рубеже веков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международных 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отношений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 начале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российская революция 1905—1907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Первой российской рефолюции. Особенности революционных выступлений в 1906—1907 гг.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Избирательный закон 11 декабря 1905 г.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власть после революции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E0193" w:rsidRPr="009E05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«Российская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D0C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195608</w:t>
              </w:r>
            </w:hyperlink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Новейшая история России с 1914 г. по новейшее время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империя накануне революции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Февральская революция 1917 года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Октябрь 1917 года и его последствия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СССР. Влияние революционных событий в России на общемировые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Нападение гитлеровской Германии на СССР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битвы в ходе войны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СССР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демократической России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</w:t>
            </w:r>
            <w:proofErr w:type="gramStart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 начале</w:t>
            </w:r>
            <w:proofErr w:type="gramEnd"/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единого правового пространства страны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Вхождение Крыма и Севастополя в состав России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модулю «Новейшая история России с 1914 г. по новейшее время»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6E0193" w:rsidRDefault="006E0193">
            <w:pPr>
              <w:spacing w:after="0"/>
              <w:ind w:left="135"/>
            </w:pPr>
          </w:p>
        </w:tc>
      </w:tr>
      <w:tr w:rsidR="006E01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Pr="008D0C0E" w:rsidRDefault="00AC4776">
            <w:pPr>
              <w:spacing w:after="0"/>
              <w:ind w:left="135"/>
              <w:rPr>
                <w:lang w:val="ru-RU"/>
              </w:rPr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 w:rsidRPr="008D0C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85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6E0193" w:rsidRDefault="00AC47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E0193" w:rsidRDefault="006E0193"/>
        </w:tc>
      </w:tr>
    </w:tbl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6E0193">
      <w:pPr>
        <w:sectPr w:rsidR="006E01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E0193" w:rsidRDefault="00AC4776">
      <w:pPr>
        <w:spacing w:after="0"/>
        <w:ind w:left="120"/>
      </w:pPr>
      <w:bookmarkStart w:id="9" w:name="block-26023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E0193" w:rsidRDefault="00AC47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E0193" w:rsidRDefault="00AC477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6E0193" w:rsidRDefault="00AC477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6E0193" w:rsidRDefault="00AC4776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6E0193" w:rsidRDefault="00AC47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E0193" w:rsidRDefault="00AC477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6E0193" w:rsidRDefault="006E0193">
      <w:pPr>
        <w:spacing w:after="0"/>
        <w:ind w:left="120"/>
      </w:pPr>
    </w:p>
    <w:p w:rsidR="006E0193" w:rsidRPr="008D0C0E" w:rsidRDefault="00AC4776">
      <w:pPr>
        <w:spacing w:after="0" w:line="480" w:lineRule="auto"/>
        <w:ind w:left="120"/>
        <w:rPr>
          <w:lang w:val="ru-RU"/>
        </w:rPr>
      </w:pPr>
      <w:r w:rsidRPr="008D0C0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E0193" w:rsidRDefault="00AC4776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6E0193" w:rsidRDefault="006E0193">
      <w:pPr>
        <w:sectPr w:rsidR="006E0193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AC4776" w:rsidRDefault="00AC4776"/>
    <w:sectPr w:rsidR="00AC4776" w:rsidSect="006E019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32B5"/>
    <w:multiLevelType w:val="multilevel"/>
    <w:tmpl w:val="24C04B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8E4562"/>
    <w:multiLevelType w:val="multilevel"/>
    <w:tmpl w:val="2CCABE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FB1717"/>
    <w:multiLevelType w:val="multilevel"/>
    <w:tmpl w:val="05D899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22117C"/>
    <w:multiLevelType w:val="multilevel"/>
    <w:tmpl w:val="F0325B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686447"/>
    <w:multiLevelType w:val="multilevel"/>
    <w:tmpl w:val="7F9E45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010E28"/>
    <w:multiLevelType w:val="multilevel"/>
    <w:tmpl w:val="701C4D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A9F7ED6"/>
    <w:multiLevelType w:val="multilevel"/>
    <w:tmpl w:val="4650CC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AC5ED0"/>
    <w:multiLevelType w:val="multilevel"/>
    <w:tmpl w:val="27E017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EB541D3"/>
    <w:multiLevelType w:val="multilevel"/>
    <w:tmpl w:val="EF0EAC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6985B57"/>
    <w:multiLevelType w:val="multilevel"/>
    <w:tmpl w:val="DE0AB17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210266"/>
    <w:multiLevelType w:val="multilevel"/>
    <w:tmpl w:val="60FAC2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ED356B"/>
    <w:multiLevelType w:val="multilevel"/>
    <w:tmpl w:val="F3FA80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8E0A4E"/>
    <w:multiLevelType w:val="multilevel"/>
    <w:tmpl w:val="105267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7B18A2"/>
    <w:multiLevelType w:val="multilevel"/>
    <w:tmpl w:val="505C6E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1C73BB9"/>
    <w:multiLevelType w:val="multilevel"/>
    <w:tmpl w:val="F2C4C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1E44F9"/>
    <w:multiLevelType w:val="multilevel"/>
    <w:tmpl w:val="AA68C4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0B2195"/>
    <w:multiLevelType w:val="multilevel"/>
    <w:tmpl w:val="F2600F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5662B88"/>
    <w:multiLevelType w:val="multilevel"/>
    <w:tmpl w:val="64B86C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9D829F4"/>
    <w:multiLevelType w:val="multilevel"/>
    <w:tmpl w:val="3CFC0A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FF241D4"/>
    <w:multiLevelType w:val="multilevel"/>
    <w:tmpl w:val="6074C0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71355A"/>
    <w:multiLevelType w:val="multilevel"/>
    <w:tmpl w:val="DB9435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77144FC"/>
    <w:multiLevelType w:val="multilevel"/>
    <w:tmpl w:val="7EFC0D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7A3430A"/>
    <w:multiLevelType w:val="multilevel"/>
    <w:tmpl w:val="2ACEA4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9711DF3"/>
    <w:multiLevelType w:val="multilevel"/>
    <w:tmpl w:val="687AA5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B6A3E1E"/>
    <w:multiLevelType w:val="multilevel"/>
    <w:tmpl w:val="66B830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C560A1D"/>
    <w:multiLevelType w:val="multilevel"/>
    <w:tmpl w:val="36CEE44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FA75E20"/>
    <w:multiLevelType w:val="multilevel"/>
    <w:tmpl w:val="80C8EC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36F6C6D"/>
    <w:multiLevelType w:val="multilevel"/>
    <w:tmpl w:val="C054D8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99B3F53"/>
    <w:multiLevelType w:val="multilevel"/>
    <w:tmpl w:val="47B0AD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9DD0213"/>
    <w:multiLevelType w:val="multilevel"/>
    <w:tmpl w:val="73DC5A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B876D62"/>
    <w:multiLevelType w:val="multilevel"/>
    <w:tmpl w:val="1A34A5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D291E9B"/>
    <w:multiLevelType w:val="multilevel"/>
    <w:tmpl w:val="93721F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3734221"/>
    <w:multiLevelType w:val="multilevel"/>
    <w:tmpl w:val="536E39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4A10E44"/>
    <w:multiLevelType w:val="multilevel"/>
    <w:tmpl w:val="EFCAB8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5022AF0"/>
    <w:multiLevelType w:val="multilevel"/>
    <w:tmpl w:val="EC8672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8134944"/>
    <w:multiLevelType w:val="multilevel"/>
    <w:tmpl w:val="F01052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9481E5D"/>
    <w:multiLevelType w:val="multilevel"/>
    <w:tmpl w:val="13E6C9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9F75D8C"/>
    <w:multiLevelType w:val="multilevel"/>
    <w:tmpl w:val="F7B8F6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8"/>
  </w:num>
  <w:num w:numId="3">
    <w:abstractNumId w:val="10"/>
  </w:num>
  <w:num w:numId="4">
    <w:abstractNumId w:val="9"/>
  </w:num>
  <w:num w:numId="5">
    <w:abstractNumId w:val="32"/>
  </w:num>
  <w:num w:numId="6">
    <w:abstractNumId w:val="36"/>
  </w:num>
  <w:num w:numId="7">
    <w:abstractNumId w:val="37"/>
  </w:num>
  <w:num w:numId="8">
    <w:abstractNumId w:val="27"/>
  </w:num>
  <w:num w:numId="9">
    <w:abstractNumId w:val="13"/>
  </w:num>
  <w:num w:numId="10">
    <w:abstractNumId w:val="30"/>
  </w:num>
  <w:num w:numId="11">
    <w:abstractNumId w:val="28"/>
  </w:num>
  <w:num w:numId="12">
    <w:abstractNumId w:val="17"/>
  </w:num>
  <w:num w:numId="13">
    <w:abstractNumId w:val="19"/>
  </w:num>
  <w:num w:numId="14">
    <w:abstractNumId w:val="1"/>
  </w:num>
  <w:num w:numId="15">
    <w:abstractNumId w:val="18"/>
  </w:num>
  <w:num w:numId="16">
    <w:abstractNumId w:val="15"/>
  </w:num>
  <w:num w:numId="17">
    <w:abstractNumId w:val="22"/>
  </w:num>
  <w:num w:numId="18">
    <w:abstractNumId w:val="26"/>
  </w:num>
  <w:num w:numId="19">
    <w:abstractNumId w:val="12"/>
  </w:num>
  <w:num w:numId="20">
    <w:abstractNumId w:val="7"/>
  </w:num>
  <w:num w:numId="21">
    <w:abstractNumId w:val="20"/>
  </w:num>
  <w:num w:numId="22">
    <w:abstractNumId w:val="23"/>
  </w:num>
  <w:num w:numId="23">
    <w:abstractNumId w:val="29"/>
  </w:num>
  <w:num w:numId="24">
    <w:abstractNumId w:val="21"/>
  </w:num>
  <w:num w:numId="25">
    <w:abstractNumId w:val="5"/>
  </w:num>
  <w:num w:numId="26">
    <w:abstractNumId w:val="11"/>
  </w:num>
  <w:num w:numId="27">
    <w:abstractNumId w:val="16"/>
  </w:num>
  <w:num w:numId="28">
    <w:abstractNumId w:val="24"/>
  </w:num>
  <w:num w:numId="29">
    <w:abstractNumId w:val="0"/>
  </w:num>
  <w:num w:numId="30">
    <w:abstractNumId w:val="14"/>
  </w:num>
  <w:num w:numId="31">
    <w:abstractNumId w:val="3"/>
  </w:num>
  <w:num w:numId="32">
    <w:abstractNumId w:val="35"/>
  </w:num>
  <w:num w:numId="33">
    <w:abstractNumId w:val="33"/>
  </w:num>
  <w:num w:numId="34">
    <w:abstractNumId w:val="6"/>
  </w:num>
  <w:num w:numId="35">
    <w:abstractNumId w:val="34"/>
  </w:num>
  <w:num w:numId="36">
    <w:abstractNumId w:val="31"/>
  </w:num>
  <w:num w:numId="37">
    <w:abstractNumId w:val="4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0193"/>
    <w:rsid w:val="001679C5"/>
    <w:rsid w:val="00274524"/>
    <w:rsid w:val="002D16D0"/>
    <w:rsid w:val="00362F17"/>
    <w:rsid w:val="004242F1"/>
    <w:rsid w:val="004368B8"/>
    <w:rsid w:val="006B3887"/>
    <w:rsid w:val="006E0193"/>
    <w:rsid w:val="008D0C0E"/>
    <w:rsid w:val="009468CE"/>
    <w:rsid w:val="009E05E0"/>
    <w:rsid w:val="009E1377"/>
    <w:rsid w:val="00A16E2A"/>
    <w:rsid w:val="00A86FF2"/>
    <w:rsid w:val="00AC4776"/>
    <w:rsid w:val="00B8692C"/>
    <w:rsid w:val="00E72655"/>
    <w:rsid w:val="00EA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E019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E01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63fd336" TargetMode="External"/><Relationship Id="rId299" Type="http://schemas.openxmlformats.org/officeDocument/2006/relationships/hyperlink" Target="https://m.edsoo.ru/8864c9c8" TargetMode="External"/><Relationship Id="rId21" Type="http://schemas.openxmlformats.org/officeDocument/2006/relationships/hyperlink" Target="https://m.edsoo.ru/7f41393a" TargetMode="External"/><Relationship Id="rId63" Type="http://schemas.openxmlformats.org/officeDocument/2006/relationships/hyperlink" Target="https://m.edsoo.ru/7f418a34" TargetMode="External"/><Relationship Id="rId159" Type="http://schemas.openxmlformats.org/officeDocument/2006/relationships/hyperlink" Target="https://m.edsoo.ru/88647fa4" TargetMode="External"/><Relationship Id="rId324" Type="http://schemas.openxmlformats.org/officeDocument/2006/relationships/hyperlink" Target="https://m.edsoo.ru/8a18c97c" TargetMode="External"/><Relationship Id="rId366" Type="http://schemas.openxmlformats.org/officeDocument/2006/relationships/hyperlink" Target="https://m.edsoo.ru/8864ece6" TargetMode="External"/><Relationship Id="rId170" Type="http://schemas.openxmlformats.org/officeDocument/2006/relationships/hyperlink" Target="https://m.edsoo.ru/88648c7e" TargetMode="External"/><Relationship Id="rId226" Type="http://schemas.openxmlformats.org/officeDocument/2006/relationships/hyperlink" Target="https://m.edsoo.ru/8864a36c" TargetMode="External"/><Relationship Id="rId268" Type="http://schemas.openxmlformats.org/officeDocument/2006/relationships/hyperlink" Target="https://m.edsoo.ru/8a187e90" TargetMode="External"/><Relationship Id="rId32" Type="http://schemas.openxmlformats.org/officeDocument/2006/relationships/hyperlink" Target="https://m.edsoo.ru/7f414c04" TargetMode="External"/><Relationship Id="rId74" Type="http://schemas.openxmlformats.org/officeDocument/2006/relationships/hyperlink" Target="https://m.edsoo.ru/7f41adc0" TargetMode="External"/><Relationship Id="rId128" Type="http://schemas.openxmlformats.org/officeDocument/2006/relationships/hyperlink" Target="https://m.edsoo.ru/8640b382" TargetMode="External"/><Relationship Id="rId335" Type="http://schemas.openxmlformats.org/officeDocument/2006/relationships/hyperlink" Target="https://m.edsoo.ru/8a18dc14" TargetMode="External"/><Relationship Id="rId377" Type="http://schemas.openxmlformats.org/officeDocument/2006/relationships/hyperlink" Target="https://m.edsoo.ru/8864ff2e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m.edsoo.ru/88649cd2" TargetMode="External"/><Relationship Id="rId237" Type="http://schemas.openxmlformats.org/officeDocument/2006/relationships/hyperlink" Target="https://m.edsoo.ru/8864b37a" TargetMode="External"/><Relationship Id="rId402" Type="http://schemas.openxmlformats.org/officeDocument/2006/relationships/hyperlink" Target="https://m.edsoo.ru/8a193a06" TargetMode="External"/><Relationship Id="rId279" Type="http://schemas.openxmlformats.org/officeDocument/2006/relationships/hyperlink" Target="https://m.edsoo.ru/8a1896f0" TargetMode="External"/><Relationship Id="rId43" Type="http://schemas.openxmlformats.org/officeDocument/2006/relationships/hyperlink" Target="https://m.edsoo.ru/7f416a9a" TargetMode="External"/><Relationship Id="rId139" Type="http://schemas.openxmlformats.org/officeDocument/2006/relationships/hyperlink" Target="https://m.edsoo.ru/886465e6" TargetMode="External"/><Relationship Id="rId290" Type="http://schemas.openxmlformats.org/officeDocument/2006/relationships/hyperlink" Target="https://m.edsoo.ru/8a18afdc" TargetMode="External"/><Relationship Id="rId304" Type="http://schemas.openxmlformats.org/officeDocument/2006/relationships/hyperlink" Target="https://m.edsoo.ru/8864cf5e" TargetMode="External"/><Relationship Id="rId346" Type="http://schemas.openxmlformats.org/officeDocument/2006/relationships/hyperlink" Target="https://m.edsoo.ru/8a18f118" TargetMode="External"/><Relationship Id="rId388" Type="http://schemas.openxmlformats.org/officeDocument/2006/relationships/hyperlink" Target="https://m.edsoo.ru/8a1923b8" TargetMode="External"/><Relationship Id="rId85" Type="http://schemas.openxmlformats.org/officeDocument/2006/relationships/hyperlink" Target="https://m.edsoo.ru/7f41ac44" TargetMode="External"/><Relationship Id="rId150" Type="http://schemas.openxmlformats.org/officeDocument/2006/relationships/hyperlink" Target="https://m.edsoo.ru/886474dc" TargetMode="External"/><Relationship Id="rId192" Type="http://schemas.openxmlformats.org/officeDocument/2006/relationships/hyperlink" Target="https://m.edsoo.ru/8a18030c" TargetMode="External"/><Relationship Id="rId206" Type="http://schemas.openxmlformats.org/officeDocument/2006/relationships/hyperlink" Target="https://m.edsoo.ru/8a182436" TargetMode="External"/><Relationship Id="rId413" Type="http://schemas.openxmlformats.org/officeDocument/2006/relationships/hyperlink" Target="https://m.edsoo.ru/8a1947d0" TargetMode="External"/><Relationship Id="rId248" Type="http://schemas.openxmlformats.org/officeDocument/2006/relationships/hyperlink" Target="https://m.edsoo.ru/8a18546a" TargetMode="External"/><Relationship Id="rId12" Type="http://schemas.openxmlformats.org/officeDocument/2006/relationships/hyperlink" Target="https://m.edsoo.ru/7f41393a" TargetMode="External"/><Relationship Id="rId108" Type="http://schemas.openxmlformats.org/officeDocument/2006/relationships/hyperlink" Target="https://m.edsoo.ru/863fbdd8" TargetMode="External"/><Relationship Id="rId315" Type="http://schemas.openxmlformats.org/officeDocument/2006/relationships/hyperlink" Target="https://m.edsoo.ru/8a18b356" TargetMode="External"/><Relationship Id="rId357" Type="http://schemas.openxmlformats.org/officeDocument/2006/relationships/hyperlink" Target="https://m.edsoo.ru/8a1907f2" TargetMode="External"/><Relationship Id="rId54" Type="http://schemas.openxmlformats.org/officeDocument/2006/relationships/hyperlink" Target="https://m.edsoo.ru/7f418bce" TargetMode="External"/><Relationship Id="rId96" Type="http://schemas.openxmlformats.org/officeDocument/2006/relationships/hyperlink" Target="https://m.edsoo.ru/863f9c68" TargetMode="External"/><Relationship Id="rId161" Type="http://schemas.openxmlformats.org/officeDocument/2006/relationships/hyperlink" Target="https://m.edsoo.ru/886481d4" TargetMode="External"/><Relationship Id="rId217" Type="http://schemas.openxmlformats.org/officeDocument/2006/relationships/hyperlink" Target="https://m.edsoo.ru/8a18402e" TargetMode="External"/><Relationship Id="rId399" Type="http://schemas.openxmlformats.org/officeDocument/2006/relationships/hyperlink" Target="https://m.edsoo.ru/8a193542" TargetMode="External"/><Relationship Id="rId259" Type="http://schemas.openxmlformats.org/officeDocument/2006/relationships/hyperlink" Target="https://m.edsoo.ru/8a1869dc" TargetMode="External"/><Relationship Id="rId23" Type="http://schemas.openxmlformats.org/officeDocument/2006/relationships/hyperlink" Target="https://m.edsoo.ru/7f414c04" TargetMode="External"/><Relationship Id="rId119" Type="http://schemas.openxmlformats.org/officeDocument/2006/relationships/hyperlink" Target="https://m.edsoo.ru/863fd836" TargetMode="External"/><Relationship Id="rId270" Type="http://schemas.openxmlformats.org/officeDocument/2006/relationships/hyperlink" Target="https://m.edsoo.ru/8a18821e" TargetMode="External"/><Relationship Id="rId326" Type="http://schemas.openxmlformats.org/officeDocument/2006/relationships/hyperlink" Target="https://m.edsoo.ru/8a18cc88" TargetMode="External"/><Relationship Id="rId65" Type="http://schemas.openxmlformats.org/officeDocument/2006/relationships/hyperlink" Target="https://m.edsoo.ru/7f418a34" TargetMode="External"/><Relationship Id="rId130" Type="http://schemas.openxmlformats.org/officeDocument/2006/relationships/hyperlink" Target="https://m.edsoo.ru/8640b67a" TargetMode="External"/><Relationship Id="rId368" Type="http://schemas.openxmlformats.org/officeDocument/2006/relationships/hyperlink" Target="https://m.edsoo.ru/8864f1e6" TargetMode="External"/><Relationship Id="rId172" Type="http://schemas.openxmlformats.org/officeDocument/2006/relationships/hyperlink" Target="https://m.edsoo.ru/88648f62" TargetMode="External"/><Relationship Id="rId228" Type="http://schemas.openxmlformats.org/officeDocument/2006/relationships/hyperlink" Target="https://m.edsoo.ru/8864a5e2" TargetMode="External"/><Relationship Id="rId281" Type="http://schemas.openxmlformats.org/officeDocument/2006/relationships/hyperlink" Target="https://m.edsoo.ru/8a189a88" TargetMode="External"/><Relationship Id="rId337" Type="http://schemas.openxmlformats.org/officeDocument/2006/relationships/hyperlink" Target="https://m.edsoo.ru/8a18dfb6" TargetMode="External"/><Relationship Id="rId34" Type="http://schemas.openxmlformats.org/officeDocument/2006/relationships/hyperlink" Target="https://m.edsoo.ru/7f414a6a" TargetMode="External"/><Relationship Id="rId76" Type="http://schemas.openxmlformats.org/officeDocument/2006/relationships/hyperlink" Target="https://m.edsoo.ru/7f41adc0" TargetMode="External"/><Relationship Id="rId141" Type="http://schemas.openxmlformats.org/officeDocument/2006/relationships/hyperlink" Target="https://m.edsoo.ru/88646848" TargetMode="External"/><Relationship Id="rId379" Type="http://schemas.openxmlformats.org/officeDocument/2006/relationships/hyperlink" Target="https://m.edsoo.ru/8a190b80" TargetMode="External"/><Relationship Id="rId7" Type="http://schemas.openxmlformats.org/officeDocument/2006/relationships/hyperlink" Target="https://m.edsoo.ru/7f41393a" TargetMode="External"/><Relationship Id="rId183" Type="http://schemas.openxmlformats.org/officeDocument/2006/relationships/hyperlink" Target="https://m.edsoo.ru/8a17f31c" TargetMode="External"/><Relationship Id="rId239" Type="http://schemas.openxmlformats.org/officeDocument/2006/relationships/hyperlink" Target="https://m.edsoo.ru/8864b5e6" TargetMode="External"/><Relationship Id="rId390" Type="http://schemas.openxmlformats.org/officeDocument/2006/relationships/hyperlink" Target="https://m.edsoo.ru/8a1920c0" TargetMode="External"/><Relationship Id="rId404" Type="http://schemas.openxmlformats.org/officeDocument/2006/relationships/hyperlink" Target="https://m.edsoo.ru/8a193cae" TargetMode="External"/><Relationship Id="rId250" Type="http://schemas.openxmlformats.org/officeDocument/2006/relationships/hyperlink" Target="https://m.edsoo.ru/8a185780" TargetMode="External"/><Relationship Id="rId292" Type="http://schemas.openxmlformats.org/officeDocument/2006/relationships/hyperlink" Target="https://m.edsoo.ru/8864c086" TargetMode="External"/><Relationship Id="rId306" Type="http://schemas.openxmlformats.org/officeDocument/2006/relationships/hyperlink" Target="https://m.edsoo.ru/8864d418" TargetMode="External"/><Relationship Id="rId45" Type="http://schemas.openxmlformats.org/officeDocument/2006/relationships/hyperlink" Target="https://m.edsoo.ru/7f416a9a" TargetMode="External"/><Relationship Id="rId87" Type="http://schemas.openxmlformats.org/officeDocument/2006/relationships/hyperlink" Target="https://m.edsoo.ru/7f41ac44" TargetMode="External"/><Relationship Id="rId110" Type="http://schemas.openxmlformats.org/officeDocument/2006/relationships/hyperlink" Target="https://m.edsoo.ru/863fc26a" TargetMode="External"/><Relationship Id="rId348" Type="http://schemas.openxmlformats.org/officeDocument/2006/relationships/hyperlink" Target="https://m.edsoo.ru/8a18f4b0" TargetMode="External"/><Relationship Id="rId152" Type="http://schemas.openxmlformats.org/officeDocument/2006/relationships/hyperlink" Target="https://m.edsoo.ru/88647716" TargetMode="External"/><Relationship Id="rId194" Type="http://schemas.openxmlformats.org/officeDocument/2006/relationships/hyperlink" Target="https://m.edsoo.ru/8a1806a4" TargetMode="External"/><Relationship Id="rId208" Type="http://schemas.openxmlformats.org/officeDocument/2006/relationships/hyperlink" Target="https://m.edsoo.ru/8a182954" TargetMode="External"/><Relationship Id="rId415" Type="http://schemas.openxmlformats.org/officeDocument/2006/relationships/hyperlink" Target="https://m.edsoo.ru/8a194a00" TargetMode="External"/><Relationship Id="rId261" Type="http://schemas.openxmlformats.org/officeDocument/2006/relationships/hyperlink" Target="https://m.edsoo.ru/8a186d1a" TargetMode="External"/><Relationship Id="rId14" Type="http://schemas.openxmlformats.org/officeDocument/2006/relationships/hyperlink" Target="https://m.edsoo.ru/7f41393a" TargetMode="External"/><Relationship Id="rId56" Type="http://schemas.openxmlformats.org/officeDocument/2006/relationships/hyperlink" Target="https://m.edsoo.ru/7f418bce" TargetMode="External"/><Relationship Id="rId317" Type="http://schemas.openxmlformats.org/officeDocument/2006/relationships/hyperlink" Target="https://m.edsoo.ru/8a18ba40" TargetMode="External"/><Relationship Id="rId359" Type="http://schemas.openxmlformats.org/officeDocument/2006/relationships/hyperlink" Target="https://m.edsoo.ru/8864e17e" TargetMode="External"/><Relationship Id="rId98" Type="http://schemas.openxmlformats.org/officeDocument/2006/relationships/hyperlink" Target="https://m.edsoo.ru/863fa244" TargetMode="External"/><Relationship Id="rId121" Type="http://schemas.openxmlformats.org/officeDocument/2006/relationships/hyperlink" Target="https://m.edsoo.ru/8640a770" TargetMode="External"/><Relationship Id="rId163" Type="http://schemas.openxmlformats.org/officeDocument/2006/relationships/hyperlink" Target="https://m.edsoo.ru/8864840e" TargetMode="External"/><Relationship Id="rId219" Type="http://schemas.openxmlformats.org/officeDocument/2006/relationships/hyperlink" Target="https://m.edsoo.ru/8a184358" TargetMode="External"/><Relationship Id="rId370" Type="http://schemas.openxmlformats.org/officeDocument/2006/relationships/hyperlink" Target="https://m.edsoo.ru/8864f5d8" TargetMode="External"/><Relationship Id="rId230" Type="http://schemas.openxmlformats.org/officeDocument/2006/relationships/hyperlink" Target="https://m.edsoo.ru/8864a8da" TargetMode="External"/><Relationship Id="rId25" Type="http://schemas.openxmlformats.org/officeDocument/2006/relationships/hyperlink" Target="https://m.edsoo.ru/7f414c04" TargetMode="External"/><Relationship Id="rId67" Type="http://schemas.openxmlformats.org/officeDocument/2006/relationships/hyperlink" Target="https://m.edsoo.ru/7f418a34" TargetMode="External"/><Relationship Id="rId272" Type="http://schemas.openxmlformats.org/officeDocument/2006/relationships/hyperlink" Target="https://m.edsoo.ru/8a1885b6" TargetMode="External"/><Relationship Id="rId328" Type="http://schemas.openxmlformats.org/officeDocument/2006/relationships/hyperlink" Target="https://m.edsoo.ru/8a18cfa8" TargetMode="External"/><Relationship Id="rId132" Type="http://schemas.openxmlformats.org/officeDocument/2006/relationships/hyperlink" Target="https://m.edsoo.ru/8640b990" TargetMode="External"/><Relationship Id="rId174" Type="http://schemas.openxmlformats.org/officeDocument/2006/relationships/hyperlink" Target="https://m.edsoo.ru/8864919c" TargetMode="External"/><Relationship Id="rId381" Type="http://schemas.openxmlformats.org/officeDocument/2006/relationships/hyperlink" Target="https://m.edsoo.ru/8a190ebe" TargetMode="External"/><Relationship Id="rId241" Type="http://schemas.openxmlformats.org/officeDocument/2006/relationships/hyperlink" Target="https://m.edsoo.ru/8864b802" TargetMode="External"/><Relationship Id="rId36" Type="http://schemas.openxmlformats.org/officeDocument/2006/relationships/hyperlink" Target="https://m.edsoo.ru/7f414a6a" TargetMode="External"/><Relationship Id="rId283" Type="http://schemas.openxmlformats.org/officeDocument/2006/relationships/hyperlink" Target="https://m.edsoo.ru/8a189c2c" TargetMode="External"/><Relationship Id="rId339" Type="http://schemas.openxmlformats.org/officeDocument/2006/relationships/hyperlink" Target="https://m.edsoo.ru/8a18e59c" TargetMode="External"/><Relationship Id="rId78" Type="http://schemas.openxmlformats.org/officeDocument/2006/relationships/hyperlink" Target="https://m.edsoo.ru/7f41adc0" TargetMode="External"/><Relationship Id="rId101" Type="http://schemas.openxmlformats.org/officeDocument/2006/relationships/hyperlink" Target="https://m.edsoo.ru/863fabea" TargetMode="External"/><Relationship Id="rId143" Type="http://schemas.openxmlformats.org/officeDocument/2006/relationships/hyperlink" Target="https://m.edsoo.ru/88646c1c" TargetMode="External"/><Relationship Id="rId185" Type="http://schemas.openxmlformats.org/officeDocument/2006/relationships/hyperlink" Target="https://m.edsoo.ru/8a17f560" TargetMode="External"/><Relationship Id="rId350" Type="http://schemas.openxmlformats.org/officeDocument/2006/relationships/hyperlink" Target="https://m.edsoo.ru/8a18f8ca" TargetMode="External"/><Relationship Id="rId406" Type="http://schemas.openxmlformats.org/officeDocument/2006/relationships/hyperlink" Target="https://m.edsoo.ru/8a193f88" TargetMode="External"/><Relationship Id="rId9" Type="http://schemas.openxmlformats.org/officeDocument/2006/relationships/hyperlink" Target="https://m.edsoo.ru/7f41393a" TargetMode="External"/><Relationship Id="rId210" Type="http://schemas.openxmlformats.org/officeDocument/2006/relationships/hyperlink" Target="https://m.edsoo.ru/8a182e5e" TargetMode="External"/><Relationship Id="rId392" Type="http://schemas.openxmlformats.org/officeDocument/2006/relationships/hyperlink" Target="https://m.edsoo.ru/8a192912" TargetMode="External"/><Relationship Id="rId252" Type="http://schemas.openxmlformats.org/officeDocument/2006/relationships/hyperlink" Target="https://m.edsoo.ru/8a185d34" TargetMode="External"/><Relationship Id="rId294" Type="http://schemas.openxmlformats.org/officeDocument/2006/relationships/hyperlink" Target="https://m.edsoo.ru/8864c2c0" TargetMode="External"/><Relationship Id="rId308" Type="http://schemas.openxmlformats.org/officeDocument/2006/relationships/hyperlink" Target="https://m.edsoo.ru/8864d6ac" TargetMode="External"/><Relationship Id="rId47" Type="http://schemas.openxmlformats.org/officeDocument/2006/relationships/hyperlink" Target="https://m.edsoo.ru/7f416a9a" TargetMode="External"/><Relationship Id="rId89" Type="http://schemas.openxmlformats.org/officeDocument/2006/relationships/hyperlink" Target="https://m.edsoo.ru/7f41ac44" TargetMode="External"/><Relationship Id="rId112" Type="http://schemas.openxmlformats.org/officeDocument/2006/relationships/hyperlink" Target="https://m.edsoo.ru/863fc6ca" TargetMode="External"/><Relationship Id="rId154" Type="http://schemas.openxmlformats.org/officeDocument/2006/relationships/hyperlink" Target="https://m.edsoo.ru/8864795a" TargetMode="External"/><Relationship Id="rId361" Type="http://schemas.openxmlformats.org/officeDocument/2006/relationships/hyperlink" Target="https://m.edsoo.ru/8864e44e" TargetMode="External"/><Relationship Id="rId196" Type="http://schemas.openxmlformats.org/officeDocument/2006/relationships/hyperlink" Target="https://m.edsoo.ru/8a180c26" TargetMode="External"/><Relationship Id="rId417" Type="http://schemas.openxmlformats.org/officeDocument/2006/relationships/hyperlink" Target="https://m.edsoo.ru/8a194c1c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8a18466e" TargetMode="External"/><Relationship Id="rId263" Type="http://schemas.openxmlformats.org/officeDocument/2006/relationships/hyperlink" Target="https://m.edsoo.ru/8a187076" TargetMode="External"/><Relationship Id="rId319" Type="http://schemas.openxmlformats.org/officeDocument/2006/relationships/hyperlink" Target="https://m.edsoo.ru/8a18bd74" TargetMode="External"/><Relationship Id="rId58" Type="http://schemas.openxmlformats.org/officeDocument/2006/relationships/hyperlink" Target="https://m.edsoo.ru/7f418bce" TargetMode="External"/><Relationship Id="rId123" Type="http://schemas.openxmlformats.org/officeDocument/2006/relationships/hyperlink" Target="https://m.edsoo.ru/8640aae0" TargetMode="External"/><Relationship Id="rId330" Type="http://schemas.openxmlformats.org/officeDocument/2006/relationships/hyperlink" Target="https://m.edsoo.ru/8a18d368" TargetMode="External"/><Relationship Id="rId165" Type="http://schemas.openxmlformats.org/officeDocument/2006/relationships/hyperlink" Target="https://m.edsoo.ru/886486e8" TargetMode="External"/><Relationship Id="rId372" Type="http://schemas.openxmlformats.org/officeDocument/2006/relationships/hyperlink" Target="https://m.edsoo.ru/8864f83a" TargetMode="External"/><Relationship Id="rId232" Type="http://schemas.openxmlformats.org/officeDocument/2006/relationships/hyperlink" Target="https://m.edsoo.ru/8864ab78" TargetMode="External"/><Relationship Id="rId274" Type="http://schemas.openxmlformats.org/officeDocument/2006/relationships/hyperlink" Target="https://m.edsoo.ru/8a188c50" TargetMode="External"/><Relationship Id="rId27" Type="http://schemas.openxmlformats.org/officeDocument/2006/relationships/hyperlink" Target="https://m.edsoo.ru/7f414c04" TargetMode="External"/><Relationship Id="rId69" Type="http://schemas.openxmlformats.org/officeDocument/2006/relationships/hyperlink" Target="https://m.edsoo.ru/7f41adc0" TargetMode="External"/><Relationship Id="rId134" Type="http://schemas.openxmlformats.org/officeDocument/2006/relationships/hyperlink" Target="https://m.edsoo.ru/8640bcf6" TargetMode="External"/><Relationship Id="rId80" Type="http://schemas.openxmlformats.org/officeDocument/2006/relationships/hyperlink" Target="https://m.edsoo.ru/7f41ac44" TargetMode="External"/><Relationship Id="rId176" Type="http://schemas.openxmlformats.org/officeDocument/2006/relationships/hyperlink" Target="https://m.edsoo.ru/886493d6" TargetMode="External"/><Relationship Id="rId341" Type="http://schemas.openxmlformats.org/officeDocument/2006/relationships/hyperlink" Target="https://m.edsoo.ru/8a18e858" TargetMode="External"/><Relationship Id="rId383" Type="http://schemas.openxmlformats.org/officeDocument/2006/relationships/hyperlink" Target="https://m.edsoo.ru/8a1912ce" TargetMode="External"/><Relationship Id="rId201" Type="http://schemas.openxmlformats.org/officeDocument/2006/relationships/hyperlink" Target="https://m.edsoo.ru/8a181518" TargetMode="External"/><Relationship Id="rId243" Type="http://schemas.openxmlformats.org/officeDocument/2006/relationships/hyperlink" Target="https://m.edsoo.ru/8864ba46" TargetMode="External"/><Relationship Id="rId285" Type="http://schemas.openxmlformats.org/officeDocument/2006/relationships/hyperlink" Target="https://m.edsoo.ru/8a18a41a" TargetMode="External"/><Relationship Id="rId17" Type="http://schemas.openxmlformats.org/officeDocument/2006/relationships/hyperlink" Target="https://m.edsoo.ru/7f41393a" TargetMode="External"/><Relationship Id="rId38" Type="http://schemas.openxmlformats.org/officeDocument/2006/relationships/hyperlink" Target="https://m.edsoo.ru/7f414a6a" TargetMode="External"/><Relationship Id="rId59" Type="http://schemas.openxmlformats.org/officeDocument/2006/relationships/hyperlink" Target="https://m.edsoo.ru/7f418bce" TargetMode="External"/><Relationship Id="rId103" Type="http://schemas.openxmlformats.org/officeDocument/2006/relationships/hyperlink" Target="https://m.edsoo.ru/863fb130" TargetMode="External"/><Relationship Id="rId124" Type="http://schemas.openxmlformats.org/officeDocument/2006/relationships/hyperlink" Target="https://m.edsoo.ru/8640ac84" TargetMode="External"/><Relationship Id="rId310" Type="http://schemas.openxmlformats.org/officeDocument/2006/relationships/hyperlink" Target="https://m.edsoo.ru/8864d8dc" TargetMode="External"/><Relationship Id="rId70" Type="http://schemas.openxmlformats.org/officeDocument/2006/relationships/hyperlink" Target="https://m.edsoo.ru/7f41adc0" TargetMode="External"/><Relationship Id="rId91" Type="http://schemas.openxmlformats.org/officeDocument/2006/relationships/hyperlink" Target="https://m.edsoo.ru/7f41ac44" TargetMode="External"/><Relationship Id="rId145" Type="http://schemas.openxmlformats.org/officeDocument/2006/relationships/hyperlink" Target="https://m.edsoo.ru/88646e7e" TargetMode="External"/><Relationship Id="rId166" Type="http://schemas.openxmlformats.org/officeDocument/2006/relationships/hyperlink" Target="https://m.edsoo.ru/8864880a" TargetMode="External"/><Relationship Id="rId187" Type="http://schemas.openxmlformats.org/officeDocument/2006/relationships/hyperlink" Target="https://m.edsoo.ru/8a17f790" TargetMode="External"/><Relationship Id="rId331" Type="http://schemas.openxmlformats.org/officeDocument/2006/relationships/hyperlink" Target="https://m.edsoo.ru/8a18d516" TargetMode="External"/><Relationship Id="rId352" Type="http://schemas.openxmlformats.org/officeDocument/2006/relationships/hyperlink" Target="https://m.edsoo.ru/8a18fbb8" TargetMode="External"/><Relationship Id="rId373" Type="http://schemas.openxmlformats.org/officeDocument/2006/relationships/hyperlink" Target="https://m.edsoo.ru/8864f9b6" TargetMode="External"/><Relationship Id="rId394" Type="http://schemas.openxmlformats.org/officeDocument/2006/relationships/hyperlink" Target="https://m.edsoo.ru/8a192ad4" TargetMode="External"/><Relationship Id="rId408" Type="http://schemas.openxmlformats.org/officeDocument/2006/relationships/hyperlink" Target="https://m.edsoo.ru/8a1941c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a1831d8" TargetMode="External"/><Relationship Id="rId233" Type="http://schemas.openxmlformats.org/officeDocument/2006/relationships/hyperlink" Target="https://m.edsoo.ru/8864acea" TargetMode="External"/><Relationship Id="rId254" Type="http://schemas.openxmlformats.org/officeDocument/2006/relationships/hyperlink" Target="https://m.edsoo.ru/8a18602c" TargetMode="External"/><Relationship Id="rId28" Type="http://schemas.openxmlformats.org/officeDocument/2006/relationships/hyperlink" Target="https://m.edsoo.ru/7f414c04" TargetMode="External"/><Relationship Id="rId49" Type="http://schemas.openxmlformats.org/officeDocument/2006/relationships/hyperlink" Target="https://m.edsoo.ru/7f4168ec" TargetMode="External"/><Relationship Id="rId114" Type="http://schemas.openxmlformats.org/officeDocument/2006/relationships/hyperlink" Target="https://m.edsoo.ru/863fcaf8" TargetMode="External"/><Relationship Id="rId275" Type="http://schemas.openxmlformats.org/officeDocument/2006/relationships/hyperlink" Target="https://m.edsoo.ru/8a188e08" TargetMode="External"/><Relationship Id="rId296" Type="http://schemas.openxmlformats.org/officeDocument/2006/relationships/hyperlink" Target="https://m.edsoo.ru/8864c536" TargetMode="External"/><Relationship Id="rId300" Type="http://schemas.openxmlformats.org/officeDocument/2006/relationships/hyperlink" Target="https://m.edsoo.ru/8864cae0" TargetMode="External"/><Relationship Id="rId60" Type="http://schemas.openxmlformats.org/officeDocument/2006/relationships/hyperlink" Target="https://m.edsoo.ru/7f418bce" TargetMode="External"/><Relationship Id="rId81" Type="http://schemas.openxmlformats.org/officeDocument/2006/relationships/hyperlink" Target="https://m.edsoo.ru/7f41ac44" TargetMode="External"/><Relationship Id="rId135" Type="http://schemas.openxmlformats.org/officeDocument/2006/relationships/hyperlink" Target="https://m.edsoo.ru/8640be72" TargetMode="External"/><Relationship Id="rId156" Type="http://schemas.openxmlformats.org/officeDocument/2006/relationships/hyperlink" Target="https://m.edsoo.ru/88647c2a" TargetMode="External"/><Relationship Id="rId177" Type="http://schemas.openxmlformats.org/officeDocument/2006/relationships/hyperlink" Target="https://m.edsoo.ru/886494f8" TargetMode="External"/><Relationship Id="rId198" Type="http://schemas.openxmlformats.org/officeDocument/2006/relationships/hyperlink" Target="https://m.edsoo.ru/8a180fd2" TargetMode="External"/><Relationship Id="rId321" Type="http://schemas.openxmlformats.org/officeDocument/2006/relationships/hyperlink" Target="https://m.edsoo.ru/8a18c094" TargetMode="External"/><Relationship Id="rId342" Type="http://schemas.openxmlformats.org/officeDocument/2006/relationships/hyperlink" Target="https://m.edsoo.ru/8a18e9d4" TargetMode="External"/><Relationship Id="rId363" Type="http://schemas.openxmlformats.org/officeDocument/2006/relationships/hyperlink" Target="https://m.edsoo.ru/8864e6b0" TargetMode="External"/><Relationship Id="rId384" Type="http://schemas.openxmlformats.org/officeDocument/2006/relationships/hyperlink" Target="https://m.edsoo.ru/8a191490" TargetMode="External"/><Relationship Id="rId419" Type="http://schemas.openxmlformats.org/officeDocument/2006/relationships/hyperlink" Target="https://m.edsoo.ru/8a194f5a" TargetMode="External"/><Relationship Id="rId202" Type="http://schemas.openxmlformats.org/officeDocument/2006/relationships/hyperlink" Target="https://m.edsoo.ru/8a1816e4" TargetMode="External"/><Relationship Id="rId223" Type="http://schemas.openxmlformats.org/officeDocument/2006/relationships/hyperlink" Target="https://m.edsoo.ru/8a185154" TargetMode="External"/><Relationship Id="rId244" Type="http://schemas.openxmlformats.org/officeDocument/2006/relationships/hyperlink" Target="https://m.edsoo.ru/8864bb86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7f414a6a" TargetMode="External"/><Relationship Id="rId265" Type="http://schemas.openxmlformats.org/officeDocument/2006/relationships/hyperlink" Target="https://m.edsoo.ru/8a1873fa" TargetMode="External"/><Relationship Id="rId286" Type="http://schemas.openxmlformats.org/officeDocument/2006/relationships/hyperlink" Target="https://m.edsoo.ru/8a18a604" TargetMode="External"/><Relationship Id="rId50" Type="http://schemas.openxmlformats.org/officeDocument/2006/relationships/hyperlink" Target="https://m.edsoo.ru/7f4168ec" TargetMode="External"/><Relationship Id="rId104" Type="http://schemas.openxmlformats.org/officeDocument/2006/relationships/hyperlink" Target="https://m.edsoo.ru/863fb324" TargetMode="External"/><Relationship Id="rId125" Type="http://schemas.openxmlformats.org/officeDocument/2006/relationships/hyperlink" Target="https://m.edsoo.ru/8640ae32" TargetMode="External"/><Relationship Id="rId146" Type="http://schemas.openxmlformats.org/officeDocument/2006/relationships/hyperlink" Target="https://m.edsoo.ru/88646faa" TargetMode="External"/><Relationship Id="rId167" Type="http://schemas.openxmlformats.org/officeDocument/2006/relationships/hyperlink" Target="https://m.edsoo.ru/8864892c" TargetMode="External"/><Relationship Id="rId188" Type="http://schemas.openxmlformats.org/officeDocument/2006/relationships/hyperlink" Target="https://m.edsoo.ru/8a17f916" TargetMode="External"/><Relationship Id="rId311" Type="http://schemas.openxmlformats.org/officeDocument/2006/relationships/hyperlink" Target="https://m.edsoo.ru/8864d9f4" TargetMode="External"/><Relationship Id="rId332" Type="http://schemas.openxmlformats.org/officeDocument/2006/relationships/hyperlink" Target="https://m.edsoo.ru/8a18d6a6" TargetMode="External"/><Relationship Id="rId353" Type="http://schemas.openxmlformats.org/officeDocument/2006/relationships/hyperlink" Target="https://m.edsoo.ru/8a18fcf8" TargetMode="External"/><Relationship Id="rId374" Type="http://schemas.openxmlformats.org/officeDocument/2006/relationships/hyperlink" Target="https://m.edsoo.ru/8864fb6e" TargetMode="External"/><Relationship Id="rId395" Type="http://schemas.openxmlformats.org/officeDocument/2006/relationships/hyperlink" Target="https://m.edsoo.ru/8a192c5a" TargetMode="External"/><Relationship Id="rId409" Type="http://schemas.openxmlformats.org/officeDocument/2006/relationships/hyperlink" Target="https://m.edsoo.ru/8a1942e4" TargetMode="External"/><Relationship Id="rId71" Type="http://schemas.openxmlformats.org/officeDocument/2006/relationships/hyperlink" Target="https://m.edsoo.ru/7f41adc0" TargetMode="External"/><Relationship Id="rId92" Type="http://schemas.openxmlformats.org/officeDocument/2006/relationships/hyperlink" Target="https://m.edsoo.ru/863f8d54" TargetMode="External"/><Relationship Id="rId213" Type="http://schemas.openxmlformats.org/officeDocument/2006/relationships/hyperlink" Target="https://m.edsoo.ru/8a1835b6" TargetMode="External"/><Relationship Id="rId234" Type="http://schemas.openxmlformats.org/officeDocument/2006/relationships/hyperlink" Target="https://m.edsoo.ru/8864ae16" TargetMode="External"/><Relationship Id="rId420" Type="http://schemas.openxmlformats.org/officeDocument/2006/relationships/hyperlink" Target="https://m.edsoo.ru/8a1954e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c04" TargetMode="External"/><Relationship Id="rId255" Type="http://schemas.openxmlformats.org/officeDocument/2006/relationships/hyperlink" Target="https://m.edsoo.ru/8a1861b2" TargetMode="External"/><Relationship Id="rId276" Type="http://schemas.openxmlformats.org/officeDocument/2006/relationships/hyperlink" Target="https://m.edsoo.ru/8a188f7a" TargetMode="External"/><Relationship Id="rId297" Type="http://schemas.openxmlformats.org/officeDocument/2006/relationships/hyperlink" Target="https://m.edsoo.ru/8864c6d0" TargetMode="External"/><Relationship Id="rId40" Type="http://schemas.openxmlformats.org/officeDocument/2006/relationships/hyperlink" Target="https://m.edsoo.ru/7f416a9a" TargetMode="External"/><Relationship Id="rId115" Type="http://schemas.openxmlformats.org/officeDocument/2006/relationships/hyperlink" Target="https://m.edsoo.ru/863fce2c" TargetMode="External"/><Relationship Id="rId136" Type="http://schemas.openxmlformats.org/officeDocument/2006/relationships/hyperlink" Target="https://m.edsoo.ru/8640c002" TargetMode="External"/><Relationship Id="rId157" Type="http://schemas.openxmlformats.org/officeDocument/2006/relationships/hyperlink" Target="https://m.edsoo.ru/88647d4c" TargetMode="External"/><Relationship Id="rId178" Type="http://schemas.openxmlformats.org/officeDocument/2006/relationships/hyperlink" Target="https://m.edsoo.ru/88649872" TargetMode="External"/><Relationship Id="rId301" Type="http://schemas.openxmlformats.org/officeDocument/2006/relationships/hyperlink" Target="https://m.edsoo.ru/8864cc0c" TargetMode="External"/><Relationship Id="rId322" Type="http://schemas.openxmlformats.org/officeDocument/2006/relationships/hyperlink" Target="https://m.edsoo.ru/8a18c620" TargetMode="External"/><Relationship Id="rId343" Type="http://schemas.openxmlformats.org/officeDocument/2006/relationships/hyperlink" Target="https://m.edsoo.ru/8a18ebc8" TargetMode="External"/><Relationship Id="rId364" Type="http://schemas.openxmlformats.org/officeDocument/2006/relationships/hyperlink" Target="https://m.edsoo.ru/8864e912" TargetMode="External"/><Relationship Id="rId61" Type="http://schemas.openxmlformats.org/officeDocument/2006/relationships/hyperlink" Target="https://m.edsoo.ru/7f418bce" TargetMode="External"/><Relationship Id="rId82" Type="http://schemas.openxmlformats.org/officeDocument/2006/relationships/hyperlink" Target="https://m.edsoo.ru/7f41ac44" TargetMode="External"/><Relationship Id="rId199" Type="http://schemas.openxmlformats.org/officeDocument/2006/relationships/hyperlink" Target="https://m.edsoo.ru/8a181194" TargetMode="External"/><Relationship Id="rId203" Type="http://schemas.openxmlformats.org/officeDocument/2006/relationships/hyperlink" Target="https://m.edsoo.ru/8a181d1a" TargetMode="External"/><Relationship Id="rId385" Type="http://schemas.openxmlformats.org/officeDocument/2006/relationships/hyperlink" Target="https://m.edsoo.ru/8a191648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88649f52" TargetMode="External"/><Relationship Id="rId245" Type="http://schemas.openxmlformats.org/officeDocument/2006/relationships/hyperlink" Target="https://m.edsoo.ru/8864bd8e" TargetMode="External"/><Relationship Id="rId266" Type="http://schemas.openxmlformats.org/officeDocument/2006/relationships/hyperlink" Target="https://m.edsoo.ru/8a187878" TargetMode="External"/><Relationship Id="rId287" Type="http://schemas.openxmlformats.org/officeDocument/2006/relationships/hyperlink" Target="https://m.edsoo.ru/8a18a7b2" TargetMode="External"/><Relationship Id="rId410" Type="http://schemas.openxmlformats.org/officeDocument/2006/relationships/hyperlink" Target="https://m.edsoo.ru/8a1943f2" TargetMode="External"/><Relationship Id="rId30" Type="http://schemas.openxmlformats.org/officeDocument/2006/relationships/hyperlink" Target="https://m.edsoo.ru/7f414c04" TargetMode="External"/><Relationship Id="rId105" Type="http://schemas.openxmlformats.org/officeDocument/2006/relationships/hyperlink" Target="https://m.edsoo.ru/863fb540" TargetMode="External"/><Relationship Id="rId126" Type="http://schemas.openxmlformats.org/officeDocument/2006/relationships/hyperlink" Target="https://m.edsoo.ru/8640afcc" TargetMode="External"/><Relationship Id="rId147" Type="http://schemas.openxmlformats.org/officeDocument/2006/relationships/hyperlink" Target="https://m.edsoo.ru/886470f4" TargetMode="External"/><Relationship Id="rId168" Type="http://schemas.openxmlformats.org/officeDocument/2006/relationships/hyperlink" Target="https://m.edsoo.ru/88648a44" TargetMode="External"/><Relationship Id="rId312" Type="http://schemas.openxmlformats.org/officeDocument/2006/relationships/hyperlink" Target="https://m.edsoo.ru/8864db0c" TargetMode="External"/><Relationship Id="rId333" Type="http://schemas.openxmlformats.org/officeDocument/2006/relationships/hyperlink" Target="https://m.edsoo.ru/8a18d840" TargetMode="External"/><Relationship Id="rId354" Type="http://schemas.openxmlformats.org/officeDocument/2006/relationships/hyperlink" Target="https://m.edsoo.ru/8a18fe6a" TargetMode="External"/><Relationship Id="rId51" Type="http://schemas.openxmlformats.org/officeDocument/2006/relationships/hyperlink" Target="https://m.edsoo.ru/7f4168ec" TargetMode="External"/><Relationship Id="rId72" Type="http://schemas.openxmlformats.org/officeDocument/2006/relationships/hyperlink" Target="https://m.edsoo.ru/7f41adc0" TargetMode="External"/><Relationship Id="rId93" Type="http://schemas.openxmlformats.org/officeDocument/2006/relationships/hyperlink" Target="https://m.edsoo.ru/863f8f2a" TargetMode="External"/><Relationship Id="rId189" Type="http://schemas.openxmlformats.org/officeDocument/2006/relationships/hyperlink" Target="https://m.edsoo.ru/8a17fad8" TargetMode="External"/><Relationship Id="rId375" Type="http://schemas.openxmlformats.org/officeDocument/2006/relationships/hyperlink" Target="https://m.edsoo.ru/8864fcea" TargetMode="External"/><Relationship Id="rId396" Type="http://schemas.openxmlformats.org/officeDocument/2006/relationships/hyperlink" Target="https://m.edsoo.ru/8a192da4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8a1837d2" TargetMode="External"/><Relationship Id="rId235" Type="http://schemas.openxmlformats.org/officeDocument/2006/relationships/hyperlink" Target="https://m.edsoo.ru/8864af38" TargetMode="External"/><Relationship Id="rId256" Type="http://schemas.openxmlformats.org/officeDocument/2006/relationships/hyperlink" Target="https://m.edsoo.ru/8a186356" TargetMode="External"/><Relationship Id="rId277" Type="http://schemas.openxmlformats.org/officeDocument/2006/relationships/hyperlink" Target="https://m.edsoo.ru/8a189132" TargetMode="External"/><Relationship Id="rId298" Type="http://schemas.openxmlformats.org/officeDocument/2006/relationships/hyperlink" Target="https://m.edsoo.ru/8864c892" TargetMode="External"/><Relationship Id="rId400" Type="http://schemas.openxmlformats.org/officeDocument/2006/relationships/hyperlink" Target="https://m.edsoo.ru/8a1936a0" TargetMode="External"/><Relationship Id="rId421" Type="http://schemas.openxmlformats.org/officeDocument/2006/relationships/hyperlink" Target="https://m.edsoo.ru/8a195608" TargetMode="External"/><Relationship Id="rId116" Type="http://schemas.openxmlformats.org/officeDocument/2006/relationships/hyperlink" Target="https://m.edsoo.ru/863fd07a" TargetMode="External"/><Relationship Id="rId137" Type="http://schemas.openxmlformats.org/officeDocument/2006/relationships/hyperlink" Target="https://m.edsoo.ru/8640c1c4" TargetMode="External"/><Relationship Id="rId158" Type="http://schemas.openxmlformats.org/officeDocument/2006/relationships/hyperlink" Target="https://m.edsoo.ru/88647e78" TargetMode="External"/><Relationship Id="rId302" Type="http://schemas.openxmlformats.org/officeDocument/2006/relationships/hyperlink" Target="https://m.edsoo.ru/8864cd24" TargetMode="External"/><Relationship Id="rId323" Type="http://schemas.openxmlformats.org/officeDocument/2006/relationships/hyperlink" Target="https://m.edsoo.ru/8a18c7ec" TargetMode="External"/><Relationship Id="rId344" Type="http://schemas.openxmlformats.org/officeDocument/2006/relationships/hyperlink" Target="https://m.edsoo.ru/8a18ed6c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7f416a9a" TargetMode="External"/><Relationship Id="rId62" Type="http://schemas.openxmlformats.org/officeDocument/2006/relationships/hyperlink" Target="https://m.edsoo.ru/7f418bce" TargetMode="External"/><Relationship Id="rId83" Type="http://schemas.openxmlformats.org/officeDocument/2006/relationships/hyperlink" Target="https://m.edsoo.ru/7f41ac44" TargetMode="External"/><Relationship Id="rId179" Type="http://schemas.openxmlformats.org/officeDocument/2006/relationships/hyperlink" Target="https://m.edsoo.ru/88649a5c" TargetMode="External"/><Relationship Id="rId365" Type="http://schemas.openxmlformats.org/officeDocument/2006/relationships/hyperlink" Target="https://m.edsoo.ru/8864eb56" TargetMode="External"/><Relationship Id="rId386" Type="http://schemas.openxmlformats.org/officeDocument/2006/relationships/hyperlink" Target="https://m.edsoo.ru/8a191cec" TargetMode="External"/><Relationship Id="rId190" Type="http://schemas.openxmlformats.org/officeDocument/2006/relationships/hyperlink" Target="https://m.edsoo.ru/8a17ff2e" TargetMode="External"/><Relationship Id="rId204" Type="http://schemas.openxmlformats.org/officeDocument/2006/relationships/hyperlink" Target="https://m.edsoo.ru/8a1821b6" TargetMode="External"/><Relationship Id="rId225" Type="http://schemas.openxmlformats.org/officeDocument/2006/relationships/hyperlink" Target="https://m.edsoo.ru/8864a1a0" TargetMode="External"/><Relationship Id="rId246" Type="http://schemas.openxmlformats.org/officeDocument/2006/relationships/hyperlink" Target="https://m.edsoo.ru/8864bf32" TargetMode="External"/><Relationship Id="rId267" Type="http://schemas.openxmlformats.org/officeDocument/2006/relationships/hyperlink" Target="https://m.edsoo.ru/8a187a6c" TargetMode="External"/><Relationship Id="rId288" Type="http://schemas.openxmlformats.org/officeDocument/2006/relationships/hyperlink" Target="https://m.edsoo.ru/8a18a99c" TargetMode="External"/><Relationship Id="rId411" Type="http://schemas.openxmlformats.org/officeDocument/2006/relationships/hyperlink" Target="https://m.edsoo.ru/8a194500" TargetMode="External"/><Relationship Id="rId106" Type="http://schemas.openxmlformats.org/officeDocument/2006/relationships/hyperlink" Target="https://m.edsoo.ru/863fb748" TargetMode="External"/><Relationship Id="rId127" Type="http://schemas.openxmlformats.org/officeDocument/2006/relationships/hyperlink" Target="https://m.edsoo.ru/8640b1ca" TargetMode="External"/><Relationship Id="rId313" Type="http://schemas.openxmlformats.org/officeDocument/2006/relationships/hyperlink" Target="https://m.edsoo.ru/8864dc56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7f414c04" TargetMode="External"/><Relationship Id="rId52" Type="http://schemas.openxmlformats.org/officeDocument/2006/relationships/hyperlink" Target="https://m.edsoo.ru/7f4168ec" TargetMode="External"/><Relationship Id="rId73" Type="http://schemas.openxmlformats.org/officeDocument/2006/relationships/hyperlink" Target="https://m.edsoo.ru/7f41adc0" TargetMode="External"/><Relationship Id="rId94" Type="http://schemas.openxmlformats.org/officeDocument/2006/relationships/hyperlink" Target="https://m.edsoo.ru/863f9380" TargetMode="External"/><Relationship Id="rId148" Type="http://schemas.openxmlformats.org/officeDocument/2006/relationships/hyperlink" Target="https://m.edsoo.ru/886472a2" TargetMode="External"/><Relationship Id="rId169" Type="http://schemas.openxmlformats.org/officeDocument/2006/relationships/hyperlink" Target="https://m.edsoo.ru/88648b5c" TargetMode="External"/><Relationship Id="rId334" Type="http://schemas.openxmlformats.org/officeDocument/2006/relationships/hyperlink" Target="https://m.edsoo.ru/8a18d9e4" TargetMode="External"/><Relationship Id="rId355" Type="http://schemas.openxmlformats.org/officeDocument/2006/relationships/hyperlink" Target="https://m.edsoo.ru/8a190022" TargetMode="External"/><Relationship Id="rId376" Type="http://schemas.openxmlformats.org/officeDocument/2006/relationships/hyperlink" Target="https://m.edsoo.ru/8864fe16" TargetMode="External"/><Relationship Id="rId397" Type="http://schemas.openxmlformats.org/officeDocument/2006/relationships/hyperlink" Target="https://m.edsoo.ru/8a19316e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.edsoo.ru/88649b92" TargetMode="External"/><Relationship Id="rId215" Type="http://schemas.openxmlformats.org/officeDocument/2006/relationships/hyperlink" Target="https://m.edsoo.ru/8a183994" TargetMode="External"/><Relationship Id="rId236" Type="http://schemas.openxmlformats.org/officeDocument/2006/relationships/hyperlink" Target="https://m.edsoo.ru/8864b050" TargetMode="External"/><Relationship Id="rId257" Type="http://schemas.openxmlformats.org/officeDocument/2006/relationships/hyperlink" Target="https://m.edsoo.ru/8a1864dc" TargetMode="External"/><Relationship Id="rId278" Type="http://schemas.openxmlformats.org/officeDocument/2006/relationships/hyperlink" Target="https://m.edsoo.ru/8a189308" TargetMode="External"/><Relationship Id="rId401" Type="http://schemas.openxmlformats.org/officeDocument/2006/relationships/hyperlink" Target="https://m.edsoo.ru/8a193862" TargetMode="External"/><Relationship Id="rId422" Type="http://schemas.openxmlformats.org/officeDocument/2006/relationships/fontTable" Target="fontTable.xml"/><Relationship Id="rId303" Type="http://schemas.openxmlformats.org/officeDocument/2006/relationships/hyperlink" Target="https://m.edsoo.ru/8864ce3c" TargetMode="External"/><Relationship Id="rId42" Type="http://schemas.openxmlformats.org/officeDocument/2006/relationships/hyperlink" Target="https://m.edsoo.ru/7f416a9a" TargetMode="External"/><Relationship Id="rId84" Type="http://schemas.openxmlformats.org/officeDocument/2006/relationships/hyperlink" Target="https://m.edsoo.ru/7f41ac44" TargetMode="External"/><Relationship Id="rId138" Type="http://schemas.openxmlformats.org/officeDocument/2006/relationships/hyperlink" Target="https://m.edsoo.ru/886460aa" TargetMode="External"/><Relationship Id="rId345" Type="http://schemas.openxmlformats.org/officeDocument/2006/relationships/hyperlink" Target="https://m.edsoo.ru/8a18ef42" TargetMode="External"/><Relationship Id="rId387" Type="http://schemas.openxmlformats.org/officeDocument/2006/relationships/hyperlink" Target="https://m.edsoo.ru/8a19223c" TargetMode="External"/><Relationship Id="rId191" Type="http://schemas.openxmlformats.org/officeDocument/2006/relationships/hyperlink" Target="https://m.edsoo.ru/8a180140" TargetMode="External"/><Relationship Id="rId205" Type="http://schemas.openxmlformats.org/officeDocument/2006/relationships/hyperlink" Target="https://m.edsoo.ru/8a18230a" TargetMode="External"/><Relationship Id="rId247" Type="http://schemas.openxmlformats.org/officeDocument/2006/relationships/hyperlink" Target="https://m.edsoo.ru/8a1852e4" TargetMode="External"/><Relationship Id="rId412" Type="http://schemas.openxmlformats.org/officeDocument/2006/relationships/hyperlink" Target="https://m.edsoo.ru/8a1946ae" TargetMode="External"/><Relationship Id="rId107" Type="http://schemas.openxmlformats.org/officeDocument/2006/relationships/hyperlink" Target="https://m.edsoo.ru/863fbac2" TargetMode="External"/><Relationship Id="rId289" Type="http://schemas.openxmlformats.org/officeDocument/2006/relationships/hyperlink" Target="https://m.edsoo.ru/8a18ab68" TargetMode="External"/><Relationship Id="rId11" Type="http://schemas.openxmlformats.org/officeDocument/2006/relationships/hyperlink" Target="https://m.edsoo.ru/7f41393a" TargetMode="External"/><Relationship Id="rId53" Type="http://schemas.openxmlformats.org/officeDocument/2006/relationships/hyperlink" Target="https://m.edsoo.ru/7f4168ec" TargetMode="External"/><Relationship Id="rId149" Type="http://schemas.openxmlformats.org/officeDocument/2006/relationships/hyperlink" Target="https://m.edsoo.ru/886473ba" TargetMode="External"/><Relationship Id="rId314" Type="http://schemas.openxmlformats.org/officeDocument/2006/relationships/hyperlink" Target="https://m.edsoo.ru/8864dea4" TargetMode="External"/><Relationship Id="rId356" Type="http://schemas.openxmlformats.org/officeDocument/2006/relationships/hyperlink" Target="https://m.edsoo.ru/8a1901ee" TargetMode="External"/><Relationship Id="rId398" Type="http://schemas.openxmlformats.org/officeDocument/2006/relationships/hyperlink" Target="https://m.edsoo.ru/8a1933da" TargetMode="External"/><Relationship Id="rId95" Type="http://schemas.openxmlformats.org/officeDocument/2006/relationships/hyperlink" Target="https://m.edsoo.ru/863f9740" TargetMode="External"/><Relationship Id="rId160" Type="http://schemas.openxmlformats.org/officeDocument/2006/relationships/hyperlink" Target="https://m.edsoo.ru/886480bc" TargetMode="External"/><Relationship Id="rId216" Type="http://schemas.openxmlformats.org/officeDocument/2006/relationships/hyperlink" Target="https://m.edsoo.ru/8a183e76" TargetMode="External"/><Relationship Id="rId423" Type="http://schemas.openxmlformats.org/officeDocument/2006/relationships/theme" Target="theme/theme1.xml"/><Relationship Id="rId258" Type="http://schemas.openxmlformats.org/officeDocument/2006/relationships/hyperlink" Target="https://m.edsoo.ru/8a186856" TargetMode="External"/><Relationship Id="rId22" Type="http://schemas.openxmlformats.org/officeDocument/2006/relationships/hyperlink" Target="https://m.edsoo.ru/7f41393a" TargetMode="External"/><Relationship Id="rId64" Type="http://schemas.openxmlformats.org/officeDocument/2006/relationships/hyperlink" Target="https://m.edsoo.ru/7f418a34" TargetMode="External"/><Relationship Id="rId118" Type="http://schemas.openxmlformats.org/officeDocument/2006/relationships/hyperlink" Target="https://m.edsoo.ru/863fd5c0" TargetMode="External"/><Relationship Id="rId325" Type="http://schemas.openxmlformats.org/officeDocument/2006/relationships/hyperlink" Target="https://m.edsoo.ru/8a18cb0c" TargetMode="External"/><Relationship Id="rId367" Type="http://schemas.openxmlformats.org/officeDocument/2006/relationships/hyperlink" Target="https://m.edsoo.ru/8864f0a6" TargetMode="External"/><Relationship Id="rId171" Type="http://schemas.openxmlformats.org/officeDocument/2006/relationships/hyperlink" Target="https://m.edsoo.ru/88648e36" TargetMode="External"/><Relationship Id="rId227" Type="http://schemas.openxmlformats.org/officeDocument/2006/relationships/hyperlink" Target="https://m.edsoo.ru/8864a4ca" TargetMode="External"/><Relationship Id="rId269" Type="http://schemas.openxmlformats.org/officeDocument/2006/relationships/hyperlink" Target="https://m.edsoo.ru/8a188070" TargetMode="External"/><Relationship Id="rId33" Type="http://schemas.openxmlformats.org/officeDocument/2006/relationships/hyperlink" Target="https://m.edsoo.ru/7f414a6a" TargetMode="External"/><Relationship Id="rId129" Type="http://schemas.openxmlformats.org/officeDocument/2006/relationships/hyperlink" Target="https://m.edsoo.ru/8640b508" TargetMode="External"/><Relationship Id="rId280" Type="http://schemas.openxmlformats.org/officeDocument/2006/relationships/hyperlink" Target="https://m.edsoo.ru/8a1898d0" TargetMode="External"/><Relationship Id="rId336" Type="http://schemas.openxmlformats.org/officeDocument/2006/relationships/hyperlink" Target="https://m.edsoo.ru/8a18ddc2" TargetMode="External"/><Relationship Id="rId75" Type="http://schemas.openxmlformats.org/officeDocument/2006/relationships/hyperlink" Target="https://m.edsoo.ru/7f41adc0" TargetMode="External"/><Relationship Id="rId140" Type="http://schemas.openxmlformats.org/officeDocument/2006/relationships/hyperlink" Target="https://m.edsoo.ru/886469b0" TargetMode="External"/><Relationship Id="rId182" Type="http://schemas.openxmlformats.org/officeDocument/2006/relationships/hyperlink" Target="https://m.edsoo.ru/8a17efa2" TargetMode="External"/><Relationship Id="rId378" Type="http://schemas.openxmlformats.org/officeDocument/2006/relationships/hyperlink" Target="https://m.edsoo.ru/8a190996" TargetMode="External"/><Relationship Id="rId403" Type="http://schemas.openxmlformats.org/officeDocument/2006/relationships/hyperlink" Target="https://m.edsoo.ru/8a193b82" TargetMode="External"/><Relationship Id="rId6" Type="http://schemas.openxmlformats.org/officeDocument/2006/relationships/hyperlink" Target="https://m.edsoo.ru/7f41393a" TargetMode="External"/><Relationship Id="rId238" Type="http://schemas.openxmlformats.org/officeDocument/2006/relationships/hyperlink" Target="https://m.edsoo.ru/8864b4c4" TargetMode="External"/><Relationship Id="rId291" Type="http://schemas.openxmlformats.org/officeDocument/2006/relationships/hyperlink" Target="https://m.edsoo.ru/8a18b1d0" TargetMode="External"/><Relationship Id="rId305" Type="http://schemas.openxmlformats.org/officeDocument/2006/relationships/hyperlink" Target="https://m.edsoo.ru/8864d080" TargetMode="External"/><Relationship Id="rId347" Type="http://schemas.openxmlformats.org/officeDocument/2006/relationships/hyperlink" Target="https://m.edsoo.ru/8a18f302" TargetMode="External"/><Relationship Id="rId44" Type="http://schemas.openxmlformats.org/officeDocument/2006/relationships/hyperlink" Target="https://m.edsoo.ru/7f416a9a" TargetMode="External"/><Relationship Id="rId86" Type="http://schemas.openxmlformats.org/officeDocument/2006/relationships/hyperlink" Target="https://m.edsoo.ru/7f41ac44" TargetMode="External"/><Relationship Id="rId151" Type="http://schemas.openxmlformats.org/officeDocument/2006/relationships/hyperlink" Target="https://m.edsoo.ru/88647608" TargetMode="External"/><Relationship Id="rId389" Type="http://schemas.openxmlformats.org/officeDocument/2006/relationships/hyperlink" Target="https://m.edsoo.ru/8a191f12" TargetMode="External"/><Relationship Id="rId193" Type="http://schemas.openxmlformats.org/officeDocument/2006/relationships/hyperlink" Target="https://m.edsoo.ru/8a1804f6" TargetMode="External"/><Relationship Id="rId207" Type="http://schemas.openxmlformats.org/officeDocument/2006/relationships/hyperlink" Target="https://m.edsoo.ru/8a182562" TargetMode="External"/><Relationship Id="rId249" Type="http://schemas.openxmlformats.org/officeDocument/2006/relationships/hyperlink" Target="https://m.edsoo.ru/8a1855e6" TargetMode="External"/><Relationship Id="rId414" Type="http://schemas.openxmlformats.org/officeDocument/2006/relationships/hyperlink" Target="https://m.edsoo.ru/8a1948de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863fbfcc" TargetMode="External"/><Relationship Id="rId260" Type="http://schemas.openxmlformats.org/officeDocument/2006/relationships/hyperlink" Target="https://m.edsoo.ru/8a186b6c" TargetMode="External"/><Relationship Id="rId316" Type="http://schemas.openxmlformats.org/officeDocument/2006/relationships/hyperlink" Target="https://m.edsoo.ru/8a18b720" TargetMode="External"/><Relationship Id="rId55" Type="http://schemas.openxmlformats.org/officeDocument/2006/relationships/hyperlink" Target="https://m.edsoo.ru/7f418bce" TargetMode="External"/><Relationship Id="rId97" Type="http://schemas.openxmlformats.org/officeDocument/2006/relationships/hyperlink" Target="https://m.edsoo.ru/863fa050" TargetMode="External"/><Relationship Id="rId120" Type="http://schemas.openxmlformats.org/officeDocument/2006/relationships/hyperlink" Target="https://m.edsoo.ru/8640a31a" TargetMode="External"/><Relationship Id="rId358" Type="http://schemas.openxmlformats.org/officeDocument/2006/relationships/hyperlink" Target="https://m.edsoo.ru/8864dff8" TargetMode="External"/><Relationship Id="rId162" Type="http://schemas.openxmlformats.org/officeDocument/2006/relationships/hyperlink" Target="https://m.edsoo.ru/886482ec" TargetMode="External"/><Relationship Id="rId218" Type="http://schemas.openxmlformats.org/officeDocument/2006/relationships/hyperlink" Target="https://m.edsoo.ru/8a1841c8" TargetMode="External"/><Relationship Id="rId271" Type="http://schemas.openxmlformats.org/officeDocument/2006/relationships/hyperlink" Target="https://m.edsoo.ru/8a1883ea" TargetMode="External"/><Relationship Id="rId24" Type="http://schemas.openxmlformats.org/officeDocument/2006/relationships/hyperlink" Target="https://m.edsoo.ru/7f414c04" TargetMode="External"/><Relationship Id="rId66" Type="http://schemas.openxmlformats.org/officeDocument/2006/relationships/hyperlink" Target="https://m.edsoo.ru/7f418a34" TargetMode="External"/><Relationship Id="rId131" Type="http://schemas.openxmlformats.org/officeDocument/2006/relationships/hyperlink" Target="https://m.edsoo.ru/8640b7f6" TargetMode="External"/><Relationship Id="rId327" Type="http://schemas.openxmlformats.org/officeDocument/2006/relationships/hyperlink" Target="https://m.edsoo.ru/8a18ce0e" TargetMode="External"/><Relationship Id="rId369" Type="http://schemas.openxmlformats.org/officeDocument/2006/relationships/hyperlink" Target="https://m.edsoo.ru/8864f2fe" TargetMode="External"/><Relationship Id="rId173" Type="http://schemas.openxmlformats.org/officeDocument/2006/relationships/hyperlink" Target="https://m.edsoo.ru/88649070" TargetMode="External"/><Relationship Id="rId229" Type="http://schemas.openxmlformats.org/officeDocument/2006/relationships/hyperlink" Target="https://m.edsoo.ru/8864a786" TargetMode="External"/><Relationship Id="rId380" Type="http://schemas.openxmlformats.org/officeDocument/2006/relationships/hyperlink" Target="https://m.edsoo.ru/8a190d10" TargetMode="External"/><Relationship Id="rId240" Type="http://schemas.openxmlformats.org/officeDocument/2006/relationships/hyperlink" Target="https://m.edsoo.ru/8864b6f4" TargetMode="External"/><Relationship Id="rId35" Type="http://schemas.openxmlformats.org/officeDocument/2006/relationships/hyperlink" Target="https://m.edsoo.ru/7f414a6a" TargetMode="External"/><Relationship Id="rId77" Type="http://schemas.openxmlformats.org/officeDocument/2006/relationships/hyperlink" Target="https://m.edsoo.ru/7f41adc0" TargetMode="External"/><Relationship Id="rId100" Type="http://schemas.openxmlformats.org/officeDocument/2006/relationships/hyperlink" Target="https://m.edsoo.ru/863faa50" TargetMode="External"/><Relationship Id="rId282" Type="http://schemas.openxmlformats.org/officeDocument/2006/relationships/hyperlink" Target="https://m.edsoo.ru/8a189dda" TargetMode="External"/><Relationship Id="rId338" Type="http://schemas.openxmlformats.org/officeDocument/2006/relationships/hyperlink" Target="https://m.edsoo.ru/8a18e16e" TargetMode="External"/><Relationship Id="rId8" Type="http://schemas.openxmlformats.org/officeDocument/2006/relationships/hyperlink" Target="https://m.edsoo.ru/7f41393a" TargetMode="External"/><Relationship Id="rId142" Type="http://schemas.openxmlformats.org/officeDocument/2006/relationships/hyperlink" Target="https://m.edsoo.ru/88646adc" TargetMode="External"/><Relationship Id="rId184" Type="http://schemas.openxmlformats.org/officeDocument/2006/relationships/hyperlink" Target="https://m.edsoo.ru/8a17f448" TargetMode="External"/><Relationship Id="rId391" Type="http://schemas.openxmlformats.org/officeDocument/2006/relationships/hyperlink" Target="https://m.edsoo.ru/8a19261a" TargetMode="External"/><Relationship Id="rId405" Type="http://schemas.openxmlformats.org/officeDocument/2006/relationships/hyperlink" Target="https://m.edsoo.ru/8a193e5c" TargetMode="External"/><Relationship Id="rId251" Type="http://schemas.openxmlformats.org/officeDocument/2006/relationships/hyperlink" Target="https://m.edsoo.ru/8a185906" TargetMode="External"/><Relationship Id="rId46" Type="http://schemas.openxmlformats.org/officeDocument/2006/relationships/hyperlink" Target="https://m.edsoo.ru/7f416a9a" TargetMode="External"/><Relationship Id="rId293" Type="http://schemas.openxmlformats.org/officeDocument/2006/relationships/hyperlink" Target="https://m.edsoo.ru/8864c1a8" TargetMode="External"/><Relationship Id="rId307" Type="http://schemas.openxmlformats.org/officeDocument/2006/relationships/hyperlink" Target="https://m.edsoo.ru/8864d562" TargetMode="External"/><Relationship Id="rId349" Type="http://schemas.openxmlformats.org/officeDocument/2006/relationships/hyperlink" Target="https://m.edsoo.ru/8a18f668" TargetMode="External"/><Relationship Id="rId88" Type="http://schemas.openxmlformats.org/officeDocument/2006/relationships/hyperlink" Target="https://m.edsoo.ru/7f41ac44" TargetMode="External"/><Relationship Id="rId111" Type="http://schemas.openxmlformats.org/officeDocument/2006/relationships/hyperlink" Target="https://m.edsoo.ru/863fc4c2" TargetMode="External"/><Relationship Id="rId153" Type="http://schemas.openxmlformats.org/officeDocument/2006/relationships/hyperlink" Target="https://m.edsoo.ru/88647838" TargetMode="External"/><Relationship Id="rId195" Type="http://schemas.openxmlformats.org/officeDocument/2006/relationships/hyperlink" Target="https://m.edsoo.ru/8a180848" TargetMode="External"/><Relationship Id="rId209" Type="http://schemas.openxmlformats.org/officeDocument/2006/relationships/hyperlink" Target="https://m.edsoo.ru/8a182c92" TargetMode="External"/><Relationship Id="rId360" Type="http://schemas.openxmlformats.org/officeDocument/2006/relationships/hyperlink" Target="https://m.edsoo.ru/8864e2dc" TargetMode="External"/><Relationship Id="rId416" Type="http://schemas.openxmlformats.org/officeDocument/2006/relationships/hyperlink" Target="https://m.edsoo.ru/8a194b0e" TargetMode="External"/><Relationship Id="rId220" Type="http://schemas.openxmlformats.org/officeDocument/2006/relationships/hyperlink" Target="https://m.edsoo.ru/8a1844de" TargetMode="External"/><Relationship Id="rId15" Type="http://schemas.openxmlformats.org/officeDocument/2006/relationships/hyperlink" Target="https://m.edsoo.ru/7f41393a" TargetMode="External"/><Relationship Id="rId57" Type="http://schemas.openxmlformats.org/officeDocument/2006/relationships/hyperlink" Target="https://m.edsoo.ru/7f418bce" TargetMode="External"/><Relationship Id="rId262" Type="http://schemas.openxmlformats.org/officeDocument/2006/relationships/hyperlink" Target="https://m.edsoo.ru/8a186eb4" TargetMode="External"/><Relationship Id="rId318" Type="http://schemas.openxmlformats.org/officeDocument/2006/relationships/hyperlink" Target="https://m.edsoo.ru/8a18bbee" TargetMode="External"/><Relationship Id="rId99" Type="http://schemas.openxmlformats.org/officeDocument/2006/relationships/hyperlink" Target="https://m.edsoo.ru/863fa6ea" TargetMode="External"/><Relationship Id="rId122" Type="http://schemas.openxmlformats.org/officeDocument/2006/relationships/hyperlink" Target="https://m.edsoo.ru/8640a91e" TargetMode="External"/><Relationship Id="rId164" Type="http://schemas.openxmlformats.org/officeDocument/2006/relationships/hyperlink" Target="https://m.edsoo.ru/886485bc" TargetMode="External"/><Relationship Id="rId371" Type="http://schemas.openxmlformats.org/officeDocument/2006/relationships/hyperlink" Target="https://m.edsoo.ru/8864f6f0" TargetMode="External"/><Relationship Id="rId26" Type="http://schemas.openxmlformats.org/officeDocument/2006/relationships/hyperlink" Target="https://m.edsoo.ru/7f414c04" TargetMode="External"/><Relationship Id="rId231" Type="http://schemas.openxmlformats.org/officeDocument/2006/relationships/hyperlink" Target="https://m.edsoo.ru/8864aa24" TargetMode="External"/><Relationship Id="rId273" Type="http://schemas.openxmlformats.org/officeDocument/2006/relationships/hyperlink" Target="https://m.edsoo.ru/8a188a70" TargetMode="External"/><Relationship Id="rId329" Type="http://schemas.openxmlformats.org/officeDocument/2006/relationships/hyperlink" Target="https://m.edsoo.ru/8a18d1d8" TargetMode="External"/><Relationship Id="rId68" Type="http://schemas.openxmlformats.org/officeDocument/2006/relationships/hyperlink" Target="https://m.edsoo.ru/7f418a34" TargetMode="External"/><Relationship Id="rId133" Type="http://schemas.openxmlformats.org/officeDocument/2006/relationships/hyperlink" Target="https://m.edsoo.ru/8640bb16" TargetMode="External"/><Relationship Id="rId175" Type="http://schemas.openxmlformats.org/officeDocument/2006/relationships/hyperlink" Target="https://m.edsoo.ru/886492be" TargetMode="External"/><Relationship Id="rId340" Type="http://schemas.openxmlformats.org/officeDocument/2006/relationships/hyperlink" Target="https://m.edsoo.ru/8a18e722" TargetMode="External"/><Relationship Id="rId200" Type="http://schemas.openxmlformats.org/officeDocument/2006/relationships/hyperlink" Target="https://m.edsoo.ru/8a18134c" TargetMode="External"/><Relationship Id="rId382" Type="http://schemas.openxmlformats.org/officeDocument/2006/relationships/hyperlink" Target="https://m.edsoo.ru/8a19109e" TargetMode="External"/><Relationship Id="rId242" Type="http://schemas.openxmlformats.org/officeDocument/2006/relationships/hyperlink" Target="https://m.edsoo.ru/8864b924" TargetMode="External"/><Relationship Id="rId284" Type="http://schemas.openxmlformats.org/officeDocument/2006/relationships/hyperlink" Target="https://m.edsoo.ru/8a189f92" TargetMode="External"/><Relationship Id="rId37" Type="http://schemas.openxmlformats.org/officeDocument/2006/relationships/hyperlink" Target="https://m.edsoo.ru/7f414a6a" TargetMode="External"/><Relationship Id="rId79" Type="http://schemas.openxmlformats.org/officeDocument/2006/relationships/hyperlink" Target="https://m.edsoo.ru/7f41adc0" TargetMode="External"/><Relationship Id="rId102" Type="http://schemas.openxmlformats.org/officeDocument/2006/relationships/hyperlink" Target="https://m.edsoo.ru/863fadfc" TargetMode="External"/><Relationship Id="rId144" Type="http://schemas.openxmlformats.org/officeDocument/2006/relationships/hyperlink" Target="https://m.edsoo.ru/88646d5c" TargetMode="External"/><Relationship Id="rId90" Type="http://schemas.openxmlformats.org/officeDocument/2006/relationships/hyperlink" Target="https://m.edsoo.ru/7f41ac44" TargetMode="External"/><Relationship Id="rId186" Type="http://schemas.openxmlformats.org/officeDocument/2006/relationships/hyperlink" Target="https://m.edsoo.ru/8a17f66e" TargetMode="External"/><Relationship Id="rId351" Type="http://schemas.openxmlformats.org/officeDocument/2006/relationships/hyperlink" Target="https://m.edsoo.ru/8a18fa6e" TargetMode="External"/><Relationship Id="rId393" Type="http://schemas.openxmlformats.org/officeDocument/2006/relationships/hyperlink" Target="https://m.edsoo.ru/8a19278c" TargetMode="External"/><Relationship Id="rId407" Type="http://schemas.openxmlformats.org/officeDocument/2006/relationships/hyperlink" Target="https://m.edsoo.ru/8a1940b4" TargetMode="External"/><Relationship Id="rId211" Type="http://schemas.openxmlformats.org/officeDocument/2006/relationships/hyperlink" Target="https://m.edsoo.ru/8a183002" TargetMode="External"/><Relationship Id="rId253" Type="http://schemas.openxmlformats.org/officeDocument/2006/relationships/hyperlink" Target="https://m.edsoo.ru/8a185eba" TargetMode="External"/><Relationship Id="rId295" Type="http://schemas.openxmlformats.org/officeDocument/2006/relationships/hyperlink" Target="https://m.edsoo.ru/8864c3f6" TargetMode="External"/><Relationship Id="rId309" Type="http://schemas.openxmlformats.org/officeDocument/2006/relationships/hyperlink" Target="https://m.edsoo.ru/8864d7c4" TargetMode="External"/><Relationship Id="rId48" Type="http://schemas.openxmlformats.org/officeDocument/2006/relationships/hyperlink" Target="https://m.edsoo.ru/7f416a9a" TargetMode="External"/><Relationship Id="rId113" Type="http://schemas.openxmlformats.org/officeDocument/2006/relationships/hyperlink" Target="https://m.edsoo.ru/863fc8dc" TargetMode="External"/><Relationship Id="rId320" Type="http://schemas.openxmlformats.org/officeDocument/2006/relationships/hyperlink" Target="https://m.edsoo.ru/8a18bef0" TargetMode="External"/><Relationship Id="rId155" Type="http://schemas.openxmlformats.org/officeDocument/2006/relationships/hyperlink" Target="https://m.edsoo.ru/88647a86" TargetMode="External"/><Relationship Id="rId197" Type="http://schemas.openxmlformats.org/officeDocument/2006/relationships/hyperlink" Target="https://m.edsoo.ru/8a180e06" TargetMode="External"/><Relationship Id="rId362" Type="http://schemas.openxmlformats.org/officeDocument/2006/relationships/hyperlink" Target="https://m.edsoo.ru/8864e584" TargetMode="External"/><Relationship Id="rId418" Type="http://schemas.openxmlformats.org/officeDocument/2006/relationships/hyperlink" Target="https://m.edsoo.ru/8a194d34" TargetMode="External"/><Relationship Id="rId222" Type="http://schemas.openxmlformats.org/officeDocument/2006/relationships/hyperlink" Target="https://m.edsoo.ru/8a184dda" TargetMode="External"/><Relationship Id="rId264" Type="http://schemas.openxmlformats.org/officeDocument/2006/relationships/hyperlink" Target="https://m.edsoo.ru/8a1872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97</Pages>
  <Words>25465</Words>
  <Characters>145156</Characters>
  <Application>Microsoft Office Word</Application>
  <DocSecurity>0</DocSecurity>
  <Lines>1209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2023-10-11T14:11:00Z</cp:lastPrinted>
  <dcterms:created xsi:type="dcterms:W3CDTF">2023-05-29T06:10:00Z</dcterms:created>
  <dcterms:modified xsi:type="dcterms:W3CDTF">2023-11-01T16:38:00Z</dcterms:modified>
</cp:coreProperties>
</file>