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6A3" w:rsidRPr="00EF20B7" w:rsidRDefault="00EF20B7">
      <w:pPr>
        <w:spacing w:after="0" w:line="408" w:lineRule="auto"/>
        <w:ind w:left="120"/>
        <w:jc w:val="center"/>
        <w:rPr>
          <w:lang w:val="ru-RU"/>
        </w:rPr>
      </w:pPr>
      <w:bookmarkStart w:id="0" w:name="block-3813863"/>
      <w:r w:rsidRPr="00EF20B7">
        <w:rPr>
          <w:rFonts w:ascii="Times New Roman" w:hAnsi="Times New Roman"/>
          <w:b/>
          <w:color w:val="000000"/>
          <w:sz w:val="28"/>
          <w:lang w:val="ru-RU"/>
        </w:rPr>
        <w:t>МИНИСТЕРСТВО ПРОСВЕЩЕНИЯ РОССИЙСКОЙ ФЕДЕРАЦИИ</w:t>
      </w:r>
    </w:p>
    <w:p w:rsidR="009C66A3" w:rsidRPr="00EF20B7" w:rsidRDefault="00EF20B7">
      <w:pPr>
        <w:spacing w:after="0" w:line="408" w:lineRule="auto"/>
        <w:ind w:left="120"/>
        <w:jc w:val="center"/>
        <w:rPr>
          <w:lang w:val="ru-RU"/>
        </w:rPr>
      </w:pPr>
      <w:r w:rsidRPr="00EF20B7">
        <w:rPr>
          <w:rFonts w:ascii="Times New Roman" w:hAnsi="Times New Roman"/>
          <w:b/>
          <w:color w:val="000000"/>
          <w:sz w:val="28"/>
          <w:lang w:val="ru-RU"/>
        </w:rPr>
        <w:t xml:space="preserve">‌‌‌ </w:t>
      </w:r>
    </w:p>
    <w:p w:rsidR="009C66A3" w:rsidRPr="00EF20B7" w:rsidRDefault="00EF20B7">
      <w:pPr>
        <w:spacing w:after="0" w:line="408" w:lineRule="auto"/>
        <w:ind w:left="120"/>
        <w:jc w:val="center"/>
        <w:rPr>
          <w:lang w:val="ru-RU"/>
        </w:rPr>
      </w:pPr>
      <w:r w:rsidRPr="00EF20B7">
        <w:rPr>
          <w:rFonts w:ascii="Times New Roman" w:hAnsi="Times New Roman"/>
          <w:b/>
          <w:color w:val="000000"/>
          <w:sz w:val="28"/>
          <w:lang w:val="ru-RU"/>
        </w:rPr>
        <w:t>‌‌</w:t>
      </w:r>
      <w:r w:rsidRPr="00EF20B7">
        <w:rPr>
          <w:rFonts w:ascii="Times New Roman" w:hAnsi="Times New Roman"/>
          <w:color w:val="000000"/>
          <w:sz w:val="28"/>
          <w:lang w:val="ru-RU"/>
        </w:rPr>
        <w:t>​</w:t>
      </w:r>
    </w:p>
    <w:p w:rsidR="009C66A3" w:rsidRDefault="00EF20B7">
      <w:pPr>
        <w:spacing w:after="0" w:line="408" w:lineRule="auto"/>
        <w:ind w:left="120"/>
        <w:jc w:val="center"/>
      </w:pPr>
      <w:r>
        <w:rPr>
          <w:rFonts w:ascii="Times New Roman" w:hAnsi="Times New Roman"/>
          <w:b/>
          <w:color w:val="000000"/>
          <w:sz w:val="28"/>
          <w:lang w:val="ru-RU"/>
        </w:rPr>
        <w:t>Ч</w:t>
      </w:r>
      <w:r>
        <w:rPr>
          <w:rFonts w:ascii="Times New Roman" w:hAnsi="Times New Roman"/>
          <w:b/>
          <w:color w:val="000000"/>
          <w:sz w:val="28"/>
        </w:rPr>
        <w:t>ОУ "</w:t>
      </w:r>
      <w:proofErr w:type="spellStart"/>
      <w:r>
        <w:rPr>
          <w:rFonts w:ascii="Times New Roman" w:hAnsi="Times New Roman"/>
          <w:b/>
          <w:color w:val="000000"/>
          <w:sz w:val="28"/>
        </w:rPr>
        <w:t>Медицинская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гимназия</w:t>
      </w:r>
      <w:proofErr w:type="spellEnd"/>
      <w:r>
        <w:rPr>
          <w:rFonts w:ascii="Times New Roman" w:hAnsi="Times New Roman"/>
          <w:b/>
          <w:color w:val="000000"/>
          <w:sz w:val="28"/>
        </w:rPr>
        <w:t>"</w:t>
      </w:r>
    </w:p>
    <w:p w:rsidR="009C66A3" w:rsidRDefault="009C66A3">
      <w:pPr>
        <w:spacing w:after="0"/>
        <w:ind w:left="120"/>
      </w:pPr>
    </w:p>
    <w:p w:rsidR="009C66A3" w:rsidRDefault="009C66A3">
      <w:pPr>
        <w:spacing w:after="0"/>
        <w:ind w:left="120"/>
      </w:pPr>
    </w:p>
    <w:p w:rsidR="009C66A3" w:rsidRDefault="009C66A3">
      <w:pPr>
        <w:spacing w:after="0"/>
        <w:ind w:left="120"/>
      </w:pPr>
    </w:p>
    <w:p w:rsidR="009C66A3" w:rsidRDefault="009C66A3">
      <w:pPr>
        <w:spacing w:after="0"/>
        <w:ind w:left="120"/>
      </w:pPr>
    </w:p>
    <w:tbl>
      <w:tblPr>
        <w:tblW w:w="0" w:type="auto"/>
        <w:tblLook w:val="04A0" w:firstRow="1" w:lastRow="0" w:firstColumn="1" w:lastColumn="0" w:noHBand="0" w:noVBand="1"/>
      </w:tblPr>
      <w:tblGrid>
        <w:gridCol w:w="3114"/>
        <w:gridCol w:w="3115"/>
        <w:gridCol w:w="3115"/>
      </w:tblGrid>
      <w:tr w:rsidR="00EF20B7" w:rsidRPr="00EF20B7" w:rsidTr="00EF20B7">
        <w:tc>
          <w:tcPr>
            <w:tcW w:w="3114" w:type="dxa"/>
          </w:tcPr>
          <w:p w:rsidR="00EF20B7" w:rsidRPr="0040209D" w:rsidRDefault="00EF20B7" w:rsidP="00EF20B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F20B7" w:rsidRPr="008944ED" w:rsidRDefault="00EF20B7" w:rsidP="00EF20B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EF20B7" w:rsidRDefault="00EF20B7" w:rsidP="00EF20B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F20B7" w:rsidRPr="008944ED" w:rsidRDefault="00EF20B7" w:rsidP="00EF20B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EF20B7" w:rsidRDefault="00EF20B7" w:rsidP="00EF20B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F20B7">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EF20B7" w:rsidRPr="0040209D" w:rsidRDefault="00EF20B7" w:rsidP="00EF20B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F20B7" w:rsidRPr="0040209D" w:rsidRDefault="00EF20B7" w:rsidP="00EF20B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F20B7" w:rsidRPr="008944ED" w:rsidRDefault="00EF20B7" w:rsidP="00EF20B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EF20B7" w:rsidRDefault="00EF20B7" w:rsidP="00EF20B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F20B7" w:rsidRPr="008944ED" w:rsidRDefault="00EF20B7" w:rsidP="00EF20B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EF20B7" w:rsidRDefault="00EF20B7" w:rsidP="00EF20B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EF20B7" w:rsidRPr="0040209D" w:rsidRDefault="00EF20B7" w:rsidP="00EF20B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F20B7" w:rsidRDefault="00EF20B7" w:rsidP="00EF20B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F20B7" w:rsidRPr="008944ED" w:rsidRDefault="00EF20B7" w:rsidP="00EF20B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EF20B7" w:rsidRDefault="00EF20B7" w:rsidP="00EF20B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F20B7" w:rsidRPr="008944ED" w:rsidRDefault="00EF20B7" w:rsidP="00EF20B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EF20B7" w:rsidRDefault="00EF20B7" w:rsidP="00EF20B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EF20B7" w:rsidRPr="0040209D" w:rsidRDefault="00EF20B7" w:rsidP="00EF20B7">
            <w:pPr>
              <w:autoSpaceDE w:val="0"/>
              <w:autoSpaceDN w:val="0"/>
              <w:spacing w:after="120" w:line="240" w:lineRule="auto"/>
              <w:jc w:val="both"/>
              <w:rPr>
                <w:rFonts w:ascii="Times New Roman" w:eastAsia="Times New Roman" w:hAnsi="Times New Roman"/>
                <w:color w:val="000000"/>
                <w:sz w:val="24"/>
                <w:szCs w:val="24"/>
                <w:lang w:val="ru-RU"/>
              </w:rPr>
            </w:pPr>
          </w:p>
        </w:tc>
      </w:tr>
    </w:tbl>
    <w:p w:rsidR="009C66A3" w:rsidRPr="00EF20B7" w:rsidRDefault="009C66A3">
      <w:pPr>
        <w:spacing w:after="0"/>
        <w:ind w:left="120"/>
        <w:rPr>
          <w:lang w:val="ru-RU"/>
        </w:rPr>
      </w:pPr>
    </w:p>
    <w:p w:rsidR="009C66A3" w:rsidRPr="00EF20B7" w:rsidRDefault="00EF20B7">
      <w:pPr>
        <w:spacing w:after="0"/>
        <w:ind w:left="120"/>
        <w:rPr>
          <w:lang w:val="ru-RU"/>
        </w:rPr>
      </w:pPr>
      <w:r w:rsidRPr="00EF20B7">
        <w:rPr>
          <w:rFonts w:ascii="Times New Roman" w:hAnsi="Times New Roman"/>
          <w:color w:val="000000"/>
          <w:sz w:val="28"/>
          <w:lang w:val="ru-RU"/>
        </w:rPr>
        <w:t>‌</w:t>
      </w:r>
    </w:p>
    <w:p w:rsidR="009C66A3" w:rsidRPr="00EF20B7" w:rsidRDefault="009C66A3">
      <w:pPr>
        <w:spacing w:after="0"/>
        <w:ind w:left="120"/>
        <w:rPr>
          <w:lang w:val="ru-RU"/>
        </w:rPr>
      </w:pPr>
    </w:p>
    <w:p w:rsidR="009C66A3" w:rsidRPr="00EF20B7" w:rsidRDefault="009C66A3">
      <w:pPr>
        <w:spacing w:after="0"/>
        <w:ind w:left="120"/>
        <w:rPr>
          <w:lang w:val="ru-RU"/>
        </w:rPr>
      </w:pPr>
    </w:p>
    <w:p w:rsidR="009C66A3" w:rsidRPr="00EF20B7" w:rsidRDefault="009C66A3">
      <w:pPr>
        <w:spacing w:after="0"/>
        <w:ind w:left="120"/>
        <w:rPr>
          <w:lang w:val="ru-RU"/>
        </w:rPr>
      </w:pPr>
    </w:p>
    <w:p w:rsidR="009C66A3" w:rsidRPr="00EF20B7" w:rsidRDefault="00EF20B7">
      <w:pPr>
        <w:spacing w:after="0" w:line="408" w:lineRule="auto"/>
        <w:ind w:left="120"/>
        <w:jc w:val="center"/>
        <w:rPr>
          <w:lang w:val="ru-RU"/>
        </w:rPr>
      </w:pPr>
      <w:r w:rsidRPr="00EF20B7">
        <w:rPr>
          <w:rFonts w:ascii="Times New Roman" w:hAnsi="Times New Roman"/>
          <w:b/>
          <w:color w:val="000000"/>
          <w:sz w:val="28"/>
          <w:lang w:val="ru-RU"/>
        </w:rPr>
        <w:t>РАБОЧАЯ ПРОГРАММА</w:t>
      </w:r>
    </w:p>
    <w:p w:rsidR="009C66A3" w:rsidRPr="00EF20B7" w:rsidRDefault="00EF20B7">
      <w:pPr>
        <w:spacing w:after="0" w:line="408" w:lineRule="auto"/>
        <w:ind w:left="120"/>
        <w:jc w:val="center"/>
        <w:rPr>
          <w:lang w:val="ru-RU"/>
        </w:rPr>
      </w:pPr>
      <w:r w:rsidRPr="00EF20B7">
        <w:rPr>
          <w:rFonts w:ascii="Times New Roman" w:hAnsi="Times New Roman"/>
          <w:color w:val="000000"/>
          <w:sz w:val="28"/>
          <w:lang w:val="ru-RU"/>
        </w:rPr>
        <w:t>(</w:t>
      </w:r>
      <w:r>
        <w:rPr>
          <w:rFonts w:ascii="Times New Roman" w:hAnsi="Times New Roman"/>
          <w:color w:val="000000"/>
          <w:sz w:val="28"/>
        </w:rPr>
        <w:t>ID</w:t>
      </w:r>
      <w:r w:rsidRPr="00EF20B7">
        <w:rPr>
          <w:rFonts w:ascii="Times New Roman" w:hAnsi="Times New Roman"/>
          <w:color w:val="000000"/>
          <w:sz w:val="28"/>
          <w:lang w:val="ru-RU"/>
        </w:rPr>
        <w:t xml:space="preserve"> 543190)</w:t>
      </w:r>
    </w:p>
    <w:p w:rsidR="009C66A3" w:rsidRPr="00EF20B7" w:rsidRDefault="009C66A3">
      <w:pPr>
        <w:spacing w:after="0"/>
        <w:ind w:left="120"/>
        <w:jc w:val="center"/>
        <w:rPr>
          <w:lang w:val="ru-RU"/>
        </w:rPr>
      </w:pPr>
    </w:p>
    <w:p w:rsidR="009C66A3" w:rsidRPr="00EF20B7" w:rsidRDefault="00EF20B7">
      <w:pPr>
        <w:spacing w:after="0" w:line="408" w:lineRule="auto"/>
        <w:ind w:left="120"/>
        <w:jc w:val="center"/>
        <w:rPr>
          <w:lang w:val="ru-RU"/>
        </w:rPr>
      </w:pPr>
      <w:r w:rsidRPr="00EF20B7">
        <w:rPr>
          <w:rFonts w:ascii="Times New Roman" w:hAnsi="Times New Roman"/>
          <w:b/>
          <w:color w:val="000000"/>
          <w:sz w:val="28"/>
          <w:lang w:val="ru-RU"/>
        </w:rPr>
        <w:t>учебного предмета «Иностранный (английский) язык»</w:t>
      </w:r>
    </w:p>
    <w:p w:rsidR="009C66A3" w:rsidRPr="00EF20B7" w:rsidRDefault="00EF20B7" w:rsidP="00EF20B7">
      <w:pPr>
        <w:spacing w:after="0" w:line="408" w:lineRule="auto"/>
        <w:ind w:left="120"/>
        <w:rPr>
          <w:lang w:val="ru-RU"/>
        </w:rPr>
      </w:pPr>
      <w:r>
        <w:rPr>
          <w:rFonts w:ascii="Times New Roman" w:hAnsi="Times New Roman"/>
          <w:color w:val="000000"/>
          <w:sz w:val="28"/>
          <w:lang w:val="ru-RU"/>
        </w:rPr>
        <w:t xml:space="preserve">                                                        7 класс</w:t>
      </w:r>
      <w:r w:rsidRPr="00EF20B7">
        <w:rPr>
          <w:rFonts w:ascii="Times New Roman" w:hAnsi="Times New Roman"/>
          <w:color w:val="000000"/>
          <w:sz w:val="28"/>
          <w:lang w:val="ru-RU"/>
        </w:rPr>
        <w:t xml:space="preserve"> </w:t>
      </w: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9C66A3" w:rsidRPr="00EF20B7" w:rsidRDefault="009C66A3">
      <w:pPr>
        <w:spacing w:after="0"/>
        <w:ind w:left="120"/>
        <w:jc w:val="center"/>
        <w:rPr>
          <w:lang w:val="ru-RU"/>
        </w:rPr>
      </w:pPr>
    </w:p>
    <w:p w:rsidR="00EF20B7" w:rsidRDefault="00EF20B7" w:rsidP="00EF20B7">
      <w:pPr>
        <w:spacing w:after="0"/>
        <w:rPr>
          <w:rFonts w:ascii="Times New Roman" w:hAnsi="Times New Roman"/>
          <w:b/>
          <w:color w:val="000000"/>
          <w:sz w:val="28"/>
          <w:lang w:val="ru-RU"/>
        </w:rPr>
      </w:pPr>
      <w:bookmarkStart w:id="1" w:name="2ca4b822-b41b-4bca-a0ae-e8dae98d20bd"/>
      <w:r>
        <w:rPr>
          <w:rFonts w:ascii="Times New Roman" w:hAnsi="Times New Roman"/>
          <w:b/>
          <w:color w:val="000000"/>
          <w:sz w:val="28"/>
          <w:lang w:val="ru-RU"/>
        </w:rPr>
        <w:t xml:space="preserve">                                                </w:t>
      </w:r>
      <w:r w:rsidRPr="00EF20B7">
        <w:rPr>
          <w:rFonts w:ascii="Times New Roman" w:hAnsi="Times New Roman"/>
          <w:b/>
          <w:color w:val="000000"/>
          <w:sz w:val="28"/>
          <w:lang w:val="ru-RU"/>
        </w:rPr>
        <w:t>Санкт-Петербург</w:t>
      </w:r>
      <w:bookmarkEnd w:id="1"/>
    </w:p>
    <w:p w:rsidR="009C66A3" w:rsidRPr="00EF20B7" w:rsidRDefault="00EF20B7" w:rsidP="00EF20B7">
      <w:pPr>
        <w:spacing w:after="0"/>
        <w:rPr>
          <w:lang w:val="ru-RU"/>
        </w:rPr>
      </w:pPr>
      <w:r w:rsidRPr="00EF20B7">
        <w:rPr>
          <w:rFonts w:ascii="Times New Roman" w:hAnsi="Times New Roman"/>
          <w:b/>
          <w:color w:val="000000"/>
          <w:sz w:val="28"/>
          <w:lang w:val="ru-RU"/>
        </w:rPr>
        <w:t xml:space="preserve">‌ </w:t>
      </w:r>
      <w:bookmarkStart w:id="2" w:name="37890e0d-bf7f-43fe-815c-7a678ee14218"/>
      <w:r>
        <w:rPr>
          <w:rFonts w:ascii="Times New Roman" w:hAnsi="Times New Roman"/>
          <w:b/>
          <w:color w:val="000000"/>
          <w:sz w:val="28"/>
          <w:lang w:val="ru-RU"/>
        </w:rPr>
        <w:t xml:space="preserve">                                                      </w:t>
      </w:r>
      <w:r w:rsidRPr="00EF20B7">
        <w:rPr>
          <w:rFonts w:ascii="Times New Roman" w:hAnsi="Times New Roman"/>
          <w:b/>
          <w:color w:val="000000"/>
          <w:sz w:val="28"/>
          <w:lang w:val="ru-RU"/>
        </w:rPr>
        <w:t>2023</w:t>
      </w:r>
      <w:bookmarkEnd w:id="2"/>
      <w:r w:rsidRPr="00EF20B7">
        <w:rPr>
          <w:rFonts w:ascii="Times New Roman" w:hAnsi="Times New Roman"/>
          <w:b/>
          <w:color w:val="000000"/>
          <w:sz w:val="28"/>
          <w:lang w:val="ru-RU"/>
        </w:rPr>
        <w:t>‌</w:t>
      </w:r>
      <w:r w:rsidRPr="00EF20B7">
        <w:rPr>
          <w:rFonts w:ascii="Times New Roman" w:hAnsi="Times New Roman"/>
          <w:color w:val="000000"/>
          <w:sz w:val="28"/>
          <w:lang w:val="ru-RU"/>
        </w:rPr>
        <w:t>​</w:t>
      </w:r>
      <w:r>
        <w:rPr>
          <w:rFonts w:ascii="Times New Roman" w:hAnsi="Times New Roman"/>
          <w:color w:val="000000"/>
          <w:sz w:val="28"/>
          <w:lang w:val="ru-RU"/>
        </w:rPr>
        <w:t>-2024</w:t>
      </w:r>
    </w:p>
    <w:p w:rsidR="009C66A3" w:rsidRPr="00EF20B7" w:rsidRDefault="009C66A3">
      <w:pPr>
        <w:spacing w:after="0"/>
        <w:ind w:left="120"/>
        <w:rPr>
          <w:lang w:val="ru-RU"/>
        </w:rPr>
      </w:pPr>
    </w:p>
    <w:p w:rsidR="009C66A3" w:rsidRPr="00EF20B7" w:rsidRDefault="009C66A3">
      <w:pPr>
        <w:rPr>
          <w:lang w:val="ru-RU"/>
        </w:rPr>
        <w:sectPr w:rsidR="009C66A3" w:rsidRPr="00EF20B7">
          <w:pgSz w:w="11906" w:h="16383"/>
          <w:pgMar w:top="1134" w:right="850" w:bottom="1134" w:left="1701" w:header="720" w:footer="720" w:gutter="0"/>
          <w:cols w:space="720"/>
        </w:sectPr>
      </w:pPr>
    </w:p>
    <w:p w:rsidR="009C66A3" w:rsidRPr="00EF20B7" w:rsidRDefault="00EF20B7">
      <w:pPr>
        <w:spacing w:after="0" w:line="264" w:lineRule="auto"/>
        <w:ind w:left="120"/>
        <w:jc w:val="both"/>
        <w:rPr>
          <w:lang w:val="ru-RU"/>
        </w:rPr>
      </w:pPr>
      <w:bookmarkStart w:id="3" w:name="block-3813864"/>
      <w:bookmarkEnd w:id="0"/>
      <w:r w:rsidRPr="00EF20B7">
        <w:rPr>
          <w:rFonts w:ascii="Times New Roman" w:hAnsi="Times New Roman"/>
          <w:b/>
          <w:color w:val="000000"/>
          <w:sz w:val="28"/>
          <w:lang w:val="ru-RU"/>
        </w:rPr>
        <w:lastRenderedPageBreak/>
        <w:t>ПОЯСНИТЕЛЬНАЯ ЗАПИСКА</w:t>
      </w:r>
    </w:p>
    <w:p w:rsidR="009C66A3" w:rsidRPr="00EF20B7" w:rsidRDefault="009C66A3">
      <w:pPr>
        <w:spacing w:after="0" w:line="264" w:lineRule="auto"/>
        <w:ind w:left="120"/>
        <w:jc w:val="both"/>
        <w:rPr>
          <w:lang w:val="ru-RU"/>
        </w:rPr>
      </w:pP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EF20B7">
        <w:rPr>
          <w:rFonts w:ascii="Times New Roman" w:hAnsi="Times New Roman"/>
          <w:color w:val="000000"/>
          <w:sz w:val="28"/>
          <w:lang w:val="ru-RU"/>
        </w:rPr>
        <w:t>межпредметных</w:t>
      </w:r>
      <w:proofErr w:type="spellEnd"/>
      <w:r w:rsidRPr="00EF20B7">
        <w:rPr>
          <w:rFonts w:ascii="Times New Roman" w:hAnsi="Times New Roman"/>
          <w:color w:val="000000"/>
          <w:sz w:val="28"/>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EF20B7">
        <w:rPr>
          <w:rFonts w:ascii="Times New Roman" w:hAnsi="Times New Roman"/>
          <w:color w:val="000000"/>
          <w:sz w:val="28"/>
          <w:lang w:val="ru-RU"/>
        </w:rPr>
        <w:t>метапредметных</w:t>
      </w:r>
      <w:proofErr w:type="spellEnd"/>
      <w:r w:rsidRPr="00EF20B7">
        <w:rPr>
          <w:rFonts w:ascii="Times New Roman" w:hAnsi="Times New Roman"/>
          <w:color w:val="000000"/>
          <w:sz w:val="28"/>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EF20B7">
        <w:rPr>
          <w:rFonts w:ascii="Times New Roman" w:hAnsi="Times New Roman"/>
          <w:color w:val="000000"/>
          <w:sz w:val="28"/>
          <w:lang w:val="ru-RU"/>
        </w:rPr>
        <w:t>аудировании</w:t>
      </w:r>
      <w:proofErr w:type="spellEnd"/>
      <w:r w:rsidRPr="00EF20B7">
        <w:rPr>
          <w:rFonts w:ascii="Times New Roman" w:hAnsi="Times New Roman"/>
          <w:color w:val="000000"/>
          <w:sz w:val="28"/>
          <w:lang w:val="ru-RU"/>
        </w:rPr>
        <w:t>, чтении, письме);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EF20B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свою страну, её культуру в условиях межкультурного общения;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EF20B7">
        <w:rPr>
          <w:rFonts w:ascii="Times New Roman" w:hAnsi="Times New Roman"/>
          <w:color w:val="000000"/>
          <w:sz w:val="28"/>
          <w:lang w:val="ru-RU"/>
        </w:rPr>
        <w:t>компетентностный</w:t>
      </w:r>
      <w:proofErr w:type="spellEnd"/>
      <w:r w:rsidRPr="00EF20B7">
        <w:rPr>
          <w:rFonts w:ascii="Times New Roman" w:hAnsi="Times New Roman"/>
          <w:color w:val="000000"/>
          <w:sz w:val="28"/>
          <w:lang w:val="ru-RU"/>
        </w:rPr>
        <w:t>, системно-</w:t>
      </w:r>
      <w:proofErr w:type="spellStart"/>
      <w:r w:rsidRPr="00EF20B7">
        <w:rPr>
          <w:rFonts w:ascii="Times New Roman" w:hAnsi="Times New Roman"/>
          <w:color w:val="000000"/>
          <w:sz w:val="28"/>
          <w:lang w:val="ru-RU"/>
        </w:rPr>
        <w:t>деятельностный</w:t>
      </w:r>
      <w:proofErr w:type="spellEnd"/>
      <w:r w:rsidRPr="00EF20B7">
        <w:rPr>
          <w:rFonts w:ascii="Times New Roman" w:hAnsi="Times New Roman"/>
          <w:color w:val="000000"/>
          <w:sz w:val="28"/>
          <w:lang w:val="ru-RU"/>
        </w:rPr>
        <w:t xml:space="preserve">,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EF20B7">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w:t>
      </w:r>
      <w:bookmarkStart w:id="4" w:name="6aa83e48-2cda-48be-be58-b7f32ebffe8c"/>
      <w:r w:rsidRPr="00EF20B7">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4"/>
      <w:r w:rsidRPr="00EF20B7">
        <w:rPr>
          <w:rFonts w:ascii="Times New Roman" w:hAnsi="Times New Roman"/>
          <w:color w:val="000000"/>
          <w:sz w:val="28"/>
          <w:lang w:val="ru-RU"/>
        </w:rPr>
        <w:t>‌</w:t>
      </w:r>
    </w:p>
    <w:p w:rsidR="009C66A3" w:rsidRPr="00EF20B7" w:rsidRDefault="009C66A3">
      <w:pPr>
        <w:rPr>
          <w:lang w:val="ru-RU"/>
        </w:rPr>
        <w:sectPr w:rsidR="009C66A3" w:rsidRPr="00EF20B7">
          <w:pgSz w:w="11906" w:h="16383"/>
          <w:pgMar w:top="1134" w:right="850" w:bottom="1134" w:left="1701" w:header="720" w:footer="720" w:gutter="0"/>
          <w:cols w:space="720"/>
        </w:sectPr>
      </w:pPr>
    </w:p>
    <w:p w:rsidR="009C66A3" w:rsidRPr="00EF20B7" w:rsidRDefault="00EF20B7">
      <w:pPr>
        <w:spacing w:after="0" w:line="264" w:lineRule="auto"/>
        <w:ind w:left="120"/>
        <w:jc w:val="both"/>
        <w:rPr>
          <w:lang w:val="ru-RU"/>
        </w:rPr>
      </w:pPr>
      <w:bookmarkStart w:id="5" w:name="block-3813865"/>
      <w:bookmarkEnd w:id="3"/>
      <w:r w:rsidRPr="00EF20B7">
        <w:rPr>
          <w:rFonts w:ascii="Times New Roman" w:hAnsi="Times New Roman"/>
          <w:color w:val="000000"/>
          <w:sz w:val="28"/>
          <w:lang w:val="ru-RU"/>
        </w:rPr>
        <w:lastRenderedPageBreak/>
        <w:t>​</w:t>
      </w:r>
      <w:r>
        <w:rPr>
          <w:rFonts w:ascii="Times New Roman" w:hAnsi="Times New Roman"/>
          <w:color w:val="000000"/>
          <w:sz w:val="28"/>
          <w:lang w:val="ru-RU"/>
        </w:rPr>
        <w:t xml:space="preserve">                            </w:t>
      </w:r>
      <w:r w:rsidRPr="00EF20B7">
        <w:rPr>
          <w:rFonts w:ascii="Times New Roman" w:hAnsi="Times New Roman"/>
          <w:b/>
          <w:color w:val="000000"/>
          <w:sz w:val="28"/>
          <w:lang w:val="ru-RU"/>
        </w:rPr>
        <w:t>СОДЕРЖАНИЕ ОБУЧЕНИЯ</w:t>
      </w:r>
    </w:p>
    <w:p w:rsidR="009C66A3" w:rsidRPr="00EF20B7" w:rsidRDefault="009C66A3">
      <w:pPr>
        <w:spacing w:after="0" w:line="264" w:lineRule="auto"/>
        <w:ind w:left="120"/>
        <w:jc w:val="both"/>
        <w:rPr>
          <w:lang w:val="ru-RU"/>
        </w:rPr>
      </w:pPr>
    </w:p>
    <w:p w:rsidR="009C66A3" w:rsidRPr="00EF20B7" w:rsidRDefault="00EF20B7">
      <w:pPr>
        <w:spacing w:after="0" w:line="264" w:lineRule="auto"/>
        <w:ind w:left="120"/>
        <w:jc w:val="both"/>
        <w:rPr>
          <w:lang w:val="ru-RU"/>
        </w:rPr>
      </w:pPr>
      <w:r>
        <w:rPr>
          <w:rFonts w:ascii="Times New Roman" w:hAnsi="Times New Roman"/>
          <w:b/>
          <w:color w:val="000000"/>
          <w:sz w:val="28"/>
          <w:lang w:val="ru-RU"/>
        </w:rPr>
        <w:t xml:space="preserve">                                              </w:t>
      </w:r>
      <w:r w:rsidRPr="00EF20B7">
        <w:rPr>
          <w:rFonts w:ascii="Times New Roman" w:hAnsi="Times New Roman"/>
          <w:b/>
          <w:color w:val="000000"/>
          <w:sz w:val="28"/>
          <w:lang w:val="ru-RU"/>
        </w:rPr>
        <w:t>7 КЛАСС</w:t>
      </w:r>
    </w:p>
    <w:p w:rsidR="009C66A3" w:rsidRPr="00EF20B7" w:rsidRDefault="00EF20B7">
      <w:pPr>
        <w:spacing w:after="0" w:line="264" w:lineRule="auto"/>
        <w:ind w:firstLine="600"/>
        <w:jc w:val="both"/>
        <w:rPr>
          <w:lang w:val="ru-RU"/>
        </w:rPr>
      </w:pPr>
      <w:r w:rsidRPr="00EF20B7">
        <w:rPr>
          <w:rFonts w:ascii="Times New Roman" w:hAnsi="Times New Roman"/>
          <w:b/>
          <w:color w:val="000000"/>
          <w:sz w:val="28"/>
          <w:lang w:val="ru-RU"/>
        </w:rPr>
        <w:t>Коммуникативные умения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Взаимоотношения в семье и с друзьями. Семейные праздники. Обязанности по дому.</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Внешность и характер человека (литературного персонажа).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Здоровый образ жизни: режим труда и отдыха, фитнес, сбалансированное питание.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Покупки: одежда, обувь и продукты питания.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Природа: дикие и домашние животные. Климат, погода.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Жизнь в городе и сельской местности. Описание родного города (села). Транспорт.</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Средства массовой информации (телевидение, журналы, Интернет).</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9C66A3" w:rsidRPr="00EF20B7" w:rsidRDefault="00EF20B7">
      <w:pPr>
        <w:spacing w:after="0" w:line="264" w:lineRule="auto"/>
        <w:ind w:firstLine="600"/>
        <w:jc w:val="both"/>
        <w:rPr>
          <w:lang w:val="ru-RU"/>
        </w:rPr>
      </w:pPr>
      <w:r w:rsidRPr="00EF20B7">
        <w:rPr>
          <w:rFonts w:ascii="Times New Roman" w:hAnsi="Times New Roman"/>
          <w:i/>
          <w:color w:val="000000"/>
          <w:sz w:val="28"/>
          <w:lang w:val="ru-RU"/>
        </w:rPr>
        <w:t>Говорение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Развитие коммуникативных умений </w:t>
      </w:r>
      <w:r w:rsidRPr="00EF20B7">
        <w:rPr>
          <w:rFonts w:ascii="Times New Roman" w:hAnsi="Times New Roman"/>
          <w:color w:val="000000"/>
          <w:sz w:val="28"/>
          <w:u w:val="single"/>
          <w:lang w:val="ru-RU"/>
        </w:rPr>
        <w:t>диалогической речи</w:t>
      </w:r>
      <w:r w:rsidRPr="00EF20B7">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Объём диалога – до 6 реплик со стороны каждого собеседника.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Развитие коммуникативных умений </w:t>
      </w:r>
      <w:r w:rsidRPr="00EF20B7">
        <w:rPr>
          <w:rFonts w:ascii="Times New Roman" w:hAnsi="Times New Roman"/>
          <w:color w:val="000000"/>
          <w:sz w:val="28"/>
          <w:u w:val="single"/>
          <w:lang w:val="ru-RU"/>
        </w:rPr>
        <w:t>монологической речи</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повествование (сообщение);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изложение (пересказ) основного содержания, прочитанного (прослушанного) текста;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краткое изложение результатов выполненной проектной работы.</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EF20B7">
        <w:rPr>
          <w:rFonts w:ascii="Times New Roman" w:hAnsi="Times New Roman"/>
          <w:color w:val="000000"/>
          <w:sz w:val="28"/>
          <w:lang w:val="ru-RU"/>
        </w:rPr>
        <w:t>ключевыхе</w:t>
      </w:r>
      <w:proofErr w:type="spellEnd"/>
      <w:r w:rsidRPr="00EF20B7">
        <w:rPr>
          <w:rFonts w:ascii="Times New Roman" w:hAnsi="Times New Roman"/>
          <w:color w:val="000000"/>
          <w:sz w:val="28"/>
          <w:lang w:val="ru-RU"/>
        </w:rPr>
        <w:t xml:space="preserve"> слов, планов, вопросов и (или) иллюстраций, фотографий, таблиц.</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Объём монологического высказывания – 8–9 фраз.</w:t>
      </w:r>
    </w:p>
    <w:p w:rsidR="009C66A3" w:rsidRPr="00EF20B7" w:rsidRDefault="00EF20B7">
      <w:pPr>
        <w:spacing w:after="0" w:line="264" w:lineRule="auto"/>
        <w:ind w:firstLine="600"/>
        <w:jc w:val="both"/>
        <w:rPr>
          <w:lang w:val="ru-RU"/>
        </w:rPr>
      </w:pPr>
      <w:proofErr w:type="spellStart"/>
      <w:r w:rsidRPr="00EF20B7">
        <w:rPr>
          <w:rFonts w:ascii="Times New Roman" w:hAnsi="Times New Roman"/>
          <w:i/>
          <w:color w:val="000000"/>
          <w:sz w:val="28"/>
          <w:lang w:val="ru-RU"/>
        </w:rPr>
        <w:t>Аудирование</w:t>
      </w:r>
      <w:proofErr w:type="spellEnd"/>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C66A3" w:rsidRPr="00EF20B7" w:rsidRDefault="00EF20B7">
      <w:pPr>
        <w:spacing w:after="0" w:line="264" w:lineRule="auto"/>
        <w:ind w:firstLine="600"/>
        <w:jc w:val="both"/>
        <w:rPr>
          <w:lang w:val="ru-RU"/>
        </w:rPr>
      </w:pPr>
      <w:proofErr w:type="spellStart"/>
      <w:r w:rsidRPr="00EF20B7">
        <w:rPr>
          <w:rFonts w:ascii="Times New Roman" w:hAnsi="Times New Roman"/>
          <w:color w:val="000000"/>
          <w:sz w:val="28"/>
          <w:lang w:val="ru-RU"/>
        </w:rPr>
        <w:t>Аудирование</w:t>
      </w:r>
      <w:proofErr w:type="spellEnd"/>
      <w:r w:rsidRPr="00EF20B7">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(идею) и главные факты (события) в </w:t>
      </w:r>
      <w:r w:rsidRPr="00EF20B7">
        <w:rPr>
          <w:rFonts w:ascii="Times New Roman" w:hAnsi="Times New Roman"/>
          <w:color w:val="000000"/>
          <w:sz w:val="28"/>
          <w:lang w:val="ru-RU"/>
        </w:rPr>
        <w:lastRenderedPageBreak/>
        <w:t>воспринимаемом на слух тексте, игнорировать незнакомые слова, не существенные для понимания основного содержания.</w:t>
      </w:r>
    </w:p>
    <w:p w:rsidR="009C66A3" w:rsidRPr="00EF20B7" w:rsidRDefault="00EF20B7">
      <w:pPr>
        <w:spacing w:after="0" w:line="264" w:lineRule="auto"/>
        <w:ind w:firstLine="600"/>
        <w:jc w:val="both"/>
        <w:rPr>
          <w:lang w:val="ru-RU"/>
        </w:rPr>
      </w:pPr>
      <w:proofErr w:type="spellStart"/>
      <w:r w:rsidRPr="00EF20B7">
        <w:rPr>
          <w:rFonts w:ascii="Times New Roman" w:hAnsi="Times New Roman"/>
          <w:color w:val="000000"/>
          <w:sz w:val="28"/>
          <w:lang w:val="ru-RU"/>
        </w:rPr>
        <w:t>Аудирование</w:t>
      </w:r>
      <w:proofErr w:type="spellEnd"/>
      <w:r w:rsidRPr="00EF20B7">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Тексты для </w:t>
      </w:r>
      <w:proofErr w:type="spellStart"/>
      <w:r w:rsidRPr="00EF20B7">
        <w:rPr>
          <w:rFonts w:ascii="Times New Roman" w:hAnsi="Times New Roman"/>
          <w:color w:val="000000"/>
          <w:sz w:val="28"/>
          <w:lang w:val="ru-RU"/>
        </w:rPr>
        <w:t>аудирования</w:t>
      </w:r>
      <w:proofErr w:type="spellEnd"/>
      <w:r w:rsidRPr="00EF20B7">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Время звучания текста (текстов) для </w:t>
      </w:r>
      <w:proofErr w:type="spellStart"/>
      <w:r w:rsidRPr="00EF20B7">
        <w:rPr>
          <w:rFonts w:ascii="Times New Roman" w:hAnsi="Times New Roman"/>
          <w:color w:val="000000"/>
          <w:sz w:val="28"/>
          <w:lang w:val="ru-RU"/>
        </w:rPr>
        <w:t>аудирования</w:t>
      </w:r>
      <w:proofErr w:type="spellEnd"/>
      <w:r w:rsidRPr="00EF20B7">
        <w:rPr>
          <w:rFonts w:ascii="Times New Roman" w:hAnsi="Times New Roman"/>
          <w:color w:val="000000"/>
          <w:sz w:val="28"/>
          <w:lang w:val="ru-RU"/>
        </w:rPr>
        <w:t xml:space="preserve"> – до 1,5 минуты.</w:t>
      </w:r>
    </w:p>
    <w:p w:rsidR="009C66A3" w:rsidRPr="00EF20B7" w:rsidRDefault="00EF20B7">
      <w:pPr>
        <w:spacing w:after="0" w:line="264" w:lineRule="auto"/>
        <w:ind w:firstLine="600"/>
        <w:jc w:val="both"/>
        <w:rPr>
          <w:lang w:val="ru-RU"/>
        </w:rPr>
      </w:pPr>
      <w:r w:rsidRPr="00EF20B7">
        <w:rPr>
          <w:rFonts w:ascii="Times New Roman" w:hAnsi="Times New Roman"/>
          <w:i/>
          <w:color w:val="000000"/>
          <w:sz w:val="28"/>
          <w:lang w:val="ru-RU"/>
        </w:rPr>
        <w:t>Смысловое чтение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Чтение </w:t>
      </w:r>
      <w:proofErr w:type="spellStart"/>
      <w:r w:rsidRPr="00EF20B7">
        <w:rPr>
          <w:rFonts w:ascii="Times New Roman" w:hAnsi="Times New Roman"/>
          <w:color w:val="000000"/>
          <w:sz w:val="28"/>
          <w:lang w:val="ru-RU"/>
        </w:rPr>
        <w:t>несплошных</w:t>
      </w:r>
      <w:proofErr w:type="spellEnd"/>
      <w:r w:rsidRPr="00EF20B7">
        <w:rPr>
          <w:rFonts w:ascii="Times New Roman" w:hAnsi="Times New Roman"/>
          <w:color w:val="000000"/>
          <w:sz w:val="28"/>
          <w:lang w:val="ru-RU"/>
        </w:rPr>
        <w:t xml:space="preserve"> текстов (таблиц, диаграмм) и понимание представленной в них информации.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EF20B7">
        <w:rPr>
          <w:rFonts w:ascii="Times New Roman" w:hAnsi="Times New Roman"/>
          <w:color w:val="000000"/>
          <w:sz w:val="28"/>
          <w:lang w:val="ru-RU"/>
        </w:rPr>
        <w:t>несплошной</w:t>
      </w:r>
      <w:proofErr w:type="spellEnd"/>
      <w:r w:rsidRPr="00EF20B7">
        <w:rPr>
          <w:rFonts w:ascii="Times New Roman" w:hAnsi="Times New Roman"/>
          <w:color w:val="000000"/>
          <w:sz w:val="28"/>
          <w:lang w:val="ru-RU"/>
        </w:rPr>
        <w:t xml:space="preserve"> текст (таблица, диаграмма).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Объём текста (текстов) для чтения – до 350 слов.</w:t>
      </w:r>
    </w:p>
    <w:p w:rsidR="009C66A3" w:rsidRPr="00EF20B7" w:rsidRDefault="00EF20B7">
      <w:pPr>
        <w:spacing w:after="0" w:line="264" w:lineRule="auto"/>
        <w:ind w:firstLine="600"/>
        <w:jc w:val="both"/>
        <w:rPr>
          <w:lang w:val="ru-RU"/>
        </w:rPr>
      </w:pPr>
      <w:r w:rsidRPr="00EF20B7">
        <w:rPr>
          <w:rFonts w:ascii="Times New Roman" w:hAnsi="Times New Roman"/>
          <w:i/>
          <w:color w:val="000000"/>
          <w:sz w:val="28"/>
          <w:lang w:val="ru-RU"/>
        </w:rPr>
        <w:t>Письменная речь</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Развитие умений письменной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9C66A3" w:rsidRPr="00EF20B7" w:rsidRDefault="00EF20B7">
      <w:pPr>
        <w:spacing w:after="0" w:line="264" w:lineRule="auto"/>
        <w:ind w:firstLine="600"/>
        <w:jc w:val="both"/>
        <w:rPr>
          <w:lang w:val="ru-RU"/>
        </w:rPr>
      </w:pPr>
      <w:r w:rsidRPr="00EF20B7">
        <w:rPr>
          <w:rFonts w:ascii="Times New Roman" w:hAnsi="Times New Roman"/>
          <w:b/>
          <w:color w:val="000000"/>
          <w:sz w:val="28"/>
          <w:lang w:val="ru-RU"/>
        </w:rPr>
        <w:t>Языковые знания и умения</w:t>
      </w:r>
    </w:p>
    <w:p w:rsidR="009C66A3" w:rsidRPr="00EF20B7" w:rsidRDefault="00EF20B7">
      <w:pPr>
        <w:spacing w:after="0" w:line="264" w:lineRule="auto"/>
        <w:ind w:firstLine="600"/>
        <w:jc w:val="both"/>
        <w:rPr>
          <w:lang w:val="ru-RU"/>
        </w:rPr>
      </w:pPr>
      <w:r w:rsidRPr="00EF20B7">
        <w:rPr>
          <w:rFonts w:ascii="Times New Roman" w:hAnsi="Times New Roman"/>
          <w:i/>
          <w:color w:val="000000"/>
          <w:sz w:val="28"/>
          <w:lang w:val="ru-RU"/>
        </w:rPr>
        <w:t>Фонетическая сторона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Объём текста для чтения вслух – до 100 слов.</w:t>
      </w:r>
    </w:p>
    <w:p w:rsidR="009C66A3" w:rsidRPr="00EF20B7" w:rsidRDefault="00EF20B7">
      <w:pPr>
        <w:spacing w:after="0" w:line="264" w:lineRule="auto"/>
        <w:ind w:firstLine="600"/>
        <w:jc w:val="both"/>
        <w:rPr>
          <w:lang w:val="ru-RU"/>
        </w:rPr>
      </w:pPr>
      <w:r w:rsidRPr="00EF20B7">
        <w:rPr>
          <w:rFonts w:ascii="Times New Roman" w:hAnsi="Times New Roman"/>
          <w:i/>
          <w:color w:val="000000"/>
          <w:sz w:val="28"/>
          <w:lang w:val="ru-RU"/>
        </w:rPr>
        <w:t>Графика, орфография и пунктуация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Правильное написание изученных слов.</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C66A3" w:rsidRPr="00EF20B7" w:rsidRDefault="00EF20B7">
      <w:pPr>
        <w:spacing w:after="0" w:line="264" w:lineRule="auto"/>
        <w:ind w:firstLine="600"/>
        <w:jc w:val="both"/>
        <w:rPr>
          <w:lang w:val="ru-RU"/>
        </w:rPr>
      </w:pPr>
      <w:r w:rsidRPr="00EF20B7">
        <w:rPr>
          <w:rFonts w:ascii="Times New Roman" w:hAnsi="Times New Roman"/>
          <w:i/>
          <w:color w:val="000000"/>
          <w:sz w:val="28"/>
          <w:lang w:val="ru-RU"/>
        </w:rPr>
        <w:t>Лексическая сторона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Основные способы словообразования: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аффиксация: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EF20B7">
        <w:rPr>
          <w:rFonts w:ascii="Times New Roman" w:hAnsi="Times New Roman"/>
          <w:color w:val="000000"/>
          <w:sz w:val="28"/>
          <w:lang w:val="ru-RU"/>
        </w:rPr>
        <w:t xml:space="preserve"> (</w:t>
      </w:r>
      <w:r>
        <w:rPr>
          <w:rFonts w:ascii="Times New Roman" w:hAnsi="Times New Roman"/>
          <w:color w:val="000000"/>
          <w:sz w:val="28"/>
        </w:rPr>
        <w:t>unreality</w:t>
      </w:r>
      <w:r w:rsidRPr="00EF20B7">
        <w:rPr>
          <w:rFonts w:ascii="Times New Roman" w:hAnsi="Times New Roman"/>
          <w:color w:val="000000"/>
          <w:sz w:val="28"/>
          <w:lang w:val="ru-RU"/>
        </w:rPr>
        <w:t>) и при помощи суффиксов: -</w:t>
      </w:r>
      <w:proofErr w:type="spellStart"/>
      <w:r>
        <w:rPr>
          <w:rFonts w:ascii="Times New Roman" w:hAnsi="Times New Roman"/>
          <w:color w:val="000000"/>
          <w:sz w:val="28"/>
        </w:rPr>
        <w:t>ment</w:t>
      </w:r>
      <w:proofErr w:type="spellEnd"/>
      <w:r w:rsidRPr="00EF20B7">
        <w:rPr>
          <w:rFonts w:ascii="Times New Roman" w:hAnsi="Times New Roman"/>
          <w:color w:val="000000"/>
          <w:sz w:val="28"/>
          <w:lang w:val="ru-RU"/>
        </w:rPr>
        <w:t xml:space="preserve"> (</w:t>
      </w:r>
      <w:r>
        <w:rPr>
          <w:rFonts w:ascii="Times New Roman" w:hAnsi="Times New Roman"/>
          <w:color w:val="000000"/>
          <w:sz w:val="28"/>
        </w:rPr>
        <w:t>development</w:t>
      </w:r>
      <w:r w:rsidRPr="00EF20B7">
        <w:rPr>
          <w:rFonts w:ascii="Times New Roman" w:hAnsi="Times New Roman"/>
          <w:color w:val="000000"/>
          <w:sz w:val="28"/>
          <w:lang w:val="ru-RU"/>
        </w:rPr>
        <w:t>), -</w:t>
      </w:r>
      <w:r>
        <w:rPr>
          <w:rFonts w:ascii="Times New Roman" w:hAnsi="Times New Roman"/>
          <w:color w:val="000000"/>
          <w:sz w:val="28"/>
        </w:rPr>
        <w:t>ness</w:t>
      </w:r>
      <w:r w:rsidRPr="00EF20B7">
        <w:rPr>
          <w:rFonts w:ascii="Times New Roman" w:hAnsi="Times New Roman"/>
          <w:color w:val="000000"/>
          <w:sz w:val="28"/>
          <w:lang w:val="ru-RU"/>
        </w:rPr>
        <w:t xml:space="preserve"> (</w:t>
      </w:r>
      <w:r>
        <w:rPr>
          <w:rFonts w:ascii="Times New Roman" w:hAnsi="Times New Roman"/>
          <w:color w:val="000000"/>
          <w:sz w:val="28"/>
        </w:rPr>
        <w:t>darkness</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ly</w:t>
      </w:r>
      <w:proofErr w:type="spellEnd"/>
      <w:r w:rsidRPr="00EF20B7">
        <w:rPr>
          <w:rFonts w:ascii="Times New Roman" w:hAnsi="Times New Roman"/>
          <w:color w:val="000000"/>
          <w:sz w:val="28"/>
          <w:lang w:val="ru-RU"/>
        </w:rPr>
        <w:t xml:space="preserve"> (</w:t>
      </w:r>
      <w:r>
        <w:rPr>
          <w:rFonts w:ascii="Times New Roman" w:hAnsi="Times New Roman"/>
          <w:color w:val="000000"/>
          <w:sz w:val="28"/>
        </w:rPr>
        <w:t>friendly</w:t>
      </w:r>
      <w:r w:rsidRPr="00EF20B7">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EF20B7">
        <w:rPr>
          <w:rFonts w:ascii="Times New Roman" w:hAnsi="Times New Roman"/>
          <w:color w:val="000000"/>
          <w:sz w:val="28"/>
          <w:lang w:val="ru-RU"/>
        </w:rPr>
        <w:t xml:space="preserve"> (</w:t>
      </w:r>
      <w:r>
        <w:rPr>
          <w:rFonts w:ascii="Times New Roman" w:hAnsi="Times New Roman"/>
          <w:color w:val="000000"/>
          <w:sz w:val="28"/>
        </w:rPr>
        <w:t>famous</w:t>
      </w:r>
      <w:r w:rsidRPr="00EF20B7">
        <w:rPr>
          <w:rFonts w:ascii="Times New Roman" w:hAnsi="Times New Roman"/>
          <w:color w:val="000000"/>
          <w:sz w:val="28"/>
          <w:lang w:val="ru-RU"/>
        </w:rPr>
        <w:t>), -</w:t>
      </w:r>
      <w:r>
        <w:rPr>
          <w:rFonts w:ascii="Times New Roman" w:hAnsi="Times New Roman"/>
          <w:color w:val="000000"/>
          <w:sz w:val="28"/>
        </w:rPr>
        <w:t>y</w:t>
      </w:r>
      <w:r w:rsidRPr="00EF20B7">
        <w:rPr>
          <w:rFonts w:ascii="Times New Roman" w:hAnsi="Times New Roman"/>
          <w:color w:val="000000"/>
          <w:sz w:val="28"/>
          <w:lang w:val="ru-RU"/>
        </w:rPr>
        <w:t xml:space="preserve"> (</w:t>
      </w:r>
      <w:r>
        <w:rPr>
          <w:rFonts w:ascii="Times New Roman" w:hAnsi="Times New Roman"/>
          <w:color w:val="000000"/>
          <w:sz w:val="28"/>
        </w:rPr>
        <w:t>busy</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EF20B7">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F20B7">
        <w:rPr>
          <w:rFonts w:ascii="Times New Roman" w:hAnsi="Times New Roman"/>
          <w:color w:val="000000"/>
          <w:sz w:val="28"/>
          <w:lang w:val="ru-RU"/>
        </w:rPr>
        <w:t>- (</w:t>
      </w:r>
      <w:r>
        <w:rPr>
          <w:rFonts w:ascii="Times New Roman" w:hAnsi="Times New Roman"/>
          <w:color w:val="000000"/>
          <w:sz w:val="28"/>
        </w:rPr>
        <w:t>informal</w:t>
      </w:r>
      <w:r w:rsidRPr="00EF20B7">
        <w:rPr>
          <w:rFonts w:ascii="Times New Roman" w:hAnsi="Times New Roman"/>
          <w:color w:val="000000"/>
          <w:sz w:val="28"/>
          <w:lang w:val="ru-RU"/>
        </w:rPr>
        <w:t xml:space="preserve">, </w:t>
      </w:r>
      <w:r>
        <w:rPr>
          <w:rFonts w:ascii="Times New Roman" w:hAnsi="Times New Roman"/>
          <w:color w:val="000000"/>
          <w:sz w:val="28"/>
        </w:rPr>
        <w:t>independently</w:t>
      </w:r>
      <w:r w:rsidRPr="00EF20B7">
        <w:rPr>
          <w:rFonts w:ascii="Times New Roman" w:hAnsi="Times New Roman"/>
          <w:color w:val="000000"/>
          <w:sz w:val="28"/>
          <w:lang w:val="ru-RU"/>
        </w:rPr>
        <w:t xml:space="preserve">, </w:t>
      </w:r>
      <w:r>
        <w:rPr>
          <w:rFonts w:ascii="Times New Roman" w:hAnsi="Times New Roman"/>
          <w:color w:val="000000"/>
          <w:sz w:val="28"/>
        </w:rPr>
        <w:t>impossible</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словосложение: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EF20B7">
        <w:rPr>
          <w:rFonts w:ascii="Times New Roman" w:hAnsi="Times New Roman"/>
          <w:color w:val="000000"/>
          <w:sz w:val="28"/>
          <w:lang w:val="ru-RU"/>
        </w:rPr>
        <w:t xml:space="preserve"> (</w:t>
      </w:r>
      <w:r>
        <w:rPr>
          <w:rFonts w:ascii="Times New Roman" w:hAnsi="Times New Roman"/>
          <w:color w:val="000000"/>
          <w:sz w:val="28"/>
        </w:rPr>
        <w:t>blue</w:t>
      </w:r>
      <w:r w:rsidRPr="00EF20B7">
        <w:rPr>
          <w:rFonts w:ascii="Times New Roman" w:hAnsi="Times New Roman"/>
          <w:color w:val="000000"/>
          <w:sz w:val="28"/>
          <w:lang w:val="ru-RU"/>
        </w:rPr>
        <w:t>-</w:t>
      </w:r>
      <w:r>
        <w:rPr>
          <w:rFonts w:ascii="Times New Roman" w:hAnsi="Times New Roman"/>
          <w:color w:val="000000"/>
          <w:sz w:val="28"/>
        </w:rPr>
        <w:t>eyed</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9C66A3" w:rsidRPr="00EF20B7" w:rsidRDefault="00EF20B7">
      <w:pPr>
        <w:spacing w:after="0" w:line="264" w:lineRule="auto"/>
        <w:ind w:firstLine="600"/>
        <w:jc w:val="both"/>
        <w:rPr>
          <w:lang w:val="ru-RU"/>
        </w:rPr>
      </w:pPr>
      <w:r w:rsidRPr="00EF20B7">
        <w:rPr>
          <w:rFonts w:ascii="Times New Roman" w:hAnsi="Times New Roman"/>
          <w:i/>
          <w:color w:val="000000"/>
          <w:sz w:val="28"/>
          <w:lang w:val="ru-RU"/>
        </w:rPr>
        <w:t>Грамматическая сторона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EF20B7">
        <w:rPr>
          <w:rFonts w:ascii="Times New Roman" w:hAnsi="Times New Roman"/>
          <w:color w:val="000000"/>
          <w:sz w:val="28"/>
          <w:lang w:val="ru-RU"/>
        </w:rPr>
        <w:t xml:space="preserve"> </w:t>
      </w:r>
      <w:r>
        <w:rPr>
          <w:rFonts w:ascii="Times New Roman" w:hAnsi="Times New Roman"/>
          <w:color w:val="000000"/>
          <w:sz w:val="28"/>
        </w:rPr>
        <w:t>Object</w:t>
      </w:r>
      <w:r w:rsidRPr="00EF20B7">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EF20B7">
        <w:rPr>
          <w:rFonts w:ascii="Times New Roman" w:hAnsi="Times New Roman"/>
          <w:color w:val="000000"/>
          <w:sz w:val="28"/>
          <w:lang w:val="ru-RU"/>
        </w:rPr>
        <w:t xml:space="preserve"> 0, </w:t>
      </w:r>
      <w:r>
        <w:rPr>
          <w:rFonts w:ascii="Times New Roman" w:hAnsi="Times New Roman"/>
          <w:color w:val="000000"/>
          <w:sz w:val="28"/>
        </w:rPr>
        <w:t>Conditional</w:t>
      </w:r>
      <w:r w:rsidRPr="00EF20B7">
        <w:rPr>
          <w:rFonts w:ascii="Times New Roman" w:hAnsi="Times New Roman"/>
          <w:color w:val="000000"/>
          <w:sz w:val="28"/>
          <w:lang w:val="ru-RU"/>
        </w:rPr>
        <w:t xml:space="preserve"> </w:t>
      </w:r>
      <w:r>
        <w:rPr>
          <w:rFonts w:ascii="Times New Roman" w:hAnsi="Times New Roman"/>
          <w:color w:val="000000"/>
          <w:sz w:val="28"/>
        </w:rPr>
        <w:t>I</w:t>
      </w:r>
      <w:r w:rsidRPr="00EF20B7">
        <w:rPr>
          <w:rFonts w:ascii="Times New Roman" w:hAnsi="Times New Roman"/>
          <w:color w:val="000000"/>
          <w:sz w:val="28"/>
          <w:lang w:val="ru-RU"/>
        </w:rPr>
        <w:t>) характера.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EF20B7">
        <w:rPr>
          <w:rFonts w:ascii="Times New Roman" w:hAnsi="Times New Roman"/>
          <w:color w:val="000000"/>
          <w:sz w:val="28"/>
          <w:lang w:val="ru-RU"/>
        </w:rPr>
        <w:t xml:space="preserve"> </w:t>
      </w:r>
      <w:r>
        <w:rPr>
          <w:rFonts w:ascii="Times New Roman" w:hAnsi="Times New Roman"/>
          <w:color w:val="000000"/>
          <w:sz w:val="28"/>
        </w:rPr>
        <w:t>be</w:t>
      </w:r>
      <w:r w:rsidRPr="00EF20B7">
        <w:rPr>
          <w:rFonts w:ascii="Times New Roman" w:hAnsi="Times New Roman"/>
          <w:color w:val="000000"/>
          <w:sz w:val="28"/>
          <w:lang w:val="ru-RU"/>
        </w:rPr>
        <w:t xml:space="preserve"> </w:t>
      </w:r>
      <w:r>
        <w:rPr>
          <w:rFonts w:ascii="Times New Roman" w:hAnsi="Times New Roman"/>
          <w:color w:val="000000"/>
          <w:sz w:val="28"/>
        </w:rPr>
        <w:t>going</w:t>
      </w:r>
      <w:r w:rsidRPr="00EF20B7">
        <w:rPr>
          <w:rFonts w:ascii="Times New Roman" w:hAnsi="Times New Roman"/>
          <w:color w:val="000000"/>
          <w:sz w:val="28"/>
          <w:lang w:val="ru-RU"/>
        </w:rPr>
        <w:t xml:space="preserve"> </w:t>
      </w:r>
      <w:r>
        <w:rPr>
          <w:rFonts w:ascii="Times New Roman" w:hAnsi="Times New Roman"/>
          <w:color w:val="000000"/>
          <w:sz w:val="28"/>
        </w:rPr>
        <w:t>to</w:t>
      </w:r>
      <w:r w:rsidRPr="00EF20B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EF20B7">
        <w:rPr>
          <w:rFonts w:ascii="Times New Roman" w:hAnsi="Times New Roman"/>
          <w:color w:val="000000"/>
          <w:sz w:val="28"/>
          <w:lang w:val="ru-RU"/>
        </w:rPr>
        <w:t xml:space="preserve"> </w:t>
      </w:r>
      <w:r>
        <w:rPr>
          <w:rFonts w:ascii="Times New Roman" w:hAnsi="Times New Roman"/>
          <w:color w:val="000000"/>
          <w:sz w:val="28"/>
        </w:rPr>
        <w:t>Simple</w:t>
      </w:r>
      <w:r w:rsidRPr="00EF20B7">
        <w:rPr>
          <w:rFonts w:ascii="Times New Roman" w:hAnsi="Times New Roman"/>
          <w:color w:val="000000"/>
          <w:sz w:val="28"/>
          <w:lang w:val="ru-RU"/>
        </w:rPr>
        <w:t xml:space="preserve"> </w:t>
      </w:r>
      <w:r>
        <w:rPr>
          <w:rFonts w:ascii="Times New Roman" w:hAnsi="Times New Roman"/>
          <w:color w:val="000000"/>
          <w:sz w:val="28"/>
        </w:rPr>
        <w:t>Tense</w:t>
      </w:r>
      <w:r w:rsidRPr="00EF20B7">
        <w:rPr>
          <w:rFonts w:ascii="Times New Roman" w:hAnsi="Times New Roman"/>
          <w:color w:val="000000"/>
          <w:sz w:val="28"/>
          <w:lang w:val="ru-RU"/>
        </w:rPr>
        <w:t xml:space="preserve"> и </w:t>
      </w:r>
      <w:r>
        <w:rPr>
          <w:rFonts w:ascii="Times New Roman" w:hAnsi="Times New Roman"/>
          <w:color w:val="000000"/>
          <w:sz w:val="28"/>
        </w:rPr>
        <w:t>Present</w:t>
      </w:r>
      <w:r w:rsidRPr="00EF20B7">
        <w:rPr>
          <w:rFonts w:ascii="Times New Roman" w:hAnsi="Times New Roman"/>
          <w:color w:val="000000"/>
          <w:sz w:val="28"/>
          <w:lang w:val="ru-RU"/>
        </w:rPr>
        <w:t xml:space="preserve"> </w:t>
      </w:r>
      <w:r>
        <w:rPr>
          <w:rFonts w:ascii="Times New Roman" w:hAnsi="Times New Roman"/>
          <w:color w:val="000000"/>
          <w:sz w:val="28"/>
        </w:rPr>
        <w:t>Continuous</w:t>
      </w:r>
      <w:r w:rsidRPr="00EF20B7">
        <w:rPr>
          <w:rFonts w:ascii="Times New Roman" w:hAnsi="Times New Roman"/>
          <w:color w:val="000000"/>
          <w:sz w:val="28"/>
          <w:lang w:val="ru-RU"/>
        </w:rPr>
        <w:t xml:space="preserve"> </w:t>
      </w:r>
      <w:r>
        <w:rPr>
          <w:rFonts w:ascii="Times New Roman" w:hAnsi="Times New Roman"/>
          <w:color w:val="000000"/>
          <w:sz w:val="28"/>
        </w:rPr>
        <w:t>Tense</w:t>
      </w:r>
      <w:r w:rsidRPr="00EF20B7">
        <w:rPr>
          <w:rFonts w:ascii="Times New Roman" w:hAnsi="Times New Roman"/>
          <w:color w:val="000000"/>
          <w:sz w:val="28"/>
          <w:lang w:val="ru-RU"/>
        </w:rPr>
        <w:t xml:space="preserve"> для выражения будущего действия.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Конструкция </w:t>
      </w:r>
      <w:r>
        <w:rPr>
          <w:rFonts w:ascii="Times New Roman" w:hAnsi="Times New Roman"/>
          <w:color w:val="000000"/>
          <w:sz w:val="28"/>
        </w:rPr>
        <w:t>used</w:t>
      </w:r>
      <w:r w:rsidRPr="00EF20B7">
        <w:rPr>
          <w:rFonts w:ascii="Times New Roman" w:hAnsi="Times New Roman"/>
          <w:color w:val="000000"/>
          <w:sz w:val="28"/>
          <w:lang w:val="ru-RU"/>
        </w:rPr>
        <w:t xml:space="preserve"> </w:t>
      </w:r>
      <w:r>
        <w:rPr>
          <w:rFonts w:ascii="Times New Roman" w:hAnsi="Times New Roman"/>
          <w:color w:val="000000"/>
          <w:sz w:val="28"/>
        </w:rPr>
        <w:t>to</w:t>
      </w:r>
      <w:r w:rsidRPr="00EF20B7">
        <w:rPr>
          <w:rFonts w:ascii="Times New Roman" w:hAnsi="Times New Roman"/>
          <w:color w:val="000000"/>
          <w:sz w:val="28"/>
          <w:lang w:val="ru-RU"/>
        </w:rPr>
        <w:t xml:space="preserve"> + инфинитив глагола.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EF20B7">
        <w:rPr>
          <w:rFonts w:ascii="Times New Roman" w:hAnsi="Times New Roman"/>
          <w:color w:val="000000"/>
          <w:sz w:val="28"/>
          <w:lang w:val="ru-RU"/>
        </w:rPr>
        <w:t>/</w:t>
      </w:r>
      <w:r>
        <w:rPr>
          <w:rFonts w:ascii="Times New Roman" w:hAnsi="Times New Roman"/>
          <w:color w:val="000000"/>
          <w:sz w:val="28"/>
        </w:rPr>
        <w:t>Past</w:t>
      </w:r>
      <w:r w:rsidRPr="00EF20B7">
        <w:rPr>
          <w:rFonts w:ascii="Times New Roman" w:hAnsi="Times New Roman"/>
          <w:color w:val="000000"/>
          <w:sz w:val="28"/>
          <w:lang w:val="ru-RU"/>
        </w:rPr>
        <w:t xml:space="preserve"> </w:t>
      </w:r>
      <w:r>
        <w:rPr>
          <w:rFonts w:ascii="Times New Roman" w:hAnsi="Times New Roman"/>
          <w:color w:val="000000"/>
          <w:sz w:val="28"/>
        </w:rPr>
        <w:t>Simple</w:t>
      </w:r>
      <w:r w:rsidRPr="00EF20B7">
        <w:rPr>
          <w:rFonts w:ascii="Times New Roman" w:hAnsi="Times New Roman"/>
          <w:color w:val="000000"/>
          <w:sz w:val="28"/>
          <w:lang w:val="ru-RU"/>
        </w:rPr>
        <w:t xml:space="preserve"> </w:t>
      </w:r>
      <w:r>
        <w:rPr>
          <w:rFonts w:ascii="Times New Roman" w:hAnsi="Times New Roman"/>
          <w:color w:val="000000"/>
          <w:sz w:val="28"/>
        </w:rPr>
        <w:t>Passive</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Предлоги, употребляемые с глаголами в страдательном залоге.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EF20B7">
        <w:rPr>
          <w:rFonts w:ascii="Times New Roman" w:hAnsi="Times New Roman"/>
          <w:color w:val="000000"/>
          <w:sz w:val="28"/>
          <w:lang w:val="ru-RU"/>
        </w:rPr>
        <w:t xml:space="preserve">, </w:t>
      </w:r>
      <w:r>
        <w:rPr>
          <w:rFonts w:ascii="Times New Roman" w:hAnsi="Times New Roman"/>
          <w:color w:val="000000"/>
          <w:sz w:val="28"/>
        </w:rPr>
        <w:t>high</w:t>
      </w:r>
      <w:r w:rsidRPr="00EF20B7">
        <w:rPr>
          <w:rFonts w:ascii="Times New Roman" w:hAnsi="Times New Roman"/>
          <w:color w:val="000000"/>
          <w:sz w:val="28"/>
          <w:lang w:val="ru-RU"/>
        </w:rPr>
        <w:t xml:space="preserve">; </w:t>
      </w:r>
      <w:r>
        <w:rPr>
          <w:rFonts w:ascii="Times New Roman" w:hAnsi="Times New Roman"/>
          <w:color w:val="000000"/>
          <w:sz w:val="28"/>
        </w:rPr>
        <w:t>early</w:t>
      </w:r>
      <w:r w:rsidRPr="00EF20B7">
        <w:rPr>
          <w:rFonts w:ascii="Times New Roman" w:hAnsi="Times New Roman"/>
          <w:color w:val="000000"/>
          <w:sz w:val="28"/>
          <w:lang w:val="ru-RU"/>
        </w:rPr>
        <w:t>).</w:t>
      </w:r>
    </w:p>
    <w:p w:rsidR="009C66A3" w:rsidRDefault="00EF20B7">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Количественные числительные для обозначения больших чисел (до 1 000 000).</w:t>
      </w:r>
    </w:p>
    <w:p w:rsidR="009C66A3" w:rsidRPr="00EF20B7" w:rsidRDefault="00EF20B7">
      <w:pPr>
        <w:spacing w:after="0" w:line="264" w:lineRule="auto"/>
        <w:ind w:firstLine="600"/>
        <w:jc w:val="both"/>
        <w:rPr>
          <w:lang w:val="ru-RU"/>
        </w:rPr>
      </w:pPr>
      <w:r w:rsidRPr="00EF20B7">
        <w:rPr>
          <w:rFonts w:ascii="Times New Roman" w:hAnsi="Times New Roman"/>
          <w:b/>
          <w:color w:val="000000"/>
          <w:sz w:val="28"/>
          <w:lang w:val="ru-RU"/>
        </w:rPr>
        <w:t>Социокультурные знания и умения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Развитие умений:</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правильно оформлять свой адрес на английском языке (в анкете);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кратко представлять Россию и страну (страны) изучаемого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9C66A3" w:rsidRPr="00EF20B7" w:rsidRDefault="00EF20B7">
      <w:pPr>
        <w:spacing w:after="0" w:line="264" w:lineRule="auto"/>
        <w:ind w:firstLine="600"/>
        <w:jc w:val="both"/>
        <w:rPr>
          <w:lang w:val="ru-RU"/>
        </w:rPr>
      </w:pPr>
      <w:r w:rsidRPr="00EF20B7">
        <w:rPr>
          <w:rFonts w:ascii="Times New Roman" w:hAnsi="Times New Roman"/>
          <w:b/>
          <w:color w:val="000000"/>
          <w:sz w:val="28"/>
          <w:lang w:val="ru-RU"/>
        </w:rPr>
        <w:t>Компенсаторные умения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Использование при чтении и </w:t>
      </w:r>
      <w:proofErr w:type="spellStart"/>
      <w:r w:rsidRPr="00EF20B7">
        <w:rPr>
          <w:rFonts w:ascii="Times New Roman" w:hAnsi="Times New Roman"/>
          <w:color w:val="000000"/>
          <w:sz w:val="28"/>
          <w:lang w:val="ru-RU"/>
        </w:rPr>
        <w:t>аудировании</w:t>
      </w:r>
      <w:proofErr w:type="spellEnd"/>
      <w:r w:rsidRPr="00EF20B7">
        <w:rPr>
          <w:rFonts w:ascii="Times New Roman" w:hAnsi="Times New Roman"/>
          <w:color w:val="000000"/>
          <w:sz w:val="28"/>
          <w:lang w:val="ru-RU"/>
        </w:rPr>
        <w:t xml:space="preserve">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Переспрашивать, просить повторить, уточняя значение незнакомых слов.</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Использование при формулировании собственных высказываний, ключевых слов, плана.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C66A3" w:rsidRPr="00EF20B7" w:rsidRDefault="009C66A3">
      <w:pPr>
        <w:spacing w:after="0" w:line="264" w:lineRule="auto"/>
        <w:ind w:left="120"/>
        <w:jc w:val="both"/>
        <w:rPr>
          <w:lang w:val="ru-RU"/>
        </w:rPr>
      </w:pPr>
    </w:p>
    <w:p w:rsidR="009C66A3" w:rsidRPr="00EF20B7" w:rsidRDefault="009C66A3">
      <w:pPr>
        <w:rPr>
          <w:lang w:val="ru-RU"/>
        </w:rPr>
        <w:sectPr w:rsidR="009C66A3" w:rsidRPr="00EF20B7">
          <w:pgSz w:w="11906" w:h="16383"/>
          <w:pgMar w:top="1134" w:right="850" w:bottom="1134" w:left="1701" w:header="720" w:footer="720" w:gutter="0"/>
          <w:cols w:space="720"/>
        </w:sectPr>
      </w:pPr>
    </w:p>
    <w:p w:rsidR="009C66A3" w:rsidRPr="00EF20B7" w:rsidRDefault="00EF20B7">
      <w:pPr>
        <w:spacing w:after="0" w:line="264" w:lineRule="auto"/>
        <w:ind w:left="120"/>
        <w:jc w:val="both"/>
        <w:rPr>
          <w:lang w:val="ru-RU"/>
        </w:rPr>
      </w:pPr>
      <w:bookmarkStart w:id="6" w:name="block-3813866"/>
      <w:bookmarkEnd w:id="5"/>
      <w:r w:rsidRPr="00EF20B7">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9C66A3" w:rsidRPr="00EF20B7" w:rsidRDefault="009C66A3">
      <w:pPr>
        <w:spacing w:after="0" w:line="264" w:lineRule="auto"/>
        <w:ind w:left="120"/>
        <w:jc w:val="both"/>
        <w:rPr>
          <w:lang w:val="ru-RU"/>
        </w:rPr>
      </w:pP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ЛИЧНОСТНЫЕ РЕЗУЛЬТАТЫ</w:t>
      </w:r>
    </w:p>
    <w:p w:rsidR="009C66A3" w:rsidRPr="00EF20B7" w:rsidRDefault="009C66A3">
      <w:pPr>
        <w:spacing w:after="0" w:line="264" w:lineRule="auto"/>
        <w:ind w:left="120"/>
        <w:jc w:val="both"/>
        <w:rPr>
          <w:lang w:val="ru-RU"/>
        </w:rPr>
      </w:pP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C66A3" w:rsidRDefault="00EF20B7">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неприятие любых форм экстремизма, дискриминации;</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понимание роли различных социальных институтов в жизни человека;</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представление о способах противодействия коррупции;</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C66A3" w:rsidRPr="00EF20B7" w:rsidRDefault="00EF20B7">
      <w:pPr>
        <w:numPr>
          <w:ilvl w:val="0"/>
          <w:numId w:val="1"/>
        </w:numPr>
        <w:spacing w:after="0" w:line="264" w:lineRule="auto"/>
        <w:jc w:val="both"/>
        <w:rPr>
          <w:lang w:val="ru-RU"/>
        </w:rPr>
      </w:pPr>
      <w:r w:rsidRPr="00EF20B7">
        <w:rPr>
          <w:rFonts w:ascii="Times New Roman" w:hAnsi="Times New Roman"/>
          <w:color w:val="000000"/>
          <w:sz w:val="28"/>
          <w:lang w:val="ru-RU"/>
        </w:rPr>
        <w:t>готовность к участию в гуманитарной деятельности (</w:t>
      </w:r>
      <w:proofErr w:type="spellStart"/>
      <w:r w:rsidRPr="00EF20B7">
        <w:rPr>
          <w:rFonts w:ascii="Times New Roman" w:hAnsi="Times New Roman"/>
          <w:color w:val="000000"/>
          <w:sz w:val="28"/>
          <w:lang w:val="ru-RU"/>
        </w:rPr>
        <w:t>волонтёрство</w:t>
      </w:r>
      <w:proofErr w:type="spellEnd"/>
      <w:r w:rsidRPr="00EF20B7">
        <w:rPr>
          <w:rFonts w:ascii="Times New Roman" w:hAnsi="Times New Roman"/>
          <w:color w:val="000000"/>
          <w:sz w:val="28"/>
          <w:lang w:val="ru-RU"/>
        </w:rPr>
        <w:t>, помощь людям, нуждающимся в ней).</w:t>
      </w:r>
    </w:p>
    <w:p w:rsidR="009C66A3" w:rsidRDefault="00EF20B7">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66A3" w:rsidRPr="00EF20B7" w:rsidRDefault="00EF20B7">
      <w:pPr>
        <w:numPr>
          <w:ilvl w:val="0"/>
          <w:numId w:val="2"/>
        </w:numPr>
        <w:spacing w:after="0" w:line="264" w:lineRule="auto"/>
        <w:jc w:val="both"/>
        <w:rPr>
          <w:lang w:val="ru-RU"/>
        </w:rPr>
      </w:pPr>
      <w:r w:rsidRPr="00EF20B7">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EF20B7">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9C66A3" w:rsidRPr="00EF20B7" w:rsidRDefault="00EF20B7">
      <w:pPr>
        <w:numPr>
          <w:ilvl w:val="0"/>
          <w:numId w:val="2"/>
        </w:numPr>
        <w:spacing w:after="0" w:line="264" w:lineRule="auto"/>
        <w:jc w:val="both"/>
        <w:rPr>
          <w:lang w:val="ru-RU"/>
        </w:rPr>
      </w:pPr>
      <w:r w:rsidRPr="00EF20B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C66A3" w:rsidRPr="00EF20B7" w:rsidRDefault="00EF20B7">
      <w:pPr>
        <w:numPr>
          <w:ilvl w:val="0"/>
          <w:numId w:val="2"/>
        </w:numPr>
        <w:spacing w:after="0" w:line="264" w:lineRule="auto"/>
        <w:jc w:val="both"/>
        <w:rPr>
          <w:lang w:val="ru-RU"/>
        </w:rPr>
      </w:pPr>
      <w:r w:rsidRPr="00EF20B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C66A3" w:rsidRDefault="00EF20B7">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66A3" w:rsidRPr="00EF20B7" w:rsidRDefault="00EF20B7">
      <w:pPr>
        <w:numPr>
          <w:ilvl w:val="0"/>
          <w:numId w:val="3"/>
        </w:numPr>
        <w:spacing w:after="0" w:line="264" w:lineRule="auto"/>
        <w:jc w:val="both"/>
        <w:rPr>
          <w:lang w:val="ru-RU"/>
        </w:rPr>
      </w:pPr>
      <w:r w:rsidRPr="00EF20B7">
        <w:rPr>
          <w:rFonts w:ascii="Times New Roman" w:hAnsi="Times New Roman"/>
          <w:color w:val="000000"/>
          <w:sz w:val="28"/>
          <w:lang w:val="ru-RU"/>
        </w:rPr>
        <w:t>ориентация на моральные ценности и нормы в ситуациях нравственного выбора;</w:t>
      </w:r>
    </w:p>
    <w:p w:rsidR="009C66A3" w:rsidRPr="00EF20B7" w:rsidRDefault="00EF20B7">
      <w:pPr>
        <w:numPr>
          <w:ilvl w:val="0"/>
          <w:numId w:val="3"/>
        </w:numPr>
        <w:spacing w:after="0" w:line="264" w:lineRule="auto"/>
        <w:jc w:val="both"/>
        <w:rPr>
          <w:lang w:val="ru-RU"/>
        </w:rPr>
      </w:pPr>
      <w:r w:rsidRPr="00EF20B7">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C66A3" w:rsidRPr="00EF20B7" w:rsidRDefault="00EF20B7">
      <w:pPr>
        <w:numPr>
          <w:ilvl w:val="0"/>
          <w:numId w:val="3"/>
        </w:numPr>
        <w:spacing w:after="0" w:line="264" w:lineRule="auto"/>
        <w:jc w:val="both"/>
        <w:rPr>
          <w:lang w:val="ru-RU"/>
        </w:rPr>
      </w:pPr>
      <w:r w:rsidRPr="00EF20B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C66A3" w:rsidRDefault="00EF20B7">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66A3" w:rsidRPr="00EF20B7" w:rsidRDefault="00EF20B7">
      <w:pPr>
        <w:numPr>
          <w:ilvl w:val="0"/>
          <w:numId w:val="4"/>
        </w:numPr>
        <w:spacing w:after="0" w:line="264" w:lineRule="auto"/>
        <w:jc w:val="both"/>
        <w:rPr>
          <w:lang w:val="ru-RU"/>
        </w:rPr>
      </w:pPr>
      <w:r w:rsidRPr="00EF20B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C66A3" w:rsidRPr="00EF20B7" w:rsidRDefault="00EF20B7">
      <w:pPr>
        <w:numPr>
          <w:ilvl w:val="0"/>
          <w:numId w:val="4"/>
        </w:numPr>
        <w:spacing w:after="0" w:line="264" w:lineRule="auto"/>
        <w:jc w:val="both"/>
        <w:rPr>
          <w:lang w:val="ru-RU"/>
        </w:rPr>
      </w:pPr>
      <w:r w:rsidRPr="00EF20B7">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9C66A3" w:rsidRPr="00EF20B7" w:rsidRDefault="00EF20B7">
      <w:pPr>
        <w:numPr>
          <w:ilvl w:val="0"/>
          <w:numId w:val="4"/>
        </w:numPr>
        <w:spacing w:after="0" w:line="264" w:lineRule="auto"/>
        <w:jc w:val="both"/>
        <w:rPr>
          <w:lang w:val="ru-RU"/>
        </w:rPr>
      </w:pPr>
      <w:r w:rsidRPr="00EF20B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9C66A3" w:rsidRPr="00EF20B7" w:rsidRDefault="00EF20B7">
      <w:pPr>
        <w:numPr>
          <w:ilvl w:val="0"/>
          <w:numId w:val="4"/>
        </w:numPr>
        <w:spacing w:after="0" w:line="264" w:lineRule="auto"/>
        <w:jc w:val="both"/>
        <w:rPr>
          <w:lang w:val="ru-RU"/>
        </w:rPr>
      </w:pPr>
      <w:r w:rsidRPr="00EF20B7">
        <w:rPr>
          <w:rFonts w:ascii="Times New Roman" w:hAnsi="Times New Roman"/>
          <w:color w:val="000000"/>
          <w:sz w:val="28"/>
          <w:lang w:val="ru-RU"/>
        </w:rPr>
        <w:t>стремление к самовыражению в разных видах искусства.</w:t>
      </w: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5)</w:t>
      </w:r>
      <w:r w:rsidRPr="00EF20B7">
        <w:rPr>
          <w:rFonts w:ascii="Times New Roman" w:hAnsi="Times New Roman"/>
          <w:color w:val="000000"/>
          <w:sz w:val="28"/>
          <w:lang w:val="ru-RU"/>
        </w:rPr>
        <w:t xml:space="preserve"> </w:t>
      </w:r>
      <w:r w:rsidRPr="00EF20B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9C66A3" w:rsidRDefault="00EF20B7">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rsidR="009C66A3" w:rsidRPr="00EF20B7" w:rsidRDefault="00EF20B7">
      <w:pPr>
        <w:numPr>
          <w:ilvl w:val="0"/>
          <w:numId w:val="5"/>
        </w:numPr>
        <w:spacing w:after="0" w:line="264" w:lineRule="auto"/>
        <w:jc w:val="both"/>
        <w:rPr>
          <w:lang w:val="ru-RU"/>
        </w:rPr>
      </w:pPr>
      <w:r w:rsidRPr="00EF20B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C66A3" w:rsidRPr="00EF20B7" w:rsidRDefault="00EF20B7">
      <w:pPr>
        <w:numPr>
          <w:ilvl w:val="0"/>
          <w:numId w:val="5"/>
        </w:numPr>
        <w:spacing w:after="0" w:line="264" w:lineRule="auto"/>
        <w:jc w:val="both"/>
        <w:rPr>
          <w:lang w:val="ru-RU"/>
        </w:rPr>
      </w:pPr>
      <w:r w:rsidRPr="00EF20B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C66A3" w:rsidRPr="00EF20B7" w:rsidRDefault="00EF20B7">
      <w:pPr>
        <w:numPr>
          <w:ilvl w:val="0"/>
          <w:numId w:val="5"/>
        </w:numPr>
        <w:spacing w:after="0" w:line="264" w:lineRule="auto"/>
        <w:jc w:val="both"/>
        <w:rPr>
          <w:lang w:val="ru-RU"/>
        </w:rPr>
      </w:pPr>
      <w:r w:rsidRPr="00EF20B7">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9C66A3" w:rsidRPr="00EF20B7" w:rsidRDefault="00EF20B7">
      <w:pPr>
        <w:numPr>
          <w:ilvl w:val="0"/>
          <w:numId w:val="5"/>
        </w:numPr>
        <w:spacing w:after="0" w:line="264" w:lineRule="auto"/>
        <w:jc w:val="both"/>
        <w:rPr>
          <w:lang w:val="ru-RU"/>
        </w:rPr>
      </w:pPr>
      <w:r w:rsidRPr="00EF20B7">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C66A3" w:rsidRPr="00EF20B7" w:rsidRDefault="00EF20B7">
      <w:pPr>
        <w:numPr>
          <w:ilvl w:val="0"/>
          <w:numId w:val="5"/>
        </w:numPr>
        <w:spacing w:after="0" w:line="264" w:lineRule="auto"/>
        <w:jc w:val="both"/>
        <w:rPr>
          <w:lang w:val="ru-RU"/>
        </w:rPr>
      </w:pPr>
      <w:r w:rsidRPr="00EF20B7">
        <w:rPr>
          <w:rFonts w:ascii="Times New Roman" w:hAnsi="Times New Roman"/>
          <w:color w:val="000000"/>
          <w:sz w:val="28"/>
          <w:lang w:val="ru-RU"/>
        </w:rPr>
        <w:t>умение принимать себя и других, не осуждая;</w:t>
      </w:r>
    </w:p>
    <w:p w:rsidR="009C66A3" w:rsidRPr="00EF20B7" w:rsidRDefault="00EF20B7">
      <w:pPr>
        <w:numPr>
          <w:ilvl w:val="0"/>
          <w:numId w:val="5"/>
        </w:numPr>
        <w:spacing w:after="0" w:line="264" w:lineRule="auto"/>
        <w:jc w:val="both"/>
        <w:rPr>
          <w:lang w:val="ru-RU"/>
        </w:rPr>
      </w:pPr>
      <w:r w:rsidRPr="00EF20B7">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9C66A3" w:rsidRPr="00EF20B7" w:rsidRDefault="00EF20B7">
      <w:pPr>
        <w:numPr>
          <w:ilvl w:val="0"/>
          <w:numId w:val="5"/>
        </w:numPr>
        <w:spacing w:after="0" w:line="264" w:lineRule="auto"/>
        <w:jc w:val="both"/>
        <w:rPr>
          <w:lang w:val="ru-RU"/>
        </w:rPr>
      </w:pPr>
      <w:proofErr w:type="spellStart"/>
      <w:r w:rsidRPr="00EF20B7">
        <w:rPr>
          <w:rFonts w:ascii="Times New Roman" w:hAnsi="Times New Roman"/>
          <w:color w:val="000000"/>
          <w:sz w:val="28"/>
          <w:lang w:val="ru-RU"/>
        </w:rPr>
        <w:t>сформированность</w:t>
      </w:r>
      <w:proofErr w:type="spellEnd"/>
      <w:r w:rsidRPr="00EF20B7">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9C66A3" w:rsidRDefault="00EF20B7">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66A3" w:rsidRPr="00EF20B7" w:rsidRDefault="00EF20B7">
      <w:pPr>
        <w:numPr>
          <w:ilvl w:val="0"/>
          <w:numId w:val="6"/>
        </w:numPr>
        <w:spacing w:after="0" w:line="264" w:lineRule="auto"/>
        <w:jc w:val="both"/>
        <w:rPr>
          <w:lang w:val="ru-RU"/>
        </w:rPr>
      </w:pPr>
      <w:r w:rsidRPr="00EF20B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C66A3" w:rsidRPr="00EF20B7" w:rsidRDefault="00EF20B7">
      <w:pPr>
        <w:numPr>
          <w:ilvl w:val="0"/>
          <w:numId w:val="6"/>
        </w:numPr>
        <w:spacing w:after="0" w:line="264" w:lineRule="auto"/>
        <w:jc w:val="both"/>
        <w:rPr>
          <w:lang w:val="ru-RU"/>
        </w:rPr>
      </w:pPr>
      <w:r w:rsidRPr="00EF20B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C66A3" w:rsidRPr="00EF20B7" w:rsidRDefault="00EF20B7">
      <w:pPr>
        <w:numPr>
          <w:ilvl w:val="0"/>
          <w:numId w:val="6"/>
        </w:numPr>
        <w:spacing w:after="0" w:line="264" w:lineRule="auto"/>
        <w:jc w:val="both"/>
        <w:rPr>
          <w:lang w:val="ru-RU"/>
        </w:rPr>
      </w:pPr>
      <w:r w:rsidRPr="00EF20B7">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C66A3" w:rsidRPr="00EF20B7" w:rsidRDefault="00EF20B7">
      <w:pPr>
        <w:numPr>
          <w:ilvl w:val="0"/>
          <w:numId w:val="6"/>
        </w:numPr>
        <w:spacing w:after="0" w:line="264" w:lineRule="auto"/>
        <w:jc w:val="both"/>
        <w:rPr>
          <w:lang w:val="ru-RU"/>
        </w:rPr>
      </w:pPr>
      <w:r w:rsidRPr="00EF20B7">
        <w:rPr>
          <w:rFonts w:ascii="Times New Roman" w:hAnsi="Times New Roman"/>
          <w:color w:val="000000"/>
          <w:sz w:val="28"/>
          <w:lang w:val="ru-RU"/>
        </w:rPr>
        <w:t>готовность адаптироваться в профессиональной среде;</w:t>
      </w:r>
    </w:p>
    <w:p w:rsidR="009C66A3" w:rsidRPr="00EF20B7" w:rsidRDefault="00EF20B7">
      <w:pPr>
        <w:numPr>
          <w:ilvl w:val="0"/>
          <w:numId w:val="6"/>
        </w:numPr>
        <w:spacing w:after="0" w:line="264" w:lineRule="auto"/>
        <w:jc w:val="both"/>
        <w:rPr>
          <w:lang w:val="ru-RU"/>
        </w:rPr>
      </w:pPr>
      <w:r w:rsidRPr="00EF20B7">
        <w:rPr>
          <w:rFonts w:ascii="Times New Roman" w:hAnsi="Times New Roman"/>
          <w:color w:val="000000"/>
          <w:sz w:val="28"/>
          <w:lang w:val="ru-RU"/>
        </w:rPr>
        <w:t>уважение к труду и результатам трудовой деятельности;</w:t>
      </w:r>
    </w:p>
    <w:p w:rsidR="009C66A3" w:rsidRPr="00EF20B7" w:rsidRDefault="00EF20B7">
      <w:pPr>
        <w:numPr>
          <w:ilvl w:val="0"/>
          <w:numId w:val="6"/>
        </w:numPr>
        <w:spacing w:after="0" w:line="264" w:lineRule="auto"/>
        <w:jc w:val="both"/>
        <w:rPr>
          <w:lang w:val="ru-RU"/>
        </w:rPr>
      </w:pPr>
      <w:r w:rsidRPr="00EF20B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C66A3" w:rsidRDefault="00EF20B7">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66A3" w:rsidRPr="00EF20B7" w:rsidRDefault="00EF20B7">
      <w:pPr>
        <w:numPr>
          <w:ilvl w:val="0"/>
          <w:numId w:val="7"/>
        </w:numPr>
        <w:spacing w:after="0" w:line="264" w:lineRule="auto"/>
        <w:jc w:val="both"/>
        <w:rPr>
          <w:lang w:val="ru-RU"/>
        </w:rPr>
      </w:pPr>
      <w:r w:rsidRPr="00EF20B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C66A3" w:rsidRPr="00EF20B7" w:rsidRDefault="00EF20B7">
      <w:pPr>
        <w:numPr>
          <w:ilvl w:val="0"/>
          <w:numId w:val="7"/>
        </w:numPr>
        <w:spacing w:after="0" w:line="264" w:lineRule="auto"/>
        <w:jc w:val="both"/>
        <w:rPr>
          <w:lang w:val="ru-RU"/>
        </w:rPr>
      </w:pPr>
      <w:r w:rsidRPr="00EF20B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C66A3" w:rsidRPr="00EF20B7" w:rsidRDefault="00EF20B7">
      <w:pPr>
        <w:numPr>
          <w:ilvl w:val="0"/>
          <w:numId w:val="7"/>
        </w:numPr>
        <w:spacing w:after="0" w:line="264" w:lineRule="auto"/>
        <w:jc w:val="both"/>
        <w:rPr>
          <w:lang w:val="ru-RU"/>
        </w:rPr>
      </w:pPr>
      <w:r w:rsidRPr="00EF20B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C66A3" w:rsidRPr="00EF20B7" w:rsidRDefault="00EF20B7">
      <w:pPr>
        <w:numPr>
          <w:ilvl w:val="0"/>
          <w:numId w:val="7"/>
        </w:numPr>
        <w:spacing w:after="0" w:line="264" w:lineRule="auto"/>
        <w:jc w:val="both"/>
        <w:rPr>
          <w:lang w:val="ru-RU"/>
        </w:rPr>
      </w:pPr>
      <w:r w:rsidRPr="00EF20B7">
        <w:rPr>
          <w:rFonts w:ascii="Times New Roman" w:hAnsi="Times New Roman"/>
          <w:color w:val="000000"/>
          <w:sz w:val="28"/>
          <w:lang w:val="ru-RU"/>
        </w:rPr>
        <w:t>готовность к участию в практической деятельности экологической направленности.</w:t>
      </w:r>
    </w:p>
    <w:p w:rsidR="009C66A3" w:rsidRDefault="00EF20B7">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9C66A3" w:rsidRPr="00EF20B7" w:rsidRDefault="00EF20B7">
      <w:pPr>
        <w:numPr>
          <w:ilvl w:val="0"/>
          <w:numId w:val="8"/>
        </w:numPr>
        <w:spacing w:after="0" w:line="264" w:lineRule="auto"/>
        <w:jc w:val="both"/>
        <w:rPr>
          <w:lang w:val="ru-RU"/>
        </w:rPr>
      </w:pPr>
      <w:r w:rsidRPr="00EF20B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C66A3" w:rsidRPr="00EF20B7" w:rsidRDefault="00EF20B7">
      <w:pPr>
        <w:numPr>
          <w:ilvl w:val="0"/>
          <w:numId w:val="8"/>
        </w:numPr>
        <w:spacing w:after="0" w:line="264" w:lineRule="auto"/>
        <w:jc w:val="both"/>
        <w:rPr>
          <w:lang w:val="ru-RU"/>
        </w:rPr>
      </w:pPr>
      <w:r w:rsidRPr="00EF20B7">
        <w:rPr>
          <w:rFonts w:ascii="Times New Roman" w:hAnsi="Times New Roman"/>
          <w:color w:val="000000"/>
          <w:sz w:val="28"/>
          <w:lang w:val="ru-RU"/>
        </w:rPr>
        <w:t>овладение языковой и читательской культурой как средством познания мира;</w:t>
      </w:r>
    </w:p>
    <w:p w:rsidR="009C66A3" w:rsidRPr="00EF20B7" w:rsidRDefault="00EF20B7">
      <w:pPr>
        <w:numPr>
          <w:ilvl w:val="0"/>
          <w:numId w:val="8"/>
        </w:numPr>
        <w:spacing w:after="0" w:line="264" w:lineRule="auto"/>
        <w:jc w:val="both"/>
        <w:rPr>
          <w:lang w:val="ru-RU"/>
        </w:rPr>
      </w:pPr>
      <w:r w:rsidRPr="00EF20B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9)</w:t>
      </w:r>
      <w:r w:rsidRPr="00EF20B7">
        <w:rPr>
          <w:rFonts w:ascii="Times New Roman" w:hAnsi="Times New Roman"/>
          <w:color w:val="000000"/>
          <w:sz w:val="28"/>
          <w:lang w:val="ru-RU"/>
        </w:rPr>
        <w:t xml:space="preserve"> </w:t>
      </w:r>
      <w:r w:rsidRPr="00EF20B7">
        <w:rPr>
          <w:rFonts w:ascii="Times New Roman" w:hAnsi="Times New Roman"/>
          <w:b/>
          <w:color w:val="000000"/>
          <w:sz w:val="28"/>
          <w:lang w:val="ru-RU"/>
        </w:rPr>
        <w:t>адаптации обучающегося к изменяющимся условиям социальной и природной среды:</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умение анализировать и выявлять взаимосвязи природы, общества и экономики;</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9C66A3" w:rsidRPr="00EF20B7" w:rsidRDefault="00EF20B7">
      <w:pPr>
        <w:numPr>
          <w:ilvl w:val="0"/>
          <w:numId w:val="9"/>
        </w:numPr>
        <w:spacing w:after="0" w:line="264" w:lineRule="auto"/>
        <w:jc w:val="both"/>
        <w:rPr>
          <w:lang w:val="ru-RU"/>
        </w:rPr>
      </w:pPr>
      <w:r w:rsidRPr="00EF20B7">
        <w:rPr>
          <w:rFonts w:ascii="Times New Roman" w:hAnsi="Times New Roman"/>
          <w:color w:val="000000"/>
          <w:sz w:val="28"/>
          <w:lang w:val="ru-RU"/>
        </w:rPr>
        <w:t>быть готовым действовать в отсутствие гарантий успеха.</w:t>
      </w:r>
    </w:p>
    <w:p w:rsidR="009C66A3" w:rsidRPr="00EF20B7" w:rsidRDefault="009C66A3">
      <w:pPr>
        <w:spacing w:after="0" w:line="264" w:lineRule="auto"/>
        <w:ind w:left="120"/>
        <w:jc w:val="both"/>
        <w:rPr>
          <w:lang w:val="ru-RU"/>
        </w:rPr>
      </w:pP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МЕТАПРЕДМЕТНЫЕ РЕЗУЛЬТАТЫ</w:t>
      </w:r>
    </w:p>
    <w:p w:rsidR="009C66A3" w:rsidRPr="00EF20B7" w:rsidRDefault="009C66A3">
      <w:pPr>
        <w:spacing w:after="0" w:line="264" w:lineRule="auto"/>
        <w:ind w:left="120"/>
        <w:jc w:val="both"/>
        <w:rPr>
          <w:lang w:val="ru-RU"/>
        </w:rPr>
      </w:pP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C66A3" w:rsidRPr="00EF20B7" w:rsidRDefault="009C66A3">
      <w:pPr>
        <w:spacing w:after="0" w:line="264" w:lineRule="auto"/>
        <w:ind w:left="120"/>
        <w:jc w:val="both"/>
        <w:rPr>
          <w:lang w:val="ru-RU"/>
        </w:rPr>
      </w:pP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Познавательные универсальные учебные действия</w:t>
      </w:r>
    </w:p>
    <w:p w:rsidR="009C66A3" w:rsidRPr="00EF20B7" w:rsidRDefault="009C66A3">
      <w:pPr>
        <w:spacing w:after="0" w:line="264" w:lineRule="auto"/>
        <w:ind w:left="120"/>
        <w:jc w:val="both"/>
        <w:rPr>
          <w:lang w:val="ru-RU"/>
        </w:rPr>
      </w:pP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Базовые логические действия:</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t>выявлять и характеризовать существенные признаки объектов (явлений);</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t>предлагать критерии для выявления закономерностей и противоречий;</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t>выявлять дефицит информации, данных, необходимых для решения поставленной задачи;</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t>выявлять причинно-следственные связи при изучении явлений и процессов;</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C66A3" w:rsidRPr="00EF20B7" w:rsidRDefault="00EF20B7">
      <w:pPr>
        <w:numPr>
          <w:ilvl w:val="0"/>
          <w:numId w:val="10"/>
        </w:numPr>
        <w:spacing w:after="0" w:line="264" w:lineRule="auto"/>
        <w:jc w:val="both"/>
        <w:rPr>
          <w:lang w:val="ru-RU"/>
        </w:rPr>
      </w:pPr>
      <w:r w:rsidRPr="00EF20B7">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C66A3" w:rsidRDefault="00EF20B7">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9C66A3" w:rsidRPr="00EF20B7" w:rsidRDefault="00EF20B7">
      <w:pPr>
        <w:numPr>
          <w:ilvl w:val="0"/>
          <w:numId w:val="11"/>
        </w:numPr>
        <w:spacing w:after="0" w:line="264" w:lineRule="auto"/>
        <w:jc w:val="both"/>
        <w:rPr>
          <w:lang w:val="ru-RU"/>
        </w:rPr>
      </w:pPr>
      <w:r w:rsidRPr="00EF20B7">
        <w:rPr>
          <w:rFonts w:ascii="Times New Roman" w:hAnsi="Times New Roman"/>
          <w:color w:val="000000"/>
          <w:sz w:val="28"/>
          <w:lang w:val="ru-RU"/>
        </w:rPr>
        <w:t>использовать вопросы как исследовательский инструмент познания;</w:t>
      </w:r>
    </w:p>
    <w:p w:rsidR="009C66A3" w:rsidRPr="00EF20B7" w:rsidRDefault="00EF20B7">
      <w:pPr>
        <w:numPr>
          <w:ilvl w:val="0"/>
          <w:numId w:val="11"/>
        </w:numPr>
        <w:spacing w:after="0" w:line="264" w:lineRule="auto"/>
        <w:jc w:val="both"/>
        <w:rPr>
          <w:lang w:val="ru-RU"/>
        </w:rPr>
      </w:pPr>
      <w:r w:rsidRPr="00EF20B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C66A3" w:rsidRPr="00EF20B7" w:rsidRDefault="00EF20B7">
      <w:pPr>
        <w:numPr>
          <w:ilvl w:val="0"/>
          <w:numId w:val="11"/>
        </w:numPr>
        <w:spacing w:after="0" w:line="264" w:lineRule="auto"/>
        <w:jc w:val="both"/>
        <w:rPr>
          <w:lang w:val="ru-RU"/>
        </w:rPr>
      </w:pPr>
      <w:r w:rsidRPr="00EF20B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C66A3" w:rsidRPr="00EF20B7" w:rsidRDefault="00EF20B7">
      <w:pPr>
        <w:numPr>
          <w:ilvl w:val="0"/>
          <w:numId w:val="11"/>
        </w:numPr>
        <w:spacing w:after="0" w:line="264" w:lineRule="auto"/>
        <w:jc w:val="both"/>
        <w:rPr>
          <w:lang w:val="ru-RU"/>
        </w:rPr>
      </w:pPr>
      <w:r w:rsidRPr="00EF20B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C66A3" w:rsidRPr="00EF20B7" w:rsidRDefault="00EF20B7">
      <w:pPr>
        <w:numPr>
          <w:ilvl w:val="0"/>
          <w:numId w:val="11"/>
        </w:numPr>
        <w:spacing w:after="0" w:line="264" w:lineRule="auto"/>
        <w:jc w:val="both"/>
        <w:rPr>
          <w:lang w:val="ru-RU"/>
        </w:rPr>
      </w:pPr>
      <w:r w:rsidRPr="00EF20B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C66A3" w:rsidRPr="00EF20B7" w:rsidRDefault="00EF20B7">
      <w:pPr>
        <w:numPr>
          <w:ilvl w:val="0"/>
          <w:numId w:val="11"/>
        </w:numPr>
        <w:spacing w:after="0" w:line="264" w:lineRule="auto"/>
        <w:jc w:val="both"/>
        <w:rPr>
          <w:lang w:val="ru-RU"/>
        </w:rPr>
      </w:pPr>
      <w:r w:rsidRPr="00EF20B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C66A3" w:rsidRPr="00EF20B7" w:rsidRDefault="00EF20B7">
      <w:pPr>
        <w:numPr>
          <w:ilvl w:val="0"/>
          <w:numId w:val="11"/>
        </w:numPr>
        <w:spacing w:after="0" w:line="264" w:lineRule="auto"/>
        <w:jc w:val="both"/>
        <w:rPr>
          <w:lang w:val="ru-RU"/>
        </w:rPr>
      </w:pPr>
      <w:r w:rsidRPr="00EF20B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C66A3" w:rsidRDefault="00EF20B7">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9C66A3" w:rsidRPr="00EF20B7" w:rsidRDefault="00EF20B7">
      <w:pPr>
        <w:numPr>
          <w:ilvl w:val="0"/>
          <w:numId w:val="12"/>
        </w:numPr>
        <w:spacing w:after="0" w:line="264" w:lineRule="auto"/>
        <w:jc w:val="both"/>
        <w:rPr>
          <w:lang w:val="ru-RU"/>
        </w:rPr>
      </w:pPr>
      <w:r w:rsidRPr="00EF20B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C66A3" w:rsidRPr="00EF20B7" w:rsidRDefault="00EF20B7">
      <w:pPr>
        <w:numPr>
          <w:ilvl w:val="0"/>
          <w:numId w:val="12"/>
        </w:numPr>
        <w:spacing w:after="0" w:line="264" w:lineRule="auto"/>
        <w:jc w:val="both"/>
        <w:rPr>
          <w:lang w:val="ru-RU"/>
        </w:rPr>
      </w:pPr>
      <w:r w:rsidRPr="00EF20B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C66A3" w:rsidRPr="00EF20B7" w:rsidRDefault="00EF20B7">
      <w:pPr>
        <w:numPr>
          <w:ilvl w:val="0"/>
          <w:numId w:val="12"/>
        </w:numPr>
        <w:spacing w:after="0" w:line="264" w:lineRule="auto"/>
        <w:jc w:val="both"/>
        <w:rPr>
          <w:lang w:val="ru-RU"/>
        </w:rPr>
      </w:pPr>
      <w:r w:rsidRPr="00EF20B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C66A3" w:rsidRPr="00EF20B7" w:rsidRDefault="00EF20B7">
      <w:pPr>
        <w:numPr>
          <w:ilvl w:val="0"/>
          <w:numId w:val="12"/>
        </w:numPr>
        <w:spacing w:after="0" w:line="264" w:lineRule="auto"/>
        <w:jc w:val="both"/>
        <w:rPr>
          <w:lang w:val="ru-RU"/>
        </w:rPr>
      </w:pPr>
      <w:r w:rsidRPr="00EF20B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C66A3" w:rsidRPr="00EF20B7" w:rsidRDefault="00EF20B7">
      <w:pPr>
        <w:numPr>
          <w:ilvl w:val="0"/>
          <w:numId w:val="12"/>
        </w:numPr>
        <w:spacing w:after="0" w:line="264" w:lineRule="auto"/>
        <w:jc w:val="both"/>
        <w:rPr>
          <w:lang w:val="ru-RU"/>
        </w:rPr>
      </w:pPr>
      <w:r w:rsidRPr="00EF20B7">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9C66A3" w:rsidRPr="00EF20B7" w:rsidRDefault="00EF20B7">
      <w:pPr>
        <w:numPr>
          <w:ilvl w:val="0"/>
          <w:numId w:val="12"/>
        </w:numPr>
        <w:spacing w:after="0" w:line="264" w:lineRule="auto"/>
        <w:jc w:val="both"/>
        <w:rPr>
          <w:lang w:val="ru-RU"/>
        </w:rPr>
      </w:pPr>
      <w:r w:rsidRPr="00EF20B7">
        <w:rPr>
          <w:rFonts w:ascii="Times New Roman" w:hAnsi="Times New Roman"/>
          <w:color w:val="000000"/>
          <w:sz w:val="28"/>
          <w:lang w:val="ru-RU"/>
        </w:rPr>
        <w:t>эффективно запоминать и систематизировать информацию.</w:t>
      </w:r>
    </w:p>
    <w:p w:rsidR="009C66A3" w:rsidRPr="00EF20B7" w:rsidRDefault="009C66A3">
      <w:pPr>
        <w:spacing w:after="0" w:line="264" w:lineRule="auto"/>
        <w:ind w:left="120"/>
        <w:jc w:val="both"/>
        <w:rPr>
          <w:lang w:val="ru-RU"/>
        </w:rPr>
      </w:pP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Коммуникативные универсальные учебные действия</w:t>
      </w:r>
    </w:p>
    <w:p w:rsidR="009C66A3" w:rsidRPr="00EF20B7" w:rsidRDefault="009C66A3">
      <w:pPr>
        <w:spacing w:after="0" w:line="264" w:lineRule="auto"/>
        <w:ind w:left="120"/>
        <w:jc w:val="both"/>
        <w:rPr>
          <w:lang w:val="ru-RU"/>
        </w:rPr>
      </w:pPr>
    </w:p>
    <w:p w:rsidR="009C66A3" w:rsidRPr="00EF20B7" w:rsidRDefault="00EF20B7">
      <w:pPr>
        <w:spacing w:after="0" w:line="264" w:lineRule="auto"/>
        <w:ind w:firstLine="600"/>
        <w:jc w:val="both"/>
        <w:rPr>
          <w:lang w:val="ru-RU"/>
        </w:rPr>
      </w:pPr>
      <w:r w:rsidRPr="00EF20B7">
        <w:rPr>
          <w:rFonts w:ascii="Times New Roman" w:hAnsi="Times New Roman"/>
          <w:b/>
          <w:color w:val="000000"/>
          <w:sz w:val="28"/>
          <w:lang w:val="ru-RU"/>
        </w:rPr>
        <w:t>Общение:</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выражать себя (свою точку зрения) в устных и письменных текстах;</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9C66A3" w:rsidRPr="00EF20B7" w:rsidRDefault="00EF20B7">
      <w:pPr>
        <w:numPr>
          <w:ilvl w:val="0"/>
          <w:numId w:val="13"/>
        </w:numPr>
        <w:spacing w:after="0" w:line="264" w:lineRule="auto"/>
        <w:jc w:val="both"/>
        <w:rPr>
          <w:lang w:val="ru-RU"/>
        </w:rPr>
      </w:pPr>
      <w:r w:rsidRPr="00EF20B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C66A3" w:rsidRPr="00EF20B7" w:rsidRDefault="00EF20B7">
      <w:pPr>
        <w:spacing w:after="0" w:line="264" w:lineRule="auto"/>
        <w:ind w:firstLine="600"/>
        <w:jc w:val="both"/>
        <w:rPr>
          <w:lang w:val="ru-RU"/>
        </w:rPr>
      </w:pPr>
      <w:r w:rsidRPr="00EF20B7">
        <w:rPr>
          <w:rFonts w:ascii="Times New Roman" w:hAnsi="Times New Roman"/>
          <w:b/>
          <w:color w:val="000000"/>
          <w:sz w:val="28"/>
          <w:lang w:val="ru-RU"/>
        </w:rPr>
        <w:t>Регулятивные универсальные учебные действия</w:t>
      </w:r>
    </w:p>
    <w:p w:rsidR="009C66A3" w:rsidRPr="00EF20B7" w:rsidRDefault="00EF20B7">
      <w:pPr>
        <w:spacing w:after="0" w:line="264" w:lineRule="auto"/>
        <w:ind w:firstLine="600"/>
        <w:jc w:val="both"/>
        <w:rPr>
          <w:lang w:val="ru-RU"/>
        </w:rPr>
      </w:pPr>
      <w:r w:rsidRPr="00EF20B7">
        <w:rPr>
          <w:rFonts w:ascii="Times New Roman" w:hAnsi="Times New Roman"/>
          <w:b/>
          <w:color w:val="000000"/>
          <w:sz w:val="28"/>
          <w:lang w:val="ru-RU"/>
        </w:rPr>
        <w:t>Совместная деятельность</w:t>
      </w:r>
    </w:p>
    <w:p w:rsidR="009C66A3" w:rsidRPr="00EF20B7" w:rsidRDefault="00EF20B7">
      <w:pPr>
        <w:numPr>
          <w:ilvl w:val="0"/>
          <w:numId w:val="14"/>
        </w:numPr>
        <w:spacing w:after="0" w:line="264" w:lineRule="auto"/>
        <w:jc w:val="both"/>
        <w:rPr>
          <w:lang w:val="ru-RU"/>
        </w:rPr>
      </w:pPr>
      <w:r w:rsidRPr="00EF20B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C66A3" w:rsidRPr="00EF20B7" w:rsidRDefault="00EF20B7">
      <w:pPr>
        <w:numPr>
          <w:ilvl w:val="0"/>
          <w:numId w:val="14"/>
        </w:numPr>
        <w:spacing w:after="0" w:line="264" w:lineRule="auto"/>
        <w:jc w:val="both"/>
        <w:rPr>
          <w:lang w:val="ru-RU"/>
        </w:rPr>
      </w:pPr>
      <w:r w:rsidRPr="00EF20B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C66A3" w:rsidRPr="00EF20B7" w:rsidRDefault="00EF20B7">
      <w:pPr>
        <w:numPr>
          <w:ilvl w:val="0"/>
          <w:numId w:val="14"/>
        </w:numPr>
        <w:spacing w:after="0" w:line="264" w:lineRule="auto"/>
        <w:jc w:val="both"/>
        <w:rPr>
          <w:lang w:val="ru-RU"/>
        </w:rPr>
      </w:pPr>
      <w:r w:rsidRPr="00EF20B7">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9C66A3" w:rsidRPr="00EF20B7" w:rsidRDefault="00EF20B7">
      <w:pPr>
        <w:numPr>
          <w:ilvl w:val="0"/>
          <w:numId w:val="14"/>
        </w:numPr>
        <w:spacing w:after="0" w:line="264" w:lineRule="auto"/>
        <w:jc w:val="both"/>
        <w:rPr>
          <w:lang w:val="ru-RU"/>
        </w:rPr>
      </w:pPr>
      <w:r w:rsidRPr="00EF20B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C66A3" w:rsidRPr="00EF20B7" w:rsidRDefault="00EF20B7">
      <w:pPr>
        <w:numPr>
          <w:ilvl w:val="0"/>
          <w:numId w:val="14"/>
        </w:numPr>
        <w:spacing w:after="0" w:line="264" w:lineRule="auto"/>
        <w:jc w:val="both"/>
        <w:rPr>
          <w:lang w:val="ru-RU"/>
        </w:rPr>
      </w:pPr>
      <w:r w:rsidRPr="00EF20B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C66A3" w:rsidRPr="00EF20B7" w:rsidRDefault="00EF20B7">
      <w:pPr>
        <w:numPr>
          <w:ilvl w:val="0"/>
          <w:numId w:val="14"/>
        </w:numPr>
        <w:spacing w:after="0" w:line="264" w:lineRule="auto"/>
        <w:jc w:val="both"/>
        <w:rPr>
          <w:lang w:val="ru-RU"/>
        </w:rPr>
      </w:pPr>
      <w:r w:rsidRPr="00EF20B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C66A3" w:rsidRPr="00EF20B7" w:rsidRDefault="00EF20B7">
      <w:pPr>
        <w:numPr>
          <w:ilvl w:val="0"/>
          <w:numId w:val="14"/>
        </w:numPr>
        <w:spacing w:after="0" w:line="264" w:lineRule="auto"/>
        <w:jc w:val="both"/>
        <w:rPr>
          <w:lang w:val="ru-RU"/>
        </w:rPr>
      </w:pPr>
      <w:r w:rsidRPr="00EF20B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C66A3" w:rsidRDefault="00EF20B7">
      <w:pPr>
        <w:spacing w:after="0" w:line="264" w:lineRule="auto"/>
        <w:ind w:firstLine="600"/>
        <w:jc w:val="both"/>
      </w:pPr>
      <w:proofErr w:type="spellStart"/>
      <w:r>
        <w:rPr>
          <w:rFonts w:ascii="Times New Roman" w:hAnsi="Times New Roman"/>
          <w:b/>
          <w:color w:val="333333"/>
          <w:sz w:val="28"/>
        </w:rPr>
        <w:t>Самоорганизация</w:t>
      </w:r>
      <w:proofErr w:type="spellEnd"/>
    </w:p>
    <w:p w:rsidR="009C66A3" w:rsidRPr="00EF20B7" w:rsidRDefault="00EF20B7">
      <w:pPr>
        <w:numPr>
          <w:ilvl w:val="0"/>
          <w:numId w:val="15"/>
        </w:numPr>
        <w:spacing w:after="0" w:line="264" w:lineRule="auto"/>
        <w:jc w:val="both"/>
        <w:rPr>
          <w:lang w:val="ru-RU"/>
        </w:rPr>
      </w:pPr>
      <w:r w:rsidRPr="00EF20B7">
        <w:rPr>
          <w:rFonts w:ascii="Times New Roman" w:hAnsi="Times New Roman"/>
          <w:color w:val="000000"/>
          <w:sz w:val="28"/>
          <w:lang w:val="ru-RU"/>
        </w:rPr>
        <w:t>выявлять проблемы для решения в жизненных и учебных ситуациях;</w:t>
      </w:r>
    </w:p>
    <w:p w:rsidR="009C66A3" w:rsidRPr="00EF20B7" w:rsidRDefault="00EF20B7">
      <w:pPr>
        <w:numPr>
          <w:ilvl w:val="0"/>
          <w:numId w:val="15"/>
        </w:numPr>
        <w:spacing w:after="0" w:line="264" w:lineRule="auto"/>
        <w:jc w:val="both"/>
        <w:rPr>
          <w:lang w:val="ru-RU"/>
        </w:rPr>
      </w:pPr>
      <w:r w:rsidRPr="00EF20B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C66A3" w:rsidRPr="00EF20B7" w:rsidRDefault="00EF20B7">
      <w:pPr>
        <w:numPr>
          <w:ilvl w:val="0"/>
          <w:numId w:val="15"/>
        </w:numPr>
        <w:spacing w:after="0" w:line="264" w:lineRule="auto"/>
        <w:jc w:val="both"/>
        <w:rPr>
          <w:lang w:val="ru-RU"/>
        </w:rPr>
      </w:pPr>
      <w:r w:rsidRPr="00EF20B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C66A3" w:rsidRPr="00EF20B7" w:rsidRDefault="00EF20B7">
      <w:pPr>
        <w:numPr>
          <w:ilvl w:val="0"/>
          <w:numId w:val="15"/>
        </w:numPr>
        <w:spacing w:after="0" w:line="264" w:lineRule="auto"/>
        <w:jc w:val="both"/>
        <w:rPr>
          <w:lang w:val="ru-RU"/>
        </w:rPr>
      </w:pPr>
      <w:r w:rsidRPr="00EF20B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C66A3" w:rsidRPr="00EF20B7" w:rsidRDefault="00EF20B7">
      <w:pPr>
        <w:numPr>
          <w:ilvl w:val="0"/>
          <w:numId w:val="15"/>
        </w:numPr>
        <w:spacing w:after="0" w:line="264" w:lineRule="auto"/>
        <w:jc w:val="both"/>
        <w:rPr>
          <w:lang w:val="ru-RU"/>
        </w:rPr>
      </w:pPr>
      <w:r w:rsidRPr="00EF20B7">
        <w:rPr>
          <w:rFonts w:ascii="Times New Roman" w:hAnsi="Times New Roman"/>
          <w:color w:val="000000"/>
          <w:sz w:val="28"/>
          <w:lang w:val="ru-RU"/>
        </w:rPr>
        <w:t>проводить выбор и брать ответственность за решение.</w:t>
      </w:r>
    </w:p>
    <w:p w:rsidR="009C66A3" w:rsidRDefault="00EF20B7">
      <w:pPr>
        <w:spacing w:after="0" w:line="264" w:lineRule="auto"/>
        <w:ind w:firstLine="600"/>
        <w:jc w:val="both"/>
      </w:pPr>
      <w:proofErr w:type="spellStart"/>
      <w:r>
        <w:rPr>
          <w:rFonts w:ascii="Times New Roman" w:hAnsi="Times New Roman"/>
          <w:b/>
          <w:color w:val="000000"/>
          <w:sz w:val="28"/>
        </w:rPr>
        <w:t>Самоконтроль</w:t>
      </w:r>
      <w:proofErr w:type="spellEnd"/>
    </w:p>
    <w:p w:rsidR="009C66A3" w:rsidRPr="00EF20B7" w:rsidRDefault="00EF20B7">
      <w:pPr>
        <w:numPr>
          <w:ilvl w:val="0"/>
          <w:numId w:val="16"/>
        </w:numPr>
        <w:spacing w:after="0" w:line="264" w:lineRule="auto"/>
        <w:jc w:val="both"/>
        <w:rPr>
          <w:lang w:val="ru-RU"/>
        </w:rPr>
      </w:pPr>
      <w:r w:rsidRPr="00EF20B7">
        <w:rPr>
          <w:rFonts w:ascii="Times New Roman" w:hAnsi="Times New Roman"/>
          <w:color w:val="000000"/>
          <w:sz w:val="28"/>
          <w:lang w:val="ru-RU"/>
        </w:rPr>
        <w:t xml:space="preserve">владеть способами самоконтроля, </w:t>
      </w:r>
      <w:proofErr w:type="spellStart"/>
      <w:r w:rsidRPr="00EF20B7">
        <w:rPr>
          <w:rFonts w:ascii="Times New Roman" w:hAnsi="Times New Roman"/>
          <w:color w:val="000000"/>
          <w:sz w:val="28"/>
          <w:lang w:val="ru-RU"/>
        </w:rPr>
        <w:t>самомотивации</w:t>
      </w:r>
      <w:proofErr w:type="spellEnd"/>
      <w:r w:rsidRPr="00EF20B7">
        <w:rPr>
          <w:rFonts w:ascii="Times New Roman" w:hAnsi="Times New Roman"/>
          <w:color w:val="000000"/>
          <w:sz w:val="28"/>
          <w:lang w:val="ru-RU"/>
        </w:rPr>
        <w:t xml:space="preserve"> и рефлексии;</w:t>
      </w:r>
    </w:p>
    <w:p w:rsidR="009C66A3" w:rsidRPr="00EF20B7" w:rsidRDefault="00EF20B7">
      <w:pPr>
        <w:numPr>
          <w:ilvl w:val="0"/>
          <w:numId w:val="16"/>
        </w:numPr>
        <w:spacing w:after="0" w:line="264" w:lineRule="auto"/>
        <w:jc w:val="both"/>
        <w:rPr>
          <w:lang w:val="ru-RU"/>
        </w:rPr>
      </w:pPr>
      <w:r w:rsidRPr="00EF20B7">
        <w:rPr>
          <w:rFonts w:ascii="Times New Roman" w:hAnsi="Times New Roman"/>
          <w:color w:val="000000"/>
          <w:sz w:val="28"/>
          <w:lang w:val="ru-RU"/>
        </w:rPr>
        <w:t>давать оценку ситуации и предлагать план её изменения;</w:t>
      </w:r>
    </w:p>
    <w:p w:rsidR="009C66A3" w:rsidRPr="00EF20B7" w:rsidRDefault="00EF20B7">
      <w:pPr>
        <w:numPr>
          <w:ilvl w:val="0"/>
          <w:numId w:val="16"/>
        </w:numPr>
        <w:spacing w:after="0" w:line="264" w:lineRule="auto"/>
        <w:jc w:val="both"/>
        <w:rPr>
          <w:lang w:val="ru-RU"/>
        </w:rPr>
      </w:pPr>
      <w:r w:rsidRPr="00EF20B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C66A3" w:rsidRPr="00EF20B7" w:rsidRDefault="00EF20B7">
      <w:pPr>
        <w:numPr>
          <w:ilvl w:val="0"/>
          <w:numId w:val="16"/>
        </w:numPr>
        <w:spacing w:after="0" w:line="264" w:lineRule="auto"/>
        <w:jc w:val="both"/>
        <w:rPr>
          <w:lang w:val="ru-RU"/>
        </w:rPr>
      </w:pPr>
      <w:r w:rsidRPr="00EF20B7">
        <w:rPr>
          <w:rFonts w:ascii="Times New Roman" w:hAnsi="Times New Roman"/>
          <w:color w:val="000000"/>
          <w:sz w:val="28"/>
          <w:lang w:val="ru-RU"/>
        </w:rPr>
        <w:lastRenderedPageBreak/>
        <w:t>объяснять причины достижения (</w:t>
      </w:r>
      <w:proofErr w:type="spellStart"/>
      <w:r w:rsidRPr="00EF20B7">
        <w:rPr>
          <w:rFonts w:ascii="Times New Roman" w:hAnsi="Times New Roman"/>
          <w:color w:val="000000"/>
          <w:sz w:val="28"/>
          <w:lang w:val="ru-RU"/>
        </w:rPr>
        <w:t>недостижения</w:t>
      </w:r>
      <w:proofErr w:type="spellEnd"/>
      <w:r w:rsidRPr="00EF20B7">
        <w:rPr>
          <w:rFonts w:ascii="Times New Roman" w:hAnsi="Times New Roman"/>
          <w:color w:val="000000"/>
          <w:sz w:val="28"/>
          <w:lang w:val="ru-RU"/>
        </w:rPr>
        <w:t>) результатов деятельности, давать оценку приобретённому опыту, находить позитивное в произошедшей ситуации;</w:t>
      </w:r>
    </w:p>
    <w:p w:rsidR="009C66A3" w:rsidRPr="00EF20B7" w:rsidRDefault="00EF20B7">
      <w:pPr>
        <w:numPr>
          <w:ilvl w:val="0"/>
          <w:numId w:val="16"/>
        </w:numPr>
        <w:spacing w:after="0" w:line="264" w:lineRule="auto"/>
        <w:jc w:val="both"/>
        <w:rPr>
          <w:lang w:val="ru-RU"/>
        </w:rPr>
      </w:pPr>
      <w:r w:rsidRPr="00EF20B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C66A3" w:rsidRPr="00EF20B7" w:rsidRDefault="00EF20B7">
      <w:pPr>
        <w:numPr>
          <w:ilvl w:val="0"/>
          <w:numId w:val="16"/>
        </w:numPr>
        <w:spacing w:after="0" w:line="264" w:lineRule="auto"/>
        <w:jc w:val="both"/>
        <w:rPr>
          <w:lang w:val="ru-RU"/>
        </w:rPr>
      </w:pPr>
      <w:r w:rsidRPr="00EF20B7">
        <w:rPr>
          <w:rFonts w:ascii="Times New Roman" w:hAnsi="Times New Roman"/>
          <w:color w:val="000000"/>
          <w:sz w:val="28"/>
          <w:lang w:val="ru-RU"/>
        </w:rPr>
        <w:t>оценивать соответствие результата цели и условиям.</w:t>
      </w:r>
    </w:p>
    <w:p w:rsidR="009C66A3" w:rsidRDefault="00EF20B7">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rsidR="009C66A3" w:rsidRPr="00EF20B7" w:rsidRDefault="00EF20B7">
      <w:pPr>
        <w:numPr>
          <w:ilvl w:val="0"/>
          <w:numId w:val="17"/>
        </w:numPr>
        <w:spacing w:after="0" w:line="264" w:lineRule="auto"/>
        <w:jc w:val="both"/>
        <w:rPr>
          <w:lang w:val="ru-RU"/>
        </w:rPr>
      </w:pPr>
      <w:r w:rsidRPr="00EF20B7">
        <w:rPr>
          <w:rFonts w:ascii="Times New Roman" w:hAnsi="Times New Roman"/>
          <w:color w:val="000000"/>
          <w:sz w:val="28"/>
          <w:lang w:val="ru-RU"/>
        </w:rPr>
        <w:t>различать, называть и управлять собственными эмоциями и эмоциями других;</w:t>
      </w:r>
    </w:p>
    <w:p w:rsidR="009C66A3" w:rsidRPr="00EF20B7" w:rsidRDefault="00EF20B7">
      <w:pPr>
        <w:numPr>
          <w:ilvl w:val="0"/>
          <w:numId w:val="17"/>
        </w:numPr>
        <w:spacing w:after="0" w:line="264" w:lineRule="auto"/>
        <w:jc w:val="both"/>
        <w:rPr>
          <w:lang w:val="ru-RU"/>
        </w:rPr>
      </w:pPr>
      <w:r w:rsidRPr="00EF20B7">
        <w:rPr>
          <w:rFonts w:ascii="Times New Roman" w:hAnsi="Times New Roman"/>
          <w:color w:val="000000"/>
          <w:sz w:val="28"/>
          <w:lang w:val="ru-RU"/>
        </w:rPr>
        <w:t>выявлять и анализировать причины эмоций;</w:t>
      </w:r>
    </w:p>
    <w:p w:rsidR="009C66A3" w:rsidRPr="00EF20B7" w:rsidRDefault="00EF20B7">
      <w:pPr>
        <w:numPr>
          <w:ilvl w:val="0"/>
          <w:numId w:val="17"/>
        </w:numPr>
        <w:spacing w:after="0" w:line="264" w:lineRule="auto"/>
        <w:jc w:val="both"/>
        <w:rPr>
          <w:lang w:val="ru-RU"/>
        </w:rPr>
      </w:pPr>
      <w:r w:rsidRPr="00EF20B7">
        <w:rPr>
          <w:rFonts w:ascii="Times New Roman" w:hAnsi="Times New Roman"/>
          <w:color w:val="000000"/>
          <w:sz w:val="28"/>
          <w:lang w:val="ru-RU"/>
        </w:rPr>
        <w:t>ставить себя на место другого человека, понимать мотивы и намерения другого;</w:t>
      </w:r>
    </w:p>
    <w:p w:rsidR="009C66A3" w:rsidRDefault="00EF20B7">
      <w:pPr>
        <w:numPr>
          <w:ilvl w:val="0"/>
          <w:numId w:val="17"/>
        </w:numPr>
        <w:spacing w:after="0" w:line="264" w:lineRule="auto"/>
        <w:jc w:val="both"/>
      </w:pPr>
      <w:proofErr w:type="spellStart"/>
      <w:r>
        <w:rPr>
          <w:rFonts w:ascii="Times New Roman" w:hAnsi="Times New Roman"/>
          <w:color w:val="000000"/>
          <w:sz w:val="28"/>
        </w:rPr>
        <w:t>регулировать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rsidR="009C66A3" w:rsidRDefault="00EF20B7">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9C66A3" w:rsidRPr="00EF20B7" w:rsidRDefault="00EF20B7">
      <w:pPr>
        <w:numPr>
          <w:ilvl w:val="0"/>
          <w:numId w:val="18"/>
        </w:numPr>
        <w:spacing w:after="0" w:line="264" w:lineRule="auto"/>
        <w:jc w:val="both"/>
        <w:rPr>
          <w:lang w:val="ru-RU"/>
        </w:rPr>
      </w:pPr>
      <w:r w:rsidRPr="00EF20B7">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9C66A3" w:rsidRPr="00EF20B7" w:rsidRDefault="00EF20B7">
      <w:pPr>
        <w:numPr>
          <w:ilvl w:val="0"/>
          <w:numId w:val="18"/>
        </w:numPr>
        <w:spacing w:after="0" w:line="264" w:lineRule="auto"/>
        <w:jc w:val="both"/>
        <w:rPr>
          <w:lang w:val="ru-RU"/>
        </w:rPr>
      </w:pPr>
      <w:r w:rsidRPr="00EF20B7">
        <w:rPr>
          <w:rFonts w:ascii="Times New Roman" w:hAnsi="Times New Roman"/>
          <w:color w:val="000000"/>
          <w:sz w:val="28"/>
          <w:lang w:val="ru-RU"/>
        </w:rPr>
        <w:t>принимать себя и других, не осуждая;</w:t>
      </w:r>
    </w:p>
    <w:p w:rsidR="009C66A3" w:rsidRDefault="00EF20B7">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9C66A3" w:rsidRPr="00EF20B7" w:rsidRDefault="00EF20B7">
      <w:pPr>
        <w:numPr>
          <w:ilvl w:val="0"/>
          <w:numId w:val="18"/>
        </w:numPr>
        <w:spacing w:after="0" w:line="264" w:lineRule="auto"/>
        <w:jc w:val="both"/>
        <w:rPr>
          <w:lang w:val="ru-RU"/>
        </w:rPr>
      </w:pPr>
      <w:r w:rsidRPr="00EF20B7">
        <w:rPr>
          <w:rFonts w:ascii="Times New Roman" w:hAnsi="Times New Roman"/>
          <w:color w:val="000000"/>
          <w:sz w:val="28"/>
          <w:lang w:val="ru-RU"/>
        </w:rPr>
        <w:t>осознавать невозможность контролировать всё вокруг.</w:t>
      </w:r>
    </w:p>
    <w:p w:rsidR="009C66A3" w:rsidRPr="00EF20B7" w:rsidRDefault="009C66A3">
      <w:pPr>
        <w:spacing w:after="0" w:line="264" w:lineRule="auto"/>
        <w:ind w:left="120"/>
        <w:jc w:val="both"/>
        <w:rPr>
          <w:lang w:val="ru-RU"/>
        </w:rPr>
      </w:pPr>
    </w:p>
    <w:p w:rsidR="009C66A3" w:rsidRPr="00EF20B7" w:rsidRDefault="00EF20B7">
      <w:pPr>
        <w:spacing w:after="0" w:line="264" w:lineRule="auto"/>
        <w:ind w:left="120"/>
        <w:jc w:val="both"/>
        <w:rPr>
          <w:lang w:val="ru-RU"/>
        </w:rPr>
      </w:pPr>
      <w:r w:rsidRPr="00EF20B7">
        <w:rPr>
          <w:rFonts w:ascii="Times New Roman" w:hAnsi="Times New Roman"/>
          <w:b/>
          <w:color w:val="000000"/>
          <w:sz w:val="28"/>
          <w:lang w:val="ru-RU"/>
        </w:rPr>
        <w:t>ПРЕДМЕТНЫЕ РЕЗУЛЬТАТЫ</w:t>
      </w:r>
    </w:p>
    <w:p w:rsidR="009C66A3" w:rsidRPr="00EF20B7" w:rsidRDefault="009C66A3">
      <w:pPr>
        <w:spacing w:after="0" w:line="264" w:lineRule="auto"/>
        <w:ind w:left="120"/>
        <w:jc w:val="both"/>
        <w:rPr>
          <w:lang w:val="ru-RU"/>
        </w:rPr>
      </w:pP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EF20B7">
        <w:rPr>
          <w:rFonts w:ascii="Times New Roman" w:hAnsi="Times New Roman"/>
          <w:color w:val="000000"/>
          <w:sz w:val="28"/>
          <w:lang w:val="ru-RU"/>
        </w:rPr>
        <w:t>сформированность</w:t>
      </w:r>
      <w:proofErr w:type="spellEnd"/>
      <w:r w:rsidRPr="00EF20B7">
        <w:rPr>
          <w:rFonts w:ascii="Times New Roman" w:hAnsi="Times New Roman"/>
          <w:color w:val="000000"/>
          <w:sz w:val="28"/>
          <w:lang w:val="ru-RU"/>
        </w:rPr>
        <w:t xml:space="preserve"> иноязычной коммуникативной компетенции на </w:t>
      </w:r>
      <w:proofErr w:type="spellStart"/>
      <w:r w:rsidRPr="00EF20B7">
        <w:rPr>
          <w:rFonts w:ascii="Times New Roman" w:hAnsi="Times New Roman"/>
          <w:color w:val="000000"/>
          <w:sz w:val="28"/>
          <w:lang w:val="ru-RU"/>
        </w:rPr>
        <w:t>допороговом</w:t>
      </w:r>
      <w:proofErr w:type="spellEnd"/>
      <w:r w:rsidRPr="00EF20B7">
        <w:rPr>
          <w:rFonts w:ascii="Times New Roman" w:hAnsi="Times New Roman"/>
          <w:color w:val="000000"/>
          <w:sz w:val="28"/>
          <w:lang w:val="ru-RU"/>
        </w:rPr>
        <w:t xml:space="preserve"> уровне в совокупности её составляющих – речевой, языковой, социокультурной, компенсаторной, </w:t>
      </w:r>
      <w:proofErr w:type="spellStart"/>
      <w:r w:rsidRPr="00EF20B7">
        <w:rPr>
          <w:rFonts w:ascii="Times New Roman" w:hAnsi="Times New Roman"/>
          <w:color w:val="000000"/>
          <w:sz w:val="28"/>
          <w:lang w:val="ru-RU"/>
        </w:rPr>
        <w:t>метапредметной</w:t>
      </w:r>
      <w:proofErr w:type="spellEnd"/>
      <w:r w:rsidRPr="00EF20B7">
        <w:rPr>
          <w:rFonts w:ascii="Times New Roman" w:hAnsi="Times New Roman"/>
          <w:color w:val="000000"/>
          <w:sz w:val="28"/>
          <w:lang w:val="ru-RU"/>
        </w:rPr>
        <w:t xml:space="preserve"> (учебно-познавательной).</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EF20B7">
        <w:rPr>
          <w:rFonts w:ascii="Times New Roman" w:hAnsi="Times New Roman"/>
          <w:b/>
          <w:i/>
          <w:color w:val="000000"/>
          <w:sz w:val="28"/>
          <w:lang w:val="ru-RU"/>
        </w:rPr>
        <w:t>в 7 классе: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1) владеть основными видами речевой деятельности: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9C66A3" w:rsidRPr="00EF20B7" w:rsidRDefault="00EF20B7">
      <w:pPr>
        <w:spacing w:after="0" w:line="264" w:lineRule="auto"/>
        <w:ind w:firstLine="600"/>
        <w:jc w:val="both"/>
        <w:rPr>
          <w:lang w:val="ru-RU"/>
        </w:rPr>
      </w:pPr>
      <w:proofErr w:type="spellStart"/>
      <w:r w:rsidRPr="00EF20B7">
        <w:rPr>
          <w:rFonts w:ascii="Times New Roman" w:hAnsi="Times New Roman"/>
          <w:color w:val="000000"/>
          <w:sz w:val="28"/>
          <w:lang w:val="ru-RU"/>
        </w:rPr>
        <w:t>аудирование</w:t>
      </w:r>
      <w:proofErr w:type="spellEnd"/>
      <w:r w:rsidRPr="00EF20B7">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EF20B7">
        <w:rPr>
          <w:rFonts w:ascii="Times New Roman" w:hAnsi="Times New Roman"/>
          <w:color w:val="000000"/>
          <w:sz w:val="28"/>
          <w:lang w:val="ru-RU"/>
        </w:rPr>
        <w:t>аудирования</w:t>
      </w:r>
      <w:proofErr w:type="spellEnd"/>
      <w:r w:rsidRPr="00EF20B7">
        <w:rPr>
          <w:rFonts w:ascii="Times New Roman" w:hAnsi="Times New Roman"/>
          <w:color w:val="000000"/>
          <w:sz w:val="28"/>
          <w:lang w:val="ru-RU"/>
        </w:rPr>
        <w:t xml:space="preserve"> – до 1,5 минут);</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EF20B7">
        <w:rPr>
          <w:rFonts w:ascii="Times New Roman" w:hAnsi="Times New Roman"/>
          <w:color w:val="000000"/>
          <w:sz w:val="28"/>
          <w:lang w:val="ru-RU"/>
        </w:rPr>
        <w:t>несплошные</w:t>
      </w:r>
      <w:proofErr w:type="spellEnd"/>
      <w:r w:rsidRPr="00EF20B7">
        <w:rPr>
          <w:rFonts w:ascii="Times New Roman" w:hAnsi="Times New Roman"/>
          <w:color w:val="000000"/>
          <w:sz w:val="28"/>
          <w:lang w:val="ru-RU"/>
        </w:rPr>
        <w:t xml:space="preserve"> тексты (таблицы, диаграммы) и понимать представленную в них информацию, определять последовательность главных фактов (событий) в тексте;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2) владеть фонетическими навыками: различать </w:t>
      </w:r>
      <w:proofErr w:type="spellStart"/>
      <w:r w:rsidRPr="00EF20B7">
        <w:rPr>
          <w:rFonts w:ascii="Times New Roman" w:hAnsi="Times New Roman"/>
          <w:color w:val="000000"/>
          <w:sz w:val="28"/>
          <w:lang w:val="ru-RU"/>
        </w:rPr>
        <w:t>различать</w:t>
      </w:r>
      <w:proofErr w:type="spellEnd"/>
      <w:r w:rsidRPr="00EF20B7">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владеть орфографическими навыками: правильно писать изученные слова;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EF20B7">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EF20B7">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EF20B7">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EF20B7">
        <w:rPr>
          <w:rFonts w:ascii="Times New Roman" w:hAnsi="Times New Roman"/>
          <w:color w:val="000000"/>
          <w:sz w:val="28"/>
          <w:lang w:val="ru-RU"/>
        </w:rPr>
        <w:t>, -</w:t>
      </w:r>
      <w:r>
        <w:rPr>
          <w:rFonts w:ascii="Times New Roman" w:hAnsi="Times New Roman"/>
          <w:color w:val="000000"/>
          <w:sz w:val="28"/>
        </w:rPr>
        <w:t>y</w:t>
      </w:r>
      <w:r w:rsidRPr="00EF20B7">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EF20B7">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F20B7">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EF20B7">
        <w:rPr>
          <w:rFonts w:ascii="Times New Roman" w:hAnsi="Times New Roman"/>
          <w:color w:val="000000"/>
          <w:sz w:val="28"/>
          <w:lang w:val="ru-RU"/>
        </w:rPr>
        <w:t xml:space="preserve"> (</w:t>
      </w:r>
      <w:r>
        <w:rPr>
          <w:rFonts w:ascii="Times New Roman" w:hAnsi="Times New Roman"/>
          <w:color w:val="000000"/>
          <w:sz w:val="28"/>
        </w:rPr>
        <w:t>blue</w:t>
      </w:r>
      <w:r w:rsidRPr="00EF20B7">
        <w:rPr>
          <w:rFonts w:ascii="Times New Roman" w:hAnsi="Times New Roman"/>
          <w:color w:val="000000"/>
          <w:sz w:val="28"/>
          <w:lang w:val="ru-RU"/>
        </w:rPr>
        <w:t>-</w:t>
      </w:r>
      <w:r>
        <w:rPr>
          <w:rFonts w:ascii="Times New Roman" w:hAnsi="Times New Roman"/>
          <w:color w:val="000000"/>
          <w:sz w:val="28"/>
        </w:rPr>
        <w:t>eyed</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распознавать и употреблять в устной и письменной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EF20B7">
        <w:rPr>
          <w:rFonts w:ascii="Times New Roman" w:hAnsi="Times New Roman"/>
          <w:color w:val="000000"/>
          <w:sz w:val="28"/>
          <w:lang w:val="ru-RU"/>
        </w:rPr>
        <w:t xml:space="preserve"> </w:t>
      </w:r>
      <w:r>
        <w:rPr>
          <w:rFonts w:ascii="Times New Roman" w:hAnsi="Times New Roman"/>
          <w:color w:val="000000"/>
          <w:sz w:val="28"/>
        </w:rPr>
        <w:t>Object</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EF20B7">
        <w:rPr>
          <w:rFonts w:ascii="Times New Roman" w:hAnsi="Times New Roman"/>
          <w:color w:val="000000"/>
          <w:sz w:val="28"/>
          <w:lang w:val="ru-RU"/>
        </w:rPr>
        <w:t xml:space="preserve"> 0, </w:t>
      </w:r>
      <w:r>
        <w:rPr>
          <w:rFonts w:ascii="Times New Roman" w:hAnsi="Times New Roman"/>
          <w:color w:val="000000"/>
          <w:sz w:val="28"/>
        </w:rPr>
        <w:t>Conditional</w:t>
      </w:r>
      <w:r w:rsidRPr="00EF20B7">
        <w:rPr>
          <w:rFonts w:ascii="Times New Roman" w:hAnsi="Times New Roman"/>
          <w:color w:val="000000"/>
          <w:sz w:val="28"/>
          <w:lang w:val="ru-RU"/>
        </w:rPr>
        <w:t xml:space="preserve"> </w:t>
      </w:r>
      <w:r>
        <w:rPr>
          <w:rFonts w:ascii="Times New Roman" w:hAnsi="Times New Roman"/>
          <w:color w:val="000000"/>
          <w:sz w:val="28"/>
        </w:rPr>
        <w:t>I</w:t>
      </w:r>
      <w:r w:rsidRPr="00EF20B7">
        <w:rPr>
          <w:rFonts w:ascii="Times New Roman" w:hAnsi="Times New Roman"/>
          <w:color w:val="000000"/>
          <w:sz w:val="28"/>
          <w:lang w:val="ru-RU"/>
        </w:rPr>
        <w:t>) характера;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EF20B7">
        <w:rPr>
          <w:rFonts w:ascii="Times New Roman" w:hAnsi="Times New Roman"/>
          <w:color w:val="000000"/>
          <w:sz w:val="28"/>
          <w:lang w:val="ru-RU"/>
        </w:rPr>
        <w:t xml:space="preserve"> </w:t>
      </w:r>
      <w:r>
        <w:rPr>
          <w:rFonts w:ascii="Times New Roman" w:hAnsi="Times New Roman"/>
          <w:color w:val="000000"/>
          <w:sz w:val="28"/>
        </w:rPr>
        <w:t>be</w:t>
      </w:r>
      <w:r w:rsidRPr="00EF20B7">
        <w:rPr>
          <w:rFonts w:ascii="Times New Roman" w:hAnsi="Times New Roman"/>
          <w:color w:val="000000"/>
          <w:sz w:val="28"/>
          <w:lang w:val="ru-RU"/>
        </w:rPr>
        <w:t xml:space="preserve"> </w:t>
      </w:r>
      <w:r>
        <w:rPr>
          <w:rFonts w:ascii="Times New Roman" w:hAnsi="Times New Roman"/>
          <w:color w:val="000000"/>
          <w:sz w:val="28"/>
        </w:rPr>
        <w:t>going</w:t>
      </w:r>
      <w:r w:rsidRPr="00EF20B7">
        <w:rPr>
          <w:rFonts w:ascii="Times New Roman" w:hAnsi="Times New Roman"/>
          <w:color w:val="000000"/>
          <w:sz w:val="28"/>
          <w:lang w:val="ru-RU"/>
        </w:rPr>
        <w:t xml:space="preserve"> </w:t>
      </w:r>
      <w:r>
        <w:rPr>
          <w:rFonts w:ascii="Times New Roman" w:hAnsi="Times New Roman"/>
          <w:color w:val="000000"/>
          <w:sz w:val="28"/>
        </w:rPr>
        <w:t>to</w:t>
      </w:r>
      <w:r w:rsidRPr="00EF20B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EF20B7">
        <w:rPr>
          <w:rFonts w:ascii="Times New Roman" w:hAnsi="Times New Roman"/>
          <w:color w:val="000000"/>
          <w:sz w:val="28"/>
          <w:lang w:val="ru-RU"/>
        </w:rPr>
        <w:t xml:space="preserve"> </w:t>
      </w:r>
      <w:r>
        <w:rPr>
          <w:rFonts w:ascii="Times New Roman" w:hAnsi="Times New Roman"/>
          <w:color w:val="000000"/>
          <w:sz w:val="28"/>
        </w:rPr>
        <w:t>Simple</w:t>
      </w:r>
      <w:r w:rsidRPr="00EF20B7">
        <w:rPr>
          <w:rFonts w:ascii="Times New Roman" w:hAnsi="Times New Roman"/>
          <w:color w:val="000000"/>
          <w:sz w:val="28"/>
          <w:lang w:val="ru-RU"/>
        </w:rPr>
        <w:t xml:space="preserve"> </w:t>
      </w:r>
      <w:r>
        <w:rPr>
          <w:rFonts w:ascii="Times New Roman" w:hAnsi="Times New Roman"/>
          <w:color w:val="000000"/>
          <w:sz w:val="28"/>
        </w:rPr>
        <w:t>Tense</w:t>
      </w:r>
      <w:r w:rsidRPr="00EF20B7">
        <w:rPr>
          <w:rFonts w:ascii="Times New Roman" w:hAnsi="Times New Roman"/>
          <w:color w:val="000000"/>
          <w:sz w:val="28"/>
          <w:lang w:val="ru-RU"/>
        </w:rPr>
        <w:t xml:space="preserve"> и </w:t>
      </w:r>
      <w:r>
        <w:rPr>
          <w:rFonts w:ascii="Times New Roman" w:hAnsi="Times New Roman"/>
          <w:color w:val="000000"/>
          <w:sz w:val="28"/>
        </w:rPr>
        <w:t>Present</w:t>
      </w:r>
      <w:r w:rsidRPr="00EF20B7">
        <w:rPr>
          <w:rFonts w:ascii="Times New Roman" w:hAnsi="Times New Roman"/>
          <w:color w:val="000000"/>
          <w:sz w:val="28"/>
          <w:lang w:val="ru-RU"/>
        </w:rPr>
        <w:t xml:space="preserve"> </w:t>
      </w:r>
      <w:r>
        <w:rPr>
          <w:rFonts w:ascii="Times New Roman" w:hAnsi="Times New Roman"/>
          <w:color w:val="000000"/>
          <w:sz w:val="28"/>
        </w:rPr>
        <w:t>Continuous</w:t>
      </w:r>
      <w:r w:rsidRPr="00EF20B7">
        <w:rPr>
          <w:rFonts w:ascii="Times New Roman" w:hAnsi="Times New Roman"/>
          <w:color w:val="000000"/>
          <w:sz w:val="28"/>
          <w:lang w:val="ru-RU"/>
        </w:rPr>
        <w:t xml:space="preserve"> </w:t>
      </w:r>
      <w:r>
        <w:rPr>
          <w:rFonts w:ascii="Times New Roman" w:hAnsi="Times New Roman"/>
          <w:color w:val="000000"/>
          <w:sz w:val="28"/>
        </w:rPr>
        <w:t>Tense</w:t>
      </w:r>
      <w:r w:rsidRPr="00EF20B7">
        <w:rPr>
          <w:rFonts w:ascii="Times New Roman" w:hAnsi="Times New Roman"/>
          <w:color w:val="000000"/>
          <w:sz w:val="28"/>
          <w:lang w:val="ru-RU"/>
        </w:rPr>
        <w:t xml:space="preserve"> для выражения будущего действия;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конструкцию </w:t>
      </w:r>
      <w:r>
        <w:rPr>
          <w:rFonts w:ascii="Times New Roman" w:hAnsi="Times New Roman"/>
          <w:color w:val="000000"/>
          <w:sz w:val="28"/>
        </w:rPr>
        <w:t>used</w:t>
      </w:r>
      <w:r w:rsidRPr="00EF20B7">
        <w:rPr>
          <w:rFonts w:ascii="Times New Roman" w:hAnsi="Times New Roman"/>
          <w:color w:val="000000"/>
          <w:sz w:val="28"/>
          <w:lang w:val="ru-RU"/>
        </w:rPr>
        <w:t xml:space="preserve"> </w:t>
      </w:r>
      <w:r>
        <w:rPr>
          <w:rFonts w:ascii="Times New Roman" w:hAnsi="Times New Roman"/>
          <w:color w:val="000000"/>
          <w:sz w:val="28"/>
        </w:rPr>
        <w:t>to</w:t>
      </w:r>
      <w:r w:rsidRPr="00EF20B7">
        <w:rPr>
          <w:rFonts w:ascii="Times New Roman" w:hAnsi="Times New Roman"/>
          <w:color w:val="000000"/>
          <w:sz w:val="28"/>
          <w:lang w:val="ru-RU"/>
        </w:rPr>
        <w:t xml:space="preserve"> + инфинитив глагола;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EF20B7">
        <w:rPr>
          <w:rFonts w:ascii="Times New Roman" w:hAnsi="Times New Roman"/>
          <w:color w:val="000000"/>
          <w:sz w:val="28"/>
          <w:lang w:val="ru-RU"/>
        </w:rPr>
        <w:t>/</w:t>
      </w:r>
      <w:r>
        <w:rPr>
          <w:rFonts w:ascii="Times New Roman" w:hAnsi="Times New Roman"/>
          <w:color w:val="000000"/>
          <w:sz w:val="28"/>
        </w:rPr>
        <w:t>Past</w:t>
      </w:r>
      <w:r w:rsidRPr="00EF20B7">
        <w:rPr>
          <w:rFonts w:ascii="Times New Roman" w:hAnsi="Times New Roman"/>
          <w:color w:val="000000"/>
          <w:sz w:val="28"/>
          <w:lang w:val="ru-RU"/>
        </w:rPr>
        <w:t xml:space="preserve"> </w:t>
      </w:r>
      <w:r>
        <w:rPr>
          <w:rFonts w:ascii="Times New Roman" w:hAnsi="Times New Roman"/>
          <w:color w:val="000000"/>
          <w:sz w:val="28"/>
        </w:rPr>
        <w:t>Simple</w:t>
      </w:r>
      <w:r w:rsidRPr="00EF20B7">
        <w:rPr>
          <w:rFonts w:ascii="Times New Roman" w:hAnsi="Times New Roman"/>
          <w:color w:val="000000"/>
          <w:sz w:val="28"/>
          <w:lang w:val="ru-RU"/>
        </w:rPr>
        <w:t xml:space="preserve"> </w:t>
      </w:r>
      <w:r>
        <w:rPr>
          <w:rFonts w:ascii="Times New Roman" w:hAnsi="Times New Roman"/>
          <w:color w:val="000000"/>
          <w:sz w:val="28"/>
        </w:rPr>
        <w:t>Passive</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предлоги, употребляемые с глаголами в страдательном залоге;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EF20B7">
        <w:rPr>
          <w:rFonts w:ascii="Times New Roman" w:hAnsi="Times New Roman"/>
          <w:color w:val="000000"/>
          <w:sz w:val="28"/>
          <w:lang w:val="ru-RU"/>
        </w:rPr>
        <w:t>;</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EF20B7">
        <w:rPr>
          <w:rFonts w:ascii="Times New Roman" w:hAnsi="Times New Roman"/>
          <w:color w:val="000000"/>
          <w:sz w:val="28"/>
          <w:lang w:val="ru-RU"/>
        </w:rPr>
        <w:t xml:space="preserve">, </w:t>
      </w:r>
      <w:r>
        <w:rPr>
          <w:rFonts w:ascii="Times New Roman" w:hAnsi="Times New Roman"/>
          <w:color w:val="000000"/>
          <w:sz w:val="28"/>
        </w:rPr>
        <w:t>high</w:t>
      </w:r>
      <w:r w:rsidRPr="00EF20B7">
        <w:rPr>
          <w:rFonts w:ascii="Times New Roman" w:hAnsi="Times New Roman"/>
          <w:color w:val="000000"/>
          <w:sz w:val="28"/>
          <w:lang w:val="ru-RU"/>
        </w:rPr>
        <w:t xml:space="preserve">; </w:t>
      </w:r>
      <w:r>
        <w:rPr>
          <w:rFonts w:ascii="Times New Roman" w:hAnsi="Times New Roman"/>
          <w:color w:val="000000"/>
          <w:sz w:val="28"/>
        </w:rPr>
        <w:t>early</w:t>
      </w:r>
      <w:r w:rsidRPr="00EF20B7">
        <w:rPr>
          <w:rFonts w:ascii="Times New Roman" w:hAnsi="Times New Roman"/>
          <w:color w:val="000000"/>
          <w:sz w:val="28"/>
          <w:lang w:val="ru-RU"/>
        </w:rPr>
        <w:t>);</w:t>
      </w:r>
    </w:p>
    <w:p w:rsidR="009C66A3" w:rsidRDefault="00EF20B7">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количественные числительные для обозначения больших чисел (до 1 000 000);</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lastRenderedPageBreak/>
        <w:t>5) владеть социокультурными знаниями и умениями: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кратко представлять Россию и страну (страны) изучаемого языка;</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EF20B7">
        <w:rPr>
          <w:rFonts w:ascii="Times New Roman" w:hAnsi="Times New Roman"/>
          <w:color w:val="000000"/>
          <w:sz w:val="28"/>
          <w:lang w:val="ru-RU"/>
        </w:rPr>
        <w:t>аудировании</w:t>
      </w:r>
      <w:proofErr w:type="spellEnd"/>
      <w:r w:rsidRPr="00EF20B7">
        <w:rPr>
          <w:rFonts w:ascii="Times New Roman" w:hAnsi="Times New Roman"/>
          <w:color w:val="000000"/>
          <w:sz w:val="28"/>
          <w:lang w:val="ru-RU"/>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C66A3" w:rsidRPr="00EF20B7" w:rsidRDefault="00EF20B7">
      <w:pPr>
        <w:spacing w:after="0" w:line="264" w:lineRule="auto"/>
        <w:ind w:firstLine="600"/>
        <w:jc w:val="both"/>
        <w:rPr>
          <w:lang w:val="ru-RU"/>
        </w:rPr>
      </w:pPr>
      <w:r w:rsidRPr="00EF20B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C66A3" w:rsidRPr="00EF20B7" w:rsidRDefault="009C66A3">
      <w:pPr>
        <w:rPr>
          <w:lang w:val="ru-RU"/>
        </w:rPr>
        <w:sectPr w:rsidR="009C66A3" w:rsidRPr="00EF20B7">
          <w:pgSz w:w="11906" w:h="16383"/>
          <w:pgMar w:top="1134" w:right="850" w:bottom="1134" w:left="1701" w:header="720" w:footer="720" w:gutter="0"/>
          <w:cols w:space="720"/>
        </w:sectPr>
      </w:pPr>
    </w:p>
    <w:p w:rsidR="009C66A3" w:rsidRDefault="00EF20B7">
      <w:pPr>
        <w:spacing w:after="0"/>
        <w:ind w:left="120"/>
      </w:pPr>
      <w:bookmarkStart w:id="7" w:name="block-3813867"/>
      <w:bookmarkEnd w:id="6"/>
      <w:r>
        <w:rPr>
          <w:rFonts w:ascii="Times New Roman" w:hAnsi="Times New Roman"/>
          <w:b/>
          <w:color w:val="000000"/>
          <w:sz w:val="28"/>
        </w:rPr>
        <w:lastRenderedPageBreak/>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C66A3">
        <w:trPr>
          <w:trHeight w:val="144"/>
          <w:tblCellSpacing w:w="20" w:type="nil"/>
        </w:trPr>
        <w:tc>
          <w:tcPr>
            <w:tcW w:w="412" w:type="dxa"/>
            <w:vMerge w:val="restart"/>
            <w:tcMar>
              <w:top w:w="50" w:type="dxa"/>
              <w:left w:w="100" w:type="dxa"/>
            </w:tcMar>
            <w:vAlign w:val="center"/>
          </w:tcPr>
          <w:p w:rsidR="009C66A3" w:rsidRDefault="00EF20B7">
            <w:pPr>
              <w:spacing w:after="0"/>
              <w:ind w:left="135"/>
            </w:pPr>
            <w:r>
              <w:rPr>
                <w:rFonts w:ascii="Times New Roman" w:hAnsi="Times New Roman"/>
                <w:b/>
                <w:color w:val="000000"/>
                <w:sz w:val="24"/>
              </w:rPr>
              <w:t xml:space="preserve">№ п/п </w:t>
            </w:r>
          </w:p>
          <w:p w:rsidR="009C66A3" w:rsidRDefault="009C66A3">
            <w:pPr>
              <w:spacing w:after="0"/>
              <w:ind w:left="135"/>
            </w:pPr>
          </w:p>
        </w:tc>
        <w:tc>
          <w:tcPr>
            <w:tcW w:w="3960" w:type="dxa"/>
            <w:vMerge w:val="restart"/>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C66A3" w:rsidRDefault="009C66A3">
            <w:pPr>
              <w:spacing w:after="0"/>
              <w:ind w:left="135"/>
            </w:pPr>
          </w:p>
        </w:tc>
        <w:tc>
          <w:tcPr>
            <w:tcW w:w="0" w:type="auto"/>
            <w:gridSpan w:val="3"/>
            <w:tcMar>
              <w:top w:w="50" w:type="dxa"/>
              <w:left w:w="100" w:type="dxa"/>
            </w:tcMar>
            <w:vAlign w:val="center"/>
          </w:tcPr>
          <w:p w:rsidR="009C66A3" w:rsidRDefault="00EF20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C66A3" w:rsidRDefault="009C66A3">
            <w:pPr>
              <w:spacing w:after="0"/>
              <w:ind w:left="135"/>
            </w:pPr>
          </w:p>
        </w:tc>
      </w:tr>
      <w:tr w:rsidR="009C66A3">
        <w:trPr>
          <w:trHeight w:val="144"/>
          <w:tblCellSpacing w:w="20" w:type="nil"/>
        </w:trPr>
        <w:tc>
          <w:tcPr>
            <w:tcW w:w="0" w:type="auto"/>
            <w:vMerge/>
            <w:tcBorders>
              <w:top w:val="nil"/>
            </w:tcBorders>
            <w:tcMar>
              <w:top w:w="50" w:type="dxa"/>
              <w:left w:w="100" w:type="dxa"/>
            </w:tcMar>
          </w:tcPr>
          <w:p w:rsidR="009C66A3" w:rsidRDefault="009C66A3"/>
        </w:tc>
        <w:tc>
          <w:tcPr>
            <w:tcW w:w="0" w:type="auto"/>
            <w:vMerge/>
            <w:tcBorders>
              <w:top w:val="nil"/>
            </w:tcBorders>
            <w:tcMar>
              <w:top w:w="50" w:type="dxa"/>
              <w:left w:w="100" w:type="dxa"/>
            </w:tcMar>
          </w:tcPr>
          <w:p w:rsidR="009C66A3" w:rsidRDefault="009C66A3"/>
        </w:tc>
        <w:tc>
          <w:tcPr>
            <w:tcW w:w="889" w:type="dxa"/>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C66A3" w:rsidRDefault="009C66A3">
            <w:pPr>
              <w:spacing w:after="0"/>
              <w:ind w:left="135"/>
            </w:pPr>
          </w:p>
        </w:tc>
        <w:tc>
          <w:tcPr>
            <w:tcW w:w="1598" w:type="dxa"/>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66A3" w:rsidRDefault="009C66A3">
            <w:pPr>
              <w:spacing w:after="0"/>
              <w:ind w:left="135"/>
            </w:pPr>
          </w:p>
        </w:tc>
        <w:tc>
          <w:tcPr>
            <w:tcW w:w="1692" w:type="dxa"/>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66A3" w:rsidRDefault="009C66A3">
            <w:pPr>
              <w:spacing w:after="0"/>
              <w:ind w:left="135"/>
            </w:pPr>
          </w:p>
        </w:tc>
        <w:tc>
          <w:tcPr>
            <w:tcW w:w="0" w:type="auto"/>
            <w:vMerge/>
            <w:tcBorders>
              <w:top w:val="nil"/>
            </w:tcBorders>
            <w:tcMar>
              <w:top w:w="50" w:type="dxa"/>
              <w:left w:w="100" w:type="dxa"/>
            </w:tcMar>
          </w:tcPr>
          <w:p w:rsidR="009C66A3" w:rsidRDefault="009C66A3"/>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1</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2</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3</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4</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5</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6</w:t>
            </w:r>
          </w:p>
        </w:tc>
        <w:tc>
          <w:tcPr>
            <w:tcW w:w="3960"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7</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8</w:t>
            </w:r>
          </w:p>
        </w:tc>
        <w:tc>
          <w:tcPr>
            <w:tcW w:w="3960"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9</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Жизнь в городе и сельской местности. </w:t>
            </w:r>
            <w:r w:rsidRPr="00EF20B7">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11</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412" w:type="dxa"/>
            <w:tcMar>
              <w:top w:w="50" w:type="dxa"/>
              <w:left w:w="100" w:type="dxa"/>
            </w:tcMar>
            <w:vAlign w:val="center"/>
          </w:tcPr>
          <w:p w:rsidR="009C66A3" w:rsidRDefault="00EF20B7">
            <w:pPr>
              <w:spacing w:after="0"/>
            </w:pPr>
            <w:r>
              <w:rPr>
                <w:rFonts w:ascii="Times New Roman" w:hAnsi="Times New Roman"/>
                <w:color w:val="000000"/>
                <w:sz w:val="24"/>
              </w:rPr>
              <w:t>12</w:t>
            </w:r>
          </w:p>
        </w:tc>
        <w:tc>
          <w:tcPr>
            <w:tcW w:w="3960"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C66A3" w:rsidRDefault="009C66A3">
            <w:pPr>
              <w:spacing w:after="0"/>
              <w:ind w:left="135"/>
              <w:jc w:val="center"/>
            </w:pPr>
          </w:p>
        </w:tc>
        <w:tc>
          <w:tcPr>
            <w:tcW w:w="2403" w:type="dxa"/>
            <w:tcMar>
              <w:top w:w="50" w:type="dxa"/>
              <w:left w:w="100" w:type="dxa"/>
            </w:tcMar>
            <w:vAlign w:val="center"/>
          </w:tcPr>
          <w:p w:rsidR="009C66A3" w:rsidRDefault="009C66A3">
            <w:pPr>
              <w:spacing w:after="0"/>
              <w:ind w:left="135"/>
            </w:pPr>
          </w:p>
        </w:tc>
      </w:tr>
      <w:tr w:rsidR="009C66A3">
        <w:trPr>
          <w:trHeight w:val="144"/>
          <w:tblCellSpacing w:w="20" w:type="nil"/>
        </w:trPr>
        <w:tc>
          <w:tcPr>
            <w:tcW w:w="0" w:type="auto"/>
            <w:gridSpan w:val="2"/>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C66A3" w:rsidRDefault="009C66A3"/>
        </w:tc>
      </w:tr>
    </w:tbl>
    <w:p w:rsidR="009C66A3" w:rsidRDefault="009C66A3">
      <w:pPr>
        <w:sectPr w:rsidR="009C66A3">
          <w:pgSz w:w="16383" w:h="11906" w:orient="landscape"/>
          <w:pgMar w:top="1134" w:right="850" w:bottom="1134" w:left="1701" w:header="720" w:footer="720" w:gutter="0"/>
          <w:cols w:space="720"/>
        </w:sectPr>
      </w:pPr>
    </w:p>
    <w:p w:rsidR="009C66A3" w:rsidRDefault="00EF20B7">
      <w:pPr>
        <w:spacing w:after="0"/>
        <w:ind w:left="120"/>
      </w:pPr>
      <w:bookmarkStart w:id="8" w:name="block-3813868"/>
      <w:bookmarkEnd w:id="7"/>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9C66A3">
        <w:trPr>
          <w:trHeight w:val="144"/>
          <w:tblCellSpacing w:w="20" w:type="nil"/>
        </w:trPr>
        <w:tc>
          <w:tcPr>
            <w:tcW w:w="416" w:type="dxa"/>
            <w:vMerge w:val="restart"/>
            <w:tcMar>
              <w:top w:w="50" w:type="dxa"/>
              <w:left w:w="100" w:type="dxa"/>
            </w:tcMar>
            <w:vAlign w:val="center"/>
          </w:tcPr>
          <w:p w:rsidR="009C66A3" w:rsidRDefault="00EF20B7">
            <w:pPr>
              <w:spacing w:after="0"/>
              <w:ind w:left="135"/>
            </w:pPr>
            <w:r>
              <w:rPr>
                <w:rFonts w:ascii="Times New Roman" w:hAnsi="Times New Roman"/>
                <w:b/>
                <w:color w:val="000000"/>
                <w:sz w:val="24"/>
              </w:rPr>
              <w:t xml:space="preserve">№ п/п </w:t>
            </w:r>
          </w:p>
          <w:p w:rsidR="009C66A3" w:rsidRDefault="009C66A3">
            <w:pPr>
              <w:spacing w:after="0"/>
              <w:ind w:left="135"/>
            </w:pPr>
          </w:p>
        </w:tc>
        <w:tc>
          <w:tcPr>
            <w:tcW w:w="4019" w:type="dxa"/>
            <w:vMerge w:val="restart"/>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C66A3" w:rsidRDefault="009C66A3">
            <w:pPr>
              <w:spacing w:after="0"/>
              <w:ind w:left="135"/>
            </w:pPr>
          </w:p>
        </w:tc>
        <w:tc>
          <w:tcPr>
            <w:tcW w:w="0" w:type="auto"/>
            <w:gridSpan w:val="3"/>
            <w:tcMar>
              <w:top w:w="50" w:type="dxa"/>
              <w:left w:w="100" w:type="dxa"/>
            </w:tcMar>
            <w:vAlign w:val="center"/>
          </w:tcPr>
          <w:p w:rsidR="009C66A3" w:rsidRDefault="00EF20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4" w:type="dxa"/>
            <w:vMerge w:val="restart"/>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C66A3" w:rsidRDefault="009C66A3">
            <w:pPr>
              <w:spacing w:after="0"/>
              <w:ind w:left="135"/>
            </w:pPr>
          </w:p>
        </w:tc>
        <w:tc>
          <w:tcPr>
            <w:tcW w:w="1850" w:type="dxa"/>
            <w:vMerge w:val="restart"/>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C66A3" w:rsidRDefault="009C66A3">
            <w:pPr>
              <w:spacing w:after="0"/>
              <w:ind w:left="135"/>
            </w:pPr>
          </w:p>
        </w:tc>
      </w:tr>
      <w:tr w:rsidR="009C66A3">
        <w:trPr>
          <w:trHeight w:val="144"/>
          <w:tblCellSpacing w:w="20" w:type="nil"/>
        </w:trPr>
        <w:tc>
          <w:tcPr>
            <w:tcW w:w="0" w:type="auto"/>
            <w:vMerge/>
            <w:tcBorders>
              <w:top w:val="nil"/>
            </w:tcBorders>
            <w:tcMar>
              <w:top w:w="50" w:type="dxa"/>
              <w:left w:w="100" w:type="dxa"/>
            </w:tcMar>
          </w:tcPr>
          <w:p w:rsidR="009C66A3" w:rsidRDefault="009C66A3"/>
        </w:tc>
        <w:tc>
          <w:tcPr>
            <w:tcW w:w="0" w:type="auto"/>
            <w:vMerge/>
            <w:tcBorders>
              <w:top w:val="nil"/>
            </w:tcBorders>
            <w:tcMar>
              <w:top w:w="50" w:type="dxa"/>
              <w:left w:w="100" w:type="dxa"/>
            </w:tcMar>
          </w:tcPr>
          <w:p w:rsidR="009C66A3" w:rsidRDefault="009C66A3"/>
        </w:tc>
        <w:tc>
          <w:tcPr>
            <w:tcW w:w="722" w:type="dxa"/>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C66A3" w:rsidRDefault="009C66A3">
            <w:pPr>
              <w:spacing w:after="0"/>
              <w:ind w:left="135"/>
            </w:pPr>
          </w:p>
        </w:tc>
        <w:tc>
          <w:tcPr>
            <w:tcW w:w="1402" w:type="dxa"/>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66A3" w:rsidRDefault="009C66A3">
            <w:pPr>
              <w:spacing w:after="0"/>
              <w:ind w:left="135"/>
            </w:pPr>
          </w:p>
        </w:tc>
        <w:tc>
          <w:tcPr>
            <w:tcW w:w="1510" w:type="dxa"/>
            <w:tcMar>
              <w:top w:w="50" w:type="dxa"/>
              <w:left w:w="100" w:type="dxa"/>
            </w:tcMar>
            <w:vAlign w:val="center"/>
          </w:tcPr>
          <w:p w:rsidR="009C66A3" w:rsidRDefault="00EF20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66A3" w:rsidRDefault="009C66A3">
            <w:pPr>
              <w:spacing w:after="0"/>
              <w:ind w:left="135"/>
            </w:pPr>
          </w:p>
        </w:tc>
        <w:tc>
          <w:tcPr>
            <w:tcW w:w="0" w:type="auto"/>
            <w:vMerge/>
            <w:tcBorders>
              <w:top w:val="nil"/>
            </w:tcBorders>
            <w:tcMar>
              <w:top w:w="50" w:type="dxa"/>
              <w:left w:w="100" w:type="dxa"/>
            </w:tcMar>
          </w:tcPr>
          <w:p w:rsidR="009C66A3" w:rsidRDefault="009C66A3"/>
        </w:tc>
        <w:tc>
          <w:tcPr>
            <w:tcW w:w="0" w:type="auto"/>
            <w:vMerge/>
            <w:tcBorders>
              <w:top w:val="nil"/>
            </w:tcBorders>
            <w:tcMar>
              <w:top w:w="50" w:type="dxa"/>
              <w:left w:w="100" w:type="dxa"/>
            </w:tcMar>
          </w:tcPr>
          <w:p w:rsidR="009C66A3" w:rsidRDefault="009C66A3"/>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01.09</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/83538</w:t>
              </w:r>
              <w:r>
                <w:rPr>
                  <w:rFonts w:ascii="Times New Roman" w:hAnsi="Times New Roman"/>
                  <w:color w:val="0000FF"/>
                  <w:u w:val="single"/>
                </w:rPr>
                <w:t>ab</w:t>
              </w:r>
              <w:r w:rsidRPr="00EF20B7">
                <w:rPr>
                  <w:rFonts w:ascii="Times New Roman" w:hAnsi="Times New Roman"/>
                  <w:color w:val="0000FF"/>
                  <w:u w:val="single"/>
                  <w:lang w:val="ru-RU"/>
                </w:rPr>
                <w:t>4</w:t>
              </w:r>
            </w:hyperlink>
            <w:r w:rsidRPr="00EF20B7">
              <w:rPr>
                <w:rFonts w:ascii="Times New Roman" w:hAnsi="Times New Roman"/>
                <w:color w:val="000000"/>
                <w:sz w:val="24"/>
                <w:lang w:val="ru-RU"/>
              </w:rPr>
              <w:t xml:space="preserve"> </w:t>
            </w:r>
            <w:hyperlink r:id="rId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/8353832</w:t>
              </w:r>
              <w:r>
                <w:rPr>
                  <w:rFonts w:ascii="Times New Roman" w:hAnsi="Times New Roman"/>
                  <w:color w:val="0000FF"/>
                  <w:u w:val="single"/>
                </w:rPr>
                <w:t>a</w:t>
              </w:r>
            </w:hyperlink>
            <w:r w:rsidRPr="00EF20B7">
              <w:rPr>
                <w:rFonts w:ascii="Times New Roman" w:hAnsi="Times New Roman"/>
                <w:color w:val="000000"/>
                <w:sz w:val="24"/>
                <w:lang w:val="ru-RU"/>
              </w:rPr>
              <w:t xml:space="preserve"> </w:t>
            </w:r>
            <w:hyperlink r:id="rId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/835385</w:t>
              </w:r>
              <w:r>
                <w:rPr>
                  <w:rFonts w:ascii="Times New Roman" w:hAnsi="Times New Roman"/>
                  <w:color w:val="0000FF"/>
                  <w:u w:val="single"/>
                </w:rPr>
                <w:t>dc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06.09</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c</w:t>
              </w:r>
              <w:r w:rsidRPr="00EF20B7">
                <w:rPr>
                  <w:rFonts w:ascii="Times New Roman" w:hAnsi="Times New Roman"/>
                  <w:color w:val="0000FF"/>
                  <w:u w:val="single"/>
                  <w:lang w:val="ru-RU"/>
                </w:rPr>
                <w:t>5</w:t>
              </w:r>
              <w:r>
                <w:rPr>
                  <w:rFonts w:ascii="Times New Roman" w:hAnsi="Times New Roman"/>
                  <w:color w:val="0000FF"/>
                  <w:u w:val="single"/>
                </w:rPr>
                <w:t>fc</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07.09</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08.09</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13.09</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c</w:t>
              </w:r>
              <w:r w:rsidRPr="00EF20B7">
                <w:rPr>
                  <w:rFonts w:ascii="Times New Roman" w:hAnsi="Times New Roman"/>
                  <w:color w:val="0000FF"/>
                  <w:u w:val="single"/>
                  <w:lang w:val="ru-RU"/>
                </w:rPr>
                <w:t>782</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14.09</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15.09</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20.09</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Внешность и характер человека </w:t>
            </w:r>
            <w:r w:rsidRPr="00EF20B7">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21.09</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/8352</w:t>
              </w:r>
              <w:r>
                <w:rPr>
                  <w:rFonts w:ascii="Times New Roman" w:hAnsi="Times New Roman"/>
                  <w:color w:val="0000FF"/>
                  <w:u w:val="single"/>
                </w:rPr>
                <w:t>d</w:t>
              </w:r>
              <w:r w:rsidRPr="00EF20B7">
                <w:rPr>
                  <w:rFonts w:ascii="Times New Roman" w:hAnsi="Times New Roman"/>
                  <w:color w:val="0000FF"/>
                  <w:u w:val="single"/>
                  <w:lang w:val="ru-RU"/>
                </w:rPr>
                <w:t>06</w:t>
              </w:r>
              <w:r>
                <w:rPr>
                  <w:rFonts w:ascii="Times New Roman" w:hAnsi="Times New Roman"/>
                  <w:color w:val="0000FF"/>
                  <w:u w:val="single"/>
                </w:rPr>
                <w:t>a</w:t>
              </w:r>
            </w:hyperlink>
            <w:r w:rsidRPr="00EF20B7">
              <w:rPr>
                <w:rFonts w:ascii="Times New Roman" w:hAnsi="Times New Roman"/>
                <w:color w:val="000000"/>
                <w:sz w:val="24"/>
                <w:lang w:val="ru-RU"/>
              </w:rPr>
              <w:t xml:space="preserve"> </w:t>
            </w:r>
            <w:hyperlink r:id="rId1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/8352</w:t>
              </w:r>
              <w:r>
                <w:rPr>
                  <w:rFonts w:ascii="Times New Roman" w:hAnsi="Times New Roman"/>
                  <w:color w:val="0000FF"/>
                  <w:u w:val="single"/>
                </w:rPr>
                <w:t>d</w:t>
              </w:r>
              <w:r w:rsidRPr="00EF20B7">
                <w:rPr>
                  <w:rFonts w:ascii="Times New Roman" w:hAnsi="Times New Roman"/>
                  <w:color w:val="0000FF"/>
                  <w:u w:val="single"/>
                  <w:lang w:val="ru-RU"/>
                </w:rPr>
                <w:t>218</w:t>
              </w:r>
            </w:hyperlink>
            <w:r w:rsidRPr="00EF20B7">
              <w:rPr>
                <w:rFonts w:ascii="Times New Roman" w:hAnsi="Times New Roman"/>
                <w:color w:val="000000"/>
                <w:sz w:val="24"/>
                <w:lang w:val="ru-RU"/>
              </w:rPr>
              <w:t xml:space="preserve"> </w:t>
            </w:r>
            <w:hyperlink r:id="rId1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d</w:t>
              </w:r>
              <w:r w:rsidRPr="00EF20B7">
                <w:rPr>
                  <w:rFonts w:ascii="Times New Roman" w:hAnsi="Times New Roman"/>
                  <w:color w:val="0000FF"/>
                  <w:u w:val="single"/>
                  <w:lang w:val="ru-RU"/>
                </w:rPr>
                <w:t>3</w:t>
              </w:r>
              <w:r>
                <w:rPr>
                  <w:rFonts w:ascii="Times New Roman" w:hAnsi="Times New Roman"/>
                  <w:color w:val="0000FF"/>
                  <w:u w:val="single"/>
                </w:rPr>
                <w:t>da</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22.09</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27.09</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4">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d</w:t>
              </w:r>
              <w:r w:rsidRPr="00EF20B7">
                <w:rPr>
                  <w:rFonts w:ascii="Times New Roman" w:hAnsi="Times New Roman"/>
                  <w:color w:val="0000FF"/>
                  <w:u w:val="single"/>
                  <w:lang w:val="ru-RU"/>
                </w:rPr>
                <w:t>57</w:t>
              </w:r>
              <w:r>
                <w:rPr>
                  <w:rFonts w:ascii="Times New Roman" w:hAnsi="Times New Roman"/>
                  <w:color w:val="0000FF"/>
                  <w:u w:val="single"/>
                </w:rPr>
                <w:t>e</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28.09</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5">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d</w:t>
              </w:r>
              <w:r w:rsidRPr="00EF20B7">
                <w:rPr>
                  <w:rFonts w:ascii="Times New Roman" w:hAnsi="Times New Roman"/>
                  <w:color w:val="0000FF"/>
                  <w:u w:val="single"/>
                  <w:lang w:val="ru-RU"/>
                </w:rPr>
                <w:t>57</w:t>
              </w:r>
              <w:r>
                <w:rPr>
                  <w:rFonts w:ascii="Times New Roman" w:hAnsi="Times New Roman"/>
                  <w:color w:val="0000FF"/>
                  <w:u w:val="single"/>
                </w:rPr>
                <w:t>e</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29.09</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e</w:t>
              </w:r>
              <w:r w:rsidRPr="00EF20B7">
                <w:rPr>
                  <w:rFonts w:ascii="Times New Roman" w:hAnsi="Times New Roman"/>
                  <w:color w:val="0000FF"/>
                  <w:u w:val="single"/>
                  <w:lang w:val="ru-RU"/>
                </w:rPr>
                <w:t>2</w:t>
              </w:r>
              <w:proofErr w:type="spellStart"/>
              <w:r>
                <w:rPr>
                  <w:rFonts w:ascii="Times New Roman" w:hAnsi="Times New Roman"/>
                  <w:color w:val="0000FF"/>
                  <w:u w:val="single"/>
                </w:rPr>
                <w:t>bc</w:t>
              </w:r>
              <w:proofErr w:type="spellEnd"/>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04.10</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05.10</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06.10</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17</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11.10</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18</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12.10</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d</w:t>
              </w:r>
              <w:r w:rsidRPr="00EF20B7">
                <w:rPr>
                  <w:rFonts w:ascii="Times New Roman" w:hAnsi="Times New Roman"/>
                  <w:color w:val="0000FF"/>
                  <w:u w:val="single"/>
                  <w:lang w:val="ru-RU"/>
                </w:rPr>
                <w:t>77</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13.10</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e</w:t>
              </w:r>
              <w:r w:rsidRPr="00EF20B7">
                <w:rPr>
                  <w:rFonts w:ascii="Times New Roman" w:hAnsi="Times New Roman"/>
                  <w:color w:val="0000FF"/>
                  <w:u w:val="single"/>
                  <w:lang w:val="ru-RU"/>
                </w:rPr>
                <w:t>438</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20</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18.10</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1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e</w:t>
              </w:r>
              <w:r w:rsidRPr="00EF20B7">
                <w:rPr>
                  <w:rFonts w:ascii="Times New Roman" w:hAnsi="Times New Roman"/>
                  <w:color w:val="0000FF"/>
                  <w:u w:val="single"/>
                  <w:lang w:val="ru-RU"/>
                </w:rPr>
                <w:t>6</w:t>
              </w:r>
              <w:r>
                <w:rPr>
                  <w:rFonts w:ascii="Times New Roman" w:hAnsi="Times New Roman"/>
                  <w:color w:val="0000FF"/>
                  <w:u w:val="single"/>
                </w:rPr>
                <w:t>cc</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19.10</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20.10</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25.10</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26.10</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dc</w:t>
              </w:r>
              <w:r w:rsidRPr="00EF20B7">
                <w:rPr>
                  <w:rFonts w:ascii="Times New Roman" w:hAnsi="Times New Roman"/>
                  <w:color w:val="0000FF"/>
                  <w:u w:val="single"/>
                  <w:lang w:val="ru-RU"/>
                </w:rPr>
                <w:t>40</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27.10</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de</w:t>
              </w:r>
              <w:r w:rsidRPr="00EF20B7">
                <w:rPr>
                  <w:rFonts w:ascii="Times New Roman" w:hAnsi="Times New Roman"/>
                  <w:color w:val="0000FF"/>
                  <w:u w:val="single"/>
                  <w:lang w:val="ru-RU"/>
                </w:rPr>
                <w:t>34</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08.11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e</w:t>
              </w:r>
              <w:r w:rsidRPr="00EF20B7">
                <w:rPr>
                  <w:rFonts w:ascii="Times New Roman" w:hAnsi="Times New Roman"/>
                  <w:color w:val="0000FF"/>
                  <w:u w:val="single"/>
                  <w:lang w:val="ru-RU"/>
                </w:rPr>
                <w:t>582</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27</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09.11</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28</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Контроль по теме "Досуг и </w:t>
            </w:r>
            <w:r w:rsidRPr="00EF20B7">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10.11</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15.11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proofErr w:type="spellStart"/>
              <w:r>
                <w:rPr>
                  <w:rFonts w:ascii="Times New Roman" w:hAnsi="Times New Roman"/>
                  <w:color w:val="0000FF"/>
                  <w:u w:val="single"/>
                </w:rPr>
                <w:t>ee</w:t>
              </w:r>
              <w:proofErr w:type="spellEnd"/>
              <w:r w:rsidRPr="00EF20B7">
                <w:rPr>
                  <w:rFonts w:ascii="Times New Roman" w:hAnsi="Times New Roman"/>
                  <w:color w:val="0000FF"/>
                  <w:u w:val="single"/>
                  <w:lang w:val="ru-RU"/>
                </w:rPr>
                <w:t>10</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30</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16.11</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17.11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4">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f</w:t>
              </w:r>
              <w:r w:rsidRPr="00EF20B7">
                <w:rPr>
                  <w:rFonts w:ascii="Times New Roman" w:hAnsi="Times New Roman"/>
                  <w:color w:val="0000FF"/>
                  <w:u w:val="single"/>
                  <w:lang w:val="ru-RU"/>
                </w:rPr>
                <w:t>144</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22.11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5">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proofErr w:type="spellStart"/>
              <w:r>
                <w:rPr>
                  <w:rFonts w:ascii="Times New Roman" w:hAnsi="Times New Roman"/>
                  <w:color w:val="0000FF"/>
                  <w:u w:val="single"/>
                </w:rPr>
                <w:t>eb</w:t>
              </w:r>
              <w:proofErr w:type="spellEnd"/>
              <w:r w:rsidRPr="00EF20B7">
                <w:rPr>
                  <w:rFonts w:ascii="Times New Roman" w:hAnsi="Times New Roman"/>
                  <w:color w:val="0000FF"/>
                  <w:u w:val="single"/>
                  <w:lang w:val="ru-RU"/>
                </w:rPr>
                <w:t>86</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23.11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proofErr w:type="spellStart"/>
              <w:r>
                <w:rPr>
                  <w:rFonts w:ascii="Times New Roman" w:hAnsi="Times New Roman"/>
                  <w:color w:val="0000FF"/>
                  <w:u w:val="single"/>
                </w:rPr>
                <w:t>eb</w:t>
              </w:r>
              <w:proofErr w:type="spellEnd"/>
              <w:r w:rsidRPr="00EF20B7">
                <w:rPr>
                  <w:rFonts w:ascii="Times New Roman" w:hAnsi="Times New Roman"/>
                  <w:color w:val="0000FF"/>
                  <w:u w:val="single"/>
                  <w:lang w:val="ru-RU"/>
                </w:rPr>
                <w:t>86</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24.11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f</w:t>
              </w:r>
              <w:r w:rsidRPr="00EF20B7">
                <w:rPr>
                  <w:rFonts w:ascii="Times New Roman" w:hAnsi="Times New Roman"/>
                  <w:color w:val="0000FF"/>
                  <w:u w:val="single"/>
                  <w:lang w:val="ru-RU"/>
                </w:rPr>
                <w:t>3</w:t>
              </w:r>
              <w:r>
                <w:rPr>
                  <w:rFonts w:ascii="Times New Roman" w:hAnsi="Times New Roman"/>
                  <w:color w:val="0000FF"/>
                  <w:u w:val="single"/>
                </w:rPr>
                <w:t>b</w:t>
              </w:r>
              <w:r w:rsidRPr="00EF20B7">
                <w:rPr>
                  <w:rFonts w:ascii="Times New Roman" w:hAnsi="Times New Roman"/>
                  <w:color w:val="0000FF"/>
                  <w:u w:val="single"/>
                  <w:lang w:val="ru-RU"/>
                </w:rPr>
                <w:t>0</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29.11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f</w:t>
              </w:r>
              <w:r w:rsidRPr="00EF20B7">
                <w:rPr>
                  <w:rFonts w:ascii="Times New Roman" w:hAnsi="Times New Roman"/>
                  <w:color w:val="0000FF"/>
                  <w:u w:val="single"/>
                  <w:lang w:val="ru-RU"/>
                </w:rPr>
                <w:t>86</w:t>
              </w:r>
              <w:r>
                <w:rPr>
                  <w:rFonts w:ascii="Times New Roman" w:hAnsi="Times New Roman"/>
                  <w:color w:val="0000FF"/>
                  <w:u w:val="single"/>
                </w:rPr>
                <w:t>a</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36</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обувь</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30.11</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37</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01.12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38</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06.12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39</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поход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магазинам</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07.12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40</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потребление</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08.12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13.12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Контроль по теме "Покупки: одежда, </w:t>
            </w:r>
            <w:r w:rsidRPr="00EF20B7">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14.12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15.12</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20.12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2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/835312</w:t>
              </w:r>
              <w:proofErr w:type="spellStart"/>
              <w:r>
                <w:rPr>
                  <w:rFonts w:ascii="Times New Roman" w:hAnsi="Times New Roman"/>
                  <w:color w:val="0000FF"/>
                  <w:u w:val="single"/>
                </w:rPr>
                <w:t>aa</w:t>
              </w:r>
              <w:proofErr w:type="spellEnd"/>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21.12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/83530</w:t>
              </w:r>
              <w:r>
                <w:rPr>
                  <w:rFonts w:ascii="Times New Roman" w:hAnsi="Times New Roman"/>
                  <w:color w:val="0000FF"/>
                  <w:u w:val="single"/>
                </w:rPr>
                <w:t>a</w:t>
              </w:r>
              <w:r w:rsidRPr="00EF20B7">
                <w:rPr>
                  <w:rFonts w:ascii="Times New Roman" w:hAnsi="Times New Roman"/>
                  <w:color w:val="0000FF"/>
                  <w:u w:val="single"/>
                  <w:lang w:val="ru-RU"/>
                </w:rPr>
                <w:t>30</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22.12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/8353117</w:t>
              </w:r>
              <w:r>
                <w:rPr>
                  <w:rFonts w:ascii="Times New Roman" w:hAnsi="Times New Roman"/>
                  <w:color w:val="0000FF"/>
                  <w:u w:val="single"/>
                </w:rPr>
                <w:t>e</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47</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27.12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48</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28.12</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49</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29.12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/83531</w:t>
              </w:r>
              <w:r>
                <w:rPr>
                  <w:rFonts w:ascii="Times New Roman" w:hAnsi="Times New Roman"/>
                  <w:color w:val="0000FF"/>
                  <w:u w:val="single"/>
                </w:rPr>
                <w:t>c</w:t>
              </w:r>
              <w:r w:rsidRPr="00EF20B7">
                <w:rPr>
                  <w:rFonts w:ascii="Times New Roman" w:hAnsi="Times New Roman"/>
                  <w:color w:val="0000FF"/>
                  <w:u w:val="single"/>
                  <w:lang w:val="ru-RU"/>
                </w:rPr>
                <w:t>3</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50</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11.01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/83531</w:t>
              </w:r>
              <w:r>
                <w:rPr>
                  <w:rFonts w:ascii="Times New Roman" w:hAnsi="Times New Roman"/>
                  <w:color w:val="0000FF"/>
                  <w:u w:val="single"/>
                </w:rPr>
                <w:t>c</w:t>
              </w:r>
              <w:r w:rsidRPr="00EF20B7">
                <w:rPr>
                  <w:rFonts w:ascii="Times New Roman" w:hAnsi="Times New Roman"/>
                  <w:color w:val="0000FF"/>
                  <w:u w:val="single"/>
                  <w:lang w:val="ru-RU"/>
                </w:rPr>
                <w:t>3</w:t>
              </w:r>
              <w:r>
                <w:rPr>
                  <w:rFonts w:ascii="Times New Roman" w:hAnsi="Times New Roman"/>
                  <w:color w:val="0000FF"/>
                  <w:u w:val="single"/>
                </w:rPr>
                <w:t>c</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Каникулы в различное время года </w:t>
            </w:r>
            <w:r w:rsidRPr="00EF20B7">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12.01</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17.01</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18.01</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4">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/83531</w:t>
              </w:r>
              <w:r>
                <w:rPr>
                  <w:rFonts w:ascii="Times New Roman" w:hAnsi="Times New Roman"/>
                  <w:color w:val="0000FF"/>
                  <w:u w:val="single"/>
                </w:rPr>
                <w:t>d</w:t>
              </w:r>
              <w:r w:rsidRPr="00EF20B7">
                <w:rPr>
                  <w:rFonts w:ascii="Times New Roman" w:hAnsi="Times New Roman"/>
                  <w:color w:val="0000FF"/>
                  <w:u w:val="single"/>
                  <w:lang w:val="ru-RU"/>
                </w:rPr>
                <w:t>5</w:t>
              </w:r>
              <w:r>
                <w:rPr>
                  <w:rFonts w:ascii="Times New Roman" w:hAnsi="Times New Roman"/>
                  <w:color w:val="0000FF"/>
                  <w:u w:val="single"/>
                </w:rPr>
                <w:t>e</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19.01</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24.01</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25.01</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57</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26.01</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58</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31.01</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59</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01.02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5">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/83532</w:t>
              </w:r>
              <w:r>
                <w:rPr>
                  <w:rFonts w:ascii="Times New Roman" w:hAnsi="Times New Roman"/>
                  <w:color w:val="0000FF"/>
                  <w:u w:val="single"/>
                </w:rPr>
                <w:t>d</w:t>
              </w:r>
              <w:r w:rsidRPr="00EF20B7">
                <w:rPr>
                  <w:rFonts w:ascii="Times New Roman" w:hAnsi="Times New Roman"/>
                  <w:color w:val="0000FF"/>
                  <w:u w:val="single"/>
                  <w:lang w:val="ru-RU"/>
                </w:rPr>
                <w:t>08</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60</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02.02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/83532</w:t>
              </w:r>
              <w:r>
                <w:rPr>
                  <w:rFonts w:ascii="Times New Roman" w:hAnsi="Times New Roman"/>
                  <w:color w:val="0000FF"/>
                  <w:u w:val="single"/>
                </w:rPr>
                <w:t>d</w:t>
              </w:r>
              <w:r w:rsidRPr="00EF20B7">
                <w:rPr>
                  <w:rFonts w:ascii="Times New Roman" w:hAnsi="Times New Roman"/>
                  <w:color w:val="0000FF"/>
                  <w:u w:val="single"/>
                  <w:lang w:val="ru-RU"/>
                </w:rPr>
                <w:t>08</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61</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07.02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/835338</w:t>
              </w:r>
              <w:r>
                <w:rPr>
                  <w:rFonts w:ascii="Times New Roman" w:hAnsi="Times New Roman"/>
                  <w:color w:val="0000FF"/>
                  <w:u w:val="single"/>
                </w:rPr>
                <w:t>a</w:t>
              </w:r>
              <w:r w:rsidRPr="00EF20B7">
                <w:rPr>
                  <w:rFonts w:ascii="Times New Roman" w:hAnsi="Times New Roman"/>
                  <w:color w:val="0000FF"/>
                  <w:u w:val="single"/>
                  <w:lang w:val="ru-RU"/>
                </w:rPr>
                <w:t>2</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62</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08.02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/83533</w:t>
              </w:r>
              <w:r>
                <w:rPr>
                  <w:rFonts w:ascii="Times New Roman" w:hAnsi="Times New Roman"/>
                  <w:color w:val="0000FF"/>
                  <w:u w:val="single"/>
                </w:rPr>
                <w:t>d</w:t>
              </w:r>
              <w:r w:rsidRPr="00EF20B7">
                <w:rPr>
                  <w:rFonts w:ascii="Times New Roman" w:hAnsi="Times New Roman"/>
                  <w:color w:val="0000FF"/>
                  <w:u w:val="single"/>
                  <w:lang w:val="ru-RU"/>
                </w:rPr>
                <w:t>2</w:t>
              </w:r>
              <w:r>
                <w:rPr>
                  <w:rFonts w:ascii="Times New Roman" w:hAnsi="Times New Roman"/>
                  <w:color w:val="0000FF"/>
                  <w:u w:val="single"/>
                </w:rPr>
                <w:t>a</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09.02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3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/83533564</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14.02</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15.02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4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/8352827</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66</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среде</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16.02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4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/83533</w:t>
              </w:r>
              <w:r>
                <w:rPr>
                  <w:rFonts w:ascii="Times New Roman" w:hAnsi="Times New Roman"/>
                  <w:color w:val="0000FF"/>
                  <w:u w:val="single"/>
                </w:rPr>
                <w:t>b</w:t>
              </w:r>
              <w:r w:rsidRPr="00EF20B7">
                <w:rPr>
                  <w:rFonts w:ascii="Times New Roman" w:hAnsi="Times New Roman"/>
                  <w:color w:val="0000FF"/>
                  <w:u w:val="single"/>
                  <w:lang w:val="ru-RU"/>
                </w:rPr>
                <w:t>4</w:t>
              </w:r>
              <w:r>
                <w:rPr>
                  <w:rFonts w:ascii="Times New Roman" w:hAnsi="Times New Roman"/>
                  <w:color w:val="0000FF"/>
                  <w:u w:val="single"/>
                </w:rPr>
                <w:t>a</w:t>
              </w:r>
            </w:hyperlink>
            <w:r w:rsidRPr="00EF20B7">
              <w:rPr>
                <w:rFonts w:ascii="Times New Roman" w:hAnsi="Times New Roman"/>
                <w:color w:val="000000"/>
                <w:sz w:val="24"/>
                <w:lang w:val="ru-RU"/>
              </w:rPr>
              <w:t xml:space="preserve"> </w:t>
            </w:r>
            <w:hyperlink r:id="rId4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/83533</w:t>
              </w:r>
              <w:r>
                <w:rPr>
                  <w:rFonts w:ascii="Times New Roman" w:hAnsi="Times New Roman"/>
                  <w:color w:val="0000FF"/>
                  <w:u w:val="single"/>
                </w:rPr>
                <w:t>a</w:t>
              </w:r>
              <w:r w:rsidRPr="00EF20B7">
                <w:rPr>
                  <w:rFonts w:ascii="Times New Roman" w:hAnsi="Times New Roman"/>
                  <w:color w:val="0000FF"/>
                  <w:u w:val="single"/>
                  <w:lang w:val="ru-RU"/>
                </w:rPr>
                <w:t>14</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67</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21.02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68</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22.02</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69</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28.02</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4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/835340</w:t>
              </w:r>
              <w:r>
                <w:rPr>
                  <w:rFonts w:ascii="Times New Roman" w:hAnsi="Times New Roman"/>
                  <w:color w:val="0000FF"/>
                  <w:u w:val="single"/>
                </w:rPr>
                <w:t>a</w:t>
              </w:r>
              <w:r w:rsidRPr="00EF20B7">
                <w:rPr>
                  <w:rFonts w:ascii="Times New Roman" w:hAnsi="Times New Roman"/>
                  <w:color w:val="0000FF"/>
                  <w:u w:val="single"/>
                  <w:lang w:val="ru-RU"/>
                </w:rPr>
                <w:t>4</w:t>
              </w:r>
            </w:hyperlink>
            <w:r w:rsidRPr="00EF20B7">
              <w:rPr>
                <w:rFonts w:ascii="Times New Roman" w:hAnsi="Times New Roman"/>
                <w:color w:val="000000"/>
                <w:sz w:val="24"/>
                <w:lang w:val="ru-RU"/>
              </w:rPr>
              <w:t xml:space="preserve"> </w:t>
            </w:r>
            <w:hyperlink r:id="rId44">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/83533</w:t>
              </w:r>
              <w:r>
                <w:rPr>
                  <w:rFonts w:ascii="Times New Roman" w:hAnsi="Times New Roman"/>
                  <w:color w:val="0000FF"/>
                  <w:u w:val="single"/>
                </w:rPr>
                <w:t>e</w:t>
              </w:r>
              <w:r w:rsidRPr="00EF20B7">
                <w:rPr>
                  <w:rFonts w:ascii="Times New Roman" w:hAnsi="Times New Roman"/>
                  <w:color w:val="0000FF"/>
                  <w:u w:val="single"/>
                  <w:lang w:val="ru-RU"/>
                </w:rPr>
                <w:t>42</w:t>
              </w:r>
            </w:hyperlink>
            <w:r w:rsidRPr="00EF20B7">
              <w:rPr>
                <w:rFonts w:ascii="Times New Roman" w:hAnsi="Times New Roman"/>
                <w:color w:val="000000"/>
                <w:sz w:val="24"/>
                <w:lang w:val="ru-RU"/>
              </w:rPr>
              <w:t xml:space="preserve"> </w:t>
            </w:r>
            <w:hyperlink r:id="rId45">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/83533</w:t>
              </w:r>
              <w:r>
                <w:rPr>
                  <w:rFonts w:ascii="Times New Roman" w:hAnsi="Times New Roman"/>
                  <w:color w:val="0000FF"/>
                  <w:u w:val="single"/>
                </w:rPr>
                <w:t>f</w:t>
              </w:r>
              <w:r w:rsidRPr="00EF20B7">
                <w:rPr>
                  <w:rFonts w:ascii="Times New Roman" w:hAnsi="Times New Roman"/>
                  <w:color w:val="0000FF"/>
                  <w:u w:val="single"/>
                  <w:lang w:val="ru-RU"/>
                </w:rPr>
                <w:t>78</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70</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29.02</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01.03</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06.03</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07.03</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13.03</w:t>
            </w:r>
          </w:p>
        </w:tc>
        <w:tc>
          <w:tcPr>
            <w:tcW w:w="1850" w:type="dxa"/>
            <w:tcMar>
              <w:top w:w="50" w:type="dxa"/>
              <w:left w:w="100" w:type="dxa"/>
            </w:tcMar>
            <w:vAlign w:val="center"/>
          </w:tcPr>
          <w:p w:rsidR="009C66A3" w:rsidRDefault="009C66A3">
            <w:pPr>
              <w:spacing w:after="0"/>
              <w:ind w:left="135"/>
            </w:pPr>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Описание родного города (села). </w:t>
            </w:r>
            <w:r w:rsidRPr="00EF20B7">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14.03</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15.03</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4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/8353422</w:t>
              </w:r>
              <w:r>
                <w:rPr>
                  <w:rFonts w:ascii="Times New Roman" w:hAnsi="Times New Roman"/>
                  <w:color w:val="0000FF"/>
                  <w:u w:val="single"/>
                </w:rPr>
                <w:t>a</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77</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20.03</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4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/83534360</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78</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21.03</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79</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газеты</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22.03</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4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/83529</w:t>
              </w:r>
              <w:r>
                <w:rPr>
                  <w:rFonts w:ascii="Times New Roman" w:hAnsi="Times New Roman"/>
                  <w:color w:val="0000FF"/>
                  <w:u w:val="single"/>
                </w:rPr>
                <w:t>a</w:t>
              </w:r>
              <w:r w:rsidRPr="00EF20B7">
                <w:rPr>
                  <w:rFonts w:ascii="Times New Roman" w:hAnsi="Times New Roman"/>
                  <w:color w:val="0000FF"/>
                  <w:u w:val="single"/>
                  <w:lang w:val="ru-RU"/>
                </w:rPr>
                <w:t>78</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80</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журналы</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03.04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4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/83529</w:t>
              </w:r>
              <w:r>
                <w:rPr>
                  <w:rFonts w:ascii="Times New Roman" w:hAnsi="Times New Roman"/>
                  <w:color w:val="0000FF"/>
                  <w:u w:val="single"/>
                </w:rPr>
                <w:t>a</w:t>
              </w:r>
              <w:r w:rsidRPr="00EF20B7">
                <w:rPr>
                  <w:rFonts w:ascii="Times New Roman" w:hAnsi="Times New Roman"/>
                  <w:color w:val="0000FF"/>
                  <w:u w:val="single"/>
                  <w:lang w:val="ru-RU"/>
                </w:rPr>
                <w:t>79</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81</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телевидение</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04.04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5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/83529884</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82</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05.04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5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/83529</w:t>
              </w:r>
              <w:proofErr w:type="spellStart"/>
              <w:r>
                <w:rPr>
                  <w:rFonts w:ascii="Times New Roman" w:hAnsi="Times New Roman"/>
                  <w:color w:val="0000FF"/>
                  <w:u w:val="single"/>
                </w:rPr>
                <w:t>bfe</w:t>
              </w:r>
              <w:proofErr w:type="spellEnd"/>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83</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10.04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5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/83529582</w:t>
              </w:r>
            </w:hyperlink>
            <w:r w:rsidRPr="00EF20B7">
              <w:rPr>
                <w:rFonts w:ascii="Times New Roman" w:hAnsi="Times New Roman"/>
                <w:color w:val="000000"/>
                <w:sz w:val="24"/>
                <w:lang w:val="ru-RU"/>
              </w:rPr>
              <w:t xml:space="preserve"> </w:t>
            </w:r>
            <w:hyperlink r:id="rId5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/83534496</w:t>
              </w:r>
            </w:hyperlink>
            <w:r w:rsidRPr="00EF20B7">
              <w:rPr>
                <w:rFonts w:ascii="Times New Roman" w:hAnsi="Times New Roman"/>
                <w:color w:val="000000"/>
                <w:sz w:val="24"/>
                <w:lang w:val="ru-RU"/>
              </w:rPr>
              <w:t xml:space="preserve"> </w:t>
            </w:r>
            <w:hyperlink r:id="rId54">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/83534838</w:t>
              </w:r>
            </w:hyperlink>
            <w:r w:rsidRPr="00EF20B7">
              <w:rPr>
                <w:rFonts w:ascii="Times New Roman" w:hAnsi="Times New Roman"/>
                <w:color w:val="000000"/>
                <w:sz w:val="24"/>
                <w:lang w:val="ru-RU"/>
              </w:rPr>
              <w:t xml:space="preserve"> </w:t>
            </w:r>
            <w:hyperlink r:id="rId55">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/83534</w:t>
              </w:r>
              <w:r>
                <w:rPr>
                  <w:rFonts w:ascii="Times New Roman" w:hAnsi="Times New Roman"/>
                  <w:color w:val="0000FF"/>
                  <w:u w:val="single"/>
                </w:rPr>
                <w:t>b</w:t>
              </w:r>
              <w:r w:rsidRPr="00EF20B7">
                <w:rPr>
                  <w:rFonts w:ascii="Times New Roman" w:hAnsi="Times New Roman"/>
                  <w:color w:val="0000FF"/>
                  <w:u w:val="single"/>
                  <w:lang w:val="ru-RU"/>
                </w:rPr>
                <w:t>08</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84</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11.04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5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/83529</w:t>
              </w:r>
              <w:r>
                <w:rPr>
                  <w:rFonts w:ascii="Times New Roman" w:hAnsi="Times New Roman"/>
                  <w:color w:val="0000FF"/>
                  <w:u w:val="single"/>
                </w:rPr>
                <w:t>d</w:t>
              </w:r>
              <w:r w:rsidRPr="00EF20B7">
                <w:rPr>
                  <w:rFonts w:ascii="Times New Roman" w:hAnsi="Times New Roman"/>
                  <w:color w:val="0000FF"/>
                  <w:u w:val="single"/>
                  <w:lang w:val="ru-RU"/>
                </w:rPr>
                <w:t>8</w:t>
              </w:r>
              <w:r>
                <w:rPr>
                  <w:rFonts w:ascii="Times New Roman" w:hAnsi="Times New Roman"/>
                  <w:color w:val="0000FF"/>
                  <w:u w:val="single"/>
                </w:rPr>
                <w:t>e</w:t>
              </w:r>
            </w:hyperlink>
            <w:r w:rsidRPr="00EF20B7">
              <w:rPr>
                <w:rFonts w:ascii="Times New Roman" w:hAnsi="Times New Roman"/>
                <w:color w:val="000000"/>
                <w:sz w:val="24"/>
                <w:lang w:val="ru-RU"/>
              </w:rPr>
              <w:t xml:space="preserve"> </w:t>
            </w:r>
            <w:hyperlink r:id="rId5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/835349</w:t>
              </w:r>
              <w:r>
                <w:rPr>
                  <w:rFonts w:ascii="Times New Roman" w:hAnsi="Times New Roman"/>
                  <w:color w:val="0000FF"/>
                  <w:u w:val="single"/>
                </w:rPr>
                <w:t>d</w:t>
              </w:r>
              <w:r w:rsidRPr="00EF20B7">
                <w:rPr>
                  <w:rFonts w:ascii="Times New Roman" w:hAnsi="Times New Roman"/>
                  <w:color w:val="0000FF"/>
                  <w:u w:val="single"/>
                  <w:lang w:val="ru-RU"/>
                </w:rPr>
                <w:t>2</w:t>
              </w:r>
            </w:hyperlink>
          </w:p>
        </w:tc>
      </w:tr>
      <w:tr w:rsidR="009C66A3">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Контроль по теме "Средства </w:t>
            </w:r>
            <w:r w:rsidRPr="00EF20B7">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6C3B2C" w:rsidRDefault="006C3B2C">
            <w:pPr>
              <w:spacing w:after="0"/>
              <w:ind w:left="135"/>
              <w:rPr>
                <w:lang w:val="ru-RU"/>
              </w:rPr>
            </w:pPr>
            <w:r>
              <w:rPr>
                <w:lang w:val="ru-RU"/>
              </w:rPr>
              <w:t>12.04</w:t>
            </w:r>
          </w:p>
        </w:tc>
        <w:tc>
          <w:tcPr>
            <w:tcW w:w="1850" w:type="dxa"/>
            <w:tcMar>
              <w:top w:w="50" w:type="dxa"/>
              <w:left w:w="100" w:type="dxa"/>
            </w:tcMar>
            <w:vAlign w:val="center"/>
          </w:tcPr>
          <w:p w:rsidR="009C66A3" w:rsidRDefault="009C66A3">
            <w:pPr>
              <w:spacing w:after="0"/>
              <w:ind w:left="135"/>
            </w:pPr>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17.04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5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/83534</w:t>
              </w:r>
              <w:r>
                <w:rPr>
                  <w:rFonts w:ascii="Times New Roman" w:hAnsi="Times New Roman"/>
                  <w:color w:val="0000FF"/>
                  <w:u w:val="single"/>
                </w:rPr>
                <w:t>c</w:t>
              </w:r>
              <w:r w:rsidRPr="00EF20B7">
                <w:rPr>
                  <w:rFonts w:ascii="Times New Roman" w:hAnsi="Times New Roman"/>
                  <w:color w:val="0000FF"/>
                  <w:u w:val="single"/>
                  <w:lang w:val="ru-RU"/>
                </w:rPr>
                <w:t>16</w:t>
              </w:r>
            </w:hyperlink>
            <w:r w:rsidRPr="00EF20B7">
              <w:rPr>
                <w:rFonts w:ascii="Times New Roman" w:hAnsi="Times New Roman"/>
                <w:color w:val="000000"/>
                <w:sz w:val="24"/>
                <w:lang w:val="ru-RU"/>
              </w:rPr>
              <w:t xml:space="preserve"> </w:t>
            </w:r>
            <w:hyperlink r:id="rId5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/8353599</w:t>
              </w:r>
              <w:r>
                <w:rPr>
                  <w:rFonts w:ascii="Times New Roman" w:hAnsi="Times New Roman"/>
                  <w:color w:val="0000FF"/>
                  <w:u w:val="single"/>
                </w:rPr>
                <w:t>a</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87</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18.04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6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/83534</w:t>
              </w:r>
              <w:r>
                <w:rPr>
                  <w:rFonts w:ascii="Times New Roman" w:hAnsi="Times New Roman"/>
                  <w:color w:val="0000FF"/>
                  <w:u w:val="single"/>
                </w:rPr>
                <w:t>edc</w:t>
              </w:r>
            </w:hyperlink>
            <w:r w:rsidRPr="00EF20B7">
              <w:rPr>
                <w:rFonts w:ascii="Times New Roman" w:hAnsi="Times New Roman"/>
                <w:color w:val="000000"/>
                <w:sz w:val="24"/>
                <w:lang w:val="ru-RU"/>
              </w:rPr>
              <w:t xml:space="preserve"> </w:t>
            </w:r>
            <w:hyperlink r:id="rId6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/8353536</w:t>
              </w:r>
              <w:r>
                <w:rPr>
                  <w:rFonts w:ascii="Times New Roman" w:hAnsi="Times New Roman"/>
                  <w:color w:val="0000FF"/>
                  <w:u w:val="single"/>
                </w:rPr>
                <w:t>e</w:t>
              </w:r>
            </w:hyperlink>
            <w:r w:rsidRPr="00EF20B7">
              <w:rPr>
                <w:rFonts w:ascii="Times New Roman" w:hAnsi="Times New Roman"/>
                <w:color w:val="000000"/>
                <w:sz w:val="24"/>
                <w:lang w:val="ru-RU"/>
              </w:rPr>
              <w:t xml:space="preserve"> </w:t>
            </w:r>
            <w:hyperlink r:id="rId6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/8353579</w:t>
              </w:r>
              <w:r>
                <w:rPr>
                  <w:rFonts w:ascii="Times New Roman" w:hAnsi="Times New Roman"/>
                  <w:color w:val="0000FF"/>
                  <w:u w:val="single"/>
                </w:rPr>
                <w:t>c</w:t>
              </w:r>
            </w:hyperlink>
            <w:r w:rsidRPr="00EF20B7">
              <w:rPr>
                <w:rFonts w:ascii="Times New Roman" w:hAnsi="Times New Roman"/>
                <w:color w:val="000000"/>
                <w:sz w:val="24"/>
                <w:lang w:val="ru-RU"/>
              </w:rPr>
              <w:t xml:space="preserve"> </w:t>
            </w:r>
            <w:hyperlink r:id="rId6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/8353599</w:t>
              </w:r>
              <w:r>
                <w:rPr>
                  <w:rFonts w:ascii="Times New Roman" w:hAnsi="Times New Roman"/>
                  <w:color w:val="0000FF"/>
                  <w:u w:val="single"/>
                </w:rPr>
                <w:t>a</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88</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19.04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64">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/83535120</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89</w:t>
            </w:r>
          </w:p>
        </w:tc>
        <w:tc>
          <w:tcPr>
            <w:tcW w:w="4019" w:type="dxa"/>
            <w:tcMar>
              <w:top w:w="50" w:type="dxa"/>
              <w:left w:w="100" w:type="dxa"/>
            </w:tcMar>
            <w:vAlign w:val="center"/>
          </w:tcPr>
          <w:p w:rsidR="009C66A3" w:rsidRDefault="00EF20B7">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обычаи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24.04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65">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/83535558</w:t>
              </w:r>
            </w:hyperlink>
            <w:r w:rsidRPr="00EF20B7">
              <w:rPr>
                <w:rFonts w:ascii="Times New Roman" w:hAnsi="Times New Roman"/>
                <w:color w:val="000000"/>
                <w:sz w:val="24"/>
                <w:lang w:val="ru-RU"/>
              </w:rPr>
              <w:t xml:space="preserve"> </w:t>
            </w:r>
            <w:hyperlink r:id="rId6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/83535008</w:t>
              </w:r>
            </w:hyperlink>
            <w:r w:rsidRPr="00EF20B7">
              <w:rPr>
                <w:rFonts w:ascii="Times New Roman" w:hAnsi="Times New Roman"/>
                <w:color w:val="000000"/>
                <w:sz w:val="24"/>
                <w:lang w:val="ru-RU"/>
              </w:rPr>
              <w:t xml:space="preserve"> </w:t>
            </w:r>
            <w:hyperlink r:id="rId6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/83534</w:t>
              </w:r>
              <w:r>
                <w:rPr>
                  <w:rFonts w:ascii="Times New Roman" w:hAnsi="Times New Roman"/>
                  <w:color w:val="0000FF"/>
                  <w:u w:val="single"/>
                </w:rPr>
                <w:t>d</w:t>
              </w:r>
              <w:r w:rsidRPr="00EF20B7">
                <w:rPr>
                  <w:rFonts w:ascii="Times New Roman" w:hAnsi="Times New Roman"/>
                  <w:color w:val="0000FF"/>
                  <w:u w:val="single"/>
                  <w:lang w:val="ru-RU"/>
                </w:rPr>
                <w:t>42</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90</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25.04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6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/8352</w:t>
              </w:r>
              <w:r>
                <w:rPr>
                  <w:rFonts w:ascii="Times New Roman" w:hAnsi="Times New Roman"/>
                  <w:color w:val="0000FF"/>
                  <w:u w:val="single"/>
                </w:rPr>
                <w:t>af</w:t>
              </w:r>
              <w:r w:rsidRPr="00EF20B7">
                <w:rPr>
                  <w:rFonts w:ascii="Times New Roman" w:hAnsi="Times New Roman"/>
                  <w:color w:val="0000FF"/>
                  <w:u w:val="single"/>
                  <w:lang w:val="ru-RU"/>
                </w:rPr>
                <w:t>04</w:t>
              </w:r>
            </w:hyperlink>
            <w:r w:rsidRPr="00EF20B7">
              <w:rPr>
                <w:rFonts w:ascii="Times New Roman" w:hAnsi="Times New Roman"/>
                <w:color w:val="000000"/>
                <w:sz w:val="24"/>
                <w:lang w:val="ru-RU"/>
              </w:rPr>
              <w:t xml:space="preserve"> </w:t>
            </w:r>
            <w:hyperlink r:id="rId6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w:t>
              </w:r>
              <w:r>
                <w:rPr>
                  <w:rFonts w:ascii="Times New Roman" w:hAnsi="Times New Roman"/>
                  <w:color w:val="0000FF"/>
                  <w:u w:val="single"/>
                </w:rPr>
                <w:t>c</w:t>
              </w:r>
              <w:r w:rsidRPr="00EF20B7">
                <w:rPr>
                  <w:rFonts w:ascii="Times New Roman" w:hAnsi="Times New Roman"/>
                  <w:color w:val="0000FF"/>
                  <w:u w:val="single"/>
                  <w:lang w:val="ru-RU"/>
                </w:rPr>
                <w:t>4</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26.04</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/8352</w:t>
              </w:r>
              <w:r>
                <w:rPr>
                  <w:rFonts w:ascii="Times New Roman" w:hAnsi="Times New Roman"/>
                  <w:color w:val="0000FF"/>
                  <w:u w:val="single"/>
                </w:rPr>
                <w:t>a</w:t>
              </w:r>
              <w:r w:rsidRPr="00EF20B7">
                <w:rPr>
                  <w:rFonts w:ascii="Times New Roman" w:hAnsi="Times New Roman"/>
                  <w:color w:val="0000FF"/>
                  <w:u w:val="single"/>
                  <w:lang w:val="ru-RU"/>
                </w:rPr>
                <w:t>202</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02.05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/83535</w:t>
              </w:r>
              <w:r>
                <w:rPr>
                  <w:rFonts w:ascii="Times New Roman" w:hAnsi="Times New Roman"/>
                  <w:color w:val="0000FF"/>
                  <w:u w:val="single"/>
                </w:rPr>
                <w:t>b</w:t>
              </w:r>
              <w:r w:rsidRPr="00EF20B7">
                <w:rPr>
                  <w:rFonts w:ascii="Times New Roman" w:hAnsi="Times New Roman"/>
                  <w:color w:val="0000FF"/>
                  <w:u w:val="single"/>
                  <w:lang w:val="ru-RU"/>
                </w:rPr>
                <w:t>16</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93</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EF20B7">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03.05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/83535</w:t>
              </w:r>
              <w:r>
                <w:rPr>
                  <w:rFonts w:ascii="Times New Roman" w:hAnsi="Times New Roman"/>
                  <w:color w:val="0000FF"/>
                  <w:u w:val="single"/>
                </w:rPr>
                <w:t>b</w:t>
              </w:r>
              <w:r w:rsidRPr="00EF20B7">
                <w:rPr>
                  <w:rFonts w:ascii="Times New Roman" w:hAnsi="Times New Roman"/>
                  <w:color w:val="0000FF"/>
                  <w:u w:val="single"/>
                  <w:lang w:val="ru-RU"/>
                </w:rPr>
                <w:t>16</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9C66A3" w:rsidRDefault="00EF20B7">
            <w:pPr>
              <w:spacing w:after="0"/>
              <w:ind w:left="135"/>
            </w:pPr>
            <w:r w:rsidRPr="00EF20B7">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w:t>
            </w:r>
            <w:proofErr w:type="spellStart"/>
            <w:r>
              <w:rPr>
                <w:rFonts w:ascii="Times New Roman" w:hAnsi="Times New Roman"/>
                <w:color w:val="000000"/>
                <w:sz w:val="24"/>
              </w:rPr>
              <w:t>писатели</w:t>
            </w:r>
            <w:proofErr w:type="spellEnd"/>
            <w:r>
              <w:rPr>
                <w:rFonts w:ascii="Times New Roman" w:hAnsi="Times New Roman"/>
                <w:color w:val="000000"/>
                <w:sz w:val="24"/>
              </w:rPr>
              <w:t>)</w:t>
            </w:r>
          </w:p>
        </w:tc>
        <w:tc>
          <w:tcPr>
            <w:tcW w:w="72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08.05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/83535</w:t>
              </w:r>
              <w:r>
                <w:rPr>
                  <w:rFonts w:ascii="Times New Roman" w:hAnsi="Times New Roman"/>
                  <w:color w:val="0000FF"/>
                  <w:u w:val="single"/>
                </w:rPr>
                <w:t>f</w:t>
              </w:r>
              <w:r w:rsidRPr="00EF20B7">
                <w:rPr>
                  <w:rFonts w:ascii="Times New Roman" w:hAnsi="Times New Roman"/>
                  <w:color w:val="0000FF"/>
                  <w:u w:val="single"/>
                  <w:lang w:val="ru-RU"/>
                </w:rPr>
                <w:t>1</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95</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15.05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4">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/83535</w:t>
              </w:r>
              <w:r>
                <w:rPr>
                  <w:rFonts w:ascii="Times New Roman" w:hAnsi="Times New Roman"/>
                  <w:color w:val="0000FF"/>
                  <w:u w:val="single"/>
                </w:rPr>
                <w:t>f</w:t>
              </w:r>
              <w:r w:rsidRPr="00EF20B7">
                <w:rPr>
                  <w:rFonts w:ascii="Times New Roman" w:hAnsi="Times New Roman"/>
                  <w:color w:val="0000FF"/>
                  <w:u w:val="single"/>
                  <w:lang w:val="ru-RU"/>
                </w:rPr>
                <w:t>1</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96</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16.05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5">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/83535</w:t>
              </w:r>
              <w:r>
                <w:rPr>
                  <w:rFonts w:ascii="Times New Roman" w:hAnsi="Times New Roman"/>
                  <w:color w:val="0000FF"/>
                  <w:u w:val="single"/>
                </w:rPr>
                <w:t>d</w:t>
              </w:r>
              <w:r w:rsidRPr="00EF20B7">
                <w:rPr>
                  <w:rFonts w:ascii="Times New Roman" w:hAnsi="Times New Roman"/>
                  <w:color w:val="0000FF"/>
                  <w:u w:val="single"/>
                  <w:lang w:val="ru-RU"/>
                </w:rPr>
                <w:t>8</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97</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17.05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6">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/83536296</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98</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22.05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7">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/8353616</w:t>
              </w:r>
              <w:r>
                <w:rPr>
                  <w:rFonts w:ascii="Times New Roman" w:hAnsi="Times New Roman"/>
                  <w:color w:val="0000FF"/>
                  <w:u w:val="single"/>
                </w:rPr>
                <w:t>a</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99</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23.05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78">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/8353616</w:t>
              </w:r>
              <w:r>
                <w:rPr>
                  <w:rFonts w:ascii="Times New Roman" w:hAnsi="Times New Roman"/>
                  <w:color w:val="0000FF"/>
                  <w:u w:val="single"/>
                </w:rPr>
                <w:t>a</w:t>
              </w:r>
            </w:hyperlink>
            <w:r w:rsidRPr="00EF20B7">
              <w:rPr>
                <w:rFonts w:ascii="Times New Roman" w:hAnsi="Times New Roman"/>
                <w:color w:val="000000"/>
                <w:sz w:val="24"/>
                <w:lang w:val="ru-RU"/>
              </w:rPr>
              <w:t xml:space="preserve"> </w:t>
            </w:r>
            <w:hyperlink r:id="rId79">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/835363</w:t>
              </w:r>
              <w:r>
                <w:rPr>
                  <w:rFonts w:ascii="Times New Roman" w:hAnsi="Times New Roman"/>
                  <w:color w:val="0000FF"/>
                  <w:u w:val="single"/>
                </w:rPr>
                <w:t>b</w:t>
              </w:r>
              <w:r w:rsidRPr="00EF20B7">
                <w:rPr>
                  <w:rFonts w:ascii="Times New Roman" w:hAnsi="Times New Roman"/>
                  <w:color w:val="0000FF"/>
                  <w:u w:val="single"/>
                  <w:lang w:val="ru-RU"/>
                </w:rPr>
                <w:t>8</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100</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24.05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80">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w:t>
              </w:r>
              <w:r>
                <w:rPr>
                  <w:rFonts w:ascii="Times New Roman" w:hAnsi="Times New Roman"/>
                  <w:color w:val="0000FF"/>
                  <w:u w:val="single"/>
                </w:rPr>
                <w:t>f</w:t>
              </w:r>
              <w:r w:rsidRPr="00EF20B7">
                <w:rPr>
                  <w:rFonts w:ascii="Times New Roman" w:hAnsi="Times New Roman"/>
                  <w:color w:val="0000FF"/>
                  <w:u w:val="single"/>
                  <w:lang w:val="ru-RU"/>
                </w:rPr>
                <w:t>1</w:t>
              </w:r>
              <w:r>
                <w:rPr>
                  <w:rFonts w:ascii="Times New Roman" w:hAnsi="Times New Roman"/>
                  <w:color w:val="0000FF"/>
                  <w:u w:val="single"/>
                </w:rPr>
                <w:t>c</w:t>
              </w:r>
            </w:hyperlink>
            <w:r w:rsidRPr="00EF20B7">
              <w:rPr>
                <w:rFonts w:ascii="Times New Roman" w:hAnsi="Times New Roman"/>
                <w:color w:val="000000"/>
                <w:sz w:val="24"/>
                <w:lang w:val="ru-RU"/>
              </w:rPr>
              <w:t xml:space="preserve"> </w:t>
            </w:r>
            <w:hyperlink r:id="rId81">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r>
                <w:rPr>
                  <w:rFonts w:ascii="Times New Roman" w:hAnsi="Times New Roman"/>
                  <w:color w:val="0000FF"/>
                  <w:u w:val="single"/>
                </w:rPr>
                <w:t>edsoo</w:t>
              </w:r>
              <w:r w:rsidRPr="00EF20B7">
                <w:rPr>
                  <w:rFonts w:ascii="Times New Roman" w:hAnsi="Times New Roman"/>
                  <w:color w:val="0000FF"/>
                  <w:u w:val="single"/>
                  <w:lang w:val="ru-RU"/>
                </w:rPr>
                <w:t>.</w:t>
              </w:r>
              <w:r>
                <w:rPr>
                  <w:rFonts w:ascii="Times New Roman" w:hAnsi="Times New Roman"/>
                  <w:color w:val="0000FF"/>
                  <w:u w:val="single"/>
                </w:rPr>
                <w:t>ru</w:t>
              </w:r>
              <w:r w:rsidRPr="00EF20B7">
                <w:rPr>
                  <w:rFonts w:ascii="Times New Roman" w:hAnsi="Times New Roman"/>
                  <w:color w:val="0000FF"/>
                  <w:u w:val="single"/>
                  <w:lang w:val="ru-RU"/>
                </w:rPr>
                <w:t>/83535</w:t>
              </w:r>
              <w:r>
                <w:rPr>
                  <w:rFonts w:ascii="Times New Roman" w:hAnsi="Times New Roman"/>
                  <w:color w:val="0000FF"/>
                  <w:u w:val="single"/>
                </w:rPr>
                <w:t>d</w:t>
              </w:r>
              <w:r w:rsidRPr="00EF20B7">
                <w:rPr>
                  <w:rFonts w:ascii="Times New Roman" w:hAnsi="Times New Roman"/>
                  <w:color w:val="0000FF"/>
                  <w:u w:val="single"/>
                  <w:lang w:val="ru-RU"/>
                </w:rPr>
                <w:t>8</w:t>
              </w:r>
              <w:r>
                <w:rPr>
                  <w:rFonts w:ascii="Times New Roman" w:hAnsi="Times New Roman"/>
                  <w:color w:val="0000FF"/>
                  <w:u w:val="single"/>
                </w:rPr>
                <w:t>c</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101</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9C66A3">
            <w:pPr>
              <w:spacing w:after="0"/>
              <w:ind w:left="135"/>
              <w:jc w:val="center"/>
            </w:pP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29.05</w:t>
            </w:r>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82">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/8353658</w:t>
              </w:r>
              <w:r>
                <w:rPr>
                  <w:rFonts w:ascii="Times New Roman" w:hAnsi="Times New Roman"/>
                  <w:color w:val="0000FF"/>
                  <w:u w:val="single"/>
                </w:rPr>
                <w:t>e</w:t>
              </w:r>
            </w:hyperlink>
          </w:p>
        </w:tc>
      </w:tr>
      <w:tr w:rsidR="009C66A3" w:rsidRPr="00EF20B7">
        <w:trPr>
          <w:trHeight w:val="144"/>
          <w:tblCellSpacing w:w="20" w:type="nil"/>
        </w:trPr>
        <w:tc>
          <w:tcPr>
            <w:tcW w:w="416" w:type="dxa"/>
            <w:tcMar>
              <w:top w:w="50" w:type="dxa"/>
              <w:left w:w="100" w:type="dxa"/>
            </w:tcMar>
            <w:vAlign w:val="center"/>
          </w:tcPr>
          <w:p w:rsidR="009C66A3" w:rsidRDefault="00EF20B7">
            <w:pPr>
              <w:spacing w:after="0"/>
            </w:pPr>
            <w:r>
              <w:rPr>
                <w:rFonts w:ascii="Times New Roman" w:hAnsi="Times New Roman"/>
                <w:color w:val="000000"/>
                <w:sz w:val="24"/>
              </w:rPr>
              <w:t>102</w:t>
            </w:r>
          </w:p>
        </w:tc>
        <w:tc>
          <w:tcPr>
            <w:tcW w:w="4019" w:type="dxa"/>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w:t>
            </w:r>
            <w:r w:rsidRPr="00EF20B7">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C66A3" w:rsidRDefault="009C66A3">
            <w:pPr>
              <w:spacing w:after="0"/>
              <w:ind w:left="135"/>
              <w:jc w:val="center"/>
            </w:pPr>
          </w:p>
        </w:tc>
        <w:tc>
          <w:tcPr>
            <w:tcW w:w="1054" w:type="dxa"/>
            <w:tcMar>
              <w:top w:w="50" w:type="dxa"/>
              <w:left w:w="100" w:type="dxa"/>
            </w:tcMar>
            <w:vAlign w:val="center"/>
          </w:tcPr>
          <w:p w:rsidR="009C66A3" w:rsidRPr="00DB1ABF" w:rsidRDefault="00DB1ABF">
            <w:pPr>
              <w:spacing w:after="0"/>
              <w:ind w:left="135"/>
              <w:rPr>
                <w:lang w:val="ru-RU"/>
              </w:rPr>
            </w:pPr>
            <w:r>
              <w:rPr>
                <w:lang w:val="ru-RU"/>
              </w:rPr>
              <w:t>30.05</w:t>
            </w:r>
            <w:bookmarkStart w:id="9" w:name="_GoBack"/>
            <w:bookmarkEnd w:id="9"/>
          </w:p>
        </w:tc>
        <w:tc>
          <w:tcPr>
            <w:tcW w:w="1850" w:type="dxa"/>
            <w:tcMar>
              <w:top w:w="50" w:type="dxa"/>
              <w:left w:w="100" w:type="dxa"/>
            </w:tcMar>
            <w:vAlign w:val="center"/>
          </w:tcPr>
          <w:p w:rsidR="009C66A3" w:rsidRPr="00EF20B7" w:rsidRDefault="00EF20B7">
            <w:pPr>
              <w:spacing w:after="0"/>
              <w:ind w:left="135"/>
              <w:rPr>
                <w:lang w:val="ru-RU"/>
              </w:rPr>
            </w:pPr>
            <w:proofErr w:type="spellStart"/>
            <w:r w:rsidRPr="00EF20B7">
              <w:rPr>
                <w:rFonts w:ascii="Times New Roman" w:hAnsi="Times New Roman"/>
                <w:color w:val="000000"/>
                <w:sz w:val="24"/>
                <w:lang w:val="ru-RU"/>
              </w:rPr>
              <w:t>Биоблиотека</w:t>
            </w:r>
            <w:proofErr w:type="spellEnd"/>
            <w:r w:rsidRPr="00EF20B7">
              <w:rPr>
                <w:rFonts w:ascii="Times New Roman" w:hAnsi="Times New Roman"/>
                <w:color w:val="000000"/>
                <w:sz w:val="24"/>
                <w:lang w:val="ru-RU"/>
              </w:rPr>
              <w:t xml:space="preserve"> ЦОК </w:t>
            </w:r>
            <w:hyperlink r:id="rId83">
              <w:r>
                <w:rPr>
                  <w:rFonts w:ascii="Times New Roman" w:hAnsi="Times New Roman"/>
                  <w:color w:val="0000FF"/>
                  <w:u w:val="single"/>
                </w:rPr>
                <w:t>https</w:t>
              </w:r>
              <w:r w:rsidRPr="00EF20B7">
                <w:rPr>
                  <w:rFonts w:ascii="Times New Roman" w:hAnsi="Times New Roman"/>
                  <w:color w:val="0000FF"/>
                  <w:u w:val="single"/>
                  <w:lang w:val="ru-RU"/>
                </w:rPr>
                <w:t>://</w:t>
              </w:r>
              <w:r>
                <w:rPr>
                  <w:rFonts w:ascii="Times New Roman" w:hAnsi="Times New Roman"/>
                  <w:color w:val="0000FF"/>
                  <w:u w:val="single"/>
                </w:rPr>
                <w:t>m</w:t>
              </w:r>
              <w:r w:rsidRPr="00EF20B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F20B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F20B7">
                <w:rPr>
                  <w:rFonts w:ascii="Times New Roman" w:hAnsi="Times New Roman"/>
                  <w:color w:val="0000FF"/>
                  <w:u w:val="single"/>
                  <w:lang w:val="ru-RU"/>
                </w:rPr>
                <w:t>/8353658</w:t>
              </w:r>
              <w:r>
                <w:rPr>
                  <w:rFonts w:ascii="Times New Roman" w:hAnsi="Times New Roman"/>
                  <w:color w:val="0000FF"/>
                  <w:u w:val="single"/>
                </w:rPr>
                <w:t>e</w:t>
              </w:r>
            </w:hyperlink>
          </w:p>
        </w:tc>
      </w:tr>
      <w:tr w:rsidR="009C66A3">
        <w:trPr>
          <w:trHeight w:val="144"/>
          <w:tblCellSpacing w:w="20" w:type="nil"/>
        </w:trPr>
        <w:tc>
          <w:tcPr>
            <w:tcW w:w="0" w:type="auto"/>
            <w:gridSpan w:val="2"/>
            <w:tcMar>
              <w:top w:w="50" w:type="dxa"/>
              <w:left w:w="100" w:type="dxa"/>
            </w:tcMar>
            <w:vAlign w:val="center"/>
          </w:tcPr>
          <w:p w:rsidR="009C66A3" w:rsidRPr="00EF20B7" w:rsidRDefault="00EF20B7">
            <w:pPr>
              <w:spacing w:after="0"/>
              <w:ind w:left="135"/>
              <w:rPr>
                <w:lang w:val="ru-RU"/>
              </w:rPr>
            </w:pPr>
            <w:r w:rsidRPr="00EF20B7">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9C66A3" w:rsidRDefault="00EF20B7">
            <w:pPr>
              <w:spacing w:after="0"/>
              <w:ind w:left="135"/>
              <w:jc w:val="center"/>
            </w:pPr>
            <w:r w:rsidRPr="00EF20B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9C66A3" w:rsidRDefault="00EF20B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C66A3" w:rsidRDefault="009C66A3"/>
        </w:tc>
      </w:tr>
    </w:tbl>
    <w:p w:rsidR="009C66A3" w:rsidRDefault="009C66A3">
      <w:pPr>
        <w:sectPr w:rsidR="009C66A3">
          <w:pgSz w:w="16383" w:h="11906" w:orient="landscape"/>
          <w:pgMar w:top="1134" w:right="850" w:bottom="1134" w:left="1701" w:header="720" w:footer="720" w:gutter="0"/>
          <w:cols w:space="720"/>
        </w:sectPr>
      </w:pPr>
    </w:p>
    <w:p w:rsidR="009C66A3" w:rsidRPr="00EF20B7" w:rsidRDefault="00EF20B7">
      <w:pPr>
        <w:spacing w:after="0"/>
        <w:ind w:left="120"/>
        <w:rPr>
          <w:lang w:val="ru-RU"/>
        </w:rPr>
      </w:pPr>
      <w:bookmarkStart w:id="10" w:name="block-3813869"/>
      <w:bookmarkEnd w:id="8"/>
      <w:r w:rsidRPr="00EF20B7">
        <w:rPr>
          <w:rFonts w:ascii="Times New Roman" w:hAnsi="Times New Roman"/>
          <w:b/>
          <w:color w:val="000000"/>
          <w:sz w:val="28"/>
          <w:lang w:val="ru-RU"/>
        </w:rPr>
        <w:lastRenderedPageBreak/>
        <w:t>УЧЕБНО-МЕТОДИЧЕСКОЕ ОБЕСПЕЧЕНИЕ ОБРАЗОВАТЕЛЬНОГО ПРОЦЕССА</w:t>
      </w:r>
    </w:p>
    <w:p w:rsidR="009C66A3" w:rsidRDefault="00EF20B7">
      <w:pPr>
        <w:spacing w:after="0" w:line="480" w:lineRule="auto"/>
        <w:ind w:left="120"/>
      </w:pPr>
      <w:r>
        <w:rPr>
          <w:rFonts w:ascii="Times New Roman" w:hAnsi="Times New Roman"/>
          <w:b/>
          <w:color w:val="000000"/>
          <w:sz w:val="28"/>
        </w:rPr>
        <w:t>ОБЯЗАТЕЛЬНЫЕ УЧЕБНЫЕ МАТЕРИАЛЫ ДЛЯ УЧЕНИКА</w:t>
      </w:r>
    </w:p>
    <w:p w:rsidR="009C66A3" w:rsidRDefault="00EF20B7">
      <w:pPr>
        <w:spacing w:after="0" w:line="480" w:lineRule="auto"/>
        <w:ind w:left="120"/>
      </w:pPr>
      <w:r>
        <w:rPr>
          <w:rFonts w:ascii="Times New Roman" w:hAnsi="Times New Roman"/>
          <w:color w:val="000000"/>
          <w:sz w:val="28"/>
        </w:rPr>
        <w:t>​‌‌​</w:t>
      </w:r>
    </w:p>
    <w:p w:rsidR="009C66A3" w:rsidRDefault="00EF20B7">
      <w:pPr>
        <w:spacing w:after="0" w:line="480" w:lineRule="auto"/>
        <w:ind w:left="120"/>
      </w:pPr>
      <w:r>
        <w:rPr>
          <w:rFonts w:ascii="Times New Roman" w:hAnsi="Times New Roman"/>
          <w:color w:val="000000"/>
          <w:sz w:val="28"/>
        </w:rPr>
        <w:t>​‌‌</w:t>
      </w:r>
    </w:p>
    <w:p w:rsidR="009C66A3" w:rsidRDefault="00EF20B7">
      <w:pPr>
        <w:spacing w:after="0"/>
        <w:ind w:left="120"/>
      </w:pPr>
      <w:r>
        <w:rPr>
          <w:rFonts w:ascii="Times New Roman" w:hAnsi="Times New Roman"/>
          <w:color w:val="000000"/>
          <w:sz w:val="28"/>
        </w:rPr>
        <w:t>​</w:t>
      </w:r>
    </w:p>
    <w:p w:rsidR="009C66A3" w:rsidRDefault="00EF20B7">
      <w:pPr>
        <w:spacing w:after="0" w:line="480" w:lineRule="auto"/>
        <w:ind w:left="120"/>
      </w:pPr>
      <w:r>
        <w:rPr>
          <w:rFonts w:ascii="Times New Roman" w:hAnsi="Times New Roman"/>
          <w:b/>
          <w:color w:val="000000"/>
          <w:sz w:val="28"/>
        </w:rPr>
        <w:t>МЕТОДИЧЕСКИЕ МАТЕРИАЛЫ ДЛЯ УЧИТЕЛЯ</w:t>
      </w:r>
    </w:p>
    <w:p w:rsidR="009C66A3" w:rsidRDefault="00EF20B7">
      <w:pPr>
        <w:spacing w:after="0" w:line="480" w:lineRule="auto"/>
        <w:ind w:left="120"/>
      </w:pPr>
      <w:r>
        <w:rPr>
          <w:rFonts w:ascii="Times New Roman" w:hAnsi="Times New Roman"/>
          <w:color w:val="000000"/>
          <w:sz w:val="28"/>
        </w:rPr>
        <w:t>​‌‌​</w:t>
      </w:r>
    </w:p>
    <w:p w:rsidR="009C66A3" w:rsidRDefault="009C66A3">
      <w:pPr>
        <w:spacing w:after="0"/>
        <w:ind w:left="120"/>
      </w:pPr>
    </w:p>
    <w:p w:rsidR="009C66A3" w:rsidRPr="00EF20B7" w:rsidRDefault="00EF20B7">
      <w:pPr>
        <w:spacing w:after="0" w:line="480" w:lineRule="auto"/>
        <w:ind w:left="120"/>
        <w:rPr>
          <w:lang w:val="ru-RU"/>
        </w:rPr>
      </w:pPr>
      <w:r w:rsidRPr="00EF20B7">
        <w:rPr>
          <w:rFonts w:ascii="Times New Roman" w:hAnsi="Times New Roman"/>
          <w:b/>
          <w:color w:val="000000"/>
          <w:sz w:val="28"/>
          <w:lang w:val="ru-RU"/>
        </w:rPr>
        <w:t>ЦИФРОВЫЕ ОБРАЗОВАТЕЛЬНЫЕ РЕСУРСЫ И РЕСУРСЫ СЕТИ ИНТЕРНЕТ</w:t>
      </w:r>
    </w:p>
    <w:p w:rsidR="009C66A3" w:rsidRDefault="00EF20B7">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9C66A3" w:rsidRDefault="009C66A3">
      <w:pPr>
        <w:sectPr w:rsidR="009C66A3">
          <w:pgSz w:w="11906" w:h="16383"/>
          <w:pgMar w:top="1134" w:right="850" w:bottom="1134" w:left="1701" w:header="720" w:footer="720" w:gutter="0"/>
          <w:cols w:space="720"/>
        </w:sectPr>
      </w:pPr>
    </w:p>
    <w:bookmarkEnd w:id="10"/>
    <w:p w:rsidR="00EF20B7" w:rsidRDefault="00EF20B7"/>
    <w:sectPr w:rsidR="00EF20B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460C9"/>
    <w:multiLevelType w:val="multilevel"/>
    <w:tmpl w:val="7214D8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AD5162B"/>
    <w:multiLevelType w:val="multilevel"/>
    <w:tmpl w:val="24A8C51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CC04FA"/>
    <w:multiLevelType w:val="multilevel"/>
    <w:tmpl w:val="29609A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316DD5"/>
    <w:multiLevelType w:val="multilevel"/>
    <w:tmpl w:val="CAACB6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673E9B"/>
    <w:multiLevelType w:val="multilevel"/>
    <w:tmpl w:val="1F2881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013C04"/>
    <w:multiLevelType w:val="multilevel"/>
    <w:tmpl w:val="36B88C8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FB1A7B"/>
    <w:multiLevelType w:val="multilevel"/>
    <w:tmpl w:val="2078E2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0A1CFB"/>
    <w:multiLevelType w:val="multilevel"/>
    <w:tmpl w:val="0ED0AEC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A66BB3"/>
    <w:multiLevelType w:val="multilevel"/>
    <w:tmpl w:val="0A50FD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391135"/>
    <w:multiLevelType w:val="multilevel"/>
    <w:tmpl w:val="93C8EC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BB09B6"/>
    <w:multiLevelType w:val="multilevel"/>
    <w:tmpl w:val="7D8000C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2D7679"/>
    <w:multiLevelType w:val="multilevel"/>
    <w:tmpl w:val="89BC688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AD676F"/>
    <w:multiLevelType w:val="multilevel"/>
    <w:tmpl w:val="D90E7C2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006BD6"/>
    <w:multiLevelType w:val="multilevel"/>
    <w:tmpl w:val="8410E3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3AE5AB9"/>
    <w:multiLevelType w:val="multilevel"/>
    <w:tmpl w:val="7FB25F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A9D6675"/>
    <w:multiLevelType w:val="multilevel"/>
    <w:tmpl w:val="BAEA12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0F04FC"/>
    <w:multiLevelType w:val="multilevel"/>
    <w:tmpl w:val="B4F6C6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9FB5BA2"/>
    <w:multiLevelType w:val="multilevel"/>
    <w:tmpl w:val="5B6C9B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0"/>
  </w:num>
  <w:num w:numId="3">
    <w:abstractNumId w:val="11"/>
  </w:num>
  <w:num w:numId="4">
    <w:abstractNumId w:val="7"/>
  </w:num>
  <w:num w:numId="5">
    <w:abstractNumId w:val="1"/>
  </w:num>
  <w:num w:numId="6">
    <w:abstractNumId w:val="16"/>
  </w:num>
  <w:num w:numId="7">
    <w:abstractNumId w:val="12"/>
  </w:num>
  <w:num w:numId="8">
    <w:abstractNumId w:val="4"/>
  </w:num>
  <w:num w:numId="9">
    <w:abstractNumId w:val="14"/>
  </w:num>
  <w:num w:numId="10">
    <w:abstractNumId w:val="6"/>
  </w:num>
  <w:num w:numId="11">
    <w:abstractNumId w:val="13"/>
  </w:num>
  <w:num w:numId="12">
    <w:abstractNumId w:val="3"/>
  </w:num>
  <w:num w:numId="13">
    <w:abstractNumId w:val="0"/>
  </w:num>
  <w:num w:numId="14">
    <w:abstractNumId w:val="8"/>
  </w:num>
  <w:num w:numId="15">
    <w:abstractNumId w:val="15"/>
  </w:num>
  <w:num w:numId="16">
    <w:abstractNumId w:val="2"/>
  </w:num>
  <w:num w:numId="17">
    <w:abstractNumId w:val="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C66A3"/>
    <w:rsid w:val="006C3B2C"/>
    <w:rsid w:val="009C66A3"/>
    <w:rsid w:val="00DB1ABF"/>
    <w:rsid w:val="00EF2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8352d3da" TargetMode="External"/><Relationship Id="rId18" Type="http://schemas.openxmlformats.org/officeDocument/2006/relationships/hyperlink" Target="https://m.edsoo.ru/8352e438" TargetMode="External"/><Relationship Id="rId26" Type="http://schemas.openxmlformats.org/officeDocument/2006/relationships/hyperlink" Target="https://m.edsoo.ru/8352eb86" TargetMode="External"/><Relationship Id="rId39" Type="http://schemas.openxmlformats.org/officeDocument/2006/relationships/hyperlink" Target="https://m.edsoo.ru/83533564" TargetMode="External"/><Relationship Id="rId21" Type="http://schemas.openxmlformats.org/officeDocument/2006/relationships/hyperlink" Target="https://m.edsoo.ru/8352de34" TargetMode="External"/><Relationship Id="rId34" Type="http://schemas.openxmlformats.org/officeDocument/2006/relationships/hyperlink" Target="https://m.edsoo.ru/83531d5e" TargetMode="External"/><Relationship Id="rId42" Type="http://schemas.openxmlformats.org/officeDocument/2006/relationships/hyperlink" Target="https://m.edsoo.ru/83533a14" TargetMode="External"/><Relationship Id="rId47" Type="http://schemas.openxmlformats.org/officeDocument/2006/relationships/hyperlink" Target="https://m.edsoo.ru/83534360" TargetMode="External"/><Relationship Id="rId50" Type="http://schemas.openxmlformats.org/officeDocument/2006/relationships/hyperlink" Target="https://m.edsoo.ru/83529884" TargetMode="External"/><Relationship Id="rId55" Type="http://schemas.openxmlformats.org/officeDocument/2006/relationships/hyperlink" Target="https://m.edsoo.ru/83534b08" TargetMode="External"/><Relationship Id="rId63" Type="http://schemas.openxmlformats.org/officeDocument/2006/relationships/hyperlink" Target="https://m.edsoo.ru/8353599a" TargetMode="External"/><Relationship Id="rId68" Type="http://schemas.openxmlformats.org/officeDocument/2006/relationships/hyperlink" Target="https://m.edsoo.ru/8352af04" TargetMode="External"/><Relationship Id="rId76" Type="http://schemas.openxmlformats.org/officeDocument/2006/relationships/hyperlink" Target="https://m.edsoo.ru/83536296" TargetMode="External"/><Relationship Id="rId84" Type="http://schemas.openxmlformats.org/officeDocument/2006/relationships/fontTable" Target="fontTable.xml"/><Relationship Id="rId7" Type="http://schemas.openxmlformats.org/officeDocument/2006/relationships/hyperlink" Target="https://m.edsoo.ru/8353832a" TargetMode="External"/><Relationship Id="rId71" Type="http://schemas.openxmlformats.org/officeDocument/2006/relationships/hyperlink" Target="https://m.edsoo.ru/83535b16" TargetMode="External"/><Relationship Id="rId2" Type="http://schemas.openxmlformats.org/officeDocument/2006/relationships/styles" Target="styles.xml"/><Relationship Id="rId16" Type="http://schemas.openxmlformats.org/officeDocument/2006/relationships/hyperlink" Target="https://m.edsoo.ru/8352e2bc" TargetMode="External"/><Relationship Id="rId29" Type="http://schemas.openxmlformats.org/officeDocument/2006/relationships/hyperlink" Target="https://m.edsoo.ru/835312aa" TargetMode="External"/><Relationship Id="rId11" Type="http://schemas.openxmlformats.org/officeDocument/2006/relationships/hyperlink" Target="https://m.edsoo.ru/8352d06a" TargetMode="External"/><Relationship Id="rId24" Type="http://schemas.openxmlformats.org/officeDocument/2006/relationships/hyperlink" Target="https://m.edsoo.ru/8352f144" TargetMode="External"/><Relationship Id="rId32" Type="http://schemas.openxmlformats.org/officeDocument/2006/relationships/hyperlink" Target="https://m.edsoo.ru/83531c3c" TargetMode="External"/><Relationship Id="rId37" Type="http://schemas.openxmlformats.org/officeDocument/2006/relationships/hyperlink" Target="https://m.edsoo.ru/835338a2" TargetMode="External"/><Relationship Id="rId40" Type="http://schemas.openxmlformats.org/officeDocument/2006/relationships/hyperlink" Target="https://m.edsoo.ru/8352827c" TargetMode="External"/><Relationship Id="rId45" Type="http://schemas.openxmlformats.org/officeDocument/2006/relationships/hyperlink" Target="https://m.edsoo.ru/83533f78" TargetMode="External"/><Relationship Id="rId53" Type="http://schemas.openxmlformats.org/officeDocument/2006/relationships/hyperlink" Target="https://m.edsoo.ru/83534496" TargetMode="External"/><Relationship Id="rId58" Type="http://schemas.openxmlformats.org/officeDocument/2006/relationships/hyperlink" Target="https://m.edsoo.ru/83534c16" TargetMode="External"/><Relationship Id="rId66" Type="http://schemas.openxmlformats.org/officeDocument/2006/relationships/hyperlink" Target="https://m.edsoo.ru/83535008" TargetMode="External"/><Relationship Id="rId74" Type="http://schemas.openxmlformats.org/officeDocument/2006/relationships/hyperlink" Target="https://m.edsoo.ru/83535f1c" TargetMode="External"/><Relationship Id="rId79" Type="http://schemas.openxmlformats.org/officeDocument/2006/relationships/hyperlink" Target="https://m.edsoo.ru/835363b8" TargetMode="External"/><Relationship Id="rId5" Type="http://schemas.openxmlformats.org/officeDocument/2006/relationships/webSettings" Target="webSettings.xml"/><Relationship Id="rId61" Type="http://schemas.openxmlformats.org/officeDocument/2006/relationships/hyperlink" Target="https://m.edsoo.ru/8353536e" TargetMode="External"/><Relationship Id="rId82" Type="http://schemas.openxmlformats.org/officeDocument/2006/relationships/hyperlink" Target="https://m.edsoo.ru/8353658e" TargetMode="External"/><Relationship Id="rId19" Type="http://schemas.openxmlformats.org/officeDocument/2006/relationships/hyperlink" Target="https://m.edsoo.ru/8352e6cc" TargetMode="External"/><Relationship Id="rId4" Type="http://schemas.openxmlformats.org/officeDocument/2006/relationships/settings" Target="settings.xml"/><Relationship Id="rId9" Type="http://schemas.openxmlformats.org/officeDocument/2006/relationships/hyperlink" Target="https://m.edsoo.ru/8352c5fc" TargetMode="External"/><Relationship Id="rId14" Type="http://schemas.openxmlformats.org/officeDocument/2006/relationships/hyperlink" Target="https://m.edsoo.ru/8352d57e" TargetMode="External"/><Relationship Id="rId22" Type="http://schemas.openxmlformats.org/officeDocument/2006/relationships/hyperlink" Target="https://m.edsoo.ru/8352e582" TargetMode="External"/><Relationship Id="rId27" Type="http://schemas.openxmlformats.org/officeDocument/2006/relationships/hyperlink" Target="https://m.edsoo.ru/8352f3b0" TargetMode="External"/><Relationship Id="rId30" Type="http://schemas.openxmlformats.org/officeDocument/2006/relationships/hyperlink" Target="https://m.edsoo.ru/83530a30" TargetMode="External"/><Relationship Id="rId35" Type="http://schemas.openxmlformats.org/officeDocument/2006/relationships/hyperlink" Target="https://m.edsoo.ru/83532d08" TargetMode="External"/><Relationship Id="rId43" Type="http://schemas.openxmlformats.org/officeDocument/2006/relationships/hyperlink" Target="https://m.edsoo.ru/835340a4" TargetMode="External"/><Relationship Id="rId48" Type="http://schemas.openxmlformats.org/officeDocument/2006/relationships/hyperlink" Target="https://m.edsoo.ru/83529a78" TargetMode="External"/><Relationship Id="rId56" Type="http://schemas.openxmlformats.org/officeDocument/2006/relationships/hyperlink" Target="https://m.edsoo.ru/83529d8e" TargetMode="External"/><Relationship Id="rId64" Type="http://schemas.openxmlformats.org/officeDocument/2006/relationships/hyperlink" Target="https://m.edsoo.ru/83535120" TargetMode="External"/><Relationship Id="rId69" Type="http://schemas.openxmlformats.org/officeDocument/2006/relationships/hyperlink" Target="https://m.edsoo.ru/83535c4c" TargetMode="External"/><Relationship Id="rId77" Type="http://schemas.openxmlformats.org/officeDocument/2006/relationships/hyperlink" Target="https://m.edsoo.ru/8353616a" TargetMode="External"/><Relationship Id="rId8" Type="http://schemas.openxmlformats.org/officeDocument/2006/relationships/hyperlink" Target="https://m.edsoo.ru/835385dc" TargetMode="External"/><Relationship Id="rId51" Type="http://schemas.openxmlformats.org/officeDocument/2006/relationships/hyperlink" Target="https://m.edsoo.ru/83529bfe" TargetMode="External"/><Relationship Id="rId72" Type="http://schemas.openxmlformats.org/officeDocument/2006/relationships/hyperlink" Target="https://m.edsoo.ru/83535b16" TargetMode="External"/><Relationship Id="rId80" Type="http://schemas.openxmlformats.org/officeDocument/2006/relationships/hyperlink" Target="https://m.edsoo.ru/83535f1c" TargetMode="External"/><Relationship Id="rId85"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m.edsoo.ru/8352d218" TargetMode="External"/><Relationship Id="rId17" Type="http://schemas.openxmlformats.org/officeDocument/2006/relationships/hyperlink" Target="https://m.edsoo.ru/8352d77c" TargetMode="External"/><Relationship Id="rId25" Type="http://schemas.openxmlformats.org/officeDocument/2006/relationships/hyperlink" Target="https://m.edsoo.ru/8352eb86" TargetMode="External"/><Relationship Id="rId33" Type="http://schemas.openxmlformats.org/officeDocument/2006/relationships/hyperlink" Target="https://m.edsoo.ru/83531c3c" TargetMode="External"/><Relationship Id="rId38" Type="http://schemas.openxmlformats.org/officeDocument/2006/relationships/hyperlink" Target="https://m.edsoo.ru/83533d2a" TargetMode="External"/><Relationship Id="rId46" Type="http://schemas.openxmlformats.org/officeDocument/2006/relationships/hyperlink" Target="https://m.edsoo.ru/8353422a" TargetMode="External"/><Relationship Id="rId59" Type="http://schemas.openxmlformats.org/officeDocument/2006/relationships/hyperlink" Target="https://m.edsoo.ru/8353599a" TargetMode="External"/><Relationship Id="rId67" Type="http://schemas.openxmlformats.org/officeDocument/2006/relationships/hyperlink" Target="https://m.edsoo.ru/83534d42" TargetMode="External"/><Relationship Id="rId20" Type="http://schemas.openxmlformats.org/officeDocument/2006/relationships/hyperlink" Target="https://m.edsoo.ru/8352dc40" TargetMode="External"/><Relationship Id="rId41" Type="http://schemas.openxmlformats.org/officeDocument/2006/relationships/hyperlink" Target="https://m.edsoo.ru/83533b4a" TargetMode="External"/><Relationship Id="rId54" Type="http://schemas.openxmlformats.org/officeDocument/2006/relationships/hyperlink" Target="https://m.edsoo.ru/83534838" TargetMode="External"/><Relationship Id="rId62" Type="http://schemas.openxmlformats.org/officeDocument/2006/relationships/hyperlink" Target="https://m.edsoo.ru/8353579c" TargetMode="External"/><Relationship Id="rId70" Type="http://schemas.openxmlformats.org/officeDocument/2006/relationships/hyperlink" Target="https://m.edsoo.ru/8352a202" TargetMode="External"/><Relationship Id="rId75" Type="http://schemas.openxmlformats.org/officeDocument/2006/relationships/hyperlink" Target="https://m.edsoo.ru/83535d8c" TargetMode="External"/><Relationship Id="rId83" Type="http://schemas.openxmlformats.org/officeDocument/2006/relationships/hyperlink" Target="https://m.edsoo.ru/8353658e" TargetMode="External"/><Relationship Id="rId1" Type="http://schemas.openxmlformats.org/officeDocument/2006/relationships/numbering" Target="numbering.xml"/><Relationship Id="rId6" Type="http://schemas.openxmlformats.org/officeDocument/2006/relationships/hyperlink" Target="https://m.edsoo.ru/83538ab4" TargetMode="External"/><Relationship Id="rId15" Type="http://schemas.openxmlformats.org/officeDocument/2006/relationships/hyperlink" Target="https://m.edsoo.ru/8352d57e" TargetMode="External"/><Relationship Id="rId23" Type="http://schemas.openxmlformats.org/officeDocument/2006/relationships/hyperlink" Target="https://m.edsoo.ru/8352ee10" TargetMode="External"/><Relationship Id="rId28" Type="http://schemas.openxmlformats.org/officeDocument/2006/relationships/hyperlink" Target="https://m.edsoo.ru/8352f86a" TargetMode="External"/><Relationship Id="rId36" Type="http://schemas.openxmlformats.org/officeDocument/2006/relationships/hyperlink" Target="https://m.edsoo.ru/83532d08" TargetMode="External"/><Relationship Id="rId49" Type="http://schemas.openxmlformats.org/officeDocument/2006/relationships/hyperlink" Target="https://m.edsoo.ru/83529a79" TargetMode="External"/><Relationship Id="rId57" Type="http://schemas.openxmlformats.org/officeDocument/2006/relationships/hyperlink" Target="https://m.edsoo.ru/835349d2" TargetMode="External"/><Relationship Id="rId10" Type="http://schemas.openxmlformats.org/officeDocument/2006/relationships/hyperlink" Target="https://m.edsoo.ru/8352c782" TargetMode="External"/><Relationship Id="rId31" Type="http://schemas.openxmlformats.org/officeDocument/2006/relationships/hyperlink" Target="https://m.edsoo.ru/8353117e" TargetMode="External"/><Relationship Id="rId44" Type="http://schemas.openxmlformats.org/officeDocument/2006/relationships/hyperlink" Target="https://m.edsoo.ru/83533e42" TargetMode="External"/><Relationship Id="rId52" Type="http://schemas.openxmlformats.org/officeDocument/2006/relationships/hyperlink" Target="https://m.edsoo.ru/83529582" TargetMode="External"/><Relationship Id="rId60" Type="http://schemas.openxmlformats.org/officeDocument/2006/relationships/hyperlink" Target="https://m.edsoo.ru/83534edc" TargetMode="External"/><Relationship Id="rId65" Type="http://schemas.openxmlformats.org/officeDocument/2006/relationships/hyperlink" Target="https://m.edsoo.ru/83535558" TargetMode="External"/><Relationship Id="rId73" Type="http://schemas.openxmlformats.org/officeDocument/2006/relationships/hyperlink" Target="https://m.edsoo.ru/83535f1c" TargetMode="External"/><Relationship Id="rId78" Type="http://schemas.openxmlformats.org/officeDocument/2006/relationships/hyperlink" Target="https://m.edsoo.ru/8353616a" TargetMode="External"/><Relationship Id="rId81" Type="http://schemas.openxmlformats.org/officeDocument/2006/relationships/hyperlink" Target="https://m.edsoo.ru/83535d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38</Pages>
  <Words>8663</Words>
  <Characters>49385</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Leonella</cp:lastModifiedBy>
  <cp:revision>2</cp:revision>
  <dcterms:created xsi:type="dcterms:W3CDTF">2023-10-11T12:35:00Z</dcterms:created>
  <dcterms:modified xsi:type="dcterms:W3CDTF">2023-10-11T13:01:00Z</dcterms:modified>
</cp:coreProperties>
</file>