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3F5" w:rsidRPr="00B549B1" w:rsidRDefault="00B549B1">
      <w:pPr>
        <w:spacing w:after="0" w:line="408" w:lineRule="auto"/>
        <w:ind w:left="120"/>
        <w:jc w:val="center"/>
        <w:rPr>
          <w:lang w:val="ru-RU"/>
        </w:rPr>
      </w:pPr>
      <w:bookmarkStart w:id="0" w:name="block-3813863"/>
      <w:r w:rsidRPr="00B549B1">
        <w:rPr>
          <w:rFonts w:ascii="Times New Roman" w:hAnsi="Times New Roman"/>
          <w:b/>
          <w:color w:val="000000"/>
          <w:sz w:val="28"/>
          <w:lang w:val="ru-RU"/>
        </w:rPr>
        <w:t>МИНИСТЕРСТВО ПРОСВЕЩЕНИЯ РОССИЙСКОЙ ФЕДЕРАЦИИ</w:t>
      </w:r>
    </w:p>
    <w:p w:rsidR="00CA43F5" w:rsidRPr="00B549B1" w:rsidRDefault="00B549B1">
      <w:pPr>
        <w:spacing w:after="0" w:line="408" w:lineRule="auto"/>
        <w:ind w:left="120"/>
        <w:jc w:val="center"/>
        <w:rPr>
          <w:lang w:val="ru-RU"/>
        </w:rPr>
      </w:pPr>
      <w:r w:rsidRPr="00B549B1">
        <w:rPr>
          <w:rFonts w:ascii="Times New Roman" w:hAnsi="Times New Roman"/>
          <w:b/>
          <w:color w:val="000000"/>
          <w:sz w:val="28"/>
          <w:lang w:val="ru-RU"/>
        </w:rPr>
        <w:t xml:space="preserve">‌‌‌ </w:t>
      </w:r>
    </w:p>
    <w:p w:rsidR="00CA43F5" w:rsidRPr="00B549B1" w:rsidRDefault="00B549B1">
      <w:pPr>
        <w:spacing w:after="0" w:line="408" w:lineRule="auto"/>
        <w:ind w:left="120"/>
        <w:jc w:val="center"/>
        <w:rPr>
          <w:lang w:val="ru-RU"/>
        </w:rPr>
      </w:pPr>
      <w:r w:rsidRPr="00B549B1">
        <w:rPr>
          <w:rFonts w:ascii="Times New Roman" w:hAnsi="Times New Roman"/>
          <w:b/>
          <w:color w:val="000000"/>
          <w:sz w:val="28"/>
          <w:lang w:val="ru-RU"/>
        </w:rPr>
        <w:t>‌‌</w:t>
      </w:r>
      <w:r w:rsidRPr="00B549B1">
        <w:rPr>
          <w:rFonts w:ascii="Times New Roman" w:hAnsi="Times New Roman"/>
          <w:color w:val="000000"/>
          <w:sz w:val="28"/>
          <w:lang w:val="ru-RU"/>
        </w:rPr>
        <w:t>​</w:t>
      </w:r>
    </w:p>
    <w:p w:rsidR="00CA43F5" w:rsidRDefault="00B549B1">
      <w:pPr>
        <w:spacing w:after="0" w:line="408" w:lineRule="auto"/>
        <w:ind w:left="120"/>
        <w:jc w:val="center"/>
      </w:pPr>
      <w:r>
        <w:rPr>
          <w:rFonts w:ascii="Times New Roman" w:hAnsi="Times New Roman"/>
          <w:b/>
          <w:color w:val="000000"/>
          <w:sz w:val="28"/>
          <w:lang w:val="ru-RU"/>
        </w:rPr>
        <w:t>Ч</w:t>
      </w:r>
      <w:r>
        <w:rPr>
          <w:rFonts w:ascii="Times New Roman" w:hAnsi="Times New Roman"/>
          <w:b/>
          <w:color w:val="000000"/>
          <w:sz w:val="28"/>
        </w:rPr>
        <w:t>ОУ "Медицинская гимназия"</w:t>
      </w:r>
    </w:p>
    <w:p w:rsidR="00CA43F5" w:rsidRDefault="00CA43F5">
      <w:pPr>
        <w:spacing w:after="0"/>
        <w:ind w:left="120"/>
      </w:pPr>
    </w:p>
    <w:p w:rsidR="00CA43F5" w:rsidRDefault="00CA43F5">
      <w:pPr>
        <w:spacing w:after="0"/>
        <w:ind w:left="120"/>
      </w:pPr>
    </w:p>
    <w:p w:rsidR="00CA43F5" w:rsidRDefault="00CA43F5">
      <w:pPr>
        <w:spacing w:after="0"/>
        <w:ind w:left="120"/>
      </w:pPr>
    </w:p>
    <w:p w:rsidR="00CA43F5" w:rsidRDefault="00CA43F5">
      <w:pPr>
        <w:spacing w:after="0"/>
        <w:ind w:left="120"/>
      </w:pPr>
    </w:p>
    <w:tbl>
      <w:tblPr>
        <w:tblW w:w="0" w:type="auto"/>
        <w:tblLook w:val="04A0" w:firstRow="1" w:lastRow="0" w:firstColumn="1" w:lastColumn="0" w:noHBand="0" w:noVBand="1"/>
      </w:tblPr>
      <w:tblGrid>
        <w:gridCol w:w="3114"/>
        <w:gridCol w:w="3115"/>
        <w:gridCol w:w="3115"/>
      </w:tblGrid>
      <w:tr w:rsidR="00B549B1" w:rsidRPr="00B549B1" w:rsidTr="00B549B1">
        <w:tc>
          <w:tcPr>
            <w:tcW w:w="3114" w:type="dxa"/>
          </w:tcPr>
          <w:p w:rsidR="00B549B1" w:rsidRPr="0040209D" w:rsidRDefault="00B549B1" w:rsidP="00B549B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B549B1" w:rsidRPr="008944ED" w:rsidRDefault="00B549B1" w:rsidP="00B549B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B549B1" w:rsidRDefault="00B549B1" w:rsidP="00B549B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549B1" w:rsidRPr="008944ED" w:rsidRDefault="00B549B1" w:rsidP="00B549B1">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B549B1" w:rsidRDefault="00B549B1" w:rsidP="00B549B1">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B549B1">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B549B1" w:rsidRPr="0040209D" w:rsidRDefault="00B549B1" w:rsidP="00B549B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549B1" w:rsidRPr="0040209D" w:rsidRDefault="00B549B1" w:rsidP="00B549B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B549B1" w:rsidRPr="008944ED" w:rsidRDefault="00B549B1" w:rsidP="00B549B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B549B1" w:rsidRDefault="00B549B1" w:rsidP="00B549B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549B1" w:rsidRPr="008944ED" w:rsidRDefault="00B549B1" w:rsidP="00B549B1">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B549B1" w:rsidRDefault="00B549B1" w:rsidP="00B549B1">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B549B1" w:rsidRPr="0040209D" w:rsidRDefault="00B549B1" w:rsidP="00B549B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549B1" w:rsidRDefault="00B549B1" w:rsidP="00B549B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B549B1" w:rsidRPr="008944ED" w:rsidRDefault="00B549B1" w:rsidP="00B549B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B549B1" w:rsidRDefault="00B549B1" w:rsidP="00B549B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549B1" w:rsidRPr="008944ED" w:rsidRDefault="00B549B1" w:rsidP="00B549B1">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B549B1" w:rsidRDefault="00B549B1" w:rsidP="00B549B1">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B549B1" w:rsidRPr="0040209D" w:rsidRDefault="00B549B1" w:rsidP="00B549B1">
            <w:pPr>
              <w:autoSpaceDE w:val="0"/>
              <w:autoSpaceDN w:val="0"/>
              <w:spacing w:after="120" w:line="240" w:lineRule="auto"/>
              <w:jc w:val="both"/>
              <w:rPr>
                <w:rFonts w:ascii="Times New Roman" w:eastAsia="Times New Roman" w:hAnsi="Times New Roman"/>
                <w:color w:val="000000"/>
                <w:sz w:val="24"/>
                <w:szCs w:val="24"/>
                <w:lang w:val="ru-RU"/>
              </w:rPr>
            </w:pPr>
          </w:p>
        </w:tc>
      </w:tr>
    </w:tbl>
    <w:p w:rsidR="00CA43F5" w:rsidRPr="00B549B1" w:rsidRDefault="00CA43F5">
      <w:pPr>
        <w:spacing w:after="0"/>
        <w:ind w:left="120"/>
        <w:rPr>
          <w:lang w:val="ru-RU"/>
        </w:rPr>
      </w:pPr>
    </w:p>
    <w:p w:rsidR="00CA43F5" w:rsidRPr="00B549B1" w:rsidRDefault="00B549B1">
      <w:pPr>
        <w:spacing w:after="0"/>
        <w:ind w:left="120"/>
        <w:rPr>
          <w:lang w:val="ru-RU"/>
        </w:rPr>
      </w:pPr>
      <w:r w:rsidRPr="00B549B1">
        <w:rPr>
          <w:rFonts w:ascii="Times New Roman" w:hAnsi="Times New Roman"/>
          <w:color w:val="000000"/>
          <w:sz w:val="28"/>
          <w:lang w:val="ru-RU"/>
        </w:rPr>
        <w:t>‌</w:t>
      </w:r>
    </w:p>
    <w:p w:rsidR="00CA43F5" w:rsidRPr="00B549B1" w:rsidRDefault="00CA43F5">
      <w:pPr>
        <w:spacing w:after="0"/>
        <w:ind w:left="120"/>
        <w:rPr>
          <w:lang w:val="ru-RU"/>
        </w:rPr>
      </w:pPr>
    </w:p>
    <w:p w:rsidR="00CA43F5" w:rsidRPr="00B549B1" w:rsidRDefault="00CA43F5">
      <w:pPr>
        <w:spacing w:after="0"/>
        <w:ind w:left="120"/>
        <w:rPr>
          <w:lang w:val="ru-RU"/>
        </w:rPr>
      </w:pPr>
    </w:p>
    <w:p w:rsidR="00CA43F5" w:rsidRPr="00B549B1" w:rsidRDefault="00CA43F5">
      <w:pPr>
        <w:spacing w:after="0"/>
        <w:ind w:left="120"/>
        <w:rPr>
          <w:lang w:val="ru-RU"/>
        </w:rPr>
      </w:pPr>
    </w:p>
    <w:p w:rsidR="00CA43F5" w:rsidRPr="00B549B1" w:rsidRDefault="00B549B1" w:rsidP="00B549B1">
      <w:pPr>
        <w:spacing w:after="0" w:line="408" w:lineRule="auto"/>
        <w:ind w:left="120"/>
        <w:rPr>
          <w:lang w:val="ru-RU"/>
        </w:rPr>
      </w:pPr>
      <w:r>
        <w:rPr>
          <w:rFonts w:ascii="Times New Roman" w:hAnsi="Times New Roman"/>
          <w:b/>
          <w:color w:val="000000"/>
          <w:sz w:val="28"/>
          <w:lang w:val="ru-RU"/>
        </w:rPr>
        <w:t xml:space="preserve">                                    </w:t>
      </w:r>
      <w:r w:rsidRPr="00B549B1">
        <w:rPr>
          <w:rFonts w:ascii="Times New Roman" w:hAnsi="Times New Roman"/>
          <w:b/>
          <w:color w:val="000000"/>
          <w:sz w:val="28"/>
          <w:lang w:val="ru-RU"/>
        </w:rPr>
        <w:t>РАБОЧАЯ ПРОГРАММА</w:t>
      </w:r>
    </w:p>
    <w:p w:rsidR="00CA43F5" w:rsidRPr="00B549B1" w:rsidRDefault="00B549B1" w:rsidP="00B549B1">
      <w:pPr>
        <w:spacing w:after="0" w:line="408" w:lineRule="auto"/>
        <w:ind w:left="120"/>
        <w:rPr>
          <w:lang w:val="ru-RU"/>
        </w:rPr>
      </w:pPr>
      <w:r>
        <w:rPr>
          <w:rFonts w:ascii="Times New Roman" w:hAnsi="Times New Roman"/>
          <w:color w:val="000000"/>
          <w:sz w:val="28"/>
          <w:lang w:val="ru-RU"/>
        </w:rPr>
        <w:t xml:space="preserve">                                                  </w:t>
      </w:r>
      <w:r w:rsidRPr="00B549B1">
        <w:rPr>
          <w:rFonts w:ascii="Times New Roman" w:hAnsi="Times New Roman"/>
          <w:color w:val="000000"/>
          <w:sz w:val="28"/>
          <w:lang w:val="ru-RU"/>
        </w:rPr>
        <w:t>(</w:t>
      </w:r>
      <w:r>
        <w:rPr>
          <w:rFonts w:ascii="Times New Roman" w:hAnsi="Times New Roman"/>
          <w:color w:val="000000"/>
          <w:sz w:val="28"/>
        </w:rPr>
        <w:t>ID</w:t>
      </w:r>
      <w:r w:rsidRPr="00B549B1">
        <w:rPr>
          <w:rFonts w:ascii="Times New Roman" w:hAnsi="Times New Roman"/>
          <w:color w:val="000000"/>
          <w:sz w:val="28"/>
          <w:lang w:val="ru-RU"/>
        </w:rPr>
        <w:t xml:space="preserve"> 543190)</w:t>
      </w:r>
    </w:p>
    <w:p w:rsidR="00CA43F5" w:rsidRPr="00B549B1" w:rsidRDefault="00CA43F5">
      <w:pPr>
        <w:spacing w:after="0"/>
        <w:ind w:left="120"/>
        <w:jc w:val="center"/>
        <w:rPr>
          <w:lang w:val="ru-RU"/>
        </w:rPr>
      </w:pPr>
    </w:p>
    <w:p w:rsidR="00CA43F5" w:rsidRPr="00B549B1" w:rsidRDefault="00B549B1">
      <w:pPr>
        <w:spacing w:after="0" w:line="408" w:lineRule="auto"/>
        <w:ind w:left="120"/>
        <w:jc w:val="center"/>
        <w:rPr>
          <w:lang w:val="ru-RU"/>
        </w:rPr>
      </w:pPr>
      <w:r w:rsidRPr="00B549B1">
        <w:rPr>
          <w:rFonts w:ascii="Times New Roman" w:hAnsi="Times New Roman"/>
          <w:b/>
          <w:color w:val="000000"/>
          <w:sz w:val="28"/>
          <w:lang w:val="ru-RU"/>
        </w:rPr>
        <w:t>учебного предмета «Иностранный (английский) язык»</w:t>
      </w:r>
    </w:p>
    <w:p w:rsidR="00CA43F5" w:rsidRPr="00B549B1" w:rsidRDefault="00B549B1" w:rsidP="00B549B1">
      <w:pPr>
        <w:spacing w:after="0" w:line="408" w:lineRule="auto"/>
        <w:ind w:left="120"/>
        <w:rPr>
          <w:lang w:val="ru-RU"/>
        </w:rPr>
      </w:pPr>
      <w:r>
        <w:rPr>
          <w:rFonts w:ascii="Times New Roman" w:hAnsi="Times New Roman"/>
          <w:color w:val="000000"/>
          <w:sz w:val="28"/>
          <w:lang w:val="ru-RU"/>
        </w:rPr>
        <w:t xml:space="preserve">                                                       6 класс</w:t>
      </w:r>
      <w:r w:rsidRPr="00B549B1">
        <w:rPr>
          <w:rFonts w:ascii="Times New Roman" w:hAnsi="Times New Roman"/>
          <w:color w:val="000000"/>
          <w:sz w:val="28"/>
          <w:lang w:val="ru-RU"/>
        </w:rPr>
        <w:t xml:space="preserve"> </w:t>
      </w:r>
    </w:p>
    <w:p w:rsidR="00CA43F5" w:rsidRPr="00B549B1" w:rsidRDefault="00CA43F5">
      <w:pPr>
        <w:spacing w:after="0"/>
        <w:ind w:left="120"/>
        <w:jc w:val="center"/>
        <w:rPr>
          <w:lang w:val="ru-RU"/>
        </w:rPr>
      </w:pPr>
    </w:p>
    <w:p w:rsidR="00CA43F5" w:rsidRPr="00B549B1" w:rsidRDefault="00CA43F5">
      <w:pPr>
        <w:spacing w:after="0"/>
        <w:ind w:left="120"/>
        <w:jc w:val="center"/>
        <w:rPr>
          <w:lang w:val="ru-RU"/>
        </w:rPr>
      </w:pPr>
    </w:p>
    <w:p w:rsidR="00B549B1" w:rsidRDefault="00B549B1" w:rsidP="00B549B1">
      <w:pPr>
        <w:spacing w:after="0"/>
        <w:rPr>
          <w:lang w:val="ru-RU"/>
        </w:rPr>
      </w:pPr>
      <w:bookmarkStart w:id="1" w:name="2ca4b822-b41b-4bca-a0ae-e8dae98d20bd"/>
    </w:p>
    <w:p w:rsidR="00B549B1" w:rsidRDefault="00B549B1" w:rsidP="00B549B1">
      <w:pPr>
        <w:spacing w:after="0"/>
        <w:rPr>
          <w:lang w:val="ru-RU"/>
        </w:rPr>
      </w:pPr>
    </w:p>
    <w:p w:rsidR="00B549B1" w:rsidRDefault="00B549B1" w:rsidP="00B549B1">
      <w:pPr>
        <w:spacing w:after="0"/>
        <w:rPr>
          <w:lang w:val="ru-RU"/>
        </w:rPr>
      </w:pPr>
    </w:p>
    <w:p w:rsidR="00B549B1" w:rsidRDefault="00B549B1" w:rsidP="00B549B1">
      <w:pPr>
        <w:spacing w:after="0"/>
        <w:rPr>
          <w:lang w:val="ru-RU"/>
        </w:rPr>
      </w:pPr>
    </w:p>
    <w:p w:rsidR="00B549B1" w:rsidRDefault="00B549B1" w:rsidP="00B549B1">
      <w:pPr>
        <w:spacing w:after="0"/>
        <w:rPr>
          <w:lang w:val="ru-RU"/>
        </w:rPr>
      </w:pPr>
    </w:p>
    <w:p w:rsidR="00B549B1" w:rsidRDefault="00B549B1" w:rsidP="00B549B1">
      <w:pPr>
        <w:spacing w:after="0"/>
        <w:rPr>
          <w:lang w:val="ru-RU"/>
        </w:rPr>
      </w:pPr>
    </w:p>
    <w:p w:rsidR="00B549B1" w:rsidRDefault="00B549B1" w:rsidP="00B549B1">
      <w:pPr>
        <w:spacing w:after="0"/>
        <w:rPr>
          <w:lang w:val="ru-RU"/>
        </w:rPr>
      </w:pPr>
    </w:p>
    <w:p w:rsidR="00B549B1" w:rsidRDefault="00B549B1" w:rsidP="00B549B1">
      <w:pPr>
        <w:spacing w:after="0"/>
        <w:rPr>
          <w:lang w:val="ru-RU"/>
        </w:rPr>
      </w:pPr>
    </w:p>
    <w:p w:rsidR="00B549B1" w:rsidRDefault="00B549B1" w:rsidP="00B549B1">
      <w:pPr>
        <w:spacing w:after="0"/>
        <w:rPr>
          <w:rFonts w:ascii="Times New Roman" w:hAnsi="Times New Roman"/>
          <w:b/>
          <w:color w:val="000000"/>
          <w:sz w:val="28"/>
          <w:lang w:val="ru-RU"/>
        </w:rPr>
      </w:pPr>
      <w:r>
        <w:rPr>
          <w:rFonts w:ascii="Times New Roman" w:hAnsi="Times New Roman"/>
          <w:b/>
          <w:color w:val="000000"/>
          <w:sz w:val="28"/>
          <w:lang w:val="ru-RU"/>
        </w:rPr>
        <w:t xml:space="preserve">                                              </w:t>
      </w:r>
      <w:r w:rsidRPr="00B549B1">
        <w:rPr>
          <w:rFonts w:ascii="Times New Roman" w:hAnsi="Times New Roman"/>
          <w:b/>
          <w:color w:val="000000"/>
          <w:sz w:val="28"/>
          <w:lang w:val="ru-RU"/>
        </w:rPr>
        <w:t>Санкт-Петербург</w:t>
      </w:r>
      <w:bookmarkEnd w:id="1"/>
      <w:r w:rsidRPr="00B549B1">
        <w:rPr>
          <w:rFonts w:ascii="Times New Roman" w:hAnsi="Times New Roman"/>
          <w:b/>
          <w:color w:val="000000"/>
          <w:sz w:val="28"/>
          <w:lang w:val="ru-RU"/>
        </w:rPr>
        <w:t xml:space="preserve">‌ </w:t>
      </w:r>
      <w:bookmarkStart w:id="2" w:name="37890e0d-bf7f-43fe-815c-7a678ee14218"/>
    </w:p>
    <w:p w:rsidR="00CA43F5" w:rsidRPr="00B549B1" w:rsidRDefault="00B549B1" w:rsidP="00B549B1">
      <w:pPr>
        <w:spacing w:after="0"/>
        <w:rPr>
          <w:lang w:val="ru-RU"/>
        </w:rPr>
      </w:pPr>
      <w:r>
        <w:rPr>
          <w:rFonts w:ascii="Times New Roman" w:hAnsi="Times New Roman"/>
          <w:b/>
          <w:color w:val="000000"/>
          <w:sz w:val="28"/>
          <w:lang w:val="ru-RU"/>
        </w:rPr>
        <w:t xml:space="preserve">                                                      </w:t>
      </w:r>
      <w:r w:rsidRPr="00B549B1">
        <w:rPr>
          <w:rFonts w:ascii="Times New Roman" w:hAnsi="Times New Roman"/>
          <w:b/>
          <w:color w:val="000000"/>
          <w:sz w:val="28"/>
          <w:lang w:val="ru-RU"/>
        </w:rPr>
        <w:t>2023</w:t>
      </w:r>
      <w:bookmarkEnd w:id="2"/>
      <w:r w:rsidRPr="00B549B1">
        <w:rPr>
          <w:rFonts w:ascii="Times New Roman" w:hAnsi="Times New Roman"/>
          <w:b/>
          <w:color w:val="000000"/>
          <w:sz w:val="28"/>
          <w:lang w:val="ru-RU"/>
        </w:rPr>
        <w:t>‌</w:t>
      </w:r>
      <w:r w:rsidRPr="00B549B1">
        <w:rPr>
          <w:rFonts w:ascii="Times New Roman" w:hAnsi="Times New Roman"/>
          <w:color w:val="000000"/>
          <w:sz w:val="28"/>
          <w:lang w:val="ru-RU"/>
        </w:rPr>
        <w:t>​</w:t>
      </w:r>
      <w:r>
        <w:rPr>
          <w:rFonts w:ascii="Times New Roman" w:hAnsi="Times New Roman"/>
          <w:color w:val="000000"/>
          <w:sz w:val="28"/>
          <w:lang w:val="ru-RU"/>
        </w:rPr>
        <w:t>-2024</w:t>
      </w:r>
    </w:p>
    <w:p w:rsidR="00CA43F5" w:rsidRPr="00B549B1" w:rsidRDefault="00CA43F5">
      <w:pPr>
        <w:spacing w:after="0"/>
        <w:ind w:left="120"/>
        <w:rPr>
          <w:lang w:val="ru-RU"/>
        </w:rPr>
      </w:pPr>
    </w:p>
    <w:p w:rsidR="00CA43F5" w:rsidRPr="00B549B1" w:rsidRDefault="00CA43F5">
      <w:pPr>
        <w:rPr>
          <w:lang w:val="ru-RU"/>
        </w:rPr>
        <w:sectPr w:rsidR="00CA43F5" w:rsidRPr="00B549B1">
          <w:pgSz w:w="11906" w:h="16383"/>
          <w:pgMar w:top="1134" w:right="850" w:bottom="1134" w:left="1701" w:header="720" w:footer="720" w:gutter="0"/>
          <w:cols w:space="720"/>
        </w:sectPr>
      </w:pPr>
    </w:p>
    <w:p w:rsidR="00CA43F5" w:rsidRPr="00B549B1" w:rsidRDefault="00B549B1">
      <w:pPr>
        <w:spacing w:after="0" w:line="264" w:lineRule="auto"/>
        <w:ind w:left="120"/>
        <w:jc w:val="both"/>
        <w:rPr>
          <w:lang w:val="ru-RU"/>
        </w:rPr>
      </w:pPr>
      <w:bookmarkStart w:id="3" w:name="block-3813864"/>
      <w:bookmarkEnd w:id="0"/>
      <w:r w:rsidRPr="00B549B1">
        <w:rPr>
          <w:rFonts w:ascii="Times New Roman" w:hAnsi="Times New Roman"/>
          <w:b/>
          <w:color w:val="000000"/>
          <w:sz w:val="28"/>
          <w:lang w:val="ru-RU"/>
        </w:rPr>
        <w:lastRenderedPageBreak/>
        <w:t>ПОЯСНИТЕЛЬНАЯ ЗАПИСКА</w:t>
      </w:r>
    </w:p>
    <w:p w:rsidR="00CA43F5" w:rsidRPr="00B549B1" w:rsidRDefault="00CA43F5">
      <w:pPr>
        <w:spacing w:after="0" w:line="264" w:lineRule="auto"/>
        <w:ind w:left="120"/>
        <w:jc w:val="both"/>
        <w:rPr>
          <w:lang w:val="ru-RU"/>
        </w:rPr>
      </w:pP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(английскому) языку. </w:t>
      </w:r>
      <w:r w:rsidRPr="00B549B1">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B549B1">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свою страну, её культуру в условиях межкультурного общения;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B549B1">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w:t>
      </w:r>
      <w:bookmarkStart w:id="4" w:name="6aa83e48-2cda-48be-be58-b7f32ebffe8c"/>
      <w:r w:rsidRPr="00B549B1">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4"/>
      <w:r w:rsidRPr="00B549B1">
        <w:rPr>
          <w:rFonts w:ascii="Times New Roman" w:hAnsi="Times New Roman"/>
          <w:color w:val="000000"/>
          <w:sz w:val="28"/>
          <w:lang w:val="ru-RU"/>
        </w:rPr>
        <w:t>‌</w:t>
      </w:r>
    </w:p>
    <w:p w:rsidR="00CA43F5" w:rsidRPr="00B549B1" w:rsidRDefault="00CA43F5">
      <w:pPr>
        <w:rPr>
          <w:lang w:val="ru-RU"/>
        </w:rPr>
        <w:sectPr w:rsidR="00CA43F5" w:rsidRPr="00B549B1">
          <w:pgSz w:w="11906" w:h="16383"/>
          <w:pgMar w:top="1134" w:right="850" w:bottom="1134" w:left="1701" w:header="720" w:footer="720" w:gutter="0"/>
          <w:cols w:space="720"/>
        </w:sectPr>
      </w:pPr>
    </w:p>
    <w:p w:rsidR="00CA43F5" w:rsidRPr="00B549B1" w:rsidRDefault="00B549B1">
      <w:pPr>
        <w:spacing w:after="0" w:line="264" w:lineRule="auto"/>
        <w:ind w:left="120"/>
        <w:jc w:val="both"/>
        <w:rPr>
          <w:lang w:val="ru-RU"/>
        </w:rPr>
      </w:pPr>
      <w:bookmarkStart w:id="5" w:name="block-3813865"/>
      <w:bookmarkEnd w:id="3"/>
      <w:r w:rsidRPr="00B549B1">
        <w:rPr>
          <w:rFonts w:ascii="Times New Roman" w:hAnsi="Times New Roman"/>
          <w:color w:val="000000"/>
          <w:sz w:val="28"/>
          <w:lang w:val="ru-RU"/>
        </w:rPr>
        <w:lastRenderedPageBreak/>
        <w:t>​</w:t>
      </w:r>
      <w:r>
        <w:rPr>
          <w:rFonts w:ascii="Times New Roman" w:hAnsi="Times New Roman"/>
          <w:color w:val="000000"/>
          <w:sz w:val="28"/>
          <w:lang w:val="ru-RU"/>
        </w:rPr>
        <w:t xml:space="preserve">                              </w:t>
      </w:r>
      <w:r w:rsidRPr="00B549B1">
        <w:rPr>
          <w:rFonts w:ascii="Times New Roman" w:hAnsi="Times New Roman"/>
          <w:b/>
          <w:color w:val="000000"/>
          <w:sz w:val="28"/>
          <w:lang w:val="ru-RU"/>
        </w:rPr>
        <w:t>СОДЕРЖАНИЕ ОБУЧЕНИЯ</w:t>
      </w:r>
    </w:p>
    <w:p w:rsidR="00CA43F5" w:rsidRPr="00B549B1" w:rsidRDefault="00CA43F5">
      <w:pPr>
        <w:spacing w:after="0" w:line="264" w:lineRule="auto"/>
        <w:ind w:left="120"/>
        <w:jc w:val="both"/>
        <w:rPr>
          <w:lang w:val="ru-RU"/>
        </w:rPr>
      </w:pPr>
    </w:p>
    <w:p w:rsidR="00CA43F5" w:rsidRPr="00B549B1" w:rsidRDefault="00B549B1">
      <w:pPr>
        <w:spacing w:after="0" w:line="264" w:lineRule="auto"/>
        <w:ind w:left="120"/>
        <w:jc w:val="both"/>
        <w:rPr>
          <w:b/>
          <w:lang w:val="ru-RU"/>
        </w:rPr>
      </w:pPr>
      <w:r>
        <w:rPr>
          <w:rFonts w:ascii="Times New Roman" w:hAnsi="Times New Roman"/>
          <w:b/>
          <w:color w:val="000000"/>
          <w:sz w:val="28"/>
          <w:lang w:val="ru-RU"/>
        </w:rPr>
        <w:t xml:space="preserve">                                                </w:t>
      </w:r>
      <w:r w:rsidRPr="00B549B1">
        <w:rPr>
          <w:rFonts w:ascii="Times New Roman" w:hAnsi="Times New Roman"/>
          <w:b/>
          <w:color w:val="000000"/>
          <w:sz w:val="28"/>
          <w:lang w:val="ru-RU"/>
        </w:rPr>
        <w:t>6 КЛАСС</w:t>
      </w:r>
    </w:p>
    <w:p w:rsidR="00CA43F5" w:rsidRPr="00B549B1" w:rsidRDefault="00CA43F5">
      <w:pPr>
        <w:spacing w:after="0" w:line="264" w:lineRule="auto"/>
        <w:ind w:left="120"/>
        <w:jc w:val="both"/>
        <w:rPr>
          <w:b/>
          <w:lang w:val="ru-RU"/>
        </w:rPr>
      </w:pPr>
    </w:p>
    <w:p w:rsidR="00CA43F5" w:rsidRPr="00B549B1" w:rsidRDefault="00B549B1">
      <w:pPr>
        <w:spacing w:after="0" w:line="264" w:lineRule="auto"/>
        <w:ind w:firstLine="600"/>
        <w:jc w:val="both"/>
        <w:rPr>
          <w:lang w:val="ru-RU"/>
        </w:rPr>
      </w:pPr>
      <w:r w:rsidRPr="00B549B1">
        <w:rPr>
          <w:rFonts w:ascii="Times New Roman" w:hAnsi="Times New Roman"/>
          <w:b/>
          <w:color w:val="000000"/>
          <w:sz w:val="28"/>
          <w:lang w:val="ru-RU"/>
        </w:rPr>
        <w:t>Коммуникативные умения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Взаимоотношения в семье и с друзьями. Семейные праздники.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Внешность и характер человека (литературного персонажа).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Досуг и увлечения (хобби) современного подростка (чтение, кино, театр, спорт).</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Здоровый образ жизни: режим труда и отдыха, фитнес, сбалансированное питание.</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Покупки: одежда, обувь и продукты питания.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Переписка с иностранными сверстниками.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Каникулы в различное время года. Виды отдыха.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Путешествия по России и иностранным странам.</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Природа: дикие и домашние животные. Климат, погода.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Жизнь в городе и сельской местности. Описание родного города (села). Транспорт.</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CA43F5" w:rsidRPr="00B549B1" w:rsidRDefault="00B549B1">
      <w:pPr>
        <w:spacing w:after="0" w:line="264" w:lineRule="auto"/>
        <w:ind w:firstLine="600"/>
        <w:jc w:val="both"/>
        <w:rPr>
          <w:lang w:val="ru-RU"/>
        </w:rPr>
      </w:pPr>
      <w:r w:rsidRPr="00B549B1">
        <w:rPr>
          <w:rFonts w:ascii="Times New Roman" w:hAnsi="Times New Roman"/>
          <w:i/>
          <w:color w:val="000000"/>
          <w:sz w:val="28"/>
          <w:lang w:val="ru-RU"/>
        </w:rPr>
        <w:t>Говорение</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Развитие коммуникативных умений </w:t>
      </w:r>
      <w:r w:rsidRPr="00B549B1">
        <w:rPr>
          <w:rFonts w:ascii="Times New Roman" w:hAnsi="Times New Roman"/>
          <w:color w:val="000000"/>
          <w:sz w:val="28"/>
          <w:u w:val="single"/>
          <w:lang w:val="ru-RU"/>
        </w:rPr>
        <w:t>диалогической речи</w:t>
      </w:r>
      <w:r w:rsidRPr="00B549B1">
        <w:rPr>
          <w:rFonts w:ascii="Times New Roman" w:hAnsi="Times New Roman"/>
          <w:color w:val="000000"/>
          <w:sz w:val="28"/>
          <w:lang w:val="ru-RU"/>
        </w:rPr>
        <w:t>, а именно умений вести: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диалог-побуждение к действию: обращаться с просьбой, вежливо соглашаться (не соглашаться) выполнить просьбу, приглашать собеседника к </w:t>
      </w:r>
      <w:r w:rsidRPr="00B549B1">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Объём диалога – до 5 реплик со стороны каждого собеседника. </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Развитие коммуникативных умений </w:t>
      </w:r>
      <w:r w:rsidRPr="00B549B1">
        <w:rPr>
          <w:rFonts w:ascii="Times New Roman" w:hAnsi="Times New Roman"/>
          <w:color w:val="000000"/>
          <w:sz w:val="28"/>
          <w:u w:val="single"/>
          <w:lang w:val="ru-RU"/>
        </w:rPr>
        <w:t>монологической речи</w:t>
      </w:r>
      <w:r w:rsidRPr="00B549B1">
        <w:rPr>
          <w:rFonts w:ascii="Times New Roman" w:hAnsi="Times New Roman"/>
          <w:color w:val="000000"/>
          <w:sz w:val="28"/>
          <w:lang w:val="ru-RU"/>
        </w:rPr>
        <w:t>:</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повествование (сообщение);</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изложение (пересказ) основного содержания прочитанного текста;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краткое изложение результатов выполненной проектной работы.</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Объём монологического высказывания – 7–8 фраз.</w:t>
      </w:r>
    </w:p>
    <w:p w:rsidR="00CA43F5" w:rsidRPr="00B549B1" w:rsidRDefault="00B549B1">
      <w:pPr>
        <w:spacing w:after="0" w:line="264" w:lineRule="auto"/>
        <w:ind w:firstLine="600"/>
        <w:jc w:val="both"/>
        <w:rPr>
          <w:lang w:val="ru-RU"/>
        </w:rPr>
      </w:pPr>
      <w:r w:rsidRPr="00B549B1">
        <w:rPr>
          <w:rFonts w:ascii="Times New Roman" w:hAnsi="Times New Roman"/>
          <w:i/>
          <w:color w:val="000000"/>
          <w:sz w:val="28"/>
          <w:lang w:val="ru-RU"/>
        </w:rPr>
        <w:t>Аудирование</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Время звучания текста (текстов) для аудирования – до 1,5 минуты.</w:t>
      </w:r>
    </w:p>
    <w:p w:rsidR="00CA43F5" w:rsidRPr="00B549B1" w:rsidRDefault="00B549B1">
      <w:pPr>
        <w:spacing w:after="0" w:line="264" w:lineRule="auto"/>
        <w:ind w:firstLine="600"/>
        <w:jc w:val="both"/>
        <w:rPr>
          <w:lang w:val="ru-RU"/>
        </w:rPr>
      </w:pPr>
      <w:r w:rsidRPr="00B549B1">
        <w:rPr>
          <w:rFonts w:ascii="Times New Roman" w:hAnsi="Times New Roman"/>
          <w:i/>
          <w:color w:val="000000"/>
          <w:sz w:val="28"/>
          <w:lang w:val="ru-RU"/>
        </w:rPr>
        <w:t>Смысловое чтение</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Чтение несплошных текстов (таблиц) и понимание представленной в них информации.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Объём текста (текстов) для чтения – 250–300 слов.</w:t>
      </w:r>
    </w:p>
    <w:p w:rsidR="00CA43F5" w:rsidRPr="00B549B1" w:rsidRDefault="00B549B1">
      <w:pPr>
        <w:spacing w:after="0" w:line="264" w:lineRule="auto"/>
        <w:ind w:firstLine="600"/>
        <w:jc w:val="both"/>
        <w:rPr>
          <w:lang w:val="ru-RU"/>
        </w:rPr>
      </w:pPr>
      <w:r w:rsidRPr="00B549B1">
        <w:rPr>
          <w:rFonts w:ascii="Times New Roman" w:hAnsi="Times New Roman"/>
          <w:i/>
          <w:color w:val="000000"/>
          <w:sz w:val="28"/>
          <w:lang w:val="ru-RU"/>
        </w:rPr>
        <w:t>Письменная речь</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Развитие умений письменной речи: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CA43F5" w:rsidRPr="00B549B1" w:rsidRDefault="00B549B1">
      <w:pPr>
        <w:spacing w:after="0" w:line="264" w:lineRule="auto"/>
        <w:ind w:firstLine="600"/>
        <w:jc w:val="both"/>
        <w:rPr>
          <w:lang w:val="ru-RU"/>
        </w:rPr>
      </w:pPr>
      <w:r w:rsidRPr="00B549B1">
        <w:rPr>
          <w:rFonts w:ascii="Times New Roman" w:hAnsi="Times New Roman"/>
          <w:b/>
          <w:color w:val="000000"/>
          <w:sz w:val="28"/>
          <w:lang w:val="ru-RU"/>
        </w:rPr>
        <w:t>Языковые знания и умения</w:t>
      </w:r>
    </w:p>
    <w:p w:rsidR="00CA43F5" w:rsidRPr="00B549B1" w:rsidRDefault="00B549B1">
      <w:pPr>
        <w:spacing w:after="0" w:line="264" w:lineRule="auto"/>
        <w:ind w:firstLine="600"/>
        <w:jc w:val="both"/>
        <w:rPr>
          <w:lang w:val="ru-RU"/>
        </w:rPr>
      </w:pPr>
      <w:r w:rsidRPr="00B549B1">
        <w:rPr>
          <w:rFonts w:ascii="Times New Roman" w:hAnsi="Times New Roman"/>
          <w:i/>
          <w:color w:val="000000"/>
          <w:sz w:val="28"/>
          <w:lang w:val="ru-RU"/>
        </w:rPr>
        <w:t>Фонетическая сторона речи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Объём текста для чтения вслух – до 95 слов.</w:t>
      </w:r>
    </w:p>
    <w:p w:rsidR="00CA43F5" w:rsidRPr="00B549B1" w:rsidRDefault="00B549B1">
      <w:pPr>
        <w:spacing w:after="0" w:line="264" w:lineRule="auto"/>
        <w:ind w:firstLine="600"/>
        <w:jc w:val="both"/>
        <w:rPr>
          <w:lang w:val="ru-RU"/>
        </w:rPr>
      </w:pPr>
      <w:r w:rsidRPr="00B549B1">
        <w:rPr>
          <w:rFonts w:ascii="Times New Roman" w:hAnsi="Times New Roman"/>
          <w:i/>
          <w:color w:val="000000"/>
          <w:sz w:val="28"/>
          <w:lang w:val="ru-RU"/>
        </w:rPr>
        <w:t>Графика, орфография и пунктуация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Правильное написание изученных слов.</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CA43F5" w:rsidRPr="00B549B1" w:rsidRDefault="00B549B1">
      <w:pPr>
        <w:spacing w:after="0" w:line="264" w:lineRule="auto"/>
        <w:ind w:firstLine="600"/>
        <w:jc w:val="both"/>
        <w:rPr>
          <w:lang w:val="ru-RU"/>
        </w:rPr>
      </w:pPr>
      <w:r w:rsidRPr="00B549B1">
        <w:rPr>
          <w:rFonts w:ascii="Times New Roman" w:hAnsi="Times New Roman"/>
          <w:i/>
          <w:color w:val="000000"/>
          <w:sz w:val="28"/>
          <w:lang w:val="ru-RU"/>
        </w:rPr>
        <w:t>Лексическая сторона речи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Основные способы словообразования: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аффиксация: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B549B1">
        <w:rPr>
          <w:rFonts w:ascii="Times New Roman" w:hAnsi="Times New Roman"/>
          <w:color w:val="000000"/>
          <w:sz w:val="28"/>
          <w:lang w:val="ru-RU"/>
        </w:rPr>
        <w:t xml:space="preserve"> (</w:t>
      </w:r>
      <w:r>
        <w:rPr>
          <w:rFonts w:ascii="Times New Roman" w:hAnsi="Times New Roman"/>
          <w:color w:val="000000"/>
          <w:sz w:val="28"/>
        </w:rPr>
        <w:t>reading</w:t>
      </w:r>
      <w:r w:rsidRPr="00B549B1">
        <w:rPr>
          <w:rFonts w:ascii="Times New Roman" w:hAnsi="Times New Roman"/>
          <w:color w:val="000000"/>
          <w:sz w:val="28"/>
          <w:lang w:val="ru-RU"/>
        </w:rPr>
        <w:t>);</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B549B1">
        <w:rPr>
          <w:rFonts w:ascii="Times New Roman" w:hAnsi="Times New Roman"/>
          <w:color w:val="000000"/>
          <w:sz w:val="28"/>
          <w:lang w:val="ru-RU"/>
        </w:rPr>
        <w:t xml:space="preserve"> (</w:t>
      </w:r>
      <w:r>
        <w:rPr>
          <w:rFonts w:ascii="Times New Roman" w:hAnsi="Times New Roman"/>
          <w:color w:val="000000"/>
          <w:sz w:val="28"/>
        </w:rPr>
        <w:t>typical</w:t>
      </w:r>
      <w:r w:rsidRPr="00B549B1">
        <w:rPr>
          <w:rFonts w:ascii="Times New Roman" w:hAnsi="Times New Roman"/>
          <w:color w:val="000000"/>
          <w:sz w:val="28"/>
          <w:lang w:val="ru-RU"/>
        </w:rPr>
        <w:t>), -</w:t>
      </w:r>
      <w:r>
        <w:rPr>
          <w:rFonts w:ascii="Times New Roman" w:hAnsi="Times New Roman"/>
          <w:color w:val="000000"/>
          <w:sz w:val="28"/>
        </w:rPr>
        <w:t>ing</w:t>
      </w:r>
      <w:r w:rsidRPr="00B549B1">
        <w:rPr>
          <w:rFonts w:ascii="Times New Roman" w:hAnsi="Times New Roman"/>
          <w:color w:val="000000"/>
          <w:sz w:val="28"/>
          <w:lang w:val="ru-RU"/>
        </w:rPr>
        <w:t xml:space="preserve"> (</w:t>
      </w:r>
      <w:r>
        <w:rPr>
          <w:rFonts w:ascii="Times New Roman" w:hAnsi="Times New Roman"/>
          <w:color w:val="000000"/>
          <w:sz w:val="28"/>
        </w:rPr>
        <w:t>amazing</w:t>
      </w:r>
      <w:r w:rsidRPr="00B549B1">
        <w:rPr>
          <w:rFonts w:ascii="Times New Roman" w:hAnsi="Times New Roman"/>
          <w:color w:val="000000"/>
          <w:sz w:val="28"/>
          <w:lang w:val="ru-RU"/>
        </w:rPr>
        <w:t>), -</w:t>
      </w:r>
      <w:r>
        <w:rPr>
          <w:rFonts w:ascii="Times New Roman" w:hAnsi="Times New Roman"/>
          <w:color w:val="000000"/>
          <w:sz w:val="28"/>
        </w:rPr>
        <w:t>less</w:t>
      </w:r>
      <w:r w:rsidRPr="00B549B1">
        <w:rPr>
          <w:rFonts w:ascii="Times New Roman" w:hAnsi="Times New Roman"/>
          <w:color w:val="000000"/>
          <w:sz w:val="28"/>
          <w:lang w:val="ru-RU"/>
        </w:rPr>
        <w:t xml:space="preserve"> (</w:t>
      </w:r>
      <w:r>
        <w:rPr>
          <w:rFonts w:ascii="Times New Roman" w:hAnsi="Times New Roman"/>
          <w:color w:val="000000"/>
          <w:sz w:val="28"/>
        </w:rPr>
        <w:t>useless</w:t>
      </w:r>
      <w:r w:rsidRPr="00B549B1">
        <w:rPr>
          <w:rFonts w:ascii="Times New Roman" w:hAnsi="Times New Roman"/>
          <w:color w:val="000000"/>
          <w:sz w:val="28"/>
          <w:lang w:val="ru-RU"/>
        </w:rPr>
        <w:t>), -</w:t>
      </w:r>
      <w:r>
        <w:rPr>
          <w:rFonts w:ascii="Times New Roman" w:hAnsi="Times New Roman"/>
          <w:color w:val="000000"/>
          <w:sz w:val="28"/>
        </w:rPr>
        <w:t>ive</w:t>
      </w:r>
      <w:r w:rsidRPr="00B549B1">
        <w:rPr>
          <w:rFonts w:ascii="Times New Roman" w:hAnsi="Times New Roman"/>
          <w:color w:val="000000"/>
          <w:sz w:val="28"/>
          <w:lang w:val="ru-RU"/>
        </w:rPr>
        <w:t xml:space="preserve"> (</w:t>
      </w:r>
      <w:r>
        <w:rPr>
          <w:rFonts w:ascii="Times New Roman" w:hAnsi="Times New Roman"/>
          <w:color w:val="000000"/>
          <w:sz w:val="28"/>
        </w:rPr>
        <w:t>impressive</w:t>
      </w:r>
      <w:r w:rsidRPr="00B549B1">
        <w:rPr>
          <w:rFonts w:ascii="Times New Roman" w:hAnsi="Times New Roman"/>
          <w:color w:val="000000"/>
          <w:sz w:val="28"/>
          <w:lang w:val="ru-RU"/>
        </w:rPr>
        <w:t>).</w:t>
      </w:r>
    </w:p>
    <w:p w:rsidR="00CA43F5" w:rsidRDefault="00B549B1">
      <w:pPr>
        <w:spacing w:after="0" w:line="264" w:lineRule="auto"/>
        <w:ind w:firstLine="600"/>
        <w:jc w:val="both"/>
      </w:pPr>
      <w:r>
        <w:rPr>
          <w:rFonts w:ascii="Times New Roman" w:hAnsi="Times New Roman"/>
          <w:color w:val="000000"/>
          <w:sz w:val="28"/>
        </w:rPr>
        <w:t>Синонимы. Антонимы. Интернациональные слова.</w:t>
      </w:r>
    </w:p>
    <w:p w:rsidR="00CA43F5" w:rsidRPr="00B549B1" w:rsidRDefault="00B549B1">
      <w:pPr>
        <w:spacing w:after="0" w:line="264" w:lineRule="auto"/>
        <w:ind w:firstLine="600"/>
        <w:jc w:val="both"/>
        <w:rPr>
          <w:lang w:val="ru-RU"/>
        </w:rPr>
      </w:pPr>
      <w:r w:rsidRPr="00B549B1">
        <w:rPr>
          <w:rFonts w:ascii="Times New Roman" w:hAnsi="Times New Roman"/>
          <w:i/>
          <w:color w:val="000000"/>
          <w:sz w:val="28"/>
          <w:lang w:val="ru-RU"/>
        </w:rPr>
        <w:t>Грамматическая сторона речи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B549B1">
        <w:rPr>
          <w:rFonts w:ascii="Times New Roman" w:hAnsi="Times New Roman"/>
          <w:color w:val="000000"/>
          <w:sz w:val="28"/>
          <w:lang w:val="ru-RU"/>
        </w:rPr>
        <w:t xml:space="preserve">, </w:t>
      </w:r>
      <w:r>
        <w:rPr>
          <w:rFonts w:ascii="Times New Roman" w:hAnsi="Times New Roman"/>
          <w:color w:val="000000"/>
          <w:sz w:val="28"/>
        </w:rPr>
        <w:t>which</w:t>
      </w:r>
      <w:r w:rsidRPr="00B549B1">
        <w:rPr>
          <w:rFonts w:ascii="Times New Roman" w:hAnsi="Times New Roman"/>
          <w:color w:val="000000"/>
          <w:sz w:val="28"/>
          <w:lang w:val="ru-RU"/>
        </w:rPr>
        <w:t xml:space="preserve">, </w:t>
      </w:r>
      <w:r>
        <w:rPr>
          <w:rFonts w:ascii="Times New Roman" w:hAnsi="Times New Roman"/>
          <w:color w:val="000000"/>
          <w:sz w:val="28"/>
        </w:rPr>
        <w:t>that</w:t>
      </w:r>
      <w:r w:rsidRPr="00B549B1">
        <w:rPr>
          <w:rFonts w:ascii="Times New Roman" w:hAnsi="Times New Roman"/>
          <w:color w:val="000000"/>
          <w:sz w:val="28"/>
          <w:lang w:val="ru-RU"/>
        </w:rPr>
        <w:t>.</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B549B1">
        <w:rPr>
          <w:rFonts w:ascii="Times New Roman" w:hAnsi="Times New Roman"/>
          <w:color w:val="000000"/>
          <w:sz w:val="28"/>
          <w:lang w:val="ru-RU"/>
        </w:rPr>
        <w:t xml:space="preserve">, </w:t>
      </w:r>
      <w:r>
        <w:rPr>
          <w:rFonts w:ascii="Times New Roman" w:hAnsi="Times New Roman"/>
          <w:color w:val="000000"/>
          <w:sz w:val="28"/>
        </w:rPr>
        <w:t>since</w:t>
      </w:r>
      <w:r w:rsidRPr="00B549B1">
        <w:rPr>
          <w:rFonts w:ascii="Times New Roman" w:hAnsi="Times New Roman"/>
          <w:color w:val="000000"/>
          <w:sz w:val="28"/>
          <w:lang w:val="ru-RU"/>
        </w:rPr>
        <w:t>.</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B549B1">
        <w:rPr>
          <w:rFonts w:ascii="Times New Roman" w:hAnsi="Times New Roman"/>
          <w:color w:val="000000"/>
          <w:sz w:val="28"/>
          <w:lang w:val="ru-RU"/>
        </w:rPr>
        <w:t xml:space="preserve"> … </w:t>
      </w:r>
      <w:r>
        <w:rPr>
          <w:rFonts w:ascii="Times New Roman" w:hAnsi="Times New Roman"/>
          <w:color w:val="000000"/>
          <w:sz w:val="28"/>
        </w:rPr>
        <w:t>as</w:t>
      </w:r>
      <w:r w:rsidRPr="00B549B1">
        <w:rPr>
          <w:rFonts w:ascii="Times New Roman" w:hAnsi="Times New Roman"/>
          <w:color w:val="000000"/>
          <w:sz w:val="28"/>
          <w:lang w:val="ru-RU"/>
        </w:rPr>
        <w:t xml:space="preserve">, </w:t>
      </w:r>
      <w:r>
        <w:rPr>
          <w:rFonts w:ascii="Times New Roman" w:hAnsi="Times New Roman"/>
          <w:color w:val="000000"/>
          <w:sz w:val="28"/>
        </w:rPr>
        <w:t>not</w:t>
      </w:r>
      <w:r w:rsidRPr="00B549B1">
        <w:rPr>
          <w:rFonts w:ascii="Times New Roman" w:hAnsi="Times New Roman"/>
          <w:color w:val="000000"/>
          <w:sz w:val="28"/>
          <w:lang w:val="ru-RU"/>
        </w:rPr>
        <w:t xml:space="preserve"> </w:t>
      </w:r>
      <w:r>
        <w:rPr>
          <w:rFonts w:ascii="Times New Roman" w:hAnsi="Times New Roman"/>
          <w:color w:val="000000"/>
          <w:sz w:val="28"/>
        </w:rPr>
        <w:t>so</w:t>
      </w:r>
      <w:r w:rsidRPr="00B549B1">
        <w:rPr>
          <w:rFonts w:ascii="Times New Roman" w:hAnsi="Times New Roman"/>
          <w:color w:val="000000"/>
          <w:sz w:val="28"/>
          <w:lang w:val="ru-RU"/>
        </w:rPr>
        <w:t xml:space="preserve"> … </w:t>
      </w:r>
      <w:r>
        <w:rPr>
          <w:rFonts w:ascii="Times New Roman" w:hAnsi="Times New Roman"/>
          <w:color w:val="000000"/>
          <w:sz w:val="28"/>
        </w:rPr>
        <w:t>as</w:t>
      </w:r>
      <w:r w:rsidRPr="00B549B1">
        <w:rPr>
          <w:rFonts w:ascii="Times New Roman" w:hAnsi="Times New Roman"/>
          <w:color w:val="000000"/>
          <w:sz w:val="28"/>
          <w:lang w:val="ru-RU"/>
        </w:rPr>
        <w:t>.</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B549B1">
        <w:rPr>
          <w:rFonts w:ascii="Times New Roman" w:hAnsi="Times New Roman"/>
          <w:color w:val="000000"/>
          <w:sz w:val="28"/>
          <w:lang w:val="ru-RU"/>
        </w:rPr>
        <w:t>/</w:t>
      </w:r>
      <w:r>
        <w:rPr>
          <w:rFonts w:ascii="Times New Roman" w:hAnsi="Times New Roman"/>
          <w:color w:val="000000"/>
          <w:sz w:val="28"/>
        </w:rPr>
        <w:t>Past</w:t>
      </w:r>
      <w:r w:rsidRPr="00B549B1">
        <w:rPr>
          <w:rFonts w:ascii="Times New Roman" w:hAnsi="Times New Roman"/>
          <w:color w:val="000000"/>
          <w:sz w:val="28"/>
          <w:lang w:val="ru-RU"/>
        </w:rPr>
        <w:t xml:space="preserve"> </w:t>
      </w:r>
      <w:r>
        <w:rPr>
          <w:rFonts w:ascii="Times New Roman" w:hAnsi="Times New Roman"/>
          <w:color w:val="000000"/>
          <w:sz w:val="28"/>
        </w:rPr>
        <w:t>Continuous</w:t>
      </w:r>
      <w:r w:rsidRPr="00B549B1">
        <w:rPr>
          <w:rFonts w:ascii="Times New Roman" w:hAnsi="Times New Roman"/>
          <w:color w:val="000000"/>
          <w:sz w:val="28"/>
          <w:lang w:val="ru-RU"/>
        </w:rPr>
        <w:t xml:space="preserve"> </w:t>
      </w:r>
      <w:r>
        <w:rPr>
          <w:rFonts w:ascii="Times New Roman" w:hAnsi="Times New Roman"/>
          <w:color w:val="000000"/>
          <w:sz w:val="28"/>
        </w:rPr>
        <w:t>Tense</w:t>
      </w:r>
      <w:r w:rsidRPr="00B549B1">
        <w:rPr>
          <w:rFonts w:ascii="Times New Roman" w:hAnsi="Times New Roman"/>
          <w:color w:val="000000"/>
          <w:sz w:val="28"/>
          <w:lang w:val="ru-RU"/>
        </w:rPr>
        <w:t>.</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B549B1">
        <w:rPr>
          <w:rFonts w:ascii="Times New Roman" w:hAnsi="Times New Roman"/>
          <w:color w:val="000000"/>
          <w:sz w:val="28"/>
          <w:lang w:val="ru-RU"/>
        </w:rPr>
        <w:t>/</w:t>
      </w:r>
      <w:r>
        <w:rPr>
          <w:rFonts w:ascii="Times New Roman" w:hAnsi="Times New Roman"/>
          <w:color w:val="000000"/>
          <w:sz w:val="28"/>
        </w:rPr>
        <w:t>Past</w:t>
      </w:r>
      <w:r w:rsidRPr="00B549B1">
        <w:rPr>
          <w:rFonts w:ascii="Times New Roman" w:hAnsi="Times New Roman"/>
          <w:color w:val="000000"/>
          <w:sz w:val="28"/>
          <w:lang w:val="ru-RU"/>
        </w:rPr>
        <w:t xml:space="preserve"> </w:t>
      </w:r>
      <w:r>
        <w:rPr>
          <w:rFonts w:ascii="Times New Roman" w:hAnsi="Times New Roman"/>
          <w:color w:val="000000"/>
          <w:sz w:val="28"/>
        </w:rPr>
        <w:t>Continuous</w:t>
      </w:r>
      <w:r w:rsidRPr="00B549B1">
        <w:rPr>
          <w:rFonts w:ascii="Times New Roman" w:hAnsi="Times New Roman"/>
          <w:color w:val="000000"/>
          <w:sz w:val="28"/>
          <w:lang w:val="ru-RU"/>
        </w:rPr>
        <w:t xml:space="preserve"> </w:t>
      </w:r>
      <w:r>
        <w:rPr>
          <w:rFonts w:ascii="Times New Roman" w:hAnsi="Times New Roman"/>
          <w:color w:val="000000"/>
          <w:sz w:val="28"/>
        </w:rPr>
        <w:t>Tense</w:t>
      </w:r>
      <w:r w:rsidRPr="00B549B1">
        <w:rPr>
          <w:rFonts w:ascii="Times New Roman" w:hAnsi="Times New Roman"/>
          <w:color w:val="000000"/>
          <w:sz w:val="28"/>
          <w:lang w:val="ru-RU"/>
        </w:rPr>
        <w:t>.</w:t>
      </w:r>
    </w:p>
    <w:p w:rsidR="00CA43F5" w:rsidRDefault="00B549B1">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CA43F5" w:rsidRDefault="00B549B1">
      <w:pPr>
        <w:spacing w:after="0" w:line="264" w:lineRule="auto"/>
        <w:ind w:firstLine="600"/>
        <w:jc w:val="both"/>
      </w:pPr>
      <w:r>
        <w:rPr>
          <w:rFonts w:ascii="Times New Roman" w:hAnsi="Times New Roman"/>
          <w:color w:val="000000"/>
          <w:sz w:val="28"/>
        </w:rPr>
        <w:t>Слова, выражающие количество (little/a little, few/a few).</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B549B1">
        <w:rPr>
          <w:rFonts w:ascii="Times New Roman" w:hAnsi="Times New Roman"/>
          <w:color w:val="000000"/>
          <w:sz w:val="28"/>
          <w:lang w:val="ru-RU"/>
        </w:rPr>
        <w:t xml:space="preserve">, </w:t>
      </w:r>
      <w:r>
        <w:rPr>
          <w:rFonts w:ascii="Times New Roman" w:hAnsi="Times New Roman"/>
          <w:color w:val="000000"/>
          <w:sz w:val="28"/>
        </w:rPr>
        <w:t>any</w:t>
      </w:r>
      <w:r w:rsidRPr="00B549B1">
        <w:rPr>
          <w:rFonts w:ascii="Times New Roman" w:hAnsi="Times New Roman"/>
          <w:color w:val="000000"/>
          <w:sz w:val="28"/>
          <w:lang w:val="ru-RU"/>
        </w:rPr>
        <w:t>) и их производные (</w:t>
      </w:r>
      <w:r>
        <w:rPr>
          <w:rFonts w:ascii="Times New Roman" w:hAnsi="Times New Roman"/>
          <w:color w:val="000000"/>
          <w:sz w:val="28"/>
        </w:rPr>
        <w:t>somebody</w:t>
      </w:r>
      <w:r w:rsidRPr="00B549B1">
        <w:rPr>
          <w:rFonts w:ascii="Times New Roman" w:hAnsi="Times New Roman"/>
          <w:color w:val="000000"/>
          <w:sz w:val="28"/>
          <w:lang w:val="ru-RU"/>
        </w:rPr>
        <w:t xml:space="preserve">, </w:t>
      </w:r>
      <w:r>
        <w:rPr>
          <w:rFonts w:ascii="Times New Roman" w:hAnsi="Times New Roman"/>
          <w:color w:val="000000"/>
          <w:sz w:val="28"/>
        </w:rPr>
        <w:t>anybody</w:t>
      </w:r>
      <w:r w:rsidRPr="00B549B1">
        <w:rPr>
          <w:rFonts w:ascii="Times New Roman" w:hAnsi="Times New Roman"/>
          <w:color w:val="000000"/>
          <w:sz w:val="28"/>
          <w:lang w:val="ru-RU"/>
        </w:rPr>
        <w:t xml:space="preserve">; </w:t>
      </w:r>
      <w:r>
        <w:rPr>
          <w:rFonts w:ascii="Times New Roman" w:hAnsi="Times New Roman"/>
          <w:color w:val="000000"/>
          <w:sz w:val="28"/>
        </w:rPr>
        <w:t>something</w:t>
      </w:r>
      <w:r w:rsidRPr="00B549B1">
        <w:rPr>
          <w:rFonts w:ascii="Times New Roman" w:hAnsi="Times New Roman"/>
          <w:color w:val="000000"/>
          <w:sz w:val="28"/>
          <w:lang w:val="ru-RU"/>
        </w:rPr>
        <w:t xml:space="preserve">, </w:t>
      </w:r>
      <w:r>
        <w:rPr>
          <w:rFonts w:ascii="Times New Roman" w:hAnsi="Times New Roman"/>
          <w:color w:val="000000"/>
          <w:sz w:val="28"/>
        </w:rPr>
        <w:t>anything</w:t>
      </w:r>
      <w:r w:rsidRPr="00B549B1">
        <w:rPr>
          <w:rFonts w:ascii="Times New Roman" w:hAnsi="Times New Roman"/>
          <w:color w:val="000000"/>
          <w:sz w:val="28"/>
          <w:lang w:val="ru-RU"/>
        </w:rPr>
        <w:t xml:space="preserve"> и другие) </w:t>
      </w:r>
      <w:r>
        <w:rPr>
          <w:rFonts w:ascii="Times New Roman" w:hAnsi="Times New Roman"/>
          <w:color w:val="000000"/>
          <w:sz w:val="28"/>
        </w:rPr>
        <w:t>every</w:t>
      </w:r>
      <w:r w:rsidRPr="00B549B1">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B549B1">
        <w:rPr>
          <w:rFonts w:ascii="Times New Roman" w:hAnsi="Times New Roman"/>
          <w:color w:val="000000"/>
          <w:sz w:val="28"/>
          <w:lang w:val="ru-RU"/>
        </w:rPr>
        <w:t xml:space="preserve">, </w:t>
      </w:r>
      <w:r>
        <w:rPr>
          <w:rFonts w:ascii="Times New Roman" w:hAnsi="Times New Roman"/>
          <w:color w:val="000000"/>
          <w:sz w:val="28"/>
        </w:rPr>
        <w:t>everything</w:t>
      </w:r>
      <w:r w:rsidRPr="00B549B1">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Числительные для обозначения дат и больших чисел (100–1000).</w:t>
      </w:r>
    </w:p>
    <w:p w:rsidR="00CA43F5" w:rsidRPr="00B549B1" w:rsidRDefault="00B549B1">
      <w:pPr>
        <w:spacing w:after="0" w:line="264" w:lineRule="auto"/>
        <w:ind w:firstLine="600"/>
        <w:jc w:val="both"/>
        <w:rPr>
          <w:lang w:val="ru-RU"/>
        </w:rPr>
      </w:pPr>
      <w:r w:rsidRPr="00B549B1">
        <w:rPr>
          <w:rFonts w:ascii="Times New Roman" w:hAnsi="Times New Roman"/>
          <w:b/>
          <w:color w:val="000000"/>
          <w:sz w:val="28"/>
          <w:lang w:val="ru-RU"/>
        </w:rPr>
        <w:t>Социокультурные знания и умения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B549B1">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Развитие умений:</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правильно оформлять свой адрес на английском языке (в анкете, формуляре);</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кратко представлять Россию и страну (страны) изучаемого языка;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CA43F5" w:rsidRPr="00B549B1" w:rsidRDefault="00B549B1">
      <w:pPr>
        <w:spacing w:after="0" w:line="264" w:lineRule="auto"/>
        <w:ind w:firstLine="600"/>
        <w:jc w:val="both"/>
        <w:rPr>
          <w:lang w:val="ru-RU"/>
        </w:rPr>
      </w:pPr>
      <w:r w:rsidRPr="00B549B1">
        <w:rPr>
          <w:rFonts w:ascii="Times New Roman" w:hAnsi="Times New Roman"/>
          <w:b/>
          <w:color w:val="000000"/>
          <w:sz w:val="28"/>
          <w:lang w:val="ru-RU"/>
        </w:rPr>
        <w:t>Компенсаторные умения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Использование при формулировании собственных высказываний, ключевых слов, плана.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A43F5" w:rsidRPr="00B549B1" w:rsidRDefault="00CA43F5">
      <w:pPr>
        <w:spacing w:after="0" w:line="264" w:lineRule="auto"/>
        <w:ind w:left="120"/>
        <w:jc w:val="both"/>
        <w:rPr>
          <w:lang w:val="ru-RU"/>
        </w:rPr>
      </w:pPr>
    </w:p>
    <w:p w:rsidR="00CA43F5" w:rsidRPr="00B549B1" w:rsidRDefault="00CA43F5">
      <w:pPr>
        <w:rPr>
          <w:lang w:val="ru-RU"/>
        </w:rPr>
        <w:sectPr w:rsidR="00CA43F5" w:rsidRPr="00B549B1">
          <w:pgSz w:w="11906" w:h="16383"/>
          <w:pgMar w:top="1134" w:right="850" w:bottom="1134" w:left="1701" w:header="720" w:footer="720" w:gutter="0"/>
          <w:cols w:space="720"/>
        </w:sectPr>
      </w:pPr>
    </w:p>
    <w:p w:rsidR="00CA43F5" w:rsidRPr="00B549B1" w:rsidRDefault="00B549B1">
      <w:pPr>
        <w:spacing w:after="0" w:line="264" w:lineRule="auto"/>
        <w:ind w:left="120"/>
        <w:jc w:val="both"/>
        <w:rPr>
          <w:lang w:val="ru-RU"/>
        </w:rPr>
      </w:pPr>
      <w:bookmarkStart w:id="6" w:name="block-3813866"/>
      <w:bookmarkEnd w:id="5"/>
      <w:r w:rsidRPr="00B549B1">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CA43F5" w:rsidRPr="00B549B1" w:rsidRDefault="00CA43F5">
      <w:pPr>
        <w:spacing w:after="0" w:line="264" w:lineRule="auto"/>
        <w:ind w:left="120"/>
        <w:jc w:val="both"/>
        <w:rPr>
          <w:lang w:val="ru-RU"/>
        </w:rPr>
      </w:pPr>
    </w:p>
    <w:p w:rsidR="00CA43F5" w:rsidRPr="00B549B1" w:rsidRDefault="00B549B1">
      <w:pPr>
        <w:spacing w:after="0" w:line="264" w:lineRule="auto"/>
        <w:ind w:left="120"/>
        <w:jc w:val="both"/>
        <w:rPr>
          <w:lang w:val="ru-RU"/>
        </w:rPr>
      </w:pPr>
      <w:r w:rsidRPr="00B549B1">
        <w:rPr>
          <w:rFonts w:ascii="Times New Roman" w:hAnsi="Times New Roman"/>
          <w:b/>
          <w:color w:val="000000"/>
          <w:sz w:val="28"/>
          <w:lang w:val="ru-RU"/>
        </w:rPr>
        <w:t>ЛИЧНОСТНЫЕ РЕЗУЛЬТАТЫ</w:t>
      </w:r>
    </w:p>
    <w:p w:rsidR="00CA43F5" w:rsidRPr="00B549B1" w:rsidRDefault="00CA43F5">
      <w:pPr>
        <w:spacing w:after="0" w:line="264" w:lineRule="auto"/>
        <w:ind w:left="120"/>
        <w:jc w:val="both"/>
        <w:rPr>
          <w:lang w:val="ru-RU"/>
        </w:rPr>
      </w:pP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CA43F5" w:rsidRDefault="00B549B1">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CA43F5" w:rsidRPr="00B549B1" w:rsidRDefault="00B549B1">
      <w:pPr>
        <w:numPr>
          <w:ilvl w:val="0"/>
          <w:numId w:val="1"/>
        </w:numPr>
        <w:spacing w:after="0" w:line="264" w:lineRule="auto"/>
        <w:jc w:val="both"/>
        <w:rPr>
          <w:lang w:val="ru-RU"/>
        </w:rPr>
      </w:pPr>
      <w:r w:rsidRPr="00B549B1">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CA43F5" w:rsidRPr="00B549B1" w:rsidRDefault="00B549B1">
      <w:pPr>
        <w:numPr>
          <w:ilvl w:val="0"/>
          <w:numId w:val="1"/>
        </w:numPr>
        <w:spacing w:after="0" w:line="264" w:lineRule="auto"/>
        <w:jc w:val="both"/>
        <w:rPr>
          <w:lang w:val="ru-RU"/>
        </w:rPr>
      </w:pPr>
      <w:r w:rsidRPr="00B549B1">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CA43F5" w:rsidRPr="00B549B1" w:rsidRDefault="00B549B1">
      <w:pPr>
        <w:numPr>
          <w:ilvl w:val="0"/>
          <w:numId w:val="1"/>
        </w:numPr>
        <w:spacing w:after="0" w:line="264" w:lineRule="auto"/>
        <w:jc w:val="both"/>
        <w:rPr>
          <w:lang w:val="ru-RU"/>
        </w:rPr>
      </w:pPr>
      <w:r w:rsidRPr="00B549B1">
        <w:rPr>
          <w:rFonts w:ascii="Times New Roman" w:hAnsi="Times New Roman"/>
          <w:color w:val="000000"/>
          <w:sz w:val="28"/>
          <w:lang w:val="ru-RU"/>
        </w:rPr>
        <w:t>неприятие любых форм экстремизма, дискриминации;</w:t>
      </w:r>
    </w:p>
    <w:p w:rsidR="00CA43F5" w:rsidRPr="00B549B1" w:rsidRDefault="00B549B1">
      <w:pPr>
        <w:numPr>
          <w:ilvl w:val="0"/>
          <w:numId w:val="1"/>
        </w:numPr>
        <w:spacing w:after="0" w:line="264" w:lineRule="auto"/>
        <w:jc w:val="both"/>
        <w:rPr>
          <w:lang w:val="ru-RU"/>
        </w:rPr>
      </w:pPr>
      <w:r w:rsidRPr="00B549B1">
        <w:rPr>
          <w:rFonts w:ascii="Times New Roman" w:hAnsi="Times New Roman"/>
          <w:color w:val="000000"/>
          <w:sz w:val="28"/>
          <w:lang w:val="ru-RU"/>
        </w:rPr>
        <w:t>понимание роли различных социальных институтов в жизни человека;</w:t>
      </w:r>
    </w:p>
    <w:p w:rsidR="00CA43F5" w:rsidRPr="00B549B1" w:rsidRDefault="00B549B1">
      <w:pPr>
        <w:numPr>
          <w:ilvl w:val="0"/>
          <w:numId w:val="1"/>
        </w:numPr>
        <w:spacing w:after="0" w:line="264" w:lineRule="auto"/>
        <w:jc w:val="both"/>
        <w:rPr>
          <w:lang w:val="ru-RU"/>
        </w:rPr>
      </w:pPr>
      <w:r w:rsidRPr="00B549B1">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CA43F5" w:rsidRPr="00B549B1" w:rsidRDefault="00B549B1">
      <w:pPr>
        <w:numPr>
          <w:ilvl w:val="0"/>
          <w:numId w:val="1"/>
        </w:numPr>
        <w:spacing w:after="0" w:line="264" w:lineRule="auto"/>
        <w:jc w:val="both"/>
        <w:rPr>
          <w:lang w:val="ru-RU"/>
        </w:rPr>
      </w:pPr>
      <w:r w:rsidRPr="00B549B1">
        <w:rPr>
          <w:rFonts w:ascii="Times New Roman" w:hAnsi="Times New Roman"/>
          <w:color w:val="000000"/>
          <w:sz w:val="28"/>
          <w:lang w:val="ru-RU"/>
        </w:rPr>
        <w:t>представление о способах противодействия коррупции;</w:t>
      </w:r>
    </w:p>
    <w:p w:rsidR="00CA43F5" w:rsidRPr="00B549B1" w:rsidRDefault="00B549B1">
      <w:pPr>
        <w:numPr>
          <w:ilvl w:val="0"/>
          <w:numId w:val="1"/>
        </w:numPr>
        <w:spacing w:after="0" w:line="264" w:lineRule="auto"/>
        <w:jc w:val="both"/>
        <w:rPr>
          <w:lang w:val="ru-RU"/>
        </w:rPr>
      </w:pPr>
      <w:r w:rsidRPr="00B549B1">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CA43F5" w:rsidRPr="00B549B1" w:rsidRDefault="00B549B1">
      <w:pPr>
        <w:numPr>
          <w:ilvl w:val="0"/>
          <w:numId w:val="1"/>
        </w:numPr>
        <w:spacing w:after="0" w:line="264" w:lineRule="auto"/>
        <w:jc w:val="both"/>
        <w:rPr>
          <w:lang w:val="ru-RU"/>
        </w:rPr>
      </w:pPr>
      <w:r w:rsidRPr="00B549B1">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CA43F5" w:rsidRDefault="00B549B1">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CA43F5" w:rsidRPr="00B549B1" w:rsidRDefault="00B549B1">
      <w:pPr>
        <w:numPr>
          <w:ilvl w:val="0"/>
          <w:numId w:val="2"/>
        </w:numPr>
        <w:spacing w:after="0" w:line="264" w:lineRule="auto"/>
        <w:jc w:val="both"/>
        <w:rPr>
          <w:lang w:val="ru-RU"/>
        </w:rPr>
      </w:pPr>
      <w:r w:rsidRPr="00B549B1">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B549B1">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CA43F5" w:rsidRPr="00B549B1" w:rsidRDefault="00B549B1">
      <w:pPr>
        <w:numPr>
          <w:ilvl w:val="0"/>
          <w:numId w:val="2"/>
        </w:numPr>
        <w:spacing w:after="0" w:line="264" w:lineRule="auto"/>
        <w:jc w:val="both"/>
        <w:rPr>
          <w:lang w:val="ru-RU"/>
        </w:rPr>
      </w:pPr>
      <w:r w:rsidRPr="00B549B1">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CA43F5" w:rsidRPr="00B549B1" w:rsidRDefault="00B549B1">
      <w:pPr>
        <w:numPr>
          <w:ilvl w:val="0"/>
          <w:numId w:val="2"/>
        </w:numPr>
        <w:spacing w:after="0" w:line="264" w:lineRule="auto"/>
        <w:jc w:val="both"/>
        <w:rPr>
          <w:lang w:val="ru-RU"/>
        </w:rPr>
      </w:pPr>
      <w:r w:rsidRPr="00B549B1">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CA43F5" w:rsidRDefault="00B549B1">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CA43F5" w:rsidRPr="00B549B1" w:rsidRDefault="00B549B1">
      <w:pPr>
        <w:numPr>
          <w:ilvl w:val="0"/>
          <w:numId w:val="3"/>
        </w:numPr>
        <w:spacing w:after="0" w:line="264" w:lineRule="auto"/>
        <w:jc w:val="both"/>
        <w:rPr>
          <w:lang w:val="ru-RU"/>
        </w:rPr>
      </w:pPr>
      <w:r w:rsidRPr="00B549B1">
        <w:rPr>
          <w:rFonts w:ascii="Times New Roman" w:hAnsi="Times New Roman"/>
          <w:color w:val="000000"/>
          <w:sz w:val="28"/>
          <w:lang w:val="ru-RU"/>
        </w:rPr>
        <w:t>ориентация на моральные ценности и нормы в ситуациях нравственного выбора;</w:t>
      </w:r>
    </w:p>
    <w:p w:rsidR="00CA43F5" w:rsidRPr="00B549B1" w:rsidRDefault="00B549B1">
      <w:pPr>
        <w:numPr>
          <w:ilvl w:val="0"/>
          <w:numId w:val="3"/>
        </w:numPr>
        <w:spacing w:after="0" w:line="264" w:lineRule="auto"/>
        <w:jc w:val="both"/>
        <w:rPr>
          <w:lang w:val="ru-RU"/>
        </w:rPr>
      </w:pPr>
      <w:r w:rsidRPr="00B549B1">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CA43F5" w:rsidRPr="00B549B1" w:rsidRDefault="00B549B1">
      <w:pPr>
        <w:numPr>
          <w:ilvl w:val="0"/>
          <w:numId w:val="3"/>
        </w:numPr>
        <w:spacing w:after="0" w:line="264" w:lineRule="auto"/>
        <w:jc w:val="both"/>
        <w:rPr>
          <w:lang w:val="ru-RU"/>
        </w:rPr>
      </w:pPr>
      <w:r w:rsidRPr="00B549B1">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CA43F5" w:rsidRDefault="00B549B1">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CA43F5" w:rsidRPr="00B549B1" w:rsidRDefault="00B549B1">
      <w:pPr>
        <w:numPr>
          <w:ilvl w:val="0"/>
          <w:numId w:val="4"/>
        </w:numPr>
        <w:spacing w:after="0" w:line="264" w:lineRule="auto"/>
        <w:jc w:val="both"/>
        <w:rPr>
          <w:lang w:val="ru-RU"/>
        </w:rPr>
      </w:pPr>
      <w:r w:rsidRPr="00B549B1">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CA43F5" w:rsidRPr="00B549B1" w:rsidRDefault="00B549B1">
      <w:pPr>
        <w:numPr>
          <w:ilvl w:val="0"/>
          <w:numId w:val="4"/>
        </w:numPr>
        <w:spacing w:after="0" w:line="264" w:lineRule="auto"/>
        <w:jc w:val="both"/>
        <w:rPr>
          <w:lang w:val="ru-RU"/>
        </w:rPr>
      </w:pPr>
      <w:r w:rsidRPr="00B549B1">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CA43F5" w:rsidRPr="00B549B1" w:rsidRDefault="00B549B1">
      <w:pPr>
        <w:numPr>
          <w:ilvl w:val="0"/>
          <w:numId w:val="4"/>
        </w:numPr>
        <w:spacing w:after="0" w:line="264" w:lineRule="auto"/>
        <w:jc w:val="both"/>
        <w:rPr>
          <w:lang w:val="ru-RU"/>
        </w:rPr>
      </w:pPr>
      <w:r w:rsidRPr="00B549B1">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CA43F5" w:rsidRPr="00B549B1" w:rsidRDefault="00B549B1">
      <w:pPr>
        <w:numPr>
          <w:ilvl w:val="0"/>
          <w:numId w:val="4"/>
        </w:numPr>
        <w:spacing w:after="0" w:line="264" w:lineRule="auto"/>
        <w:jc w:val="both"/>
        <w:rPr>
          <w:lang w:val="ru-RU"/>
        </w:rPr>
      </w:pPr>
      <w:r w:rsidRPr="00B549B1">
        <w:rPr>
          <w:rFonts w:ascii="Times New Roman" w:hAnsi="Times New Roman"/>
          <w:color w:val="000000"/>
          <w:sz w:val="28"/>
          <w:lang w:val="ru-RU"/>
        </w:rPr>
        <w:t>стремление к самовыражению в разных видах искусства.</w:t>
      </w:r>
    </w:p>
    <w:p w:rsidR="00CA43F5" w:rsidRPr="00B549B1" w:rsidRDefault="00B549B1">
      <w:pPr>
        <w:spacing w:after="0" w:line="264" w:lineRule="auto"/>
        <w:ind w:left="120"/>
        <w:jc w:val="both"/>
        <w:rPr>
          <w:lang w:val="ru-RU"/>
        </w:rPr>
      </w:pPr>
      <w:r w:rsidRPr="00B549B1">
        <w:rPr>
          <w:rFonts w:ascii="Times New Roman" w:hAnsi="Times New Roman"/>
          <w:b/>
          <w:color w:val="000000"/>
          <w:sz w:val="28"/>
          <w:lang w:val="ru-RU"/>
        </w:rPr>
        <w:t>5)</w:t>
      </w:r>
      <w:r w:rsidRPr="00B549B1">
        <w:rPr>
          <w:rFonts w:ascii="Times New Roman" w:hAnsi="Times New Roman"/>
          <w:color w:val="000000"/>
          <w:sz w:val="28"/>
          <w:lang w:val="ru-RU"/>
        </w:rPr>
        <w:t xml:space="preserve"> </w:t>
      </w:r>
      <w:r w:rsidRPr="00B549B1">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CA43F5" w:rsidRDefault="00B549B1">
      <w:pPr>
        <w:numPr>
          <w:ilvl w:val="0"/>
          <w:numId w:val="5"/>
        </w:numPr>
        <w:spacing w:after="0" w:line="264" w:lineRule="auto"/>
        <w:jc w:val="both"/>
      </w:pPr>
      <w:r>
        <w:rPr>
          <w:rFonts w:ascii="Times New Roman" w:hAnsi="Times New Roman"/>
          <w:color w:val="000000"/>
          <w:sz w:val="28"/>
        </w:rPr>
        <w:t>осознание ценности жизни;</w:t>
      </w:r>
    </w:p>
    <w:p w:rsidR="00CA43F5" w:rsidRPr="00B549B1" w:rsidRDefault="00B549B1">
      <w:pPr>
        <w:numPr>
          <w:ilvl w:val="0"/>
          <w:numId w:val="5"/>
        </w:numPr>
        <w:spacing w:after="0" w:line="264" w:lineRule="auto"/>
        <w:jc w:val="both"/>
        <w:rPr>
          <w:lang w:val="ru-RU"/>
        </w:rPr>
      </w:pPr>
      <w:r w:rsidRPr="00B549B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CA43F5" w:rsidRPr="00B549B1" w:rsidRDefault="00B549B1">
      <w:pPr>
        <w:numPr>
          <w:ilvl w:val="0"/>
          <w:numId w:val="5"/>
        </w:numPr>
        <w:spacing w:after="0" w:line="264" w:lineRule="auto"/>
        <w:jc w:val="both"/>
        <w:rPr>
          <w:lang w:val="ru-RU"/>
        </w:rPr>
      </w:pPr>
      <w:r w:rsidRPr="00B549B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A43F5" w:rsidRPr="00B549B1" w:rsidRDefault="00B549B1">
      <w:pPr>
        <w:numPr>
          <w:ilvl w:val="0"/>
          <w:numId w:val="5"/>
        </w:numPr>
        <w:spacing w:after="0" w:line="264" w:lineRule="auto"/>
        <w:jc w:val="both"/>
        <w:rPr>
          <w:lang w:val="ru-RU"/>
        </w:rPr>
      </w:pPr>
      <w:r w:rsidRPr="00B549B1">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CA43F5" w:rsidRPr="00B549B1" w:rsidRDefault="00B549B1">
      <w:pPr>
        <w:numPr>
          <w:ilvl w:val="0"/>
          <w:numId w:val="5"/>
        </w:numPr>
        <w:spacing w:after="0" w:line="264" w:lineRule="auto"/>
        <w:jc w:val="both"/>
        <w:rPr>
          <w:lang w:val="ru-RU"/>
        </w:rPr>
      </w:pPr>
      <w:r w:rsidRPr="00B549B1">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CA43F5" w:rsidRPr="00B549B1" w:rsidRDefault="00B549B1">
      <w:pPr>
        <w:numPr>
          <w:ilvl w:val="0"/>
          <w:numId w:val="5"/>
        </w:numPr>
        <w:spacing w:after="0" w:line="264" w:lineRule="auto"/>
        <w:jc w:val="both"/>
        <w:rPr>
          <w:lang w:val="ru-RU"/>
        </w:rPr>
      </w:pPr>
      <w:r w:rsidRPr="00B549B1">
        <w:rPr>
          <w:rFonts w:ascii="Times New Roman" w:hAnsi="Times New Roman"/>
          <w:color w:val="000000"/>
          <w:sz w:val="28"/>
          <w:lang w:val="ru-RU"/>
        </w:rPr>
        <w:t>умение принимать себя и других, не осуждая;</w:t>
      </w:r>
    </w:p>
    <w:p w:rsidR="00CA43F5" w:rsidRPr="00B549B1" w:rsidRDefault="00B549B1">
      <w:pPr>
        <w:numPr>
          <w:ilvl w:val="0"/>
          <w:numId w:val="5"/>
        </w:numPr>
        <w:spacing w:after="0" w:line="264" w:lineRule="auto"/>
        <w:jc w:val="both"/>
        <w:rPr>
          <w:lang w:val="ru-RU"/>
        </w:rPr>
      </w:pPr>
      <w:r w:rsidRPr="00B549B1">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CA43F5" w:rsidRPr="00B549B1" w:rsidRDefault="00B549B1">
      <w:pPr>
        <w:numPr>
          <w:ilvl w:val="0"/>
          <w:numId w:val="5"/>
        </w:numPr>
        <w:spacing w:after="0" w:line="264" w:lineRule="auto"/>
        <w:jc w:val="both"/>
        <w:rPr>
          <w:lang w:val="ru-RU"/>
        </w:rPr>
      </w:pPr>
      <w:r w:rsidRPr="00B549B1">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CA43F5" w:rsidRDefault="00B549B1">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CA43F5" w:rsidRPr="00B549B1" w:rsidRDefault="00B549B1">
      <w:pPr>
        <w:numPr>
          <w:ilvl w:val="0"/>
          <w:numId w:val="6"/>
        </w:numPr>
        <w:spacing w:after="0" w:line="264" w:lineRule="auto"/>
        <w:jc w:val="both"/>
        <w:rPr>
          <w:lang w:val="ru-RU"/>
        </w:rPr>
      </w:pPr>
      <w:r w:rsidRPr="00B549B1">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CA43F5" w:rsidRPr="00B549B1" w:rsidRDefault="00B549B1">
      <w:pPr>
        <w:numPr>
          <w:ilvl w:val="0"/>
          <w:numId w:val="6"/>
        </w:numPr>
        <w:spacing w:after="0" w:line="264" w:lineRule="auto"/>
        <w:jc w:val="both"/>
        <w:rPr>
          <w:lang w:val="ru-RU"/>
        </w:rPr>
      </w:pPr>
      <w:r w:rsidRPr="00B549B1">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CA43F5" w:rsidRPr="00B549B1" w:rsidRDefault="00B549B1">
      <w:pPr>
        <w:numPr>
          <w:ilvl w:val="0"/>
          <w:numId w:val="6"/>
        </w:numPr>
        <w:spacing w:after="0" w:line="264" w:lineRule="auto"/>
        <w:jc w:val="both"/>
        <w:rPr>
          <w:lang w:val="ru-RU"/>
        </w:rPr>
      </w:pPr>
      <w:r w:rsidRPr="00B549B1">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CA43F5" w:rsidRPr="00B549B1" w:rsidRDefault="00B549B1">
      <w:pPr>
        <w:numPr>
          <w:ilvl w:val="0"/>
          <w:numId w:val="6"/>
        </w:numPr>
        <w:spacing w:after="0" w:line="264" w:lineRule="auto"/>
        <w:jc w:val="both"/>
        <w:rPr>
          <w:lang w:val="ru-RU"/>
        </w:rPr>
      </w:pPr>
      <w:r w:rsidRPr="00B549B1">
        <w:rPr>
          <w:rFonts w:ascii="Times New Roman" w:hAnsi="Times New Roman"/>
          <w:color w:val="000000"/>
          <w:sz w:val="28"/>
          <w:lang w:val="ru-RU"/>
        </w:rPr>
        <w:t>готовность адаптироваться в профессиональной среде;</w:t>
      </w:r>
    </w:p>
    <w:p w:rsidR="00CA43F5" w:rsidRPr="00B549B1" w:rsidRDefault="00B549B1">
      <w:pPr>
        <w:numPr>
          <w:ilvl w:val="0"/>
          <w:numId w:val="6"/>
        </w:numPr>
        <w:spacing w:after="0" w:line="264" w:lineRule="auto"/>
        <w:jc w:val="both"/>
        <w:rPr>
          <w:lang w:val="ru-RU"/>
        </w:rPr>
      </w:pPr>
      <w:r w:rsidRPr="00B549B1">
        <w:rPr>
          <w:rFonts w:ascii="Times New Roman" w:hAnsi="Times New Roman"/>
          <w:color w:val="000000"/>
          <w:sz w:val="28"/>
          <w:lang w:val="ru-RU"/>
        </w:rPr>
        <w:t>уважение к труду и результатам трудовой деятельности;</w:t>
      </w:r>
    </w:p>
    <w:p w:rsidR="00CA43F5" w:rsidRPr="00B549B1" w:rsidRDefault="00B549B1">
      <w:pPr>
        <w:numPr>
          <w:ilvl w:val="0"/>
          <w:numId w:val="6"/>
        </w:numPr>
        <w:spacing w:after="0" w:line="264" w:lineRule="auto"/>
        <w:jc w:val="both"/>
        <w:rPr>
          <w:lang w:val="ru-RU"/>
        </w:rPr>
      </w:pPr>
      <w:r w:rsidRPr="00B549B1">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A43F5" w:rsidRDefault="00B549B1">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CA43F5" w:rsidRPr="00B549B1" w:rsidRDefault="00B549B1">
      <w:pPr>
        <w:numPr>
          <w:ilvl w:val="0"/>
          <w:numId w:val="7"/>
        </w:numPr>
        <w:spacing w:after="0" w:line="264" w:lineRule="auto"/>
        <w:jc w:val="both"/>
        <w:rPr>
          <w:lang w:val="ru-RU"/>
        </w:rPr>
      </w:pPr>
      <w:r w:rsidRPr="00B549B1">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CA43F5" w:rsidRPr="00B549B1" w:rsidRDefault="00B549B1">
      <w:pPr>
        <w:numPr>
          <w:ilvl w:val="0"/>
          <w:numId w:val="7"/>
        </w:numPr>
        <w:spacing w:after="0" w:line="264" w:lineRule="auto"/>
        <w:jc w:val="both"/>
        <w:rPr>
          <w:lang w:val="ru-RU"/>
        </w:rPr>
      </w:pPr>
      <w:r w:rsidRPr="00B549B1">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CA43F5" w:rsidRPr="00B549B1" w:rsidRDefault="00B549B1">
      <w:pPr>
        <w:numPr>
          <w:ilvl w:val="0"/>
          <w:numId w:val="7"/>
        </w:numPr>
        <w:spacing w:after="0" w:line="264" w:lineRule="auto"/>
        <w:jc w:val="both"/>
        <w:rPr>
          <w:lang w:val="ru-RU"/>
        </w:rPr>
      </w:pPr>
      <w:r w:rsidRPr="00B549B1">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CA43F5" w:rsidRPr="00B549B1" w:rsidRDefault="00B549B1">
      <w:pPr>
        <w:numPr>
          <w:ilvl w:val="0"/>
          <w:numId w:val="7"/>
        </w:numPr>
        <w:spacing w:after="0" w:line="264" w:lineRule="auto"/>
        <w:jc w:val="both"/>
        <w:rPr>
          <w:lang w:val="ru-RU"/>
        </w:rPr>
      </w:pPr>
      <w:r w:rsidRPr="00B549B1">
        <w:rPr>
          <w:rFonts w:ascii="Times New Roman" w:hAnsi="Times New Roman"/>
          <w:color w:val="000000"/>
          <w:sz w:val="28"/>
          <w:lang w:val="ru-RU"/>
        </w:rPr>
        <w:t>готовность к участию в практической деятельности экологической направленности.</w:t>
      </w:r>
    </w:p>
    <w:p w:rsidR="00CA43F5" w:rsidRDefault="00B549B1">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CA43F5" w:rsidRPr="00B549B1" w:rsidRDefault="00B549B1">
      <w:pPr>
        <w:numPr>
          <w:ilvl w:val="0"/>
          <w:numId w:val="8"/>
        </w:numPr>
        <w:spacing w:after="0" w:line="264" w:lineRule="auto"/>
        <w:jc w:val="both"/>
        <w:rPr>
          <w:lang w:val="ru-RU"/>
        </w:rPr>
      </w:pPr>
      <w:r w:rsidRPr="00B549B1">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CA43F5" w:rsidRPr="00B549B1" w:rsidRDefault="00B549B1">
      <w:pPr>
        <w:numPr>
          <w:ilvl w:val="0"/>
          <w:numId w:val="8"/>
        </w:numPr>
        <w:spacing w:after="0" w:line="264" w:lineRule="auto"/>
        <w:jc w:val="both"/>
        <w:rPr>
          <w:lang w:val="ru-RU"/>
        </w:rPr>
      </w:pPr>
      <w:r w:rsidRPr="00B549B1">
        <w:rPr>
          <w:rFonts w:ascii="Times New Roman" w:hAnsi="Times New Roman"/>
          <w:color w:val="000000"/>
          <w:sz w:val="28"/>
          <w:lang w:val="ru-RU"/>
        </w:rPr>
        <w:t>овладение языковой и читательской культурой как средством познания мира;</w:t>
      </w:r>
    </w:p>
    <w:p w:rsidR="00CA43F5" w:rsidRPr="00B549B1" w:rsidRDefault="00B549B1">
      <w:pPr>
        <w:numPr>
          <w:ilvl w:val="0"/>
          <w:numId w:val="8"/>
        </w:numPr>
        <w:spacing w:after="0" w:line="264" w:lineRule="auto"/>
        <w:jc w:val="both"/>
        <w:rPr>
          <w:lang w:val="ru-RU"/>
        </w:rPr>
      </w:pPr>
      <w:r w:rsidRPr="00B549B1">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A43F5" w:rsidRPr="00B549B1" w:rsidRDefault="00B549B1">
      <w:pPr>
        <w:spacing w:after="0" w:line="264" w:lineRule="auto"/>
        <w:ind w:left="120"/>
        <w:jc w:val="both"/>
        <w:rPr>
          <w:lang w:val="ru-RU"/>
        </w:rPr>
      </w:pPr>
      <w:r w:rsidRPr="00B549B1">
        <w:rPr>
          <w:rFonts w:ascii="Times New Roman" w:hAnsi="Times New Roman"/>
          <w:b/>
          <w:color w:val="000000"/>
          <w:sz w:val="28"/>
          <w:lang w:val="ru-RU"/>
        </w:rPr>
        <w:t>9)</w:t>
      </w:r>
      <w:r w:rsidRPr="00B549B1">
        <w:rPr>
          <w:rFonts w:ascii="Times New Roman" w:hAnsi="Times New Roman"/>
          <w:color w:val="000000"/>
          <w:sz w:val="28"/>
          <w:lang w:val="ru-RU"/>
        </w:rPr>
        <w:t xml:space="preserve"> </w:t>
      </w:r>
      <w:r w:rsidRPr="00B549B1">
        <w:rPr>
          <w:rFonts w:ascii="Times New Roman" w:hAnsi="Times New Roman"/>
          <w:b/>
          <w:color w:val="000000"/>
          <w:sz w:val="28"/>
          <w:lang w:val="ru-RU"/>
        </w:rPr>
        <w:t>адаптации обучающегося к изменяющимся условиям социальной и природной среды:</w:t>
      </w:r>
    </w:p>
    <w:p w:rsidR="00CA43F5" w:rsidRPr="00B549B1" w:rsidRDefault="00B549B1">
      <w:pPr>
        <w:numPr>
          <w:ilvl w:val="0"/>
          <w:numId w:val="9"/>
        </w:numPr>
        <w:spacing w:after="0" w:line="264" w:lineRule="auto"/>
        <w:jc w:val="both"/>
        <w:rPr>
          <w:lang w:val="ru-RU"/>
        </w:rPr>
      </w:pPr>
      <w:r w:rsidRPr="00B549B1">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CA43F5" w:rsidRPr="00B549B1" w:rsidRDefault="00B549B1">
      <w:pPr>
        <w:numPr>
          <w:ilvl w:val="0"/>
          <w:numId w:val="9"/>
        </w:numPr>
        <w:spacing w:after="0" w:line="264" w:lineRule="auto"/>
        <w:jc w:val="both"/>
        <w:rPr>
          <w:lang w:val="ru-RU"/>
        </w:rPr>
      </w:pPr>
      <w:r w:rsidRPr="00B549B1">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CA43F5" w:rsidRPr="00B549B1" w:rsidRDefault="00B549B1">
      <w:pPr>
        <w:numPr>
          <w:ilvl w:val="0"/>
          <w:numId w:val="9"/>
        </w:numPr>
        <w:spacing w:after="0" w:line="264" w:lineRule="auto"/>
        <w:jc w:val="both"/>
        <w:rPr>
          <w:lang w:val="ru-RU"/>
        </w:rPr>
      </w:pPr>
      <w:r w:rsidRPr="00B549B1">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CA43F5" w:rsidRPr="00B549B1" w:rsidRDefault="00B549B1">
      <w:pPr>
        <w:numPr>
          <w:ilvl w:val="0"/>
          <w:numId w:val="9"/>
        </w:numPr>
        <w:spacing w:after="0" w:line="264" w:lineRule="auto"/>
        <w:jc w:val="both"/>
        <w:rPr>
          <w:lang w:val="ru-RU"/>
        </w:rPr>
      </w:pPr>
      <w:r w:rsidRPr="00B549B1">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CA43F5" w:rsidRPr="00B549B1" w:rsidRDefault="00B549B1">
      <w:pPr>
        <w:numPr>
          <w:ilvl w:val="0"/>
          <w:numId w:val="9"/>
        </w:numPr>
        <w:spacing w:after="0" w:line="264" w:lineRule="auto"/>
        <w:jc w:val="both"/>
        <w:rPr>
          <w:lang w:val="ru-RU"/>
        </w:rPr>
      </w:pPr>
      <w:r w:rsidRPr="00B549B1">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CA43F5" w:rsidRPr="00B549B1" w:rsidRDefault="00B549B1">
      <w:pPr>
        <w:numPr>
          <w:ilvl w:val="0"/>
          <w:numId w:val="9"/>
        </w:numPr>
        <w:spacing w:after="0" w:line="264" w:lineRule="auto"/>
        <w:jc w:val="both"/>
        <w:rPr>
          <w:lang w:val="ru-RU"/>
        </w:rPr>
      </w:pPr>
      <w:r w:rsidRPr="00B549B1">
        <w:rPr>
          <w:rFonts w:ascii="Times New Roman" w:hAnsi="Times New Roman"/>
          <w:color w:val="000000"/>
          <w:sz w:val="28"/>
          <w:lang w:val="ru-RU"/>
        </w:rPr>
        <w:t>умение анализировать и выявлять взаимосвязи природы, общества и экономики;</w:t>
      </w:r>
    </w:p>
    <w:p w:rsidR="00CA43F5" w:rsidRPr="00B549B1" w:rsidRDefault="00B549B1">
      <w:pPr>
        <w:numPr>
          <w:ilvl w:val="0"/>
          <w:numId w:val="9"/>
        </w:numPr>
        <w:spacing w:after="0" w:line="264" w:lineRule="auto"/>
        <w:jc w:val="both"/>
        <w:rPr>
          <w:lang w:val="ru-RU"/>
        </w:rPr>
      </w:pPr>
      <w:r w:rsidRPr="00B549B1">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CA43F5" w:rsidRPr="00B549B1" w:rsidRDefault="00B549B1">
      <w:pPr>
        <w:numPr>
          <w:ilvl w:val="0"/>
          <w:numId w:val="9"/>
        </w:numPr>
        <w:spacing w:after="0" w:line="264" w:lineRule="auto"/>
        <w:jc w:val="both"/>
        <w:rPr>
          <w:lang w:val="ru-RU"/>
        </w:rPr>
      </w:pPr>
      <w:r w:rsidRPr="00B549B1">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CA43F5" w:rsidRPr="00B549B1" w:rsidRDefault="00B549B1">
      <w:pPr>
        <w:numPr>
          <w:ilvl w:val="0"/>
          <w:numId w:val="9"/>
        </w:numPr>
        <w:spacing w:after="0" w:line="264" w:lineRule="auto"/>
        <w:jc w:val="both"/>
        <w:rPr>
          <w:lang w:val="ru-RU"/>
        </w:rPr>
      </w:pPr>
      <w:r w:rsidRPr="00B549B1">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CA43F5" w:rsidRPr="00B549B1" w:rsidRDefault="00B549B1">
      <w:pPr>
        <w:numPr>
          <w:ilvl w:val="0"/>
          <w:numId w:val="9"/>
        </w:numPr>
        <w:spacing w:after="0" w:line="264" w:lineRule="auto"/>
        <w:jc w:val="both"/>
        <w:rPr>
          <w:lang w:val="ru-RU"/>
        </w:rPr>
      </w:pPr>
      <w:r w:rsidRPr="00B549B1">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CA43F5" w:rsidRPr="00B549B1" w:rsidRDefault="00B549B1">
      <w:pPr>
        <w:numPr>
          <w:ilvl w:val="0"/>
          <w:numId w:val="9"/>
        </w:numPr>
        <w:spacing w:after="0" w:line="264" w:lineRule="auto"/>
        <w:jc w:val="both"/>
        <w:rPr>
          <w:lang w:val="ru-RU"/>
        </w:rPr>
      </w:pPr>
      <w:r w:rsidRPr="00B549B1">
        <w:rPr>
          <w:rFonts w:ascii="Times New Roman" w:hAnsi="Times New Roman"/>
          <w:color w:val="000000"/>
          <w:sz w:val="28"/>
          <w:lang w:val="ru-RU"/>
        </w:rPr>
        <w:t>быть готовым действовать в отсутствие гарантий успеха.</w:t>
      </w:r>
    </w:p>
    <w:p w:rsidR="00CA43F5" w:rsidRPr="00B549B1" w:rsidRDefault="00CA43F5">
      <w:pPr>
        <w:spacing w:after="0" w:line="264" w:lineRule="auto"/>
        <w:ind w:left="120"/>
        <w:jc w:val="both"/>
        <w:rPr>
          <w:lang w:val="ru-RU"/>
        </w:rPr>
      </w:pPr>
    </w:p>
    <w:p w:rsidR="00CA43F5" w:rsidRPr="00B549B1" w:rsidRDefault="00B549B1">
      <w:pPr>
        <w:spacing w:after="0" w:line="264" w:lineRule="auto"/>
        <w:ind w:left="120"/>
        <w:jc w:val="both"/>
        <w:rPr>
          <w:lang w:val="ru-RU"/>
        </w:rPr>
      </w:pPr>
      <w:r w:rsidRPr="00B549B1">
        <w:rPr>
          <w:rFonts w:ascii="Times New Roman" w:hAnsi="Times New Roman"/>
          <w:b/>
          <w:color w:val="000000"/>
          <w:sz w:val="28"/>
          <w:lang w:val="ru-RU"/>
        </w:rPr>
        <w:t>МЕТАПРЕДМЕТНЫЕ РЕЗУЛЬТАТЫ</w:t>
      </w:r>
    </w:p>
    <w:p w:rsidR="00CA43F5" w:rsidRPr="00B549B1" w:rsidRDefault="00CA43F5">
      <w:pPr>
        <w:spacing w:after="0" w:line="264" w:lineRule="auto"/>
        <w:ind w:left="120"/>
        <w:jc w:val="both"/>
        <w:rPr>
          <w:lang w:val="ru-RU"/>
        </w:rPr>
      </w:pP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CA43F5" w:rsidRPr="00B549B1" w:rsidRDefault="00CA43F5">
      <w:pPr>
        <w:spacing w:after="0" w:line="264" w:lineRule="auto"/>
        <w:ind w:left="120"/>
        <w:jc w:val="both"/>
        <w:rPr>
          <w:lang w:val="ru-RU"/>
        </w:rPr>
      </w:pPr>
    </w:p>
    <w:p w:rsidR="00CA43F5" w:rsidRPr="00B549B1" w:rsidRDefault="00B549B1">
      <w:pPr>
        <w:spacing w:after="0" w:line="264" w:lineRule="auto"/>
        <w:ind w:left="120"/>
        <w:jc w:val="both"/>
        <w:rPr>
          <w:lang w:val="ru-RU"/>
        </w:rPr>
      </w:pPr>
      <w:r w:rsidRPr="00B549B1">
        <w:rPr>
          <w:rFonts w:ascii="Times New Roman" w:hAnsi="Times New Roman"/>
          <w:b/>
          <w:color w:val="000000"/>
          <w:sz w:val="28"/>
          <w:lang w:val="ru-RU"/>
        </w:rPr>
        <w:t>Познавательные универсальные учебные действия</w:t>
      </w:r>
    </w:p>
    <w:p w:rsidR="00CA43F5" w:rsidRPr="00B549B1" w:rsidRDefault="00CA43F5">
      <w:pPr>
        <w:spacing w:after="0" w:line="264" w:lineRule="auto"/>
        <w:ind w:left="120"/>
        <w:jc w:val="both"/>
        <w:rPr>
          <w:lang w:val="ru-RU"/>
        </w:rPr>
      </w:pPr>
    </w:p>
    <w:p w:rsidR="00CA43F5" w:rsidRPr="00B549B1" w:rsidRDefault="00B549B1">
      <w:pPr>
        <w:spacing w:after="0" w:line="264" w:lineRule="auto"/>
        <w:ind w:left="120"/>
        <w:jc w:val="both"/>
        <w:rPr>
          <w:lang w:val="ru-RU"/>
        </w:rPr>
      </w:pPr>
      <w:r w:rsidRPr="00B549B1">
        <w:rPr>
          <w:rFonts w:ascii="Times New Roman" w:hAnsi="Times New Roman"/>
          <w:b/>
          <w:color w:val="000000"/>
          <w:sz w:val="28"/>
          <w:lang w:val="ru-RU"/>
        </w:rPr>
        <w:t>Базовые логические действия:</w:t>
      </w:r>
    </w:p>
    <w:p w:rsidR="00CA43F5" w:rsidRPr="00B549B1" w:rsidRDefault="00B549B1">
      <w:pPr>
        <w:numPr>
          <w:ilvl w:val="0"/>
          <w:numId w:val="10"/>
        </w:numPr>
        <w:spacing w:after="0" w:line="264" w:lineRule="auto"/>
        <w:jc w:val="both"/>
        <w:rPr>
          <w:lang w:val="ru-RU"/>
        </w:rPr>
      </w:pPr>
      <w:r w:rsidRPr="00B549B1">
        <w:rPr>
          <w:rFonts w:ascii="Times New Roman" w:hAnsi="Times New Roman"/>
          <w:color w:val="000000"/>
          <w:sz w:val="28"/>
          <w:lang w:val="ru-RU"/>
        </w:rPr>
        <w:t>выявлять и характеризовать существенные признаки объектов (явлений);</w:t>
      </w:r>
    </w:p>
    <w:p w:rsidR="00CA43F5" w:rsidRPr="00B549B1" w:rsidRDefault="00B549B1">
      <w:pPr>
        <w:numPr>
          <w:ilvl w:val="0"/>
          <w:numId w:val="10"/>
        </w:numPr>
        <w:spacing w:after="0" w:line="264" w:lineRule="auto"/>
        <w:jc w:val="both"/>
        <w:rPr>
          <w:lang w:val="ru-RU"/>
        </w:rPr>
      </w:pPr>
      <w:r w:rsidRPr="00B549B1">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CA43F5" w:rsidRPr="00B549B1" w:rsidRDefault="00B549B1">
      <w:pPr>
        <w:numPr>
          <w:ilvl w:val="0"/>
          <w:numId w:val="10"/>
        </w:numPr>
        <w:spacing w:after="0" w:line="264" w:lineRule="auto"/>
        <w:jc w:val="both"/>
        <w:rPr>
          <w:lang w:val="ru-RU"/>
        </w:rPr>
      </w:pPr>
      <w:r w:rsidRPr="00B549B1">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CA43F5" w:rsidRPr="00B549B1" w:rsidRDefault="00B549B1">
      <w:pPr>
        <w:numPr>
          <w:ilvl w:val="0"/>
          <w:numId w:val="10"/>
        </w:numPr>
        <w:spacing w:after="0" w:line="264" w:lineRule="auto"/>
        <w:jc w:val="both"/>
        <w:rPr>
          <w:lang w:val="ru-RU"/>
        </w:rPr>
      </w:pPr>
      <w:r w:rsidRPr="00B549B1">
        <w:rPr>
          <w:rFonts w:ascii="Times New Roman" w:hAnsi="Times New Roman"/>
          <w:color w:val="000000"/>
          <w:sz w:val="28"/>
          <w:lang w:val="ru-RU"/>
        </w:rPr>
        <w:t>предлагать критерии для выявления закономерностей и противоречий;</w:t>
      </w:r>
    </w:p>
    <w:p w:rsidR="00CA43F5" w:rsidRPr="00B549B1" w:rsidRDefault="00B549B1">
      <w:pPr>
        <w:numPr>
          <w:ilvl w:val="0"/>
          <w:numId w:val="10"/>
        </w:numPr>
        <w:spacing w:after="0" w:line="264" w:lineRule="auto"/>
        <w:jc w:val="both"/>
        <w:rPr>
          <w:lang w:val="ru-RU"/>
        </w:rPr>
      </w:pPr>
      <w:r w:rsidRPr="00B549B1">
        <w:rPr>
          <w:rFonts w:ascii="Times New Roman" w:hAnsi="Times New Roman"/>
          <w:color w:val="000000"/>
          <w:sz w:val="28"/>
          <w:lang w:val="ru-RU"/>
        </w:rPr>
        <w:t>выявлять дефицит информации, данных, необходимых для решения поставленной задачи;</w:t>
      </w:r>
    </w:p>
    <w:p w:rsidR="00CA43F5" w:rsidRPr="00B549B1" w:rsidRDefault="00B549B1">
      <w:pPr>
        <w:numPr>
          <w:ilvl w:val="0"/>
          <w:numId w:val="10"/>
        </w:numPr>
        <w:spacing w:after="0" w:line="264" w:lineRule="auto"/>
        <w:jc w:val="both"/>
        <w:rPr>
          <w:lang w:val="ru-RU"/>
        </w:rPr>
      </w:pPr>
      <w:r w:rsidRPr="00B549B1">
        <w:rPr>
          <w:rFonts w:ascii="Times New Roman" w:hAnsi="Times New Roman"/>
          <w:color w:val="000000"/>
          <w:sz w:val="28"/>
          <w:lang w:val="ru-RU"/>
        </w:rPr>
        <w:t>выявлять причинно-следственные связи при изучении явлений и процессов;</w:t>
      </w:r>
    </w:p>
    <w:p w:rsidR="00CA43F5" w:rsidRPr="00B549B1" w:rsidRDefault="00B549B1">
      <w:pPr>
        <w:numPr>
          <w:ilvl w:val="0"/>
          <w:numId w:val="10"/>
        </w:numPr>
        <w:spacing w:after="0" w:line="264" w:lineRule="auto"/>
        <w:jc w:val="both"/>
        <w:rPr>
          <w:lang w:val="ru-RU"/>
        </w:rPr>
      </w:pPr>
      <w:r w:rsidRPr="00B549B1">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CA43F5" w:rsidRPr="00B549B1" w:rsidRDefault="00B549B1">
      <w:pPr>
        <w:numPr>
          <w:ilvl w:val="0"/>
          <w:numId w:val="10"/>
        </w:numPr>
        <w:spacing w:after="0" w:line="264" w:lineRule="auto"/>
        <w:jc w:val="both"/>
        <w:rPr>
          <w:lang w:val="ru-RU"/>
        </w:rPr>
      </w:pPr>
      <w:r w:rsidRPr="00B549B1">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A43F5" w:rsidRDefault="00B549B1">
      <w:pPr>
        <w:spacing w:after="0" w:line="264" w:lineRule="auto"/>
        <w:ind w:left="120"/>
        <w:jc w:val="both"/>
      </w:pPr>
      <w:r>
        <w:rPr>
          <w:rFonts w:ascii="Times New Roman" w:hAnsi="Times New Roman"/>
          <w:b/>
          <w:color w:val="000000"/>
          <w:sz w:val="28"/>
        </w:rPr>
        <w:t>Базовые исследовательские действия:</w:t>
      </w:r>
    </w:p>
    <w:p w:rsidR="00CA43F5" w:rsidRPr="00B549B1" w:rsidRDefault="00B549B1">
      <w:pPr>
        <w:numPr>
          <w:ilvl w:val="0"/>
          <w:numId w:val="11"/>
        </w:numPr>
        <w:spacing w:after="0" w:line="264" w:lineRule="auto"/>
        <w:jc w:val="both"/>
        <w:rPr>
          <w:lang w:val="ru-RU"/>
        </w:rPr>
      </w:pPr>
      <w:r w:rsidRPr="00B549B1">
        <w:rPr>
          <w:rFonts w:ascii="Times New Roman" w:hAnsi="Times New Roman"/>
          <w:color w:val="000000"/>
          <w:sz w:val="28"/>
          <w:lang w:val="ru-RU"/>
        </w:rPr>
        <w:t>использовать вопросы как исследовательский инструмент познания;</w:t>
      </w:r>
    </w:p>
    <w:p w:rsidR="00CA43F5" w:rsidRPr="00B549B1" w:rsidRDefault="00B549B1">
      <w:pPr>
        <w:numPr>
          <w:ilvl w:val="0"/>
          <w:numId w:val="11"/>
        </w:numPr>
        <w:spacing w:after="0" w:line="264" w:lineRule="auto"/>
        <w:jc w:val="both"/>
        <w:rPr>
          <w:lang w:val="ru-RU"/>
        </w:rPr>
      </w:pPr>
      <w:r w:rsidRPr="00B549B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CA43F5" w:rsidRPr="00B549B1" w:rsidRDefault="00B549B1">
      <w:pPr>
        <w:numPr>
          <w:ilvl w:val="0"/>
          <w:numId w:val="11"/>
        </w:numPr>
        <w:spacing w:after="0" w:line="264" w:lineRule="auto"/>
        <w:jc w:val="both"/>
        <w:rPr>
          <w:lang w:val="ru-RU"/>
        </w:rPr>
      </w:pPr>
      <w:r w:rsidRPr="00B549B1">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CA43F5" w:rsidRPr="00B549B1" w:rsidRDefault="00B549B1">
      <w:pPr>
        <w:numPr>
          <w:ilvl w:val="0"/>
          <w:numId w:val="11"/>
        </w:numPr>
        <w:spacing w:after="0" w:line="264" w:lineRule="auto"/>
        <w:jc w:val="both"/>
        <w:rPr>
          <w:lang w:val="ru-RU"/>
        </w:rPr>
      </w:pPr>
      <w:r w:rsidRPr="00B549B1">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CA43F5" w:rsidRPr="00B549B1" w:rsidRDefault="00B549B1">
      <w:pPr>
        <w:numPr>
          <w:ilvl w:val="0"/>
          <w:numId w:val="11"/>
        </w:numPr>
        <w:spacing w:after="0" w:line="264" w:lineRule="auto"/>
        <w:jc w:val="both"/>
        <w:rPr>
          <w:lang w:val="ru-RU"/>
        </w:rPr>
      </w:pPr>
      <w:r w:rsidRPr="00B549B1">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CA43F5" w:rsidRPr="00B549B1" w:rsidRDefault="00B549B1">
      <w:pPr>
        <w:numPr>
          <w:ilvl w:val="0"/>
          <w:numId w:val="11"/>
        </w:numPr>
        <w:spacing w:after="0" w:line="264" w:lineRule="auto"/>
        <w:jc w:val="both"/>
        <w:rPr>
          <w:lang w:val="ru-RU"/>
        </w:rPr>
      </w:pPr>
      <w:r w:rsidRPr="00B549B1">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CA43F5" w:rsidRPr="00B549B1" w:rsidRDefault="00B549B1">
      <w:pPr>
        <w:numPr>
          <w:ilvl w:val="0"/>
          <w:numId w:val="11"/>
        </w:numPr>
        <w:spacing w:after="0" w:line="264" w:lineRule="auto"/>
        <w:jc w:val="both"/>
        <w:rPr>
          <w:lang w:val="ru-RU"/>
        </w:rPr>
      </w:pPr>
      <w:r w:rsidRPr="00B549B1">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CA43F5" w:rsidRDefault="00B549B1">
      <w:pPr>
        <w:spacing w:after="0" w:line="264" w:lineRule="auto"/>
        <w:ind w:left="120"/>
        <w:jc w:val="both"/>
      </w:pPr>
      <w:r>
        <w:rPr>
          <w:rFonts w:ascii="Times New Roman" w:hAnsi="Times New Roman"/>
          <w:b/>
          <w:color w:val="000000"/>
          <w:sz w:val="28"/>
        </w:rPr>
        <w:t>Работа с информацией:</w:t>
      </w:r>
    </w:p>
    <w:p w:rsidR="00CA43F5" w:rsidRPr="00B549B1" w:rsidRDefault="00B549B1">
      <w:pPr>
        <w:numPr>
          <w:ilvl w:val="0"/>
          <w:numId w:val="12"/>
        </w:numPr>
        <w:spacing w:after="0" w:line="264" w:lineRule="auto"/>
        <w:jc w:val="both"/>
        <w:rPr>
          <w:lang w:val="ru-RU"/>
        </w:rPr>
      </w:pPr>
      <w:r w:rsidRPr="00B549B1">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CA43F5" w:rsidRPr="00B549B1" w:rsidRDefault="00B549B1">
      <w:pPr>
        <w:numPr>
          <w:ilvl w:val="0"/>
          <w:numId w:val="12"/>
        </w:numPr>
        <w:spacing w:after="0" w:line="264" w:lineRule="auto"/>
        <w:jc w:val="both"/>
        <w:rPr>
          <w:lang w:val="ru-RU"/>
        </w:rPr>
      </w:pPr>
      <w:r w:rsidRPr="00B549B1">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CA43F5" w:rsidRPr="00B549B1" w:rsidRDefault="00B549B1">
      <w:pPr>
        <w:numPr>
          <w:ilvl w:val="0"/>
          <w:numId w:val="12"/>
        </w:numPr>
        <w:spacing w:after="0" w:line="264" w:lineRule="auto"/>
        <w:jc w:val="both"/>
        <w:rPr>
          <w:lang w:val="ru-RU"/>
        </w:rPr>
      </w:pPr>
      <w:r w:rsidRPr="00B549B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CA43F5" w:rsidRPr="00B549B1" w:rsidRDefault="00B549B1">
      <w:pPr>
        <w:numPr>
          <w:ilvl w:val="0"/>
          <w:numId w:val="12"/>
        </w:numPr>
        <w:spacing w:after="0" w:line="264" w:lineRule="auto"/>
        <w:jc w:val="both"/>
        <w:rPr>
          <w:lang w:val="ru-RU"/>
        </w:rPr>
      </w:pPr>
      <w:r w:rsidRPr="00B549B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A43F5" w:rsidRPr="00B549B1" w:rsidRDefault="00B549B1">
      <w:pPr>
        <w:numPr>
          <w:ilvl w:val="0"/>
          <w:numId w:val="12"/>
        </w:numPr>
        <w:spacing w:after="0" w:line="264" w:lineRule="auto"/>
        <w:jc w:val="both"/>
        <w:rPr>
          <w:lang w:val="ru-RU"/>
        </w:rPr>
      </w:pPr>
      <w:r w:rsidRPr="00B549B1">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CA43F5" w:rsidRPr="00B549B1" w:rsidRDefault="00B549B1">
      <w:pPr>
        <w:numPr>
          <w:ilvl w:val="0"/>
          <w:numId w:val="12"/>
        </w:numPr>
        <w:spacing w:after="0" w:line="264" w:lineRule="auto"/>
        <w:jc w:val="both"/>
        <w:rPr>
          <w:lang w:val="ru-RU"/>
        </w:rPr>
      </w:pPr>
      <w:r w:rsidRPr="00B549B1">
        <w:rPr>
          <w:rFonts w:ascii="Times New Roman" w:hAnsi="Times New Roman"/>
          <w:color w:val="000000"/>
          <w:sz w:val="28"/>
          <w:lang w:val="ru-RU"/>
        </w:rPr>
        <w:t>эффективно запоминать и систематизировать информацию.</w:t>
      </w:r>
    </w:p>
    <w:p w:rsidR="00CA43F5" w:rsidRPr="00B549B1" w:rsidRDefault="00CA43F5">
      <w:pPr>
        <w:spacing w:after="0" w:line="264" w:lineRule="auto"/>
        <w:ind w:left="120"/>
        <w:jc w:val="both"/>
        <w:rPr>
          <w:lang w:val="ru-RU"/>
        </w:rPr>
      </w:pPr>
    </w:p>
    <w:p w:rsidR="00CA43F5" w:rsidRPr="00B549B1" w:rsidRDefault="00B549B1">
      <w:pPr>
        <w:spacing w:after="0" w:line="264" w:lineRule="auto"/>
        <w:ind w:left="120"/>
        <w:jc w:val="both"/>
        <w:rPr>
          <w:lang w:val="ru-RU"/>
        </w:rPr>
      </w:pPr>
      <w:r w:rsidRPr="00B549B1">
        <w:rPr>
          <w:rFonts w:ascii="Times New Roman" w:hAnsi="Times New Roman"/>
          <w:b/>
          <w:color w:val="000000"/>
          <w:sz w:val="28"/>
          <w:lang w:val="ru-RU"/>
        </w:rPr>
        <w:t>Коммуникативные универсальные учебные действия</w:t>
      </w:r>
    </w:p>
    <w:p w:rsidR="00CA43F5" w:rsidRPr="00B549B1" w:rsidRDefault="00CA43F5">
      <w:pPr>
        <w:spacing w:after="0" w:line="264" w:lineRule="auto"/>
        <w:ind w:left="120"/>
        <w:jc w:val="both"/>
        <w:rPr>
          <w:lang w:val="ru-RU"/>
        </w:rPr>
      </w:pPr>
    </w:p>
    <w:p w:rsidR="00CA43F5" w:rsidRPr="00B549B1" w:rsidRDefault="00B549B1">
      <w:pPr>
        <w:spacing w:after="0" w:line="264" w:lineRule="auto"/>
        <w:ind w:firstLine="600"/>
        <w:jc w:val="both"/>
        <w:rPr>
          <w:lang w:val="ru-RU"/>
        </w:rPr>
      </w:pPr>
      <w:r w:rsidRPr="00B549B1">
        <w:rPr>
          <w:rFonts w:ascii="Times New Roman" w:hAnsi="Times New Roman"/>
          <w:b/>
          <w:color w:val="000000"/>
          <w:sz w:val="28"/>
          <w:lang w:val="ru-RU"/>
        </w:rPr>
        <w:t>Общение:</w:t>
      </w:r>
    </w:p>
    <w:p w:rsidR="00CA43F5" w:rsidRPr="00B549B1" w:rsidRDefault="00B549B1">
      <w:pPr>
        <w:numPr>
          <w:ilvl w:val="0"/>
          <w:numId w:val="13"/>
        </w:numPr>
        <w:spacing w:after="0" w:line="264" w:lineRule="auto"/>
        <w:jc w:val="both"/>
        <w:rPr>
          <w:lang w:val="ru-RU"/>
        </w:rPr>
      </w:pPr>
      <w:r w:rsidRPr="00B549B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CA43F5" w:rsidRPr="00B549B1" w:rsidRDefault="00B549B1">
      <w:pPr>
        <w:numPr>
          <w:ilvl w:val="0"/>
          <w:numId w:val="13"/>
        </w:numPr>
        <w:spacing w:after="0" w:line="264" w:lineRule="auto"/>
        <w:jc w:val="both"/>
        <w:rPr>
          <w:lang w:val="ru-RU"/>
        </w:rPr>
      </w:pPr>
      <w:r w:rsidRPr="00B549B1">
        <w:rPr>
          <w:rFonts w:ascii="Times New Roman" w:hAnsi="Times New Roman"/>
          <w:color w:val="000000"/>
          <w:sz w:val="28"/>
          <w:lang w:val="ru-RU"/>
        </w:rPr>
        <w:t>выражать себя (свою точку зрения) в устных и письменных текстах;</w:t>
      </w:r>
    </w:p>
    <w:p w:rsidR="00CA43F5" w:rsidRPr="00B549B1" w:rsidRDefault="00B549B1">
      <w:pPr>
        <w:numPr>
          <w:ilvl w:val="0"/>
          <w:numId w:val="13"/>
        </w:numPr>
        <w:spacing w:after="0" w:line="264" w:lineRule="auto"/>
        <w:jc w:val="both"/>
        <w:rPr>
          <w:lang w:val="ru-RU"/>
        </w:rPr>
      </w:pPr>
      <w:r w:rsidRPr="00B549B1">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CA43F5" w:rsidRPr="00B549B1" w:rsidRDefault="00B549B1">
      <w:pPr>
        <w:numPr>
          <w:ilvl w:val="0"/>
          <w:numId w:val="13"/>
        </w:numPr>
        <w:spacing w:after="0" w:line="264" w:lineRule="auto"/>
        <w:jc w:val="both"/>
        <w:rPr>
          <w:lang w:val="ru-RU"/>
        </w:rPr>
      </w:pPr>
      <w:r w:rsidRPr="00B549B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CA43F5" w:rsidRPr="00B549B1" w:rsidRDefault="00B549B1">
      <w:pPr>
        <w:numPr>
          <w:ilvl w:val="0"/>
          <w:numId w:val="13"/>
        </w:numPr>
        <w:spacing w:after="0" w:line="264" w:lineRule="auto"/>
        <w:jc w:val="both"/>
        <w:rPr>
          <w:lang w:val="ru-RU"/>
        </w:rPr>
      </w:pPr>
      <w:r w:rsidRPr="00B549B1">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CA43F5" w:rsidRPr="00B549B1" w:rsidRDefault="00B549B1">
      <w:pPr>
        <w:numPr>
          <w:ilvl w:val="0"/>
          <w:numId w:val="13"/>
        </w:numPr>
        <w:spacing w:after="0" w:line="264" w:lineRule="auto"/>
        <w:jc w:val="both"/>
        <w:rPr>
          <w:lang w:val="ru-RU"/>
        </w:rPr>
      </w:pPr>
      <w:r w:rsidRPr="00B549B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CA43F5" w:rsidRPr="00B549B1" w:rsidRDefault="00B549B1">
      <w:pPr>
        <w:numPr>
          <w:ilvl w:val="0"/>
          <w:numId w:val="13"/>
        </w:numPr>
        <w:spacing w:after="0" w:line="264" w:lineRule="auto"/>
        <w:jc w:val="both"/>
        <w:rPr>
          <w:lang w:val="ru-RU"/>
        </w:rPr>
      </w:pPr>
      <w:r w:rsidRPr="00B549B1">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CA43F5" w:rsidRPr="00B549B1" w:rsidRDefault="00B549B1">
      <w:pPr>
        <w:numPr>
          <w:ilvl w:val="0"/>
          <w:numId w:val="13"/>
        </w:numPr>
        <w:spacing w:after="0" w:line="264" w:lineRule="auto"/>
        <w:jc w:val="both"/>
        <w:rPr>
          <w:lang w:val="ru-RU"/>
        </w:rPr>
      </w:pPr>
      <w:r w:rsidRPr="00B549B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A43F5" w:rsidRPr="00B549B1" w:rsidRDefault="00B549B1">
      <w:pPr>
        <w:spacing w:after="0" w:line="264" w:lineRule="auto"/>
        <w:ind w:firstLine="600"/>
        <w:jc w:val="both"/>
        <w:rPr>
          <w:lang w:val="ru-RU"/>
        </w:rPr>
      </w:pPr>
      <w:r w:rsidRPr="00B549B1">
        <w:rPr>
          <w:rFonts w:ascii="Times New Roman" w:hAnsi="Times New Roman"/>
          <w:b/>
          <w:color w:val="000000"/>
          <w:sz w:val="28"/>
          <w:lang w:val="ru-RU"/>
        </w:rPr>
        <w:t>Регулятивные универсальные учебные действия</w:t>
      </w:r>
    </w:p>
    <w:p w:rsidR="00CA43F5" w:rsidRPr="00B549B1" w:rsidRDefault="00B549B1">
      <w:pPr>
        <w:spacing w:after="0" w:line="264" w:lineRule="auto"/>
        <w:ind w:firstLine="600"/>
        <w:jc w:val="both"/>
        <w:rPr>
          <w:lang w:val="ru-RU"/>
        </w:rPr>
      </w:pPr>
      <w:r w:rsidRPr="00B549B1">
        <w:rPr>
          <w:rFonts w:ascii="Times New Roman" w:hAnsi="Times New Roman"/>
          <w:b/>
          <w:color w:val="000000"/>
          <w:sz w:val="28"/>
          <w:lang w:val="ru-RU"/>
        </w:rPr>
        <w:t>Совместная деятельность</w:t>
      </w:r>
    </w:p>
    <w:p w:rsidR="00CA43F5" w:rsidRPr="00B549B1" w:rsidRDefault="00B549B1">
      <w:pPr>
        <w:numPr>
          <w:ilvl w:val="0"/>
          <w:numId w:val="14"/>
        </w:numPr>
        <w:spacing w:after="0" w:line="264" w:lineRule="auto"/>
        <w:jc w:val="both"/>
        <w:rPr>
          <w:lang w:val="ru-RU"/>
        </w:rPr>
      </w:pPr>
      <w:r w:rsidRPr="00B549B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CA43F5" w:rsidRPr="00B549B1" w:rsidRDefault="00B549B1">
      <w:pPr>
        <w:numPr>
          <w:ilvl w:val="0"/>
          <w:numId w:val="14"/>
        </w:numPr>
        <w:spacing w:after="0" w:line="264" w:lineRule="auto"/>
        <w:jc w:val="both"/>
        <w:rPr>
          <w:lang w:val="ru-RU"/>
        </w:rPr>
      </w:pPr>
      <w:r w:rsidRPr="00B549B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A43F5" w:rsidRPr="00B549B1" w:rsidRDefault="00B549B1">
      <w:pPr>
        <w:numPr>
          <w:ilvl w:val="0"/>
          <w:numId w:val="14"/>
        </w:numPr>
        <w:spacing w:after="0" w:line="264" w:lineRule="auto"/>
        <w:jc w:val="both"/>
        <w:rPr>
          <w:lang w:val="ru-RU"/>
        </w:rPr>
      </w:pPr>
      <w:r w:rsidRPr="00B549B1">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CA43F5" w:rsidRPr="00B549B1" w:rsidRDefault="00B549B1">
      <w:pPr>
        <w:numPr>
          <w:ilvl w:val="0"/>
          <w:numId w:val="14"/>
        </w:numPr>
        <w:spacing w:after="0" w:line="264" w:lineRule="auto"/>
        <w:jc w:val="both"/>
        <w:rPr>
          <w:lang w:val="ru-RU"/>
        </w:rPr>
      </w:pPr>
      <w:r w:rsidRPr="00B549B1">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CA43F5" w:rsidRPr="00B549B1" w:rsidRDefault="00B549B1">
      <w:pPr>
        <w:numPr>
          <w:ilvl w:val="0"/>
          <w:numId w:val="14"/>
        </w:numPr>
        <w:spacing w:after="0" w:line="264" w:lineRule="auto"/>
        <w:jc w:val="both"/>
        <w:rPr>
          <w:lang w:val="ru-RU"/>
        </w:rPr>
      </w:pPr>
      <w:r w:rsidRPr="00B549B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A43F5" w:rsidRPr="00B549B1" w:rsidRDefault="00B549B1">
      <w:pPr>
        <w:numPr>
          <w:ilvl w:val="0"/>
          <w:numId w:val="14"/>
        </w:numPr>
        <w:spacing w:after="0" w:line="264" w:lineRule="auto"/>
        <w:jc w:val="both"/>
        <w:rPr>
          <w:lang w:val="ru-RU"/>
        </w:rPr>
      </w:pPr>
      <w:r w:rsidRPr="00B549B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CA43F5" w:rsidRPr="00B549B1" w:rsidRDefault="00B549B1">
      <w:pPr>
        <w:numPr>
          <w:ilvl w:val="0"/>
          <w:numId w:val="14"/>
        </w:numPr>
        <w:spacing w:after="0" w:line="264" w:lineRule="auto"/>
        <w:jc w:val="both"/>
        <w:rPr>
          <w:lang w:val="ru-RU"/>
        </w:rPr>
      </w:pPr>
      <w:r w:rsidRPr="00B549B1">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A43F5" w:rsidRDefault="00B549B1">
      <w:pPr>
        <w:spacing w:after="0" w:line="264" w:lineRule="auto"/>
        <w:ind w:firstLine="600"/>
        <w:jc w:val="both"/>
      </w:pPr>
      <w:r>
        <w:rPr>
          <w:rFonts w:ascii="Times New Roman" w:hAnsi="Times New Roman"/>
          <w:b/>
          <w:color w:val="333333"/>
          <w:sz w:val="28"/>
        </w:rPr>
        <w:t>Самоорганизация</w:t>
      </w:r>
    </w:p>
    <w:p w:rsidR="00CA43F5" w:rsidRPr="00B549B1" w:rsidRDefault="00B549B1">
      <w:pPr>
        <w:numPr>
          <w:ilvl w:val="0"/>
          <w:numId w:val="15"/>
        </w:numPr>
        <w:spacing w:after="0" w:line="264" w:lineRule="auto"/>
        <w:jc w:val="both"/>
        <w:rPr>
          <w:lang w:val="ru-RU"/>
        </w:rPr>
      </w:pPr>
      <w:r w:rsidRPr="00B549B1">
        <w:rPr>
          <w:rFonts w:ascii="Times New Roman" w:hAnsi="Times New Roman"/>
          <w:color w:val="000000"/>
          <w:sz w:val="28"/>
          <w:lang w:val="ru-RU"/>
        </w:rPr>
        <w:t>выявлять проблемы для решения в жизненных и учебных ситуациях;</w:t>
      </w:r>
    </w:p>
    <w:p w:rsidR="00CA43F5" w:rsidRPr="00B549B1" w:rsidRDefault="00B549B1">
      <w:pPr>
        <w:numPr>
          <w:ilvl w:val="0"/>
          <w:numId w:val="15"/>
        </w:numPr>
        <w:spacing w:after="0" w:line="264" w:lineRule="auto"/>
        <w:jc w:val="both"/>
        <w:rPr>
          <w:lang w:val="ru-RU"/>
        </w:rPr>
      </w:pPr>
      <w:r w:rsidRPr="00B549B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CA43F5" w:rsidRPr="00B549B1" w:rsidRDefault="00B549B1">
      <w:pPr>
        <w:numPr>
          <w:ilvl w:val="0"/>
          <w:numId w:val="15"/>
        </w:numPr>
        <w:spacing w:after="0" w:line="264" w:lineRule="auto"/>
        <w:jc w:val="both"/>
        <w:rPr>
          <w:lang w:val="ru-RU"/>
        </w:rPr>
      </w:pPr>
      <w:r w:rsidRPr="00B549B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CA43F5" w:rsidRPr="00B549B1" w:rsidRDefault="00B549B1">
      <w:pPr>
        <w:numPr>
          <w:ilvl w:val="0"/>
          <w:numId w:val="15"/>
        </w:numPr>
        <w:spacing w:after="0" w:line="264" w:lineRule="auto"/>
        <w:jc w:val="both"/>
        <w:rPr>
          <w:lang w:val="ru-RU"/>
        </w:rPr>
      </w:pPr>
      <w:r w:rsidRPr="00B549B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CA43F5" w:rsidRPr="00B549B1" w:rsidRDefault="00B549B1">
      <w:pPr>
        <w:numPr>
          <w:ilvl w:val="0"/>
          <w:numId w:val="15"/>
        </w:numPr>
        <w:spacing w:after="0" w:line="264" w:lineRule="auto"/>
        <w:jc w:val="both"/>
        <w:rPr>
          <w:lang w:val="ru-RU"/>
        </w:rPr>
      </w:pPr>
      <w:r w:rsidRPr="00B549B1">
        <w:rPr>
          <w:rFonts w:ascii="Times New Roman" w:hAnsi="Times New Roman"/>
          <w:color w:val="000000"/>
          <w:sz w:val="28"/>
          <w:lang w:val="ru-RU"/>
        </w:rPr>
        <w:t>проводить выбор и брать ответственность за решение.</w:t>
      </w:r>
    </w:p>
    <w:p w:rsidR="00CA43F5" w:rsidRDefault="00B549B1">
      <w:pPr>
        <w:spacing w:after="0" w:line="264" w:lineRule="auto"/>
        <w:ind w:firstLine="600"/>
        <w:jc w:val="both"/>
      </w:pPr>
      <w:r>
        <w:rPr>
          <w:rFonts w:ascii="Times New Roman" w:hAnsi="Times New Roman"/>
          <w:b/>
          <w:color w:val="000000"/>
          <w:sz w:val="28"/>
        </w:rPr>
        <w:t>Самоконтроль</w:t>
      </w:r>
    </w:p>
    <w:p w:rsidR="00CA43F5" w:rsidRPr="00B549B1" w:rsidRDefault="00B549B1">
      <w:pPr>
        <w:numPr>
          <w:ilvl w:val="0"/>
          <w:numId w:val="16"/>
        </w:numPr>
        <w:spacing w:after="0" w:line="264" w:lineRule="auto"/>
        <w:jc w:val="both"/>
        <w:rPr>
          <w:lang w:val="ru-RU"/>
        </w:rPr>
      </w:pPr>
      <w:r w:rsidRPr="00B549B1">
        <w:rPr>
          <w:rFonts w:ascii="Times New Roman" w:hAnsi="Times New Roman"/>
          <w:color w:val="000000"/>
          <w:sz w:val="28"/>
          <w:lang w:val="ru-RU"/>
        </w:rPr>
        <w:t>владеть способами самоконтроля, самомотивации и рефлексии;</w:t>
      </w:r>
    </w:p>
    <w:p w:rsidR="00CA43F5" w:rsidRPr="00B549B1" w:rsidRDefault="00B549B1">
      <w:pPr>
        <w:numPr>
          <w:ilvl w:val="0"/>
          <w:numId w:val="16"/>
        </w:numPr>
        <w:spacing w:after="0" w:line="264" w:lineRule="auto"/>
        <w:jc w:val="both"/>
        <w:rPr>
          <w:lang w:val="ru-RU"/>
        </w:rPr>
      </w:pPr>
      <w:r w:rsidRPr="00B549B1">
        <w:rPr>
          <w:rFonts w:ascii="Times New Roman" w:hAnsi="Times New Roman"/>
          <w:color w:val="000000"/>
          <w:sz w:val="28"/>
          <w:lang w:val="ru-RU"/>
        </w:rPr>
        <w:t>давать оценку ситуации и предлагать план её изменения;</w:t>
      </w:r>
    </w:p>
    <w:p w:rsidR="00CA43F5" w:rsidRPr="00B549B1" w:rsidRDefault="00B549B1">
      <w:pPr>
        <w:numPr>
          <w:ilvl w:val="0"/>
          <w:numId w:val="16"/>
        </w:numPr>
        <w:spacing w:after="0" w:line="264" w:lineRule="auto"/>
        <w:jc w:val="both"/>
        <w:rPr>
          <w:lang w:val="ru-RU"/>
        </w:rPr>
      </w:pPr>
      <w:r w:rsidRPr="00B549B1">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CA43F5" w:rsidRPr="00B549B1" w:rsidRDefault="00B549B1">
      <w:pPr>
        <w:numPr>
          <w:ilvl w:val="0"/>
          <w:numId w:val="16"/>
        </w:numPr>
        <w:spacing w:after="0" w:line="264" w:lineRule="auto"/>
        <w:jc w:val="both"/>
        <w:rPr>
          <w:lang w:val="ru-RU"/>
        </w:rPr>
      </w:pPr>
      <w:r w:rsidRPr="00B549B1">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CA43F5" w:rsidRPr="00B549B1" w:rsidRDefault="00B549B1">
      <w:pPr>
        <w:numPr>
          <w:ilvl w:val="0"/>
          <w:numId w:val="16"/>
        </w:numPr>
        <w:spacing w:after="0" w:line="264" w:lineRule="auto"/>
        <w:jc w:val="both"/>
        <w:rPr>
          <w:lang w:val="ru-RU"/>
        </w:rPr>
      </w:pPr>
      <w:r w:rsidRPr="00B549B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CA43F5" w:rsidRPr="00B549B1" w:rsidRDefault="00B549B1">
      <w:pPr>
        <w:numPr>
          <w:ilvl w:val="0"/>
          <w:numId w:val="16"/>
        </w:numPr>
        <w:spacing w:after="0" w:line="264" w:lineRule="auto"/>
        <w:jc w:val="both"/>
        <w:rPr>
          <w:lang w:val="ru-RU"/>
        </w:rPr>
      </w:pPr>
      <w:r w:rsidRPr="00B549B1">
        <w:rPr>
          <w:rFonts w:ascii="Times New Roman" w:hAnsi="Times New Roman"/>
          <w:color w:val="000000"/>
          <w:sz w:val="28"/>
          <w:lang w:val="ru-RU"/>
        </w:rPr>
        <w:t>оценивать соответствие результата цели и условиям.</w:t>
      </w:r>
    </w:p>
    <w:p w:rsidR="00CA43F5" w:rsidRDefault="00B549B1">
      <w:pPr>
        <w:spacing w:after="0" w:line="264" w:lineRule="auto"/>
        <w:ind w:firstLine="600"/>
        <w:jc w:val="both"/>
      </w:pPr>
      <w:r>
        <w:rPr>
          <w:rFonts w:ascii="Times New Roman" w:hAnsi="Times New Roman"/>
          <w:b/>
          <w:color w:val="000000"/>
          <w:sz w:val="28"/>
        </w:rPr>
        <w:t xml:space="preserve">Эмоциональный интеллект </w:t>
      </w:r>
    </w:p>
    <w:p w:rsidR="00CA43F5" w:rsidRPr="00B549B1" w:rsidRDefault="00B549B1">
      <w:pPr>
        <w:numPr>
          <w:ilvl w:val="0"/>
          <w:numId w:val="17"/>
        </w:numPr>
        <w:spacing w:after="0" w:line="264" w:lineRule="auto"/>
        <w:jc w:val="both"/>
        <w:rPr>
          <w:lang w:val="ru-RU"/>
        </w:rPr>
      </w:pPr>
      <w:r w:rsidRPr="00B549B1">
        <w:rPr>
          <w:rFonts w:ascii="Times New Roman" w:hAnsi="Times New Roman"/>
          <w:color w:val="000000"/>
          <w:sz w:val="28"/>
          <w:lang w:val="ru-RU"/>
        </w:rPr>
        <w:t>различать, называть и управлять собственными эмоциями и эмоциями других;</w:t>
      </w:r>
    </w:p>
    <w:p w:rsidR="00CA43F5" w:rsidRPr="00B549B1" w:rsidRDefault="00B549B1">
      <w:pPr>
        <w:numPr>
          <w:ilvl w:val="0"/>
          <w:numId w:val="17"/>
        </w:numPr>
        <w:spacing w:after="0" w:line="264" w:lineRule="auto"/>
        <w:jc w:val="both"/>
        <w:rPr>
          <w:lang w:val="ru-RU"/>
        </w:rPr>
      </w:pPr>
      <w:r w:rsidRPr="00B549B1">
        <w:rPr>
          <w:rFonts w:ascii="Times New Roman" w:hAnsi="Times New Roman"/>
          <w:color w:val="000000"/>
          <w:sz w:val="28"/>
          <w:lang w:val="ru-RU"/>
        </w:rPr>
        <w:t>выявлять и анализировать причины эмоций;</w:t>
      </w:r>
    </w:p>
    <w:p w:rsidR="00CA43F5" w:rsidRPr="00B549B1" w:rsidRDefault="00B549B1">
      <w:pPr>
        <w:numPr>
          <w:ilvl w:val="0"/>
          <w:numId w:val="17"/>
        </w:numPr>
        <w:spacing w:after="0" w:line="264" w:lineRule="auto"/>
        <w:jc w:val="both"/>
        <w:rPr>
          <w:lang w:val="ru-RU"/>
        </w:rPr>
      </w:pPr>
      <w:r w:rsidRPr="00B549B1">
        <w:rPr>
          <w:rFonts w:ascii="Times New Roman" w:hAnsi="Times New Roman"/>
          <w:color w:val="000000"/>
          <w:sz w:val="28"/>
          <w:lang w:val="ru-RU"/>
        </w:rPr>
        <w:t>ставить себя на место другого человека, понимать мотивы и намерения другого;</w:t>
      </w:r>
    </w:p>
    <w:p w:rsidR="00CA43F5" w:rsidRDefault="00B549B1">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CA43F5" w:rsidRDefault="00B549B1">
      <w:pPr>
        <w:spacing w:after="0" w:line="264" w:lineRule="auto"/>
        <w:ind w:firstLine="600"/>
        <w:jc w:val="both"/>
      </w:pPr>
      <w:r>
        <w:rPr>
          <w:rFonts w:ascii="Times New Roman" w:hAnsi="Times New Roman"/>
          <w:b/>
          <w:color w:val="000000"/>
          <w:sz w:val="28"/>
        </w:rPr>
        <w:t>Принимать себя и других</w:t>
      </w:r>
    </w:p>
    <w:p w:rsidR="00CA43F5" w:rsidRPr="00B549B1" w:rsidRDefault="00B549B1">
      <w:pPr>
        <w:numPr>
          <w:ilvl w:val="0"/>
          <w:numId w:val="18"/>
        </w:numPr>
        <w:spacing w:after="0" w:line="264" w:lineRule="auto"/>
        <w:jc w:val="both"/>
        <w:rPr>
          <w:lang w:val="ru-RU"/>
        </w:rPr>
      </w:pPr>
      <w:r w:rsidRPr="00B549B1">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CA43F5" w:rsidRPr="00B549B1" w:rsidRDefault="00B549B1">
      <w:pPr>
        <w:numPr>
          <w:ilvl w:val="0"/>
          <w:numId w:val="18"/>
        </w:numPr>
        <w:spacing w:after="0" w:line="264" w:lineRule="auto"/>
        <w:jc w:val="both"/>
        <w:rPr>
          <w:lang w:val="ru-RU"/>
        </w:rPr>
      </w:pPr>
      <w:r w:rsidRPr="00B549B1">
        <w:rPr>
          <w:rFonts w:ascii="Times New Roman" w:hAnsi="Times New Roman"/>
          <w:color w:val="000000"/>
          <w:sz w:val="28"/>
          <w:lang w:val="ru-RU"/>
        </w:rPr>
        <w:t>принимать себя и других, не осуждая;</w:t>
      </w:r>
    </w:p>
    <w:p w:rsidR="00CA43F5" w:rsidRDefault="00B549B1">
      <w:pPr>
        <w:numPr>
          <w:ilvl w:val="0"/>
          <w:numId w:val="18"/>
        </w:numPr>
        <w:spacing w:after="0" w:line="264" w:lineRule="auto"/>
        <w:jc w:val="both"/>
      </w:pPr>
      <w:r>
        <w:rPr>
          <w:rFonts w:ascii="Times New Roman" w:hAnsi="Times New Roman"/>
          <w:color w:val="000000"/>
          <w:sz w:val="28"/>
        </w:rPr>
        <w:t>открытость себе и другим;</w:t>
      </w:r>
    </w:p>
    <w:p w:rsidR="00CA43F5" w:rsidRPr="00B549B1" w:rsidRDefault="00B549B1">
      <w:pPr>
        <w:numPr>
          <w:ilvl w:val="0"/>
          <w:numId w:val="18"/>
        </w:numPr>
        <w:spacing w:after="0" w:line="264" w:lineRule="auto"/>
        <w:jc w:val="both"/>
        <w:rPr>
          <w:lang w:val="ru-RU"/>
        </w:rPr>
      </w:pPr>
      <w:r w:rsidRPr="00B549B1">
        <w:rPr>
          <w:rFonts w:ascii="Times New Roman" w:hAnsi="Times New Roman"/>
          <w:color w:val="000000"/>
          <w:sz w:val="28"/>
          <w:lang w:val="ru-RU"/>
        </w:rPr>
        <w:t>осознавать невозможность контролировать всё вокруг.</w:t>
      </w:r>
    </w:p>
    <w:p w:rsidR="00CA43F5" w:rsidRPr="00B549B1" w:rsidRDefault="00CA43F5">
      <w:pPr>
        <w:spacing w:after="0" w:line="264" w:lineRule="auto"/>
        <w:ind w:left="120"/>
        <w:jc w:val="both"/>
        <w:rPr>
          <w:lang w:val="ru-RU"/>
        </w:rPr>
      </w:pPr>
    </w:p>
    <w:p w:rsidR="00CA43F5" w:rsidRPr="00B549B1" w:rsidRDefault="00B549B1">
      <w:pPr>
        <w:spacing w:after="0" w:line="264" w:lineRule="auto"/>
        <w:ind w:left="120"/>
        <w:jc w:val="both"/>
        <w:rPr>
          <w:lang w:val="ru-RU"/>
        </w:rPr>
      </w:pPr>
      <w:r w:rsidRPr="00B549B1">
        <w:rPr>
          <w:rFonts w:ascii="Times New Roman" w:hAnsi="Times New Roman"/>
          <w:b/>
          <w:color w:val="000000"/>
          <w:sz w:val="28"/>
          <w:lang w:val="ru-RU"/>
        </w:rPr>
        <w:t>ПРЕДМЕТНЫЕ РЕЗУЛЬТАТЫ</w:t>
      </w:r>
    </w:p>
    <w:p w:rsidR="00CA43F5" w:rsidRPr="00B549B1" w:rsidRDefault="00CA43F5">
      <w:pPr>
        <w:spacing w:after="0" w:line="264" w:lineRule="auto"/>
        <w:ind w:left="120"/>
        <w:jc w:val="both"/>
        <w:rPr>
          <w:lang w:val="ru-RU"/>
        </w:rPr>
      </w:pP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B549B1">
        <w:rPr>
          <w:rFonts w:ascii="Times New Roman" w:hAnsi="Times New Roman"/>
          <w:b/>
          <w:i/>
          <w:color w:val="000000"/>
          <w:sz w:val="28"/>
          <w:lang w:val="ru-RU"/>
        </w:rPr>
        <w:t>в 6 классе:</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1) владеть основными видами речевой деятельности: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владеть орфографическими навыками: правильно писать изученные слова;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B549B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B549B1">
        <w:rPr>
          <w:rFonts w:ascii="Times New Roman" w:hAnsi="Times New Roman"/>
          <w:color w:val="000000"/>
          <w:sz w:val="28"/>
          <w:lang w:val="ru-RU"/>
        </w:rPr>
        <w:t>, -</w:t>
      </w:r>
      <w:r>
        <w:rPr>
          <w:rFonts w:ascii="Times New Roman" w:hAnsi="Times New Roman"/>
          <w:color w:val="000000"/>
          <w:sz w:val="28"/>
        </w:rPr>
        <w:t>less</w:t>
      </w:r>
      <w:r w:rsidRPr="00B549B1">
        <w:rPr>
          <w:rFonts w:ascii="Times New Roman" w:hAnsi="Times New Roman"/>
          <w:color w:val="000000"/>
          <w:sz w:val="28"/>
          <w:lang w:val="ru-RU"/>
        </w:rPr>
        <w:t>, -</w:t>
      </w:r>
      <w:r>
        <w:rPr>
          <w:rFonts w:ascii="Times New Roman" w:hAnsi="Times New Roman"/>
          <w:color w:val="000000"/>
          <w:sz w:val="28"/>
        </w:rPr>
        <w:t>ive</w:t>
      </w:r>
      <w:r w:rsidRPr="00B549B1">
        <w:rPr>
          <w:rFonts w:ascii="Times New Roman" w:hAnsi="Times New Roman"/>
          <w:color w:val="000000"/>
          <w:sz w:val="28"/>
          <w:lang w:val="ru-RU"/>
        </w:rPr>
        <w:t>, -</w:t>
      </w:r>
      <w:r>
        <w:rPr>
          <w:rFonts w:ascii="Times New Roman" w:hAnsi="Times New Roman"/>
          <w:color w:val="000000"/>
          <w:sz w:val="28"/>
        </w:rPr>
        <w:t>al</w:t>
      </w:r>
      <w:r w:rsidRPr="00B549B1">
        <w:rPr>
          <w:rFonts w:ascii="Times New Roman" w:hAnsi="Times New Roman"/>
          <w:color w:val="000000"/>
          <w:sz w:val="28"/>
          <w:lang w:val="ru-RU"/>
        </w:rPr>
        <w:t>;</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распознавать и употреблять в устной и письменной речи: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B549B1">
        <w:rPr>
          <w:rFonts w:ascii="Times New Roman" w:hAnsi="Times New Roman"/>
          <w:color w:val="000000"/>
          <w:sz w:val="28"/>
          <w:lang w:val="ru-RU"/>
        </w:rPr>
        <w:t xml:space="preserve">, </w:t>
      </w:r>
      <w:r>
        <w:rPr>
          <w:rFonts w:ascii="Times New Roman" w:hAnsi="Times New Roman"/>
          <w:color w:val="000000"/>
          <w:sz w:val="28"/>
        </w:rPr>
        <w:t>which</w:t>
      </w:r>
      <w:r w:rsidRPr="00B549B1">
        <w:rPr>
          <w:rFonts w:ascii="Times New Roman" w:hAnsi="Times New Roman"/>
          <w:color w:val="000000"/>
          <w:sz w:val="28"/>
          <w:lang w:val="ru-RU"/>
        </w:rPr>
        <w:t xml:space="preserve">, </w:t>
      </w:r>
      <w:r>
        <w:rPr>
          <w:rFonts w:ascii="Times New Roman" w:hAnsi="Times New Roman"/>
          <w:color w:val="000000"/>
          <w:sz w:val="28"/>
        </w:rPr>
        <w:t>that</w:t>
      </w:r>
      <w:r w:rsidRPr="00B549B1">
        <w:rPr>
          <w:rFonts w:ascii="Times New Roman" w:hAnsi="Times New Roman"/>
          <w:color w:val="000000"/>
          <w:sz w:val="28"/>
          <w:lang w:val="ru-RU"/>
        </w:rPr>
        <w:t>;</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B549B1">
        <w:rPr>
          <w:rFonts w:ascii="Times New Roman" w:hAnsi="Times New Roman"/>
          <w:color w:val="000000"/>
          <w:sz w:val="28"/>
          <w:lang w:val="ru-RU"/>
        </w:rPr>
        <w:t xml:space="preserve">, </w:t>
      </w:r>
      <w:r>
        <w:rPr>
          <w:rFonts w:ascii="Times New Roman" w:hAnsi="Times New Roman"/>
          <w:color w:val="000000"/>
          <w:sz w:val="28"/>
        </w:rPr>
        <w:t>since</w:t>
      </w:r>
      <w:r w:rsidRPr="00B549B1">
        <w:rPr>
          <w:rFonts w:ascii="Times New Roman" w:hAnsi="Times New Roman"/>
          <w:color w:val="000000"/>
          <w:sz w:val="28"/>
          <w:lang w:val="ru-RU"/>
        </w:rPr>
        <w:t>;</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B549B1">
        <w:rPr>
          <w:rFonts w:ascii="Times New Roman" w:hAnsi="Times New Roman"/>
          <w:color w:val="000000"/>
          <w:sz w:val="28"/>
          <w:lang w:val="ru-RU"/>
        </w:rPr>
        <w:t xml:space="preserve"> … </w:t>
      </w:r>
      <w:r>
        <w:rPr>
          <w:rFonts w:ascii="Times New Roman" w:hAnsi="Times New Roman"/>
          <w:color w:val="000000"/>
          <w:sz w:val="28"/>
        </w:rPr>
        <w:t>as</w:t>
      </w:r>
      <w:r w:rsidRPr="00B549B1">
        <w:rPr>
          <w:rFonts w:ascii="Times New Roman" w:hAnsi="Times New Roman"/>
          <w:color w:val="000000"/>
          <w:sz w:val="28"/>
          <w:lang w:val="ru-RU"/>
        </w:rPr>
        <w:t xml:space="preserve">, </w:t>
      </w:r>
      <w:r>
        <w:rPr>
          <w:rFonts w:ascii="Times New Roman" w:hAnsi="Times New Roman"/>
          <w:color w:val="000000"/>
          <w:sz w:val="28"/>
        </w:rPr>
        <w:t>not</w:t>
      </w:r>
      <w:r w:rsidRPr="00B549B1">
        <w:rPr>
          <w:rFonts w:ascii="Times New Roman" w:hAnsi="Times New Roman"/>
          <w:color w:val="000000"/>
          <w:sz w:val="28"/>
          <w:lang w:val="ru-RU"/>
        </w:rPr>
        <w:t xml:space="preserve"> </w:t>
      </w:r>
      <w:r>
        <w:rPr>
          <w:rFonts w:ascii="Times New Roman" w:hAnsi="Times New Roman"/>
          <w:color w:val="000000"/>
          <w:sz w:val="28"/>
        </w:rPr>
        <w:t>so</w:t>
      </w:r>
      <w:r w:rsidRPr="00B549B1">
        <w:rPr>
          <w:rFonts w:ascii="Times New Roman" w:hAnsi="Times New Roman"/>
          <w:color w:val="000000"/>
          <w:sz w:val="28"/>
          <w:lang w:val="ru-RU"/>
        </w:rPr>
        <w:t xml:space="preserve"> … </w:t>
      </w:r>
      <w:r>
        <w:rPr>
          <w:rFonts w:ascii="Times New Roman" w:hAnsi="Times New Roman"/>
          <w:color w:val="000000"/>
          <w:sz w:val="28"/>
        </w:rPr>
        <w:t>as</w:t>
      </w:r>
      <w:r w:rsidRPr="00B549B1">
        <w:rPr>
          <w:rFonts w:ascii="Times New Roman" w:hAnsi="Times New Roman"/>
          <w:color w:val="000000"/>
          <w:sz w:val="28"/>
          <w:lang w:val="ru-RU"/>
        </w:rPr>
        <w:t>;</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B549B1">
        <w:rPr>
          <w:rFonts w:ascii="Times New Roman" w:hAnsi="Times New Roman"/>
          <w:color w:val="000000"/>
          <w:sz w:val="28"/>
          <w:lang w:val="ru-RU"/>
        </w:rPr>
        <w:t>/</w:t>
      </w:r>
      <w:r>
        <w:rPr>
          <w:rFonts w:ascii="Times New Roman" w:hAnsi="Times New Roman"/>
          <w:color w:val="000000"/>
          <w:sz w:val="28"/>
        </w:rPr>
        <w:t>Past</w:t>
      </w:r>
      <w:r w:rsidRPr="00B549B1">
        <w:rPr>
          <w:rFonts w:ascii="Times New Roman" w:hAnsi="Times New Roman"/>
          <w:color w:val="000000"/>
          <w:sz w:val="28"/>
          <w:lang w:val="ru-RU"/>
        </w:rPr>
        <w:t xml:space="preserve"> </w:t>
      </w:r>
      <w:r>
        <w:rPr>
          <w:rFonts w:ascii="Times New Roman" w:hAnsi="Times New Roman"/>
          <w:color w:val="000000"/>
          <w:sz w:val="28"/>
        </w:rPr>
        <w:t>Continuous</w:t>
      </w:r>
      <w:r w:rsidRPr="00B549B1">
        <w:rPr>
          <w:rFonts w:ascii="Times New Roman" w:hAnsi="Times New Roman"/>
          <w:color w:val="000000"/>
          <w:sz w:val="28"/>
          <w:lang w:val="ru-RU"/>
        </w:rPr>
        <w:t xml:space="preserve"> </w:t>
      </w:r>
      <w:r>
        <w:rPr>
          <w:rFonts w:ascii="Times New Roman" w:hAnsi="Times New Roman"/>
          <w:color w:val="000000"/>
          <w:sz w:val="28"/>
        </w:rPr>
        <w:t>Tense</w:t>
      </w:r>
      <w:r w:rsidRPr="00B549B1">
        <w:rPr>
          <w:rFonts w:ascii="Times New Roman" w:hAnsi="Times New Roman"/>
          <w:color w:val="000000"/>
          <w:sz w:val="28"/>
          <w:lang w:val="ru-RU"/>
        </w:rPr>
        <w:t>;</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B549B1">
        <w:rPr>
          <w:rFonts w:ascii="Times New Roman" w:hAnsi="Times New Roman"/>
          <w:color w:val="000000"/>
          <w:sz w:val="28"/>
          <w:lang w:val="ru-RU"/>
        </w:rPr>
        <w:t xml:space="preserve">/ </w:t>
      </w:r>
      <w:r>
        <w:rPr>
          <w:rFonts w:ascii="Times New Roman" w:hAnsi="Times New Roman"/>
          <w:color w:val="000000"/>
          <w:sz w:val="28"/>
        </w:rPr>
        <w:t>Past</w:t>
      </w:r>
      <w:r w:rsidRPr="00B549B1">
        <w:rPr>
          <w:rFonts w:ascii="Times New Roman" w:hAnsi="Times New Roman"/>
          <w:color w:val="000000"/>
          <w:sz w:val="28"/>
          <w:lang w:val="ru-RU"/>
        </w:rPr>
        <w:t xml:space="preserve"> </w:t>
      </w:r>
      <w:r>
        <w:rPr>
          <w:rFonts w:ascii="Times New Roman" w:hAnsi="Times New Roman"/>
          <w:color w:val="000000"/>
          <w:sz w:val="28"/>
        </w:rPr>
        <w:t>Continuous</w:t>
      </w:r>
      <w:r w:rsidRPr="00B549B1">
        <w:rPr>
          <w:rFonts w:ascii="Times New Roman" w:hAnsi="Times New Roman"/>
          <w:color w:val="000000"/>
          <w:sz w:val="28"/>
          <w:lang w:val="ru-RU"/>
        </w:rPr>
        <w:t xml:space="preserve"> </w:t>
      </w:r>
      <w:r>
        <w:rPr>
          <w:rFonts w:ascii="Times New Roman" w:hAnsi="Times New Roman"/>
          <w:color w:val="000000"/>
          <w:sz w:val="28"/>
        </w:rPr>
        <w:t>Tense</w:t>
      </w:r>
      <w:r w:rsidRPr="00B549B1">
        <w:rPr>
          <w:rFonts w:ascii="Times New Roman" w:hAnsi="Times New Roman"/>
          <w:color w:val="000000"/>
          <w:sz w:val="28"/>
          <w:lang w:val="ru-RU"/>
        </w:rPr>
        <w:t>;</w:t>
      </w:r>
    </w:p>
    <w:p w:rsidR="00CA43F5" w:rsidRDefault="00B549B1">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CA43F5" w:rsidRDefault="00B549B1">
      <w:pPr>
        <w:spacing w:after="0" w:line="264" w:lineRule="auto"/>
        <w:ind w:firstLine="600"/>
        <w:jc w:val="both"/>
      </w:pPr>
      <w:r>
        <w:rPr>
          <w:rFonts w:ascii="Times New Roman" w:hAnsi="Times New Roman"/>
          <w:color w:val="000000"/>
          <w:sz w:val="28"/>
        </w:rPr>
        <w:t>cлова, выражающие количество (little/a little, few/a few);</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B549B1">
        <w:rPr>
          <w:rFonts w:ascii="Times New Roman" w:hAnsi="Times New Roman"/>
          <w:color w:val="000000"/>
          <w:sz w:val="28"/>
          <w:lang w:val="ru-RU"/>
        </w:rPr>
        <w:t xml:space="preserve">, </w:t>
      </w:r>
      <w:r>
        <w:rPr>
          <w:rFonts w:ascii="Times New Roman" w:hAnsi="Times New Roman"/>
          <w:color w:val="000000"/>
          <w:sz w:val="28"/>
        </w:rPr>
        <w:t>any</w:t>
      </w:r>
      <w:r w:rsidRPr="00B549B1">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B549B1">
        <w:rPr>
          <w:rFonts w:ascii="Times New Roman" w:hAnsi="Times New Roman"/>
          <w:color w:val="000000"/>
          <w:sz w:val="28"/>
          <w:lang w:val="ru-RU"/>
        </w:rPr>
        <w:t xml:space="preserve">, </w:t>
      </w:r>
      <w:r>
        <w:rPr>
          <w:rFonts w:ascii="Times New Roman" w:hAnsi="Times New Roman"/>
          <w:color w:val="000000"/>
          <w:sz w:val="28"/>
        </w:rPr>
        <w:t>anybody</w:t>
      </w:r>
      <w:r w:rsidRPr="00B549B1">
        <w:rPr>
          <w:rFonts w:ascii="Times New Roman" w:hAnsi="Times New Roman"/>
          <w:color w:val="000000"/>
          <w:sz w:val="28"/>
          <w:lang w:val="ru-RU"/>
        </w:rPr>
        <w:t xml:space="preserve">; </w:t>
      </w:r>
      <w:r>
        <w:rPr>
          <w:rFonts w:ascii="Times New Roman" w:hAnsi="Times New Roman"/>
          <w:color w:val="000000"/>
          <w:sz w:val="28"/>
        </w:rPr>
        <w:t>something</w:t>
      </w:r>
      <w:r w:rsidRPr="00B549B1">
        <w:rPr>
          <w:rFonts w:ascii="Times New Roman" w:hAnsi="Times New Roman"/>
          <w:color w:val="000000"/>
          <w:sz w:val="28"/>
          <w:lang w:val="ru-RU"/>
        </w:rPr>
        <w:t xml:space="preserve">, </w:t>
      </w:r>
      <w:r>
        <w:rPr>
          <w:rFonts w:ascii="Times New Roman" w:hAnsi="Times New Roman"/>
          <w:color w:val="000000"/>
          <w:sz w:val="28"/>
        </w:rPr>
        <w:t>anything</w:t>
      </w:r>
      <w:r w:rsidRPr="00B549B1">
        <w:rPr>
          <w:rFonts w:ascii="Times New Roman" w:hAnsi="Times New Roman"/>
          <w:color w:val="000000"/>
          <w:sz w:val="28"/>
          <w:lang w:val="ru-RU"/>
        </w:rPr>
        <w:t xml:space="preserve">, </w:t>
      </w:r>
      <w:r>
        <w:rPr>
          <w:rFonts w:ascii="Times New Roman" w:hAnsi="Times New Roman"/>
          <w:color w:val="000000"/>
          <w:sz w:val="28"/>
        </w:rPr>
        <w:t>etc</w:t>
      </w:r>
      <w:r w:rsidRPr="00B549B1">
        <w:rPr>
          <w:rFonts w:ascii="Times New Roman" w:hAnsi="Times New Roman"/>
          <w:color w:val="000000"/>
          <w:sz w:val="28"/>
          <w:lang w:val="ru-RU"/>
        </w:rPr>
        <w:t xml:space="preserve">.), </w:t>
      </w:r>
      <w:r>
        <w:rPr>
          <w:rFonts w:ascii="Times New Roman" w:hAnsi="Times New Roman"/>
          <w:color w:val="000000"/>
          <w:sz w:val="28"/>
        </w:rPr>
        <w:t>every</w:t>
      </w:r>
      <w:r w:rsidRPr="00B549B1">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B549B1">
        <w:rPr>
          <w:rFonts w:ascii="Times New Roman" w:hAnsi="Times New Roman"/>
          <w:color w:val="000000"/>
          <w:sz w:val="28"/>
          <w:lang w:val="ru-RU"/>
        </w:rPr>
        <w:t xml:space="preserve">, </w:t>
      </w:r>
      <w:r>
        <w:rPr>
          <w:rFonts w:ascii="Times New Roman" w:hAnsi="Times New Roman"/>
          <w:color w:val="000000"/>
          <w:sz w:val="28"/>
        </w:rPr>
        <w:t>everything</w:t>
      </w:r>
      <w:r w:rsidRPr="00B549B1">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числительные для обозначения дат и больших чисел (100–1000);</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lastRenderedPageBreak/>
        <w:t>5) владеть социокультурными знаниями и умениями: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кратко представлять Россию и страну (страны) изучаемого языка;</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CA43F5" w:rsidRPr="00B549B1" w:rsidRDefault="00B549B1">
      <w:pPr>
        <w:spacing w:after="0" w:line="264" w:lineRule="auto"/>
        <w:ind w:firstLine="600"/>
        <w:jc w:val="both"/>
        <w:rPr>
          <w:lang w:val="ru-RU"/>
        </w:rPr>
      </w:pPr>
      <w:r w:rsidRPr="00B549B1">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A43F5" w:rsidRPr="00B549B1" w:rsidRDefault="00CA43F5">
      <w:pPr>
        <w:rPr>
          <w:lang w:val="ru-RU"/>
        </w:rPr>
        <w:sectPr w:rsidR="00CA43F5" w:rsidRPr="00B549B1">
          <w:pgSz w:w="11906" w:h="16383"/>
          <w:pgMar w:top="1134" w:right="850" w:bottom="1134" w:left="1701" w:header="720" w:footer="720" w:gutter="0"/>
          <w:cols w:space="720"/>
        </w:sectPr>
      </w:pPr>
    </w:p>
    <w:p w:rsidR="00CA43F5" w:rsidRDefault="00B549B1">
      <w:pPr>
        <w:spacing w:after="0"/>
        <w:ind w:left="120"/>
      </w:pPr>
      <w:bookmarkStart w:id="7" w:name="block-3813867"/>
      <w:bookmarkEnd w:id="6"/>
      <w:r>
        <w:rPr>
          <w:rFonts w:ascii="Times New Roman" w:hAnsi="Times New Roman"/>
          <w:b/>
          <w:color w:val="000000"/>
          <w:sz w:val="28"/>
        </w:rPr>
        <w:lastRenderedPageBreak/>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CA43F5">
        <w:trPr>
          <w:trHeight w:val="144"/>
          <w:tblCellSpacing w:w="20" w:type="nil"/>
        </w:trPr>
        <w:tc>
          <w:tcPr>
            <w:tcW w:w="412" w:type="dxa"/>
            <w:vMerge w:val="restart"/>
            <w:tcMar>
              <w:top w:w="50" w:type="dxa"/>
              <w:left w:w="100" w:type="dxa"/>
            </w:tcMar>
            <w:vAlign w:val="center"/>
          </w:tcPr>
          <w:p w:rsidR="00CA43F5" w:rsidRDefault="00B549B1">
            <w:pPr>
              <w:spacing w:after="0"/>
              <w:ind w:left="135"/>
            </w:pPr>
            <w:r>
              <w:rPr>
                <w:rFonts w:ascii="Times New Roman" w:hAnsi="Times New Roman"/>
                <w:b/>
                <w:color w:val="000000"/>
                <w:sz w:val="24"/>
              </w:rPr>
              <w:t xml:space="preserve">№ п/п </w:t>
            </w:r>
          </w:p>
          <w:p w:rsidR="00CA43F5" w:rsidRDefault="00CA43F5">
            <w:pPr>
              <w:spacing w:after="0"/>
              <w:ind w:left="135"/>
            </w:pPr>
          </w:p>
        </w:tc>
        <w:tc>
          <w:tcPr>
            <w:tcW w:w="3960" w:type="dxa"/>
            <w:vMerge w:val="restart"/>
            <w:tcMar>
              <w:top w:w="50" w:type="dxa"/>
              <w:left w:w="100" w:type="dxa"/>
            </w:tcMar>
            <w:vAlign w:val="center"/>
          </w:tcPr>
          <w:p w:rsidR="00CA43F5" w:rsidRDefault="00B549B1">
            <w:pPr>
              <w:spacing w:after="0"/>
              <w:ind w:left="135"/>
            </w:pPr>
            <w:r>
              <w:rPr>
                <w:rFonts w:ascii="Times New Roman" w:hAnsi="Times New Roman"/>
                <w:b/>
                <w:color w:val="000000"/>
                <w:sz w:val="24"/>
              </w:rPr>
              <w:t xml:space="preserve">Наименование разделов и тем программы </w:t>
            </w:r>
          </w:p>
          <w:p w:rsidR="00CA43F5" w:rsidRDefault="00CA43F5">
            <w:pPr>
              <w:spacing w:after="0"/>
              <w:ind w:left="135"/>
            </w:pPr>
          </w:p>
        </w:tc>
        <w:tc>
          <w:tcPr>
            <w:tcW w:w="0" w:type="auto"/>
            <w:gridSpan w:val="3"/>
            <w:tcMar>
              <w:top w:w="50" w:type="dxa"/>
              <w:left w:w="100" w:type="dxa"/>
            </w:tcMar>
            <w:vAlign w:val="center"/>
          </w:tcPr>
          <w:p w:rsidR="00CA43F5" w:rsidRDefault="00B549B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CA43F5" w:rsidRDefault="00B549B1">
            <w:pPr>
              <w:spacing w:after="0"/>
              <w:ind w:left="135"/>
            </w:pPr>
            <w:r>
              <w:rPr>
                <w:rFonts w:ascii="Times New Roman" w:hAnsi="Times New Roman"/>
                <w:b/>
                <w:color w:val="000000"/>
                <w:sz w:val="24"/>
              </w:rPr>
              <w:t xml:space="preserve">Электронные (цифровые) образовательные ресурсы </w:t>
            </w:r>
          </w:p>
          <w:p w:rsidR="00CA43F5" w:rsidRDefault="00CA43F5">
            <w:pPr>
              <w:spacing w:after="0"/>
              <w:ind w:left="135"/>
            </w:pPr>
          </w:p>
        </w:tc>
      </w:tr>
      <w:tr w:rsidR="00CA43F5">
        <w:trPr>
          <w:trHeight w:val="144"/>
          <w:tblCellSpacing w:w="20" w:type="nil"/>
        </w:trPr>
        <w:tc>
          <w:tcPr>
            <w:tcW w:w="0" w:type="auto"/>
            <w:vMerge/>
            <w:tcBorders>
              <w:top w:val="nil"/>
            </w:tcBorders>
            <w:tcMar>
              <w:top w:w="50" w:type="dxa"/>
              <w:left w:w="100" w:type="dxa"/>
            </w:tcMar>
          </w:tcPr>
          <w:p w:rsidR="00CA43F5" w:rsidRDefault="00CA43F5"/>
        </w:tc>
        <w:tc>
          <w:tcPr>
            <w:tcW w:w="0" w:type="auto"/>
            <w:vMerge/>
            <w:tcBorders>
              <w:top w:val="nil"/>
            </w:tcBorders>
            <w:tcMar>
              <w:top w:w="50" w:type="dxa"/>
              <w:left w:w="100" w:type="dxa"/>
            </w:tcMar>
          </w:tcPr>
          <w:p w:rsidR="00CA43F5" w:rsidRDefault="00CA43F5"/>
        </w:tc>
        <w:tc>
          <w:tcPr>
            <w:tcW w:w="889" w:type="dxa"/>
            <w:tcMar>
              <w:top w:w="50" w:type="dxa"/>
              <w:left w:w="100" w:type="dxa"/>
            </w:tcMar>
            <w:vAlign w:val="center"/>
          </w:tcPr>
          <w:p w:rsidR="00CA43F5" w:rsidRDefault="00B549B1">
            <w:pPr>
              <w:spacing w:after="0"/>
              <w:ind w:left="135"/>
            </w:pPr>
            <w:r>
              <w:rPr>
                <w:rFonts w:ascii="Times New Roman" w:hAnsi="Times New Roman"/>
                <w:b/>
                <w:color w:val="000000"/>
                <w:sz w:val="24"/>
              </w:rPr>
              <w:t xml:space="preserve">Всего </w:t>
            </w:r>
          </w:p>
          <w:p w:rsidR="00CA43F5" w:rsidRDefault="00CA43F5">
            <w:pPr>
              <w:spacing w:after="0"/>
              <w:ind w:left="135"/>
            </w:pPr>
          </w:p>
        </w:tc>
        <w:tc>
          <w:tcPr>
            <w:tcW w:w="1598" w:type="dxa"/>
            <w:tcMar>
              <w:top w:w="50" w:type="dxa"/>
              <w:left w:w="100" w:type="dxa"/>
            </w:tcMar>
            <w:vAlign w:val="center"/>
          </w:tcPr>
          <w:p w:rsidR="00CA43F5" w:rsidRDefault="00B549B1">
            <w:pPr>
              <w:spacing w:after="0"/>
              <w:ind w:left="135"/>
            </w:pPr>
            <w:r>
              <w:rPr>
                <w:rFonts w:ascii="Times New Roman" w:hAnsi="Times New Roman"/>
                <w:b/>
                <w:color w:val="000000"/>
                <w:sz w:val="24"/>
              </w:rPr>
              <w:t xml:space="preserve">Контрольные работы </w:t>
            </w:r>
          </w:p>
          <w:p w:rsidR="00CA43F5" w:rsidRDefault="00CA43F5">
            <w:pPr>
              <w:spacing w:after="0"/>
              <w:ind w:left="135"/>
            </w:pPr>
          </w:p>
        </w:tc>
        <w:tc>
          <w:tcPr>
            <w:tcW w:w="1692" w:type="dxa"/>
            <w:tcMar>
              <w:top w:w="50" w:type="dxa"/>
              <w:left w:w="100" w:type="dxa"/>
            </w:tcMar>
            <w:vAlign w:val="center"/>
          </w:tcPr>
          <w:p w:rsidR="00CA43F5" w:rsidRDefault="00B549B1">
            <w:pPr>
              <w:spacing w:after="0"/>
              <w:ind w:left="135"/>
            </w:pPr>
            <w:r>
              <w:rPr>
                <w:rFonts w:ascii="Times New Roman" w:hAnsi="Times New Roman"/>
                <w:b/>
                <w:color w:val="000000"/>
                <w:sz w:val="24"/>
              </w:rPr>
              <w:t xml:space="preserve">Практические работы </w:t>
            </w:r>
          </w:p>
          <w:p w:rsidR="00CA43F5" w:rsidRDefault="00CA43F5">
            <w:pPr>
              <w:spacing w:after="0"/>
              <w:ind w:left="135"/>
            </w:pPr>
          </w:p>
        </w:tc>
        <w:tc>
          <w:tcPr>
            <w:tcW w:w="0" w:type="auto"/>
            <w:vMerge/>
            <w:tcBorders>
              <w:top w:val="nil"/>
            </w:tcBorders>
            <w:tcMar>
              <w:top w:w="50" w:type="dxa"/>
              <w:left w:w="100" w:type="dxa"/>
            </w:tcMar>
          </w:tcPr>
          <w:p w:rsidR="00CA43F5" w:rsidRDefault="00CA43F5"/>
        </w:tc>
      </w:tr>
      <w:tr w:rsidR="00CA43F5">
        <w:trPr>
          <w:trHeight w:val="144"/>
          <w:tblCellSpacing w:w="20" w:type="nil"/>
        </w:trPr>
        <w:tc>
          <w:tcPr>
            <w:tcW w:w="412" w:type="dxa"/>
            <w:tcMar>
              <w:top w:w="50" w:type="dxa"/>
              <w:left w:w="100" w:type="dxa"/>
            </w:tcMar>
            <w:vAlign w:val="center"/>
          </w:tcPr>
          <w:p w:rsidR="00CA43F5" w:rsidRDefault="00B549B1">
            <w:pPr>
              <w:spacing w:after="0"/>
            </w:pPr>
            <w:r>
              <w:rPr>
                <w:rFonts w:ascii="Times New Roman" w:hAnsi="Times New Roman"/>
                <w:color w:val="000000"/>
                <w:sz w:val="24"/>
              </w:rPr>
              <w:t>1</w:t>
            </w:r>
          </w:p>
        </w:tc>
        <w:tc>
          <w:tcPr>
            <w:tcW w:w="3960" w:type="dxa"/>
            <w:tcMar>
              <w:top w:w="50" w:type="dxa"/>
              <w:left w:w="100" w:type="dxa"/>
            </w:tcMar>
            <w:vAlign w:val="center"/>
          </w:tcPr>
          <w:p w:rsidR="00CA43F5" w:rsidRDefault="00B549B1">
            <w:pPr>
              <w:spacing w:after="0"/>
              <w:ind w:left="135"/>
            </w:pPr>
            <w:r w:rsidRPr="00B549B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A43F5" w:rsidRDefault="00CA43F5">
            <w:pPr>
              <w:spacing w:after="0"/>
              <w:ind w:left="135"/>
              <w:jc w:val="center"/>
            </w:pPr>
          </w:p>
        </w:tc>
        <w:tc>
          <w:tcPr>
            <w:tcW w:w="2403" w:type="dxa"/>
            <w:tcMar>
              <w:top w:w="50" w:type="dxa"/>
              <w:left w:w="100" w:type="dxa"/>
            </w:tcMar>
            <w:vAlign w:val="center"/>
          </w:tcPr>
          <w:p w:rsidR="00CA43F5" w:rsidRDefault="00CA43F5">
            <w:pPr>
              <w:spacing w:after="0"/>
              <w:ind w:left="135"/>
            </w:pPr>
          </w:p>
        </w:tc>
      </w:tr>
      <w:tr w:rsidR="00CA43F5">
        <w:trPr>
          <w:trHeight w:val="144"/>
          <w:tblCellSpacing w:w="20" w:type="nil"/>
        </w:trPr>
        <w:tc>
          <w:tcPr>
            <w:tcW w:w="412" w:type="dxa"/>
            <w:tcMar>
              <w:top w:w="50" w:type="dxa"/>
              <w:left w:w="100" w:type="dxa"/>
            </w:tcMar>
            <w:vAlign w:val="center"/>
          </w:tcPr>
          <w:p w:rsidR="00CA43F5" w:rsidRDefault="00B549B1">
            <w:pPr>
              <w:spacing w:after="0"/>
            </w:pPr>
            <w:r>
              <w:rPr>
                <w:rFonts w:ascii="Times New Roman" w:hAnsi="Times New Roman"/>
                <w:color w:val="000000"/>
                <w:sz w:val="24"/>
              </w:rPr>
              <w:t>2</w:t>
            </w:r>
          </w:p>
        </w:tc>
        <w:tc>
          <w:tcPr>
            <w:tcW w:w="396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A43F5" w:rsidRDefault="00CA43F5">
            <w:pPr>
              <w:spacing w:after="0"/>
              <w:ind w:left="135"/>
              <w:jc w:val="center"/>
            </w:pPr>
          </w:p>
        </w:tc>
        <w:tc>
          <w:tcPr>
            <w:tcW w:w="2403" w:type="dxa"/>
            <w:tcMar>
              <w:top w:w="50" w:type="dxa"/>
              <w:left w:w="100" w:type="dxa"/>
            </w:tcMar>
            <w:vAlign w:val="center"/>
          </w:tcPr>
          <w:p w:rsidR="00CA43F5" w:rsidRDefault="00CA43F5">
            <w:pPr>
              <w:spacing w:after="0"/>
              <w:ind w:left="135"/>
            </w:pPr>
          </w:p>
        </w:tc>
      </w:tr>
      <w:tr w:rsidR="00CA43F5">
        <w:trPr>
          <w:trHeight w:val="144"/>
          <w:tblCellSpacing w:w="20" w:type="nil"/>
        </w:trPr>
        <w:tc>
          <w:tcPr>
            <w:tcW w:w="412" w:type="dxa"/>
            <w:tcMar>
              <w:top w:w="50" w:type="dxa"/>
              <w:left w:w="100" w:type="dxa"/>
            </w:tcMar>
            <w:vAlign w:val="center"/>
          </w:tcPr>
          <w:p w:rsidR="00CA43F5" w:rsidRDefault="00B549B1">
            <w:pPr>
              <w:spacing w:after="0"/>
            </w:pPr>
            <w:r>
              <w:rPr>
                <w:rFonts w:ascii="Times New Roman" w:hAnsi="Times New Roman"/>
                <w:color w:val="000000"/>
                <w:sz w:val="24"/>
              </w:rPr>
              <w:t>3</w:t>
            </w:r>
          </w:p>
        </w:tc>
        <w:tc>
          <w:tcPr>
            <w:tcW w:w="396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A43F5" w:rsidRDefault="00CA43F5">
            <w:pPr>
              <w:spacing w:after="0"/>
              <w:ind w:left="135"/>
              <w:jc w:val="center"/>
            </w:pPr>
          </w:p>
        </w:tc>
        <w:tc>
          <w:tcPr>
            <w:tcW w:w="2403" w:type="dxa"/>
            <w:tcMar>
              <w:top w:w="50" w:type="dxa"/>
              <w:left w:w="100" w:type="dxa"/>
            </w:tcMar>
            <w:vAlign w:val="center"/>
          </w:tcPr>
          <w:p w:rsidR="00CA43F5" w:rsidRDefault="00CA43F5">
            <w:pPr>
              <w:spacing w:after="0"/>
              <w:ind w:left="135"/>
            </w:pPr>
          </w:p>
        </w:tc>
      </w:tr>
      <w:tr w:rsidR="00CA43F5">
        <w:trPr>
          <w:trHeight w:val="144"/>
          <w:tblCellSpacing w:w="20" w:type="nil"/>
        </w:trPr>
        <w:tc>
          <w:tcPr>
            <w:tcW w:w="412" w:type="dxa"/>
            <w:tcMar>
              <w:top w:w="50" w:type="dxa"/>
              <w:left w:w="100" w:type="dxa"/>
            </w:tcMar>
            <w:vAlign w:val="center"/>
          </w:tcPr>
          <w:p w:rsidR="00CA43F5" w:rsidRDefault="00B549B1">
            <w:pPr>
              <w:spacing w:after="0"/>
            </w:pPr>
            <w:r>
              <w:rPr>
                <w:rFonts w:ascii="Times New Roman" w:hAnsi="Times New Roman"/>
                <w:color w:val="000000"/>
                <w:sz w:val="24"/>
              </w:rPr>
              <w:t>4</w:t>
            </w:r>
          </w:p>
        </w:tc>
        <w:tc>
          <w:tcPr>
            <w:tcW w:w="396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A43F5" w:rsidRDefault="00CA43F5">
            <w:pPr>
              <w:spacing w:after="0"/>
              <w:ind w:left="135"/>
              <w:jc w:val="center"/>
            </w:pPr>
          </w:p>
        </w:tc>
        <w:tc>
          <w:tcPr>
            <w:tcW w:w="2403" w:type="dxa"/>
            <w:tcMar>
              <w:top w:w="50" w:type="dxa"/>
              <w:left w:w="100" w:type="dxa"/>
            </w:tcMar>
            <w:vAlign w:val="center"/>
          </w:tcPr>
          <w:p w:rsidR="00CA43F5" w:rsidRDefault="00CA43F5">
            <w:pPr>
              <w:spacing w:after="0"/>
              <w:ind w:left="135"/>
            </w:pPr>
          </w:p>
        </w:tc>
      </w:tr>
      <w:tr w:rsidR="00CA43F5">
        <w:trPr>
          <w:trHeight w:val="144"/>
          <w:tblCellSpacing w:w="20" w:type="nil"/>
        </w:trPr>
        <w:tc>
          <w:tcPr>
            <w:tcW w:w="412" w:type="dxa"/>
            <w:tcMar>
              <w:top w:w="50" w:type="dxa"/>
              <w:left w:w="100" w:type="dxa"/>
            </w:tcMar>
            <w:vAlign w:val="center"/>
          </w:tcPr>
          <w:p w:rsidR="00CA43F5" w:rsidRDefault="00B549B1">
            <w:pPr>
              <w:spacing w:after="0"/>
            </w:pPr>
            <w:r>
              <w:rPr>
                <w:rFonts w:ascii="Times New Roman" w:hAnsi="Times New Roman"/>
                <w:color w:val="000000"/>
                <w:sz w:val="24"/>
              </w:rPr>
              <w:t>5</w:t>
            </w:r>
          </w:p>
        </w:tc>
        <w:tc>
          <w:tcPr>
            <w:tcW w:w="396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A43F5" w:rsidRDefault="00CA43F5">
            <w:pPr>
              <w:spacing w:after="0"/>
              <w:ind w:left="135"/>
              <w:jc w:val="center"/>
            </w:pPr>
          </w:p>
        </w:tc>
        <w:tc>
          <w:tcPr>
            <w:tcW w:w="2403" w:type="dxa"/>
            <w:tcMar>
              <w:top w:w="50" w:type="dxa"/>
              <w:left w:w="100" w:type="dxa"/>
            </w:tcMar>
            <w:vAlign w:val="center"/>
          </w:tcPr>
          <w:p w:rsidR="00CA43F5" w:rsidRDefault="00CA43F5">
            <w:pPr>
              <w:spacing w:after="0"/>
              <w:ind w:left="135"/>
            </w:pPr>
          </w:p>
        </w:tc>
      </w:tr>
      <w:tr w:rsidR="00CA43F5">
        <w:trPr>
          <w:trHeight w:val="144"/>
          <w:tblCellSpacing w:w="20" w:type="nil"/>
        </w:trPr>
        <w:tc>
          <w:tcPr>
            <w:tcW w:w="412" w:type="dxa"/>
            <w:tcMar>
              <w:top w:w="50" w:type="dxa"/>
              <w:left w:w="100" w:type="dxa"/>
            </w:tcMar>
            <w:vAlign w:val="center"/>
          </w:tcPr>
          <w:p w:rsidR="00CA43F5" w:rsidRDefault="00B549B1">
            <w:pPr>
              <w:spacing w:after="0"/>
            </w:pPr>
            <w:r>
              <w:rPr>
                <w:rFonts w:ascii="Times New Roman" w:hAnsi="Times New Roman"/>
                <w:color w:val="000000"/>
                <w:sz w:val="24"/>
              </w:rPr>
              <w:t>6</w:t>
            </w:r>
          </w:p>
        </w:tc>
        <w:tc>
          <w:tcPr>
            <w:tcW w:w="3960" w:type="dxa"/>
            <w:tcMar>
              <w:top w:w="50" w:type="dxa"/>
              <w:left w:w="100" w:type="dxa"/>
            </w:tcMar>
            <w:vAlign w:val="center"/>
          </w:tcPr>
          <w:p w:rsidR="00CA43F5" w:rsidRDefault="00B549B1">
            <w:pPr>
              <w:spacing w:after="0"/>
              <w:ind w:left="135"/>
            </w:pPr>
            <w:r w:rsidRPr="00B549B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A43F5" w:rsidRDefault="00CA43F5">
            <w:pPr>
              <w:spacing w:after="0"/>
              <w:ind w:left="135"/>
              <w:jc w:val="center"/>
            </w:pPr>
          </w:p>
        </w:tc>
        <w:tc>
          <w:tcPr>
            <w:tcW w:w="2403" w:type="dxa"/>
            <w:tcMar>
              <w:top w:w="50" w:type="dxa"/>
              <w:left w:w="100" w:type="dxa"/>
            </w:tcMar>
            <w:vAlign w:val="center"/>
          </w:tcPr>
          <w:p w:rsidR="00CA43F5" w:rsidRDefault="00CA43F5">
            <w:pPr>
              <w:spacing w:after="0"/>
              <w:ind w:left="135"/>
            </w:pPr>
          </w:p>
        </w:tc>
      </w:tr>
      <w:tr w:rsidR="00CA43F5">
        <w:trPr>
          <w:trHeight w:val="144"/>
          <w:tblCellSpacing w:w="20" w:type="nil"/>
        </w:trPr>
        <w:tc>
          <w:tcPr>
            <w:tcW w:w="412" w:type="dxa"/>
            <w:tcMar>
              <w:top w:w="50" w:type="dxa"/>
              <w:left w:w="100" w:type="dxa"/>
            </w:tcMar>
            <w:vAlign w:val="center"/>
          </w:tcPr>
          <w:p w:rsidR="00CA43F5" w:rsidRDefault="00B549B1">
            <w:pPr>
              <w:spacing w:after="0"/>
            </w:pPr>
            <w:r>
              <w:rPr>
                <w:rFonts w:ascii="Times New Roman" w:hAnsi="Times New Roman"/>
                <w:color w:val="000000"/>
                <w:sz w:val="24"/>
              </w:rPr>
              <w:t>7</w:t>
            </w:r>
          </w:p>
        </w:tc>
        <w:tc>
          <w:tcPr>
            <w:tcW w:w="396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A43F5" w:rsidRDefault="00CA43F5">
            <w:pPr>
              <w:spacing w:after="0"/>
              <w:ind w:left="135"/>
              <w:jc w:val="center"/>
            </w:pPr>
          </w:p>
        </w:tc>
        <w:tc>
          <w:tcPr>
            <w:tcW w:w="2403" w:type="dxa"/>
            <w:tcMar>
              <w:top w:w="50" w:type="dxa"/>
              <w:left w:w="100" w:type="dxa"/>
            </w:tcMar>
            <w:vAlign w:val="center"/>
          </w:tcPr>
          <w:p w:rsidR="00CA43F5" w:rsidRDefault="00CA43F5">
            <w:pPr>
              <w:spacing w:after="0"/>
              <w:ind w:left="135"/>
            </w:pPr>
          </w:p>
        </w:tc>
      </w:tr>
      <w:tr w:rsidR="00CA43F5">
        <w:trPr>
          <w:trHeight w:val="144"/>
          <w:tblCellSpacing w:w="20" w:type="nil"/>
        </w:trPr>
        <w:tc>
          <w:tcPr>
            <w:tcW w:w="412" w:type="dxa"/>
            <w:tcMar>
              <w:top w:w="50" w:type="dxa"/>
              <w:left w:w="100" w:type="dxa"/>
            </w:tcMar>
            <w:vAlign w:val="center"/>
          </w:tcPr>
          <w:p w:rsidR="00CA43F5" w:rsidRDefault="00B549B1">
            <w:pPr>
              <w:spacing w:after="0"/>
            </w:pPr>
            <w:r>
              <w:rPr>
                <w:rFonts w:ascii="Times New Roman" w:hAnsi="Times New Roman"/>
                <w:color w:val="000000"/>
                <w:sz w:val="24"/>
              </w:rPr>
              <w:t>8</w:t>
            </w:r>
          </w:p>
        </w:tc>
        <w:tc>
          <w:tcPr>
            <w:tcW w:w="3960" w:type="dxa"/>
            <w:tcMar>
              <w:top w:w="50" w:type="dxa"/>
              <w:left w:w="100" w:type="dxa"/>
            </w:tcMar>
            <w:vAlign w:val="center"/>
          </w:tcPr>
          <w:p w:rsidR="00CA43F5" w:rsidRDefault="00B549B1">
            <w:pPr>
              <w:spacing w:after="0"/>
              <w:ind w:left="135"/>
            </w:pPr>
            <w:r w:rsidRPr="00B549B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A43F5" w:rsidRDefault="00CA43F5">
            <w:pPr>
              <w:spacing w:after="0"/>
              <w:ind w:left="135"/>
              <w:jc w:val="center"/>
            </w:pPr>
          </w:p>
        </w:tc>
        <w:tc>
          <w:tcPr>
            <w:tcW w:w="2403" w:type="dxa"/>
            <w:tcMar>
              <w:top w:w="50" w:type="dxa"/>
              <w:left w:w="100" w:type="dxa"/>
            </w:tcMar>
            <w:vAlign w:val="center"/>
          </w:tcPr>
          <w:p w:rsidR="00CA43F5" w:rsidRDefault="00CA43F5">
            <w:pPr>
              <w:spacing w:after="0"/>
              <w:ind w:left="135"/>
            </w:pPr>
          </w:p>
        </w:tc>
      </w:tr>
      <w:tr w:rsidR="00CA43F5">
        <w:trPr>
          <w:trHeight w:val="144"/>
          <w:tblCellSpacing w:w="20" w:type="nil"/>
        </w:trPr>
        <w:tc>
          <w:tcPr>
            <w:tcW w:w="412" w:type="dxa"/>
            <w:tcMar>
              <w:top w:w="50" w:type="dxa"/>
              <w:left w:w="100" w:type="dxa"/>
            </w:tcMar>
            <w:vAlign w:val="center"/>
          </w:tcPr>
          <w:p w:rsidR="00CA43F5" w:rsidRDefault="00B549B1">
            <w:pPr>
              <w:spacing w:after="0"/>
            </w:pPr>
            <w:r>
              <w:rPr>
                <w:rFonts w:ascii="Times New Roman" w:hAnsi="Times New Roman"/>
                <w:color w:val="000000"/>
                <w:sz w:val="24"/>
              </w:rPr>
              <w:t>9</w:t>
            </w:r>
          </w:p>
        </w:tc>
        <w:tc>
          <w:tcPr>
            <w:tcW w:w="396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A43F5" w:rsidRDefault="00CA43F5">
            <w:pPr>
              <w:spacing w:after="0"/>
              <w:ind w:left="135"/>
              <w:jc w:val="center"/>
            </w:pPr>
          </w:p>
        </w:tc>
        <w:tc>
          <w:tcPr>
            <w:tcW w:w="2403" w:type="dxa"/>
            <w:tcMar>
              <w:top w:w="50" w:type="dxa"/>
              <w:left w:w="100" w:type="dxa"/>
            </w:tcMar>
            <w:vAlign w:val="center"/>
          </w:tcPr>
          <w:p w:rsidR="00CA43F5" w:rsidRDefault="00CA43F5">
            <w:pPr>
              <w:spacing w:after="0"/>
              <w:ind w:left="135"/>
            </w:pPr>
          </w:p>
        </w:tc>
      </w:tr>
      <w:tr w:rsidR="00CA43F5">
        <w:trPr>
          <w:trHeight w:val="144"/>
          <w:tblCellSpacing w:w="20" w:type="nil"/>
        </w:trPr>
        <w:tc>
          <w:tcPr>
            <w:tcW w:w="412" w:type="dxa"/>
            <w:tcMar>
              <w:top w:w="50" w:type="dxa"/>
              <w:left w:w="100" w:type="dxa"/>
            </w:tcMar>
            <w:vAlign w:val="center"/>
          </w:tcPr>
          <w:p w:rsidR="00CA43F5" w:rsidRDefault="00B549B1">
            <w:pPr>
              <w:spacing w:after="0"/>
            </w:pPr>
            <w:r>
              <w:rPr>
                <w:rFonts w:ascii="Times New Roman" w:hAnsi="Times New Roman"/>
                <w:color w:val="000000"/>
                <w:sz w:val="24"/>
              </w:rPr>
              <w:t>10</w:t>
            </w:r>
          </w:p>
        </w:tc>
        <w:tc>
          <w:tcPr>
            <w:tcW w:w="396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Родная страна и страна (страны) </w:t>
            </w:r>
            <w:r w:rsidRPr="00B549B1">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598"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A43F5" w:rsidRDefault="00CA43F5">
            <w:pPr>
              <w:spacing w:after="0"/>
              <w:ind w:left="135"/>
              <w:jc w:val="center"/>
            </w:pPr>
          </w:p>
        </w:tc>
        <w:tc>
          <w:tcPr>
            <w:tcW w:w="2403" w:type="dxa"/>
            <w:tcMar>
              <w:top w:w="50" w:type="dxa"/>
              <w:left w:w="100" w:type="dxa"/>
            </w:tcMar>
            <w:vAlign w:val="center"/>
          </w:tcPr>
          <w:p w:rsidR="00CA43F5" w:rsidRDefault="00CA43F5">
            <w:pPr>
              <w:spacing w:after="0"/>
              <w:ind w:left="135"/>
            </w:pPr>
          </w:p>
        </w:tc>
      </w:tr>
      <w:tr w:rsidR="00CA43F5">
        <w:trPr>
          <w:trHeight w:val="144"/>
          <w:tblCellSpacing w:w="20" w:type="nil"/>
        </w:trPr>
        <w:tc>
          <w:tcPr>
            <w:tcW w:w="412" w:type="dxa"/>
            <w:tcMar>
              <w:top w:w="50" w:type="dxa"/>
              <w:left w:w="100" w:type="dxa"/>
            </w:tcMar>
            <w:vAlign w:val="center"/>
          </w:tcPr>
          <w:p w:rsidR="00CA43F5" w:rsidRDefault="00B549B1">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A43F5" w:rsidRDefault="00CA43F5">
            <w:pPr>
              <w:spacing w:after="0"/>
              <w:ind w:left="135"/>
              <w:jc w:val="center"/>
            </w:pPr>
          </w:p>
        </w:tc>
        <w:tc>
          <w:tcPr>
            <w:tcW w:w="2403" w:type="dxa"/>
            <w:tcMar>
              <w:top w:w="50" w:type="dxa"/>
              <w:left w:w="100" w:type="dxa"/>
            </w:tcMar>
            <w:vAlign w:val="center"/>
          </w:tcPr>
          <w:p w:rsidR="00CA43F5" w:rsidRDefault="00CA43F5">
            <w:pPr>
              <w:spacing w:after="0"/>
              <w:ind w:left="135"/>
            </w:pPr>
          </w:p>
        </w:tc>
      </w:tr>
      <w:tr w:rsidR="00CA43F5">
        <w:trPr>
          <w:trHeight w:val="144"/>
          <w:tblCellSpacing w:w="20" w:type="nil"/>
        </w:trPr>
        <w:tc>
          <w:tcPr>
            <w:tcW w:w="0" w:type="auto"/>
            <w:gridSpan w:val="2"/>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CA43F5" w:rsidRDefault="00CA43F5"/>
        </w:tc>
      </w:tr>
    </w:tbl>
    <w:p w:rsidR="00CA43F5" w:rsidRDefault="00CA43F5">
      <w:pPr>
        <w:sectPr w:rsidR="00CA43F5">
          <w:pgSz w:w="16383" w:h="11906" w:orient="landscape"/>
          <w:pgMar w:top="1134" w:right="850" w:bottom="1134" w:left="1701" w:header="720" w:footer="720" w:gutter="0"/>
          <w:cols w:space="720"/>
        </w:sectPr>
      </w:pPr>
    </w:p>
    <w:p w:rsidR="00CA43F5" w:rsidRDefault="00B549B1">
      <w:pPr>
        <w:spacing w:after="0"/>
        <w:ind w:left="120"/>
      </w:pPr>
      <w:bookmarkStart w:id="8" w:name="block-3813868"/>
      <w:bookmarkEnd w:id="7"/>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CA43F5">
        <w:trPr>
          <w:trHeight w:val="144"/>
          <w:tblCellSpacing w:w="20" w:type="nil"/>
        </w:trPr>
        <w:tc>
          <w:tcPr>
            <w:tcW w:w="416" w:type="dxa"/>
            <w:vMerge w:val="restart"/>
            <w:tcMar>
              <w:top w:w="50" w:type="dxa"/>
              <w:left w:w="100" w:type="dxa"/>
            </w:tcMar>
            <w:vAlign w:val="center"/>
          </w:tcPr>
          <w:p w:rsidR="00CA43F5" w:rsidRDefault="00B549B1">
            <w:pPr>
              <w:spacing w:after="0"/>
              <w:ind w:left="135"/>
            </w:pPr>
            <w:r>
              <w:rPr>
                <w:rFonts w:ascii="Times New Roman" w:hAnsi="Times New Roman"/>
                <w:b/>
                <w:color w:val="000000"/>
                <w:sz w:val="24"/>
              </w:rPr>
              <w:t xml:space="preserve">№ п/п </w:t>
            </w:r>
          </w:p>
          <w:p w:rsidR="00CA43F5" w:rsidRDefault="00CA43F5">
            <w:pPr>
              <w:spacing w:after="0"/>
              <w:ind w:left="135"/>
            </w:pPr>
          </w:p>
        </w:tc>
        <w:tc>
          <w:tcPr>
            <w:tcW w:w="4019" w:type="dxa"/>
            <w:vMerge w:val="restart"/>
            <w:tcMar>
              <w:top w:w="50" w:type="dxa"/>
              <w:left w:w="100" w:type="dxa"/>
            </w:tcMar>
            <w:vAlign w:val="center"/>
          </w:tcPr>
          <w:p w:rsidR="00CA43F5" w:rsidRDefault="00B549B1">
            <w:pPr>
              <w:spacing w:after="0"/>
              <w:ind w:left="135"/>
            </w:pPr>
            <w:r>
              <w:rPr>
                <w:rFonts w:ascii="Times New Roman" w:hAnsi="Times New Roman"/>
                <w:b/>
                <w:color w:val="000000"/>
                <w:sz w:val="24"/>
              </w:rPr>
              <w:t xml:space="preserve">Тема урока </w:t>
            </w:r>
          </w:p>
          <w:p w:rsidR="00CA43F5" w:rsidRDefault="00CA43F5">
            <w:pPr>
              <w:spacing w:after="0"/>
              <w:ind w:left="135"/>
            </w:pPr>
          </w:p>
        </w:tc>
        <w:tc>
          <w:tcPr>
            <w:tcW w:w="0" w:type="auto"/>
            <w:gridSpan w:val="3"/>
            <w:tcMar>
              <w:top w:w="50" w:type="dxa"/>
              <w:left w:w="100" w:type="dxa"/>
            </w:tcMar>
            <w:vAlign w:val="center"/>
          </w:tcPr>
          <w:p w:rsidR="00CA43F5" w:rsidRDefault="00B549B1">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CA43F5" w:rsidRDefault="00B549B1">
            <w:pPr>
              <w:spacing w:after="0"/>
              <w:ind w:left="135"/>
            </w:pPr>
            <w:r>
              <w:rPr>
                <w:rFonts w:ascii="Times New Roman" w:hAnsi="Times New Roman"/>
                <w:b/>
                <w:color w:val="000000"/>
                <w:sz w:val="24"/>
              </w:rPr>
              <w:t xml:space="preserve">Дата изучения </w:t>
            </w:r>
          </w:p>
          <w:p w:rsidR="00CA43F5" w:rsidRDefault="00CA43F5">
            <w:pPr>
              <w:spacing w:after="0"/>
              <w:ind w:left="135"/>
            </w:pPr>
          </w:p>
        </w:tc>
        <w:tc>
          <w:tcPr>
            <w:tcW w:w="1850" w:type="dxa"/>
            <w:vMerge w:val="restart"/>
            <w:tcMar>
              <w:top w:w="50" w:type="dxa"/>
              <w:left w:w="100" w:type="dxa"/>
            </w:tcMar>
            <w:vAlign w:val="center"/>
          </w:tcPr>
          <w:p w:rsidR="00CA43F5" w:rsidRDefault="00B549B1">
            <w:pPr>
              <w:spacing w:after="0"/>
              <w:ind w:left="135"/>
            </w:pPr>
            <w:r>
              <w:rPr>
                <w:rFonts w:ascii="Times New Roman" w:hAnsi="Times New Roman"/>
                <w:b/>
                <w:color w:val="000000"/>
                <w:sz w:val="24"/>
              </w:rPr>
              <w:t xml:space="preserve">Электронные цифровые образовательные ресурсы </w:t>
            </w:r>
          </w:p>
          <w:p w:rsidR="00CA43F5" w:rsidRDefault="00CA43F5">
            <w:pPr>
              <w:spacing w:after="0"/>
              <w:ind w:left="135"/>
            </w:pPr>
          </w:p>
        </w:tc>
      </w:tr>
      <w:tr w:rsidR="00CA43F5">
        <w:trPr>
          <w:trHeight w:val="144"/>
          <w:tblCellSpacing w:w="20" w:type="nil"/>
        </w:trPr>
        <w:tc>
          <w:tcPr>
            <w:tcW w:w="0" w:type="auto"/>
            <w:vMerge/>
            <w:tcBorders>
              <w:top w:val="nil"/>
            </w:tcBorders>
            <w:tcMar>
              <w:top w:w="50" w:type="dxa"/>
              <w:left w:w="100" w:type="dxa"/>
            </w:tcMar>
          </w:tcPr>
          <w:p w:rsidR="00CA43F5" w:rsidRDefault="00CA43F5"/>
        </w:tc>
        <w:tc>
          <w:tcPr>
            <w:tcW w:w="0" w:type="auto"/>
            <w:vMerge/>
            <w:tcBorders>
              <w:top w:val="nil"/>
            </w:tcBorders>
            <w:tcMar>
              <w:top w:w="50" w:type="dxa"/>
              <w:left w:w="100" w:type="dxa"/>
            </w:tcMar>
          </w:tcPr>
          <w:p w:rsidR="00CA43F5" w:rsidRDefault="00CA43F5"/>
        </w:tc>
        <w:tc>
          <w:tcPr>
            <w:tcW w:w="722" w:type="dxa"/>
            <w:tcMar>
              <w:top w:w="50" w:type="dxa"/>
              <w:left w:w="100" w:type="dxa"/>
            </w:tcMar>
            <w:vAlign w:val="center"/>
          </w:tcPr>
          <w:p w:rsidR="00CA43F5" w:rsidRDefault="00B549B1">
            <w:pPr>
              <w:spacing w:after="0"/>
              <w:ind w:left="135"/>
            </w:pPr>
            <w:r>
              <w:rPr>
                <w:rFonts w:ascii="Times New Roman" w:hAnsi="Times New Roman"/>
                <w:b/>
                <w:color w:val="000000"/>
                <w:sz w:val="24"/>
              </w:rPr>
              <w:t xml:space="preserve">Всего </w:t>
            </w:r>
          </w:p>
          <w:p w:rsidR="00CA43F5" w:rsidRDefault="00CA43F5">
            <w:pPr>
              <w:spacing w:after="0"/>
              <w:ind w:left="135"/>
            </w:pPr>
          </w:p>
        </w:tc>
        <w:tc>
          <w:tcPr>
            <w:tcW w:w="1402" w:type="dxa"/>
            <w:tcMar>
              <w:top w:w="50" w:type="dxa"/>
              <w:left w:w="100" w:type="dxa"/>
            </w:tcMar>
            <w:vAlign w:val="center"/>
          </w:tcPr>
          <w:p w:rsidR="00CA43F5" w:rsidRDefault="00B549B1">
            <w:pPr>
              <w:spacing w:after="0"/>
              <w:ind w:left="135"/>
            </w:pPr>
            <w:r>
              <w:rPr>
                <w:rFonts w:ascii="Times New Roman" w:hAnsi="Times New Roman"/>
                <w:b/>
                <w:color w:val="000000"/>
                <w:sz w:val="24"/>
              </w:rPr>
              <w:t xml:space="preserve">Контрольные работы </w:t>
            </w:r>
          </w:p>
          <w:p w:rsidR="00CA43F5" w:rsidRDefault="00CA43F5">
            <w:pPr>
              <w:spacing w:after="0"/>
              <w:ind w:left="135"/>
            </w:pPr>
          </w:p>
        </w:tc>
        <w:tc>
          <w:tcPr>
            <w:tcW w:w="1510" w:type="dxa"/>
            <w:tcMar>
              <w:top w:w="50" w:type="dxa"/>
              <w:left w:w="100" w:type="dxa"/>
            </w:tcMar>
            <w:vAlign w:val="center"/>
          </w:tcPr>
          <w:p w:rsidR="00CA43F5" w:rsidRDefault="00B549B1">
            <w:pPr>
              <w:spacing w:after="0"/>
              <w:ind w:left="135"/>
            </w:pPr>
            <w:r>
              <w:rPr>
                <w:rFonts w:ascii="Times New Roman" w:hAnsi="Times New Roman"/>
                <w:b/>
                <w:color w:val="000000"/>
                <w:sz w:val="24"/>
              </w:rPr>
              <w:t xml:space="preserve">Практические работы </w:t>
            </w:r>
          </w:p>
          <w:p w:rsidR="00CA43F5" w:rsidRDefault="00CA43F5">
            <w:pPr>
              <w:spacing w:after="0"/>
              <w:ind w:left="135"/>
            </w:pPr>
          </w:p>
        </w:tc>
        <w:tc>
          <w:tcPr>
            <w:tcW w:w="0" w:type="auto"/>
            <w:vMerge/>
            <w:tcBorders>
              <w:top w:val="nil"/>
            </w:tcBorders>
            <w:tcMar>
              <w:top w:w="50" w:type="dxa"/>
              <w:left w:w="100" w:type="dxa"/>
            </w:tcMar>
          </w:tcPr>
          <w:p w:rsidR="00CA43F5" w:rsidRDefault="00CA43F5"/>
        </w:tc>
        <w:tc>
          <w:tcPr>
            <w:tcW w:w="0" w:type="auto"/>
            <w:vMerge/>
            <w:tcBorders>
              <w:top w:val="nil"/>
            </w:tcBorders>
            <w:tcMar>
              <w:top w:w="50" w:type="dxa"/>
              <w:left w:w="100" w:type="dxa"/>
            </w:tcMar>
          </w:tcPr>
          <w:p w:rsidR="00CA43F5" w:rsidRDefault="00CA43F5"/>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1</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05.09</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6">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/83521</w:t>
              </w:r>
              <w:r>
                <w:rPr>
                  <w:rFonts w:ascii="Times New Roman" w:hAnsi="Times New Roman"/>
                  <w:color w:val="0000FF"/>
                  <w:u w:val="single"/>
                </w:rPr>
                <w:t>d</w:t>
              </w:r>
              <w:r w:rsidRPr="00B549B1">
                <w:rPr>
                  <w:rFonts w:ascii="Times New Roman" w:hAnsi="Times New Roman"/>
                  <w:color w:val="0000FF"/>
                  <w:u w:val="single"/>
                  <w:lang w:val="ru-RU"/>
                </w:rPr>
                <w:t>78</w:t>
              </w:r>
            </w:hyperlink>
            <w:r w:rsidRPr="00B549B1">
              <w:rPr>
                <w:rFonts w:ascii="Times New Roman" w:hAnsi="Times New Roman"/>
                <w:color w:val="000000"/>
                <w:sz w:val="24"/>
                <w:lang w:val="ru-RU"/>
              </w:rPr>
              <w:t xml:space="preserve"> </w:t>
            </w:r>
            <w:hyperlink r:id="rId7">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/83521</w:t>
              </w:r>
              <w:r>
                <w:rPr>
                  <w:rFonts w:ascii="Times New Roman" w:hAnsi="Times New Roman"/>
                  <w:color w:val="0000FF"/>
                  <w:u w:val="single"/>
                </w:rPr>
                <w:t>ea</w:t>
              </w:r>
              <w:r w:rsidRPr="00B549B1">
                <w:rPr>
                  <w:rFonts w:ascii="Times New Roman" w:hAnsi="Times New Roman"/>
                  <w:color w:val="0000FF"/>
                  <w:u w:val="single"/>
                  <w:lang w:val="ru-RU"/>
                </w:rPr>
                <w:t>4</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2</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06.09</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3</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07.09</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8">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/83521</w:t>
              </w:r>
              <w:r>
                <w:rPr>
                  <w:rFonts w:ascii="Times New Roman" w:hAnsi="Times New Roman"/>
                  <w:color w:val="0000FF"/>
                  <w:u w:val="single"/>
                </w:rPr>
                <w:t>fc</w:t>
              </w:r>
              <w:r w:rsidRPr="00B549B1">
                <w:rPr>
                  <w:rFonts w:ascii="Times New Roman" w:hAnsi="Times New Roman"/>
                  <w:color w:val="0000FF"/>
                  <w:u w:val="single"/>
                  <w:lang w:val="ru-RU"/>
                </w:rPr>
                <w:t>6</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4</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12.09</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9">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/83520</w:t>
              </w:r>
              <w:r>
                <w:rPr>
                  <w:rFonts w:ascii="Times New Roman" w:hAnsi="Times New Roman"/>
                  <w:color w:val="0000FF"/>
                  <w:u w:val="single"/>
                </w:rPr>
                <w:t>ef</w:t>
              </w:r>
              <w:r w:rsidRPr="00B549B1">
                <w:rPr>
                  <w:rFonts w:ascii="Times New Roman" w:hAnsi="Times New Roman"/>
                  <w:color w:val="0000FF"/>
                  <w:u w:val="single"/>
                  <w:lang w:val="ru-RU"/>
                </w:rPr>
                <w:t>0</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5</w:t>
            </w:r>
          </w:p>
        </w:tc>
        <w:tc>
          <w:tcPr>
            <w:tcW w:w="4019" w:type="dxa"/>
            <w:tcMar>
              <w:top w:w="50" w:type="dxa"/>
              <w:left w:w="100" w:type="dxa"/>
            </w:tcMar>
            <w:vAlign w:val="center"/>
          </w:tcPr>
          <w:p w:rsidR="00CA43F5" w:rsidRDefault="00B549B1">
            <w:pPr>
              <w:spacing w:after="0"/>
              <w:ind w:left="135"/>
            </w:pPr>
            <w:r w:rsidRPr="00B549B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13.09</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6</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14.09</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10">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/83521472</w:t>
              </w:r>
            </w:hyperlink>
          </w:p>
        </w:tc>
      </w:tr>
      <w:tr w:rsidR="00CA43F5">
        <w:trPr>
          <w:trHeight w:val="144"/>
          <w:tblCellSpacing w:w="20" w:type="nil"/>
        </w:trPr>
        <w:tc>
          <w:tcPr>
            <w:tcW w:w="416" w:type="dxa"/>
            <w:tcMar>
              <w:top w:w="50" w:type="dxa"/>
              <w:left w:w="100" w:type="dxa"/>
            </w:tcMar>
            <w:vAlign w:val="center"/>
          </w:tcPr>
          <w:p w:rsidR="00CA43F5" w:rsidRPr="00B90F63" w:rsidRDefault="00B549B1">
            <w:pPr>
              <w:spacing w:after="0"/>
              <w:rPr>
                <w:lang w:val="ru-RU"/>
              </w:rPr>
            </w:pPr>
            <w:r w:rsidRPr="00B90F63">
              <w:rPr>
                <w:rFonts w:ascii="Times New Roman" w:hAnsi="Times New Roman"/>
                <w:color w:val="000000"/>
                <w:sz w:val="24"/>
                <w:lang w:val="ru-RU"/>
              </w:rPr>
              <w:t>7</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19.09</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8</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20.09</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9</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21.09</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11">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/83521030</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26.09</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12">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/83521922</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11</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27.09</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12</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28.09</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13</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03.10</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13">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/835216</w:t>
              </w:r>
              <w:r>
                <w:rPr>
                  <w:rFonts w:ascii="Times New Roman" w:hAnsi="Times New Roman"/>
                  <w:color w:val="0000FF"/>
                  <w:u w:val="single"/>
                </w:rPr>
                <w:t>d</w:t>
              </w:r>
              <w:r w:rsidRPr="00B549B1">
                <w:rPr>
                  <w:rFonts w:ascii="Times New Roman" w:hAnsi="Times New Roman"/>
                  <w:color w:val="0000FF"/>
                  <w:u w:val="single"/>
                  <w:lang w:val="ru-RU"/>
                </w:rPr>
                <w:t>4</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14</w:t>
            </w:r>
          </w:p>
        </w:tc>
        <w:tc>
          <w:tcPr>
            <w:tcW w:w="4019" w:type="dxa"/>
            <w:tcMar>
              <w:top w:w="50" w:type="dxa"/>
              <w:left w:w="100" w:type="dxa"/>
            </w:tcMar>
            <w:vAlign w:val="center"/>
          </w:tcPr>
          <w:p w:rsidR="00CA43F5" w:rsidRDefault="00B549B1">
            <w:pPr>
              <w:spacing w:after="0"/>
              <w:ind w:left="135"/>
            </w:pPr>
            <w:r w:rsidRPr="00B549B1">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04.10</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14">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/83521</w:t>
              </w:r>
              <w:r>
                <w:rPr>
                  <w:rFonts w:ascii="Times New Roman" w:hAnsi="Times New Roman"/>
                  <w:color w:val="0000FF"/>
                  <w:u w:val="single"/>
                </w:rPr>
                <w:t>b</w:t>
              </w:r>
              <w:r w:rsidRPr="00B549B1">
                <w:rPr>
                  <w:rFonts w:ascii="Times New Roman" w:hAnsi="Times New Roman"/>
                  <w:color w:val="0000FF"/>
                  <w:u w:val="single"/>
                  <w:lang w:val="ru-RU"/>
                </w:rPr>
                <w:t>7</w:t>
              </w:r>
              <w:r>
                <w:rPr>
                  <w:rFonts w:ascii="Times New Roman" w:hAnsi="Times New Roman"/>
                  <w:color w:val="0000FF"/>
                  <w:u w:val="single"/>
                </w:rPr>
                <w:t>a</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15</w:t>
            </w:r>
          </w:p>
        </w:tc>
        <w:tc>
          <w:tcPr>
            <w:tcW w:w="4019" w:type="dxa"/>
            <w:tcMar>
              <w:top w:w="50" w:type="dxa"/>
              <w:left w:w="100" w:type="dxa"/>
            </w:tcMar>
            <w:vAlign w:val="center"/>
          </w:tcPr>
          <w:p w:rsidR="00CA43F5" w:rsidRDefault="00B549B1">
            <w:pPr>
              <w:spacing w:after="0"/>
              <w:ind w:left="135"/>
            </w:pPr>
            <w:r w:rsidRPr="00B549B1">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05.10</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15">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/83521</w:t>
              </w:r>
              <w:r>
                <w:rPr>
                  <w:rFonts w:ascii="Times New Roman" w:hAnsi="Times New Roman"/>
                  <w:color w:val="0000FF"/>
                  <w:u w:val="single"/>
                </w:rPr>
                <w:t>b</w:t>
              </w:r>
              <w:r w:rsidRPr="00B549B1">
                <w:rPr>
                  <w:rFonts w:ascii="Times New Roman" w:hAnsi="Times New Roman"/>
                  <w:color w:val="0000FF"/>
                  <w:u w:val="single"/>
                  <w:lang w:val="ru-RU"/>
                </w:rPr>
                <w:t>7</w:t>
              </w:r>
              <w:r>
                <w:rPr>
                  <w:rFonts w:ascii="Times New Roman" w:hAnsi="Times New Roman"/>
                  <w:color w:val="0000FF"/>
                  <w:u w:val="single"/>
                </w:rPr>
                <w:t>a</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16</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10.10</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16">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/8352220</w:t>
              </w:r>
              <w:r>
                <w:rPr>
                  <w:rFonts w:ascii="Times New Roman" w:hAnsi="Times New Roman"/>
                  <w:color w:val="0000FF"/>
                  <w:u w:val="single"/>
                </w:rPr>
                <w:t>a</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17</w:t>
            </w:r>
          </w:p>
        </w:tc>
        <w:tc>
          <w:tcPr>
            <w:tcW w:w="4019" w:type="dxa"/>
            <w:tcMar>
              <w:top w:w="50" w:type="dxa"/>
              <w:left w:w="100" w:type="dxa"/>
            </w:tcMar>
            <w:vAlign w:val="center"/>
          </w:tcPr>
          <w:p w:rsidR="00CA43F5" w:rsidRDefault="00B549B1">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11.10</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17">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/835220</w:t>
              </w:r>
              <w:r>
                <w:rPr>
                  <w:rFonts w:ascii="Times New Roman" w:hAnsi="Times New Roman"/>
                  <w:color w:val="0000FF"/>
                  <w:u w:val="single"/>
                </w:rPr>
                <w:t>de</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18</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B90F63" w:rsidRDefault="00B90F63">
            <w:pPr>
              <w:spacing w:after="0"/>
              <w:ind w:left="135"/>
              <w:rPr>
                <w:lang w:val="ru-RU"/>
              </w:rPr>
            </w:pPr>
            <w:r>
              <w:rPr>
                <w:lang w:val="ru-RU"/>
              </w:rPr>
              <w:t>12.10</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19</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17.10</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20</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18.10</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18">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/83522</w:t>
              </w:r>
              <w:r>
                <w:rPr>
                  <w:rFonts w:ascii="Times New Roman" w:hAnsi="Times New Roman"/>
                  <w:color w:val="0000FF"/>
                  <w:u w:val="single"/>
                </w:rPr>
                <w:t>cdc</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21</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Досуг и развлечения современного </w:t>
            </w:r>
            <w:r w:rsidRPr="00B549B1">
              <w:rPr>
                <w:rFonts w:ascii="Times New Roman" w:hAnsi="Times New Roman"/>
                <w:color w:val="000000"/>
                <w:sz w:val="24"/>
                <w:lang w:val="ru-RU"/>
              </w:rPr>
              <w:lastRenderedPageBreak/>
              <w:t>подростка (любимые занятия)</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19.10</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lastRenderedPageBreak/>
              <w:t>22</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24.10</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23</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25.10</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24</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26.10</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19">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/83523</w:t>
              </w:r>
              <w:r>
                <w:rPr>
                  <w:rFonts w:ascii="Times New Roman" w:hAnsi="Times New Roman"/>
                  <w:color w:val="0000FF"/>
                  <w:u w:val="single"/>
                </w:rPr>
                <w:t>d</w:t>
              </w:r>
              <w:r w:rsidRPr="00B549B1">
                <w:rPr>
                  <w:rFonts w:ascii="Times New Roman" w:hAnsi="Times New Roman"/>
                  <w:color w:val="0000FF"/>
                  <w:u w:val="single"/>
                  <w:lang w:val="ru-RU"/>
                </w:rPr>
                <w:t>4</w:t>
              </w:r>
              <w:r>
                <w:rPr>
                  <w:rFonts w:ascii="Times New Roman" w:hAnsi="Times New Roman"/>
                  <w:color w:val="0000FF"/>
                  <w:u w:val="single"/>
                </w:rPr>
                <w:t>e</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25</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07.11</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20">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/83522336</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26</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08.11</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27</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09.11</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28</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14.11</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29</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15.11</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30</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16.11</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31</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21.11</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32</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Обобщение по теме "Досуг и </w:t>
            </w:r>
            <w:r w:rsidRPr="00B549B1">
              <w:rPr>
                <w:rFonts w:ascii="Times New Roman" w:hAnsi="Times New Roman"/>
                <w:color w:val="000000"/>
                <w:sz w:val="24"/>
                <w:lang w:val="ru-RU"/>
              </w:rPr>
              <w:lastRenderedPageBreak/>
              <w:t>увлечения (хобби) современного подростка (чтение, кино, театр, спорт)"</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22.11</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21">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/835230</w:t>
              </w:r>
              <w:r>
                <w:rPr>
                  <w:rFonts w:ascii="Times New Roman" w:hAnsi="Times New Roman"/>
                  <w:color w:val="0000FF"/>
                  <w:u w:val="single"/>
                </w:rPr>
                <w:t>ce</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23.11</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22">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/835230</w:t>
              </w:r>
              <w:r>
                <w:rPr>
                  <w:rFonts w:ascii="Times New Roman" w:hAnsi="Times New Roman"/>
                  <w:color w:val="0000FF"/>
                  <w:u w:val="single"/>
                </w:rPr>
                <w:t>ce</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34</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28.11</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35</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29.11</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36</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30.11</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37</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05.12</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23">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/8352320</w:t>
              </w:r>
              <w:r>
                <w:rPr>
                  <w:rFonts w:ascii="Times New Roman" w:hAnsi="Times New Roman"/>
                  <w:color w:val="0000FF"/>
                  <w:u w:val="single"/>
                </w:rPr>
                <w:t>e</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38</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06.12</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24">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/8352414</w:t>
              </w:r>
              <w:r>
                <w:rPr>
                  <w:rFonts w:ascii="Times New Roman" w:hAnsi="Times New Roman"/>
                  <w:color w:val="0000FF"/>
                  <w:u w:val="single"/>
                </w:rPr>
                <w:t>a</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39</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07.12</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25">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/8352414</w:t>
              </w:r>
              <w:r>
                <w:rPr>
                  <w:rFonts w:ascii="Times New Roman" w:hAnsi="Times New Roman"/>
                  <w:color w:val="0000FF"/>
                  <w:u w:val="single"/>
                </w:rPr>
                <w:t>a</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40</w:t>
            </w:r>
          </w:p>
        </w:tc>
        <w:tc>
          <w:tcPr>
            <w:tcW w:w="4019" w:type="dxa"/>
            <w:tcMar>
              <w:top w:w="50" w:type="dxa"/>
              <w:left w:w="100" w:type="dxa"/>
            </w:tcMar>
            <w:vAlign w:val="center"/>
          </w:tcPr>
          <w:p w:rsidR="00CA43F5" w:rsidRDefault="00B549B1">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12.12</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41</w:t>
            </w:r>
          </w:p>
        </w:tc>
        <w:tc>
          <w:tcPr>
            <w:tcW w:w="4019" w:type="dxa"/>
            <w:tcMar>
              <w:top w:w="50" w:type="dxa"/>
              <w:left w:w="100" w:type="dxa"/>
            </w:tcMar>
            <w:vAlign w:val="center"/>
          </w:tcPr>
          <w:p w:rsidR="00CA43F5" w:rsidRDefault="00B549B1">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13.12</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42</w:t>
            </w:r>
          </w:p>
        </w:tc>
        <w:tc>
          <w:tcPr>
            <w:tcW w:w="4019" w:type="dxa"/>
            <w:tcMar>
              <w:top w:w="50" w:type="dxa"/>
              <w:left w:w="100" w:type="dxa"/>
            </w:tcMar>
            <w:vAlign w:val="center"/>
          </w:tcPr>
          <w:p w:rsidR="00CA43F5" w:rsidRDefault="00B549B1">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14.12</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43</w:t>
            </w:r>
          </w:p>
        </w:tc>
        <w:tc>
          <w:tcPr>
            <w:tcW w:w="4019" w:type="dxa"/>
            <w:tcMar>
              <w:top w:w="50" w:type="dxa"/>
              <w:left w:w="100" w:type="dxa"/>
            </w:tcMar>
            <w:vAlign w:val="center"/>
          </w:tcPr>
          <w:p w:rsidR="00CA43F5" w:rsidRDefault="00B549B1">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19.12</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26">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f</w:t>
              </w:r>
              <w:r w:rsidRPr="00B549B1">
                <w:rPr>
                  <w:rFonts w:ascii="Times New Roman" w:hAnsi="Times New Roman"/>
                  <w:color w:val="0000FF"/>
                  <w:u w:val="single"/>
                  <w:lang w:val="ru-RU"/>
                </w:rPr>
                <w:t>73</w:t>
              </w:r>
              <w:r>
                <w:rPr>
                  <w:rFonts w:ascii="Times New Roman" w:hAnsi="Times New Roman"/>
                  <w:color w:val="0000FF"/>
                  <w:u w:val="single"/>
                </w:rPr>
                <w:t>e</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44</w:t>
            </w:r>
          </w:p>
        </w:tc>
        <w:tc>
          <w:tcPr>
            <w:tcW w:w="4019" w:type="dxa"/>
            <w:tcMar>
              <w:top w:w="50" w:type="dxa"/>
              <w:left w:w="100" w:type="dxa"/>
            </w:tcMar>
            <w:vAlign w:val="center"/>
          </w:tcPr>
          <w:p w:rsidR="00CA43F5" w:rsidRDefault="00B549B1">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20.12</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27">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/83522480</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CA43F5" w:rsidRDefault="00B549B1">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21.12</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28">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/83522481</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46</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26.12</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47</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27.12</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48</w:t>
            </w:r>
          </w:p>
        </w:tc>
        <w:tc>
          <w:tcPr>
            <w:tcW w:w="4019" w:type="dxa"/>
            <w:tcMar>
              <w:top w:w="50" w:type="dxa"/>
              <w:left w:w="100" w:type="dxa"/>
            </w:tcMar>
            <w:vAlign w:val="center"/>
          </w:tcPr>
          <w:p w:rsidR="00CA43F5" w:rsidRDefault="00B549B1">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28.12</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29">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/8352511</w:t>
              </w:r>
              <w:r>
                <w:rPr>
                  <w:rFonts w:ascii="Times New Roman" w:hAnsi="Times New Roman"/>
                  <w:color w:val="0000FF"/>
                  <w:u w:val="single"/>
                </w:rPr>
                <w:t>c</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49</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11.01</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30">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/83524960</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50</w:t>
            </w:r>
          </w:p>
        </w:tc>
        <w:tc>
          <w:tcPr>
            <w:tcW w:w="4019" w:type="dxa"/>
            <w:tcMar>
              <w:top w:w="50" w:type="dxa"/>
              <w:left w:w="100" w:type="dxa"/>
            </w:tcMar>
            <w:vAlign w:val="center"/>
          </w:tcPr>
          <w:p w:rsidR="00CA43F5" w:rsidRDefault="00B549B1">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16.01</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31">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/8352593</w:t>
              </w:r>
              <w:r>
                <w:rPr>
                  <w:rFonts w:ascii="Times New Roman" w:hAnsi="Times New Roman"/>
                  <w:color w:val="0000FF"/>
                  <w:u w:val="single"/>
                </w:rPr>
                <w:t>c</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51</w:t>
            </w:r>
          </w:p>
        </w:tc>
        <w:tc>
          <w:tcPr>
            <w:tcW w:w="4019" w:type="dxa"/>
            <w:tcMar>
              <w:top w:w="50" w:type="dxa"/>
              <w:left w:w="100" w:type="dxa"/>
            </w:tcMar>
            <w:vAlign w:val="center"/>
          </w:tcPr>
          <w:p w:rsidR="00CA43F5" w:rsidRDefault="00B549B1">
            <w:pPr>
              <w:spacing w:after="0"/>
              <w:ind w:left="135"/>
            </w:pPr>
            <w:r w:rsidRPr="00B549B1">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17.01</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32">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/83525</w:t>
              </w:r>
              <w:r>
                <w:rPr>
                  <w:rFonts w:ascii="Times New Roman" w:hAnsi="Times New Roman"/>
                  <w:color w:val="0000FF"/>
                  <w:u w:val="single"/>
                </w:rPr>
                <w:t>f</w:t>
              </w:r>
              <w:r w:rsidRPr="00B549B1">
                <w:rPr>
                  <w:rFonts w:ascii="Times New Roman" w:hAnsi="Times New Roman"/>
                  <w:color w:val="0000FF"/>
                  <w:u w:val="single"/>
                  <w:lang w:val="ru-RU"/>
                </w:rPr>
                <w:t>18</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52</w:t>
            </w:r>
          </w:p>
        </w:tc>
        <w:tc>
          <w:tcPr>
            <w:tcW w:w="4019" w:type="dxa"/>
            <w:tcMar>
              <w:top w:w="50" w:type="dxa"/>
              <w:left w:w="100" w:type="dxa"/>
            </w:tcMar>
            <w:vAlign w:val="center"/>
          </w:tcPr>
          <w:p w:rsidR="00CA43F5" w:rsidRDefault="00B549B1">
            <w:pPr>
              <w:spacing w:after="0"/>
              <w:ind w:left="135"/>
            </w:pPr>
            <w:r w:rsidRPr="00B549B1">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18.01</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33">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/83525</w:t>
              </w:r>
              <w:r>
                <w:rPr>
                  <w:rFonts w:ascii="Times New Roman" w:hAnsi="Times New Roman"/>
                  <w:color w:val="0000FF"/>
                  <w:u w:val="single"/>
                </w:rPr>
                <w:t>f</w:t>
              </w:r>
              <w:r w:rsidRPr="00B549B1">
                <w:rPr>
                  <w:rFonts w:ascii="Times New Roman" w:hAnsi="Times New Roman"/>
                  <w:color w:val="0000FF"/>
                  <w:u w:val="single"/>
                  <w:lang w:val="ru-RU"/>
                </w:rPr>
                <w:t>18</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53</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23.01</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34">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/83526</w:t>
              </w:r>
              <w:r>
                <w:rPr>
                  <w:rFonts w:ascii="Times New Roman" w:hAnsi="Times New Roman"/>
                  <w:color w:val="0000FF"/>
                  <w:u w:val="single"/>
                </w:rPr>
                <w:t>d</w:t>
              </w:r>
              <w:r w:rsidRPr="00B549B1">
                <w:rPr>
                  <w:rFonts w:ascii="Times New Roman" w:hAnsi="Times New Roman"/>
                  <w:color w:val="0000FF"/>
                  <w:u w:val="single"/>
                  <w:lang w:val="ru-RU"/>
                </w:rPr>
                <w:t>5</w:t>
              </w:r>
              <w:r>
                <w:rPr>
                  <w:rFonts w:ascii="Times New Roman" w:hAnsi="Times New Roman"/>
                  <w:color w:val="0000FF"/>
                  <w:u w:val="single"/>
                </w:rPr>
                <w:t>a</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54</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24.01</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35">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/83526094</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25.01</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36">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/8351</w:t>
              </w:r>
              <w:r>
                <w:rPr>
                  <w:rFonts w:ascii="Times New Roman" w:hAnsi="Times New Roman"/>
                  <w:color w:val="0000FF"/>
                  <w:u w:val="single"/>
                </w:rPr>
                <w:t>c</w:t>
              </w:r>
              <w:r w:rsidRPr="00B549B1">
                <w:rPr>
                  <w:rFonts w:ascii="Times New Roman" w:hAnsi="Times New Roman"/>
                  <w:color w:val="0000FF"/>
                  <w:u w:val="single"/>
                  <w:lang w:val="ru-RU"/>
                </w:rPr>
                <w:t>436</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56</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30.01</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57</w:t>
            </w:r>
          </w:p>
        </w:tc>
        <w:tc>
          <w:tcPr>
            <w:tcW w:w="4019" w:type="dxa"/>
            <w:tcMar>
              <w:top w:w="50" w:type="dxa"/>
              <w:left w:w="100" w:type="dxa"/>
            </w:tcMar>
            <w:vAlign w:val="center"/>
          </w:tcPr>
          <w:p w:rsidR="00CA43F5" w:rsidRDefault="00B549B1">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31.01</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37">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/835266</w:t>
              </w:r>
              <w:r>
                <w:rPr>
                  <w:rFonts w:ascii="Times New Roman" w:hAnsi="Times New Roman"/>
                  <w:color w:val="0000FF"/>
                  <w:u w:val="single"/>
                </w:rPr>
                <w:t>ca</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58</w:t>
            </w:r>
          </w:p>
        </w:tc>
        <w:tc>
          <w:tcPr>
            <w:tcW w:w="4019" w:type="dxa"/>
            <w:tcMar>
              <w:top w:w="50" w:type="dxa"/>
              <w:left w:w="100" w:type="dxa"/>
            </w:tcMar>
            <w:vAlign w:val="center"/>
          </w:tcPr>
          <w:p w:rsidR="00CA43F5" w:rsidRDefault="00B549B1">
            <w:pPr>
              <w:spacing w:after="0"/>
              <w:ind w:left="135"/>
            </w:pPr>
            <w:r w:rsidRPr="00B549B1">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01.02</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59</w:t>
            </w:r>
          </w:p>
        </w:tc>
        <w:tc>
          <w:tcPr>
            <w:tcW w:w="4019" w:type="dxa"/>
            <w:tcMar>
              <w:top w:w="50" w:type="dxa"/>
              <w:left w:w="100" w:type="dxa"/>
            </w:tcMar>
            <w:vAlign w:val="center"/>
          </w:tcPr>
          <w:p w:rsidR="00CA43F5" w:rsidRDefault="00B549B1">
            <w:pPr>
              <w:spacing w:after="0"/>
              <w:ind w:left="135"/>
            </w:pPr>
            <w:r w:rsidRPr="00B549B1">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06.02</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60</w:t>
            </w:r>
          </w:p>
        </w:tc>
        <w:tc>
          <w:tcPr>
            <w:tcW w:w="4019" w:type="dxa"/>
            <w:tcMar>
              <w:top w:w="50" w:type="dxa"/>
              <w:left w:w="100" w:type="dxa"/>
            </w:tcMar>
            <w:vAlign w:val="center"/>
          </w:tcPr>
          <w:p w:rsidR="00CA43F5" w:rsidRDefault="00B549B1">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07.02</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38">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/835288</w:t>
              </w:r>
              <w:r>
                <w:rPr>
                  <w:rFonts w:ascii="Times New Roman" w:hAnsi="Times New Roman"/>
                  <w:color w:val="0000FF"/>
                  <w:u w:val="single"/>
                </w:rPr>
                <w:t>da</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61</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08.02</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39">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/83528</w:t>
              </w:r>
              <w:r>
                <w:rPr>
                  <w:rFonts w:ascii="Times New Roman" w:hAnsi="Times New Roman"/>
                  <w:color w:val="0000FF"/>
                  <w:u w:val="single"/>
                </w:rPr>
                <w:t>b</w:t>
              </w:r>
              <w:r w:rsidRPr="00B549B1">
                <w:rPr>
                  <w:rFonts w:ascii="Times New Roman" w:hAnsi="Times New Roman"/>
                  <w:color w:val="0000FF"/>
                  <w:u w:val="single"/>
                  <w:lang w:val="ru-RU"/>
                </w:rPr>
                <w:t>3</w:t>
              </w:r>
              <w:r>
                <w:rPr>
                  <w:rFonts w:ascii="Times New Roman" w:hAnsi="Times New Roman"/>
                  <w:color w:val="0000FF"/>
                  <w:u w:val="single"/>
                </w:rPr>
                <w:t>c</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62</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13.02</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63</w:t>
            </w:r>
          </w:p>
        </w:tc>
        <w:tc>
          <w:tcPr>
            <w:tcW w:w="4019" w:type="dxa"/>
            <w:tcMar>
              <w:top w:w="50" w:type="dxa"/>
              <w:left w:w="100" w:type="dxa"/>
            </w:tcMar>
            <w:vAlign w:val="center"/>
          </w:tcPr>
          <w:p w:rsidR="00CA43F5" w:rsidRDefault="00B549B1">
            <w:pPr>
              <w:spacing w:after="0"/>
              <w:ind w:left="135"/>
            </w:pPr>
            <w:r w:rsidRPr="00B549B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14.02</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64</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15.02</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65</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20.02</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66</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21.02</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67</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22.02</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40">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/835293</w:t>
              </w:r>
              <w:r>
                <w:rPr>
                  <w:rFonts w:ascii="Times New Roman" w:hAnsi="Times New Roman"/>
                  <w:color w:val="0000FF"/>
                  <w:u w:val="single"/>
                </w:rPr>
                <w:t>b</w:t>
              </w:r>
              <w:r w:rsidRPr="00B549B1">
                <w:rPr>
                  <w:rFonts w:ascii="Times New Roman" w:hAnsi="Times New Roman"/>
                  <w:color w:val="0000FF"/>
                  <w:u w:val="single"/>
                  <w:lang w:val="ru-RU"/>
                </w:rPr>
                <w:t>6</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68</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27.02</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69</w:t>
            </w:r>
          </w:p>
        </w:tc>
        <w:tc>
          <w:tcPr>
            <w:tcW w:w="4019" w:type="dxa"/>
            <w:tcMar>
              <w:top w:w="50" w:type="dxa"/>
              <w:left w:w="100" w:type="dxa"/>
            </w:tcMar>
            <w:vAlign w:val="center"/>
          </w:tcPr>
          <w:p w:rsidR="00CA43F5" w:rsidRDefault="00B549B1">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28.02</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41">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/8352905</w:t>
              </w:r>
              <w:r>
                <w:rPr>
                  <w:rFonts w:ascii="Times New Roman" w:hAnsi="Times New Roman"/>
                  <w:color w:val="0000FF"/>
                  <w:u w:val="single"/>
                </w:rPr>
                <w:t>a</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lastRenderedPageBreak/>
              <w:t>70</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29.02</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71</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05.03</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72</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06.03</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73</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07.03</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74</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12.03</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75</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13.03</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76</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14.03</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77</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19.03</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42">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/83528</w:t>
              </w:r>
              <w:r>
                <w:rPr>
                  <w:rFonts w:ascii="Times New Roman" w:hAnsi="Times New Roman"/>
                  <w:color w:val="0000FF"/>
                  <w:u w:val="single"/>
                </w:rPr>
                <w:t>eac</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78</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20.03</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79</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21.03</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80</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02.04</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43">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/83529208</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81</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03.04</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44">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/83528</w:t>
              </w:r>
              <w:r>
                <w:rPr>
                  <w:rFonts w:ascii="Times New Roman" w:hAnsi="Times New Roman"/>
                  <w:color w:val="0000FF"/>
                  <w:u w:val="single"/>
                </w:rPr>
                <w:t>cea</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lastRenderedPageBreak/>
              <w:t>82</w:t>
            </w:r>
          </w:p>
        </w:tc>
        <w:tc>
          <w:tcPr>
            <w:tcW w:w="4019" w:type="dxa"/>
            <w:tcMar>
              <w:top w:w="50" w:type="dxa"/>
              <w:left w:w="100" w:type="dxa"/>
            </w:tcMar>
            <w:vAlign w:val="center"/>
          </w:tcPr>
          <w:p w:rsidR="00CA43F5" w:rsidRDefault="00B549B1">
            <w:pPr>
              <w:spacing w:after="0"/>
              <w:ind w:left="135"/>
            </w:pPr>
            <w:r w:rsidRPr="00B549B1">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04.04</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83</w:t>
            </w:r>
          </w:p>
        </w:tc>
        <w:tc>
          <w:tcPr>
            <w:tcW w:w="4019" w:type="dxa"/>
            <w:tcMar>
              <w:top w:w="50" w:type="dxa"/>
              <w:left w:w="100" w:type="dxa"/>
            </w:tcMar>
            <w:vAlign w:val="center"/>
          </w:tcPr>
          <w:p w:rsidR="00CA43F5" w:rsidRDefault="00B549B1">
            <w:pPr>
              <w:spacing w:after="0"/>
              <w:ind w:left="135"/>
            </w:pPr>
            <w:r w:rsidRPr="00B549B1">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09.04</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84</w:t>
            </w:r>
          </w:p>
        </w:tc>
        <w:tc>
          <w:tcPr>
            <w:tcW w:w="4019" w:type="dxa"/>
            <w:tcMar>
              <w:top w:w="50" w:type="dxa"/>
              <w:left w:w="100" w:type="dxa"/>
            </w:tcMar>
            <w:vAlign w:val="center"/>
          </w:tcPr>
          <w:p w:rsidR="00CA43F5" w:rsidRDefault="00B549B1">
            <w:pPr>
              <w:spacing w:after="0"/>
              <w:ind w:left="135"/>
            </w:pPr>
            <w:r w:rsidRPr="00B549B1">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10.04</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85</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11.04</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45">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w:t>
              </w:r>
              <w:r w:rsidRPr="00B549B1">
                <w:rPr>
                  <w:rFonts w:ascii="Times New Roman" w:hAnsi="Times New Roman"/>
                  <w:color w:val="0000FF"/>
                  <w:u w:val="single"/>
                  <w:lang w:val="ru-RU"/>
                </w:rPr>
                <w:t>05</w:t>
              </w:r>
              <w:r>
                <w:rPr>
                  <w:rFonts w:ascii="Times New Roman" w:hAnsi="Times New Roman"/>
                  <w:color w:val="0000FF"/>
                  <w:u w:val="single"/>
                </w:rPr>
                <w:t>e</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86</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16.04</w:t>
            </w:r>
          </w:p>
        </w:tc>
        <w:tc>
          <w:tcPr>
            <w:tcW w:w="1850" w:type="dxa"/>
            <w:tcMar>
              <w:top w:w="50" w:type="dxa"/>
              <w:left w:w="100" w:type="dxa"/>
            </w:tcMar>
            <w:vAlign w:val="center"/>
          </w:tcPr>
          <w:p w:rsidR="00CA43F5" w:rsidRDefault="00B549B1">
            <w:pPr>
              <w:spacing w:after="0"/>
              <w:ind w:left="135"/>
            </w:pPr>
            <w:hyperlink r:id="rId46">
              <w:r>
                <w:rPr>
                  <w:rFonts w:ascii="Times New Roman" w:hAnsi="Times New Roman"/>
                  <w:color w:val="0000FF"/>
                  <w:u w:val="single"/>
                </w:rPr>
                <w:t>https://m.edsoo.ru/8352af04</w:t>
              </w:r>
            </w:hyperlink>
            <w:r>
              <w:rPr>
                <w:rFonts w:ascii="Times New Roman" w:hAnsi="Times New Roman"/>
                <w:color w:val="000000"/>
                <w:sz w:val="24"/>
              </w:rPr>
              <w:t xml:space="preserve"> </w:t>
            </w:r>
            <w:hyperlink r:id="rId47">
              <w:r>
                <w:rPr>
                  <w:rFonts w:ascii="Times New Roman" w:hAnsi="Times New Roman"/>
                  <w:color w:val="0000FF"/>
                  <w:u w:val="single"/>
                </w:rPr>
                <w:t>https://m.edsoo.ru/8352ad42</w:t>
              </w:r>
            </w:hyperlink>
            <w:r>
              <w:rPr>
                <w:rFonts w:ascii="Times New Roman" w:hAnsi="Times New Roman"/>
                <w:color w:val="000000"/>
                <w:sz w:val="24"/>
              </w:rPr>
              <w:t xml:space="preserve"> </w:t>
            </w:r>
            <w:hyperlink r:id="rId48">
              <w:r>
                <w:rPr>
                  <w:rFonts w:ascii="Times New Roman" w:hAnsi="Times New Roman"/>
                  <w:color w:val="0000FF"/>
                  <w:u w:val="single"/>
                </w:rPr>
                <w:t>https://m.edsoo.ru/8352ab80</w:t>
              </w:r>
            </w:hyperlink>
            <w:r>
              <w:rPr>
                <w:rFonts w:ascii="Times New Roman" w:hAnsi="Times New Roman"/>
                <w:color w:val="000000"/>
                <w:sz w:val="24"/>
              </w:rPr>
              <w:t xml:space="preserve"> </w:t>
            </w:r>
            <w:hyperlink r:id="rId49">
              <w:r>
                <w:rPr>
                  <w:rFonts w:ascii="Times New Roman" w:hAnsi="Times New Roman"/>
                  <w:color w:val="0000FF"/>
                  <w:u w:val="single"/>
                </w:rPr>
                <w:t>https://m.edsoo.ru/8352a9d2</w:t>
              </w:r>
            </w:hyperlink>
            <w:r>
              <w:rPr>
                <w:rFonts w:ascii="Times New Roman" w:hAnsi="Times New Roman"/>
                <w:color w:val="000000"/>
                <w:sz w:val="24"/>
              </w:rPr>
              <w:t xml:space="preserve"> </w:t>
            </w:r>
            <w:hyperlink r:id="rId50">
              <w:r>
                <w:rPr>
                  <w:rFonts w:ascii="Times New Roman" w:hAnsi="Times New Roman"/>
                  <w:color w:val="0000FF"/>
                  <w:u w:val="single"/>
                </w:rPr>
                <w:t>https://m.edsoo.ru/8352a824</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87</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17.04</w:t>
            </w:r>
          </w:p>
        </w:tc>
        <w:tc>
          <w:tcPr>
            <w:tcW w:w="1850" w:type="dxa"/>
            <w:tcMar>
              <w:top w:w="50" w:type="dxa"/>
              <w:left w:w="100" w:type="dxa"/>
            </w:tcMar>
            <w:vAlign w:val="center"/>
          </w:tcPr>
          <w:p w:rsidR="00CA43F5" w:rsidRDefault="00B549B1">
            <w:pPr>
              <w:spacing w:after="0"/>
              <w:ind w:left="135"/>
            </w:pPr>
            <w:hyperlink r:id="rId51">
              <w:r>
                <w:rPr>
                  <w:rFonts w:ascii="Times New Roman" w:hAnsi="Times New Roman"/>
                  <w:color w:val="0000FF"/>
                  <w:u w:val="single"/>
                </w:rPr>
                <w:t>https://m.edsoo.ru/83529f00</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88</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18.04</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52">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af</w:t>
              </w:r>
              <w:r w:rsidRPr="00B549B1">
                <w:rPr>
                  <w:rFonts w:ascii="Times New Roman" w:hAnsi="Times New Roman"/>
                  <w:color w:val="0000FF"/>
                  <w:u w:val="single"/>
                  <w:lang w:val="ru-RU"/>
                </w:rPr>
                <w:t>04</w:t>
              </w:r>
            </w:hyperlink>
            <w:r w:rsidRPr="00B549B1">
              <w:rPr>
                <w:rFonts w:ascii="Times New Roman" w:hAnsi="Times New Roman"/>
                <w:color w:val="000000"/>
                <w:sz w:val="24"/>
                <w:lang w:val="ru-RU"/>
              </w:rPr>
              <w:t xml:space="preserve"> </w:t>
            </w:r>
            <w:hyperlink r:id="rId53">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ad</w:t>
              </w:r>
              <w:r w:rsidRPr="00B549B1">
                <w:rPr>
                  <w:rFonts w:ascii="Times New Roman" w:hAnsi="Times New Roman"/>
                  <w:color w:val="0000FF"/>
                  <w:u w:val="single"/>
                  <w:lang w:val="ru-RU"/>
                </w:rPr>
                <w:t>42</w:t>
              </w:r>
            </w:hyperlink>
            <w:r w:rsidRPr="00B549B1">
              <w:rPr>
                <w:rFonts w:ascii="Times New Roman" w:hAnsi="Times New Roman"/>
                <w:color w:val="000000"/>
                <w:sz w:val="24"/>
                <w:lang w:val="ru-RU"/>
              </w:rPr>
              <w:t xml:space="preserve"> </w:t>
            </w:r>
            <w:hyperlink r:id="rId54">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ab</w:t>
              </w:r>
              <w:r w:rsidRPr="00B549B1">
                <w:rPr>
                  <w:rFonts w:ascii="Times New Roman" w:hAnsi="Times New Roman"/>
                  <w:color w:val="0000FF"/>
                  <w:u w:val="single"/>
                  <w:lang w:val="ru-RU"/>
                </w:rPr>
                <w:t>80</w:t>
              </w:r>
            </w:hyperlink>
            <w:r w:rsidRPr="00B549B1">
              <w:rPr>
                <w:rFonts w:ascii="Times New Roman" w:hAnsi="Times New Roman"/>
                <w:color w:val="000000"/>
                <w:sz w:val="24"/>
                <w:lang w:val="ru-RU"/>
              </w:rPr>
              <w:t xml:space="preserve"> </w:t>
            </w:r>
            <w:hyperlink r:id="rId55">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w:t>
              </w:r>
              <w:r w:rsidRPr="00B549B1">
                <w:rPr>
                  <w:rFonts w:ascii="Times New Roman" w:hAnsi="Times New Roman"/>
                  <w:color w:val="0000FF"/>
                  <w:u w:val="single"/>
                  <w:lang w:val="ru-RU"/>
                </w:rPr>
                <w:t>9</w:t>
              </w:r>
              <w:r>
                <w:rPr>
                  <w:rFonts w:ascii="Times New Roman" w:hAnsi="Times New Roman"/>
                  <w:color w:val="0000FF"/>
                  <w:u w:val="single"/>
                </w:rPr>
                <w:t>d</w:t>
              </w:r>
              <w:r w:rsidRPr="00B549B1">
                <w:rPr>
                  <w:rFonts w:ascii="Times New Roman" w:hAnsi="Times New Roman"/>
                  <w:color w:val="0000FF"/>
                  <w:u w:val="single"/>
                  <w:lang w:val="ru-RU"/>
                </w:rPr>
                <w:t>2</w:t>
              </w:r>
            </w:hyperlink>
            <w:r w:rsidRPr="00B549B1">
              <w:rPr>
                <w:rFonts w:ascii="Times New Roman" w:hAnsi="Times New Roman"/>
                <w:color w:val="000000"/>
                <w:sz w:val="24"/>
                <w:lang w:val="ru-RU"/>
              </w:rPr>
              <w:t xml:space="preserve"> </w:t>
            </w:r>
            <w:hyperlink r:id="rId56">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w:t>
              </w:r>
              <w:r w:rsidRPr="00B549B1">
                <w:rPr>
                  <w:rFonts w:ascii="Times New Roman" w:hAnsi="Times New Roman"/>
                  <w:color w:val="0000FF"/>
                  <w:u w:val="single"/>
                  <w:lang w:val="ru-RU"/>
                </w:rPr>
                <w:t>824</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89</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23.04</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90</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Родная страна и страна (страны) </w:t>
            </w:r>
            <w:r w:rsidRPr="00B549B1">
              <w:rPr>
                <w:rFonts w:ascii="Times New Roman" w:hAnsi="Times New Roman"/>
                <w:color w:val="000000"/>
                <w:sz w:val="24"/>
                <w:lang w:val="ru-RU"/>
              </w:rPr>
              <w:lastRenderedPageBreak/>
              <w:t>изучаемого языка (празднуем вместе)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24.04</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lastRenderedPageBreak/>
              <w:t>91</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25.04</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57">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af</w:t>
              </w:r>
              <w:r w:rsidRPr="00B549B1">
                <w:rPr>
                  <w:rFonts w:ascii="Times New Roman" w:hAnsi="Times New Roman"/>
                  <w:color w:val="0000FF"/>
                  <w:u w:val="single"/>
                  <w:lang w:val="ru-RU"/>
                </w:rPr>
                <w:t>04</w:t>
              </w:r>
            </w:hyperlink>
            <w:r w:rsidRPr="00B549B1">
              <w:rPr>
                <w:rFonts w:ascii="Times New Roman" w:hAnsi="Times New Roman"/>
                <w:color w:val="000000"/>
                <w:sz w:val="24"/>
                <w:lang w:val="ru-RU"/>
              </w:rPr>
              <w:t xml:space="preserve"> </w:t>
            </w:r>
            <w:hyperlink r:id="rId58">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ad</w:t>
              </w:r>
              <w:r w:rsidRPr="00B549B1">
                <w:rPr>
                  <w:rFonts w:ascii="Times New Roman" w:hAnsi="Times New Roman"/>
                  <w:color w:val="0000FF"/>
                  <w:u w:val="single"/>
                  <w:lang w:val="ru-RU"/>
                </w:rPr>
                <w:t>42</w:t>
              </w:r>
            </w:hyperlink>
            <w:r w:rsidRPr="00B549B1">
              <w:rPr>
                <w:rFonts w:ascii="Times New Roman" w:hAnsi="Times New Roman"/>
                <w:color w:val="000000"/>
                <w:sz w:val="24"/>
                <w:lang w:val="ru-RU"/>
              </w:rPr>
              <w:t xml:space="preserve"> </w:t>
            </w:r>
            <w:hyperlink r:id="rId59">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ab</w:t>
              </w:r>
              <w:r w:rsidRPr="00B549B1">
                <w:rPr>
                  <w:rFonts w:ascii="Times New Roman" w:hAnsi="Times New Roman"/>
                  <w:color w:val="0000FF"/>
                  <w:u w:val="single"/>
                  <w:lang w:val="ru-RU"/>
                </w:rPr>
                <w:t>80</w:t>
              </w:r>
            </w:hyperlink>
            <w:r w:rsidRPr="00B549B1">
              <w:rPr>
                <w:rFonts w:ascii="Times New Roman" w:hAnsi="Times New Roman"/>
                <w:color w:val="000000"/>
                <w:sz w:val="24"/>
                <w:lang w:val="ru-RU"/>
              </w:rPr>
              <w:t xml:space="preserve"> </w:t>
            </w:r>
            <w:hyperlink r:id="rId60">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w:t>
              </w:r>
              <w:r w:rsidRPr="00B549B1">
                <w:rPr>
                  <w:rFonts w:ascii="Times New Roman" w:hAnsi="Times New Roman"/>
                  <w:color w:val="0000FF"/>
                  <w:u w:val="single"/>
                  <w:lang w:val="ru-RU"/>
                </w:rPr>
                <w:t>9</w:t>
              </w:r>
              <w:r>
                <w:rPr>
                  <w:rFonts w:ascii="Times New Roman" w:hAnsi="Times New Roman"/>
                  <w:color w:val="0000FF"/>
                  <w:u w:val="single"/>
                </w:rPr>
                <w:t>d</w:t>
              </w:r>
              <w:r w:rsidRPr="00B549B1">
                <w:rPr>
                  <w:rFonts w:ascii="Times New Roman" w:hAnsi="Times New Roman"/>
                  <w:color w:val="0000FF"/>
                  <w:u w:val="single"/>
                  <w:lang w:val="ru-RU"/>
                </w:rPr>
                <w:t>2</w:t>
              </w:r>
            </w:hyperlink>
            <w:r w:rsidRPr="00B549B1">
              <w:rPr>
                <w:rFonts w:ascii="Times New Roman" w:hAnsi="Times New Roman"/>
                <w:color w:val="000000"/>
                <w:sz w:val="24"/>
                <w:lang w:val="ru-RU"/>
              </w:rPr>
              <w:t xml:space="preserve"> </w:t>
            </w:r>
            <w:hyperlink r:id="rId61">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w:t>
              </w:r>
              <w:r w:rsidRPr="00B549B1">
                <w:rPr>
                  <w:rFonts w:ascii="Times New Roman" w:hAnsi="Times New Roman"/>
                  <w:color w:val="0000FF"/>
                  <w:u w:val="single"/>
                  <w:lang w:val="ru-RU"/>
                </w:rPr>
                <w:t>824</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92</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02.05</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62">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af</w:t>
              </w:r>
              <w:r w:rsidRPr="00B549B1">
                <w:rPr>
                  <w:rFonts w:ascii="Times New Roman" w:hAnsi="Times New Roman"/>
                  <w:color w:val="0000FF"/>
                  <w:u w:val="single"/>
                  <w:lang w:val="ru-RU"/>
                </w:rPr>
                <w:t>04</w:t>
              </w:r>
            </w:hyperlink>
            <w:r w:rsidRPr="00B549B1">
              <w:rPr>
                <w:rFonts w:ascii="Times New Roman" w:hAnsi="Times New Roman"/>
                <w:color w:val="000000"/>
                <w:sz w:val="24"/>
                <w:lang w:val="ru-RU"/>
              </w:rPr>
              <w:t xml:space="preserve"> </w:t>
            </w:r>
            <w:hyperlink r:id="rId63">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ad</w:t>
              </w:r>
              <w:r w:rsidRPr="00B549B1">
                <w:rPr>
                  <w:rFonts w:ascii="Times New Roman" w:hAnsi="Times New Roman"/>
                  <w:color w:val="0000FF"/>
                  <w:u w:val="single"/>
                  <w:lang w:val="ru-RU"/>
                </w:rPr>
                <w:t>42</w:t>
              </w:r>
            </w:hyperlink>
            <w:r w:rsidRPr="00B549B1">
              <w:rPr>
                <w:rFonts w:ascii="Times New Roman" w:hAnsi="Times New Roman"/>
                <w:color w:val="000000"/>
                <w:sz w:val="24"/>
                <w:lang w:val="ru-RU"/>
              </w:rPr>
              <w:t xml:space="preserve"> </w:t>
            </w:r>
            <w:hyperlink r:id="rId64">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ab</w:t>
              </w:r>
              <w:r w:rsidRPr="00B549B1">
                <w:rPr>
                  <w:rFonts w:ascii="Times New Roman" w:hAnsi="Times New Roman"/>
                  <w:color w:val="0000FF"/>
                  <w:u w:val="single"/>
                  <w:lang w:val="ru-RU"/>
                </w:rPr>
                <w:t>80</w:t>
              </w:r>
            </w:hyperlink>
            <w:r w:rsidRPr="00B549B1">
              <w:rPr>
                <w:rFonts w:ascii="Times New Roman" w:hAnsi="Times New Roman"/>
                <w:color w:val="000000"/>
                <w:sz w:val="24"/>
                <w:lang w:val="ru-RU"/>
              </w:rPr>
              <w:t xml:space="preserve"> </w:t>
            </w:r>
            <w:hyperlink r:id="rId65">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w:t>
              </w:r>
              <w:r w:rsidRPr="00B549B1">
                <w:rPr>
                  <w:rFonts w:ascii="Times New Roman" w:hAnsi="Times New Roman"/>
                  <w:color w:val="0000FF"/>
                  <w:u w:val="single"/>
                  <w:lang w:val="ru-RU"/>
                </w:rPr>
                <w:t>9</w:t>
              </w:r>
              <w:r>
                <w:rPr>
                  <w:rFonts w:ascii="Times New Roman" w:hAnsi="Times New Roman"/>
                  <w:color w:val="0000FF"/>
                  <w:u w:val="single"/>
                </w:rPr>
                <w:t>d</w:t>
              </w:r>
              <w:r w:rsidRPr="00B549B1">
                <w:rPr>
                  <w:rFonts w:ascii="Times New Roman" w:hAnsi="Times New Roman"/>
                  <w:color w:val="0000FF"/>
                  <w:u w:val="single"/>
                  <w:lang w:val="ru-RU"/>
                </w:rPr>
                <w:t>2</w:t>
              </w:r>
            </w:hyperlink>
            <w:r w:rsidRPr="00B549B1">
              <w:rPr>
                <w:rFonts w:ascii="Times New Roman" w:hAnsi="Times New Roman"/>
                <w:color w:val="000000"/>
                <w:sz w:val="24"/>
                <w:lang w:val="ru-RU"/>
              </w:rPr>
              <w:t xml:space="preserve"> </w:t>
            </w:r>
            <w:hyperlink r:id="rId66">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w:t>
              </w:r>
              <w:r w:rsidRPr="00B549B1">
                <w:rPr>
                  <w:rFonts w:ascii="Times New Roman" w:hAnsi="Times New Roman"/>
                  <w:color w:val="0000FF"/>
                  <w:u w:val="single"/>
                  <w:lang w:val="ru-RU"/>
                </w:rPr>
                <w:t>824</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93</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07.05</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67">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af</w:t>
              </w:r>
              <w:r w:rsidRPr="00B549B1">
                <w:rPr>
                  <w:rFonts w:ascii="Times New Roman" w:hAnsi="Times New Roman"/>
                  <w:color w:val="0000FF"/>
                  <w:u w:val="single"/>
                  <w:lang w:val="ru-RU"/>
                </w:rPr>
                <w:t>04</w:t>
              </w:r>
            </w:hyperlink>
            <w:r w:rsidRPr="00B549B1">
              <w:rPr>
                <w:rFonts w:ascii="Times New Roman" w:hAnsi="Times New Roman"/>
                <w:color w:val="000000"/>
                <w:sz w:val="24"/>
                <w:lang w:val="ru-RU"/>
              </w:rPr>
              <w:t xml:space="preserve"> </w:t>
            </w:r>
            <w:hyperlink r:id="rId68">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ad</w:t>
              </w:r>
              <w:r w:rsidRPr="00B549B1">
                <w:rPr>
                  <w:rFonts w:ascii="Times New Roman" w:hAnsi="Times New Roman"/>
                  <w:color w:val="0000FF"/>
                  <w:u w:val="single"/>
                  <w:lang w:val="ru-RU"/>
                </w:rPr>
                <w:t>42</w:t>
              </w:r>
            </w:hyperlink>
            <w:r w:rsidRPr="00B549B1">
              <w:rPr>
                <w:rFonts w:ascii="Times New Roman" w:hAnsi="Times New Roman"/>
                <w:color w:val="000000"/>
                <w:sz w:val="24"/>
                <w:lang w:val="ru-RU"/>
              </w:rPr>
              <w:t xml:space="preserve"> </w:t>
            </w:r>
            <w:hyperlink r:id="rId69">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ab</w:t>
              </w:r>
              <w:r w:rsidRPr="00B549B1">
                <w:rPr>
                  <w:rFonts w:ascii="Times New Roman" w:hAnsi="Times New Roman"/>
                  <w:color w:val="0000FF"/>
                  <w:u w:val="single"/>
                  <w:lang w:val="ru-RU"/>
                </w:rPr>
                <w:t>80</w:t>
              </w:r>
            </w:hyperlink>
            <w:r w:rsidRPr="00B549B1">
              <w:rPr>
                <w:rFonts w:ascii="Times New Roman" w:hAnsi="Times New Roman"/>
                <w:color w:val="000000"/>
                <w:sz w:val="24"/>
                <w:lang w:val="ru-RU"/>
              </w:rPr>
              <w:t xml:space="preserve"> </w:t>
            </w:r>
            <w:hyperlink r:id="rId70">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w:t>
              </w:r>
              <w:r w:rsidRPr="00B549B1">
                <w:rPr>
                  <w:rFonts w:ascii="Times New Roman" w:hAnsi="Times New Roman"/>
                  <w:color w:val="0000FF"/>
                  <w:u w:val="single"/>
                  <w:lang w:val="ru-RU"/>
                </w:rPr>
                <w:t>9</w:t>
              </w:r>
              <w:r>
                <w:rPr>
                  <w:rFonts w:ascii="Times New Roman" w:hAnsi="Times New Roman"/>
                  <w:color w:val="0000FF"/>
                  <w:u w:val="single"/>
                </w:rPr>
                <w:t>d</w:t>
              </w:r>
              <w:r w:rsidRPr="00B549B1">
                <w:rPr>
                  <w:rFonts w:ascii="Times New Roman" w:hAnsi="Times New Roman"/>
                  <w:color w:val="0000FF"/>
                  <w:u w:val="single"/>
                  <w:lang w:val="ru-RU"/>
                </w:rPr>
                <w:t>2</w:t>
              </w:r>
            </w:hyperlink>
            <w:r w:rsidRPr="00B549B1">
              <w:rPr>
                <w:rFonts w:ascii="Times New Roman" w:hAnsi="Times New Roman"/>
                <w:color w:val="000000"/>
                <w:sz w:val="24"/>
                <w:lang w:val="ru-RU"/>
              </w:rPr>
              <w:t xml:space="preserve"> </w:t>
            </w:r>
            <w:hyperlink r:id="rId71">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a</w:t>
              </w:r>
              <w:r w:rsidRPr="00B549B1">
                <w:rPr>
                  <w:rFonts w:ascii="Times New Roman" w:hAnsi="Times New Roman"/>
                  <w:color w:val="0000FF"/>
                  <w:u w:val="single"/>
                  <w:lang w:val="ru-RU"/>
                </w:rPr>
                <w:t>824</w:t>
              </w:r>
            </w:hyperlink>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94</w:t>
            </w:r>
          </w:p>
        </w:tc>
        <w:tc>
          <w:tcPr>
            <w:tcW w:w="4019" w:type="dxa"/>
            <w:tcMar>
              <w:top w:w="50" w:type="dxa"/>
              <w:left w:w="100" w:type="dxa"/>
            </w:tcMar>
            <w:vAlign w:val="center"/>
          </w:tcPr>
          <w:p w:rsidR="00CA43F5" w:rsidRDefault="00B549B1">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08.05</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95</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14.05</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96</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15.05</w:t>
            </w:r>
          </w:p>
        </w:tc>
        <w:tc>
          <w:tcPr>
            <w:tcW w:w="1850" w:type="dxa"/>
            <w:tcMar>
              <w:top w:w="50" w:type="dxa"/>
              <w:left w:w="100" w:type="dxa"/>
            </w:tcMar>
            <w:vAlign w:val="center"/>
          </w:tcPr>
          <w:p w:rsidR="00CA43F5" w:rsidRDefault="00CA43F5">
            <w:pPr>
              <w:spacing w:after="0"/>
              <w:ind w:left="135"/>
            </w:pPr>
          </w:p>
        </w:tc>
      </w:tr>
      <w:tr w:rsidR="00CA43F5">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16.05</w:t>
            </w:r>
          </w:p>
        </w:tc>
        <w:tc>
          <w:tcPr>
            <w:tcW w:w="1850" w:type="dxa"/>
            <w:tcMar>
              <w:top w:w="50" w:type="dxa"/>
              <w:left w:w="100" w:type="dxa"/>
            </w:tcMar>
            <w:vAlign w:val="center"/>
          </w:tcPr>
          <w:p w:rsidR="00CA43F5" w:rsidRDefault="00CA43F5">
            <w:pPr>
              <w:spacing w:after="0"/>
              <w:ind w:left="135"/>
            </w:pPr>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98</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21.05</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72">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b</w:t>
              </w:r>
              <w:r w:rsidRPr="00B549B1">
                <w:rPr>
                  <w:rFonts w:ascii="Times New Roman" w:hAnsi="Times New Roman"/>
                  <w:color w:val="0000FF"/>
                  <w:u w:val="single"/>
                  <w:lang w:val="ru-RU"/>
                </w:rPr>
                <w:t>508</w:t>
              </w:r>
            </w:hyperlink>
            <w:r w:rsidRPr="00B549B1">
              <w:rPr>
                <w:rFonts w:ascii="Times New Roman" w:hAnsi="Times New Roman"/>
                <w:color w:val="000000"/>
                <w:sz w:val="24"/>
                <w:lang w:val="ru-RU"/>
              </w:rPr>
              <w:t xml:space="preserve"> </w:t>
            </w:r>
            <w:hyperlink r:id="rId73">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b</w:t>
              </w:r>
              <w:r w:rsidRPr="00B549B1">
                <w:rPr>
                  <w:rFonts w:ascii="Times New Roman" w:hAnsi="Times New Roman"/>
                  <w:color w:val="0000FF"/>
                  <w:u w:val="single"/>
                  <w:lang w:val="ru-RU"/>
                </w:rPr>
                <w:t>68</w:t>
              </w:r>
              <w:r>
                <w:rPr>
                  <w:rFonts w:ascii="Times New Roman" w:hAnsi="Times New Roman"/>
                  <w:color w:val="0000FF"/>
                  <w:u w:val="single"/>
                </w:rPr>
                <w:t>e</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99</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22.05</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74">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b</w:t>
              </w:r>
              <w:r w:rsidRPr="00B549B1">
                <w:rPr>
                  <w:rFonts w:ascii="Times New Roman" w:hAnsi="Times New Roman"/>
                  <w:color w:val="0000FF"/>
                  <w:u w:val="single"/>
                  <w:lang w:val="ru-RU"/>
                </w:rPr>
                <w:t>26</w:t>
              </w:r>
              <w:r>
                <w:rPr>
                  <w:rFonts w:ascii="Times New Roman" w:hAnsi="Times New Roman"/>
                  <w:color w:val="0000FF"/>
                  <w:u w:val="single"/>
                </w:rPr>
                <w:t>a</w:t>
              </w:r>
            </w:hyperlink>
            <w:r w:rsidRPr="00B549B1">
              <w:rPr>
                <w:rFonts w:ascii="Times New Roman" w:hAnsi="Times New Roman"/>
                <w:color w:val="000000"/>
                <w:sz w:val="24"/>
                <w:lang w:val="ru-RU"/>
              </w:rPr>
              <w:t xml:space="preserve"> </w:t>
            </w:r>
            <w:hyperlink r:id="rId75">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b</w:t>
              </w:r>
              <w:r w:rsidRPr="00B549B1">
                <w:rPr>
                  <w:rFonts w:ascii="Times New Roman" w:hAnsi="Times New Roman"/>
                  <w:color w:val="0000FF"/>
                  <w:u w:val="single"/>
                  <w:lang w:val="ru-RU"/>
                </w:rPr>
                <w:t>0</w:t>
              </w:r>
              <w:r>
                <w:rPr>
                  <w:rFonts w:ascii="Times New Roman" w:hAnsi="Times New Roman"/>
                  <w:color w:val="0000FF"/>
                  <w:u w:val="single"/>
                </w:rPr>
                <w:t>a</w:t>
              </w:r>
              <w:r w:rsidRPr="00B549B1">
                <w:rPr>
                  <w:rFonts w:ascii="Times New Roman" w:hAnsi="Times New Roman"/>
                  <w:color w:val="0000FF"/>
                  <w:u w:val="single"/>
                  <w:lang w:val="ru-RU"/>
                </w:rPr>
                <w:t>8</w:t>
              </w:r>
            </w:hyperlink>
            <w:r w:rsidRPr="00B549B1">
              <w:rPr>
                <w:rFonts w:ascii="Times New Roman" w:hAnsi="Times New Roman"/>
                <w:color w:val="000000"/>
                <w:sz w:val="24"/>
                <w:lang w:val="ru-RU"/>
              </w:rPr>
              <w:t xml:space="preserve"> </w:t>
            </w:r>
            <w:hyperlink r:id="rId76">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b</w:t>
              </w:r>
              <w:r w:rsidRPr="00B549B1">
                <w:rPr>
                  <w:rFonts w:ascii="Times New Roman" w:hAnsi="Times New Roman"/>
                  <w:color w:val="0000FF"/>
                  <w:u w:val="single"/>
                  <w:lang w:val="ru-RU"/>
                </w:rPr>
                <w:t>800</w:t>
              </w:r>
            </w:hyperlink>
            <w:r w:rsidRPr="00B549B1">
              <w:rPr>
                <w:rFonts w:ascii="Times New Roman" w:hAnsi="Times New Roman"/>
                <w:color w:val="000000"/>
                <w:sz w:val="24"/>
                <w:lang w:val="ru-RU"/>
              </w:rPr>
              <w:t xml:space="preserve"> </w:t>
            </w:r>
            <w:hyperlink r:id="rId77">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b</w:t>
              </w:r>
              <w:r w:rsidRPr="00B549B1">
                <w:rPr>
                  <w:rFonts w:ascii="Times New Roman" w:hAnsi="Times New Roman"/>
                  <w:color w:val="0000FF"/>
                  <w:u w:val="single"/>
                  <w:lang w:val="ru-RU"/>
                </w:rPr>
                <w:t>9</w:t>
              </w:r>
              <w:r>
                <w:rPr>
                  <w:rFonts w:ascii="Times New Roman" w:hAnsi="Times New Roman"/>
                  <w:color w:val="0000FF"/>
                  <w:u w:val="single"/>
                </w:rPr>
                <w:t>ea</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100</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23.05</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b</w:t>
              </w:r>
              <w:r w:rsidRPr="00B549B1">
                <w:rPr>
                  <w:rFonts w:ascii="Times New Roman" w:hAnsi="Times New Roman"/>
                  <w:color w:val="0000FF"/>
                  <w:u w:val="single"/>
                  <w:lang w:val="ru-RU"/>
                </w:rPr>
                <w:t>508</w:t>
              </w:r>
            </w:hyperlink>
            <w:r w:rsidRPr="00B549B1">
              <w:rPr>
                <w:rFonts w:ascii="Times New Roman" w:hAnsi="Times New Roman"/>
                <w:color w:val="000000"/>
                <w:sz w:val="24"/>
                <w:lang w:val="ru-RU"/>
              </w:rPr>
              <w:t xml:space="preserve"> </w:t>
            </w:r>
            <w:hyperlink r:id="rId79">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b</w:t>
              </w:r>
              <w:r w:rsidRPr="00B549B1">
                <w:rPr>
                  <w:rFonts w:ascii="Times New Roman" w:hAnsi="Times New Roman"/>
                  <w:color w:val="0000FF"/>
                  <w:u w:val="single"/>
                  <w:lang w:val="ru-RU"/>
                </w:rPr>
                <w:t>68</w:t>
              </w:r>
              <w:r>
                <w:rPr>
                  <w:rFonts w:ascii="Times New Roman" w:hAnsi="Times New Roman"/>
                  <w:color w:val="0000FF"/>
                  <w:u w:val="single"/>
                </w:rPr>
                <w:t>e</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101</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CA43F5">
            <w:pPr>
              <w:spacing w:after="0"/>
              <w:ind w:left="135"/>
              <w:jc w:val="center"/>
            </w:pP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Default="002D0834">
            <w:pPr>
              <w:spacing w:after="0"/>
              <w:ind w:left="135"/>
              <w:rPr>
                <w:lang w:val="ru-RU"/>
              </w:rPr>
            </w:pPr>
            <w:r>
              <w:rPr>
                <w:lang w:val="ru-RU"/>
              </w:rPr>
              <w:t>28.05</w:t>
            </w:r>
          </w:p>
          <w:p w:rsidR="002D0834" w:rsidRPr="002D0834" w:rsidRDefault="002D0834">
            <w:pPr>
              <w:spacing w:after="0"/>
              <w:ind w:left="135"/>
              <w:rPr>
                <w:lang w:val="ru-RU"/>
              </w:rPr>
            </w:pPr>
            <w:r>
              <w:rPr>
                <w:lang w:val="ru-RU"/>
              </w:rPr>
              <w:t>29.05</w:t>
            </w:r>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80">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bb</w:t>
              </w:r>
              <w:r w:rsidRPr="00B549B1">
                <w:rPr>
                  <w:rFonts w:ascii="Times New Roman" w:hAnsi="Times New Roman"/>
                  <w:color w:val="0000FF"/>
                  <w:u w:val="single"/>
                  <w:lang w:val="ru-RU"/>
                </w:rPr>
                <w:t>8</w:t>
              </w:r>
              <w:r>
                <w:rPr>
                  <w:rFonts w:ascii="Times New Roman" w:hAnsi="Times New Roman"/>
                  <w:color w:val="0000FF"/>
                  <w:u w:val="single"/>
                </w:rPr>
                <w:t>e</w:t>
              </w:r>
            </w:hyperlink>
          </w:p>
        </w:tc>
      </w:tr>
      <w:tr w:rsidR="00CA43F5" w:rsidRPr="00B549B1">
        <w:trPr>
          <w:trHeight w:val="144"/>
          <w:tblCellSpacing w:w="20" w:type="nil"/>
        </w:trPr>
        <w:tc>
          <w:tcPr>
            <w:tcW w:w="416" w:type="dxa"/>
            <w:tcMar>
              <w:top w:w="50" w:type="dxa"/>
              <w:left w:w="100" w:type="dxa"/>
            </w:tcMar>
            <w:vAlign w:val="center"/>
          </w:tcPr>
          <w:p w:rsidR="00CA43F5" w:rsidRDefault="00B549B1">
            <w:pPr>
              <w:spacing w:after="0"/>
            </w:pPr>
            <w:r>
              <w:rPr>
                <w:rFonts w:ascii="Times New Roman" w:hAnsi="Times New Roman"/>
                <w:color w:val="000000"/>
                <w:sz w:val="24"/>
              </w:rPr>
              <w:t>102</w:t>
            </w:r>
          </w:p>
        </w:tc>
        <w:tc>
          <w:tcPr>
            <w:tcW w:w="4019"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A43F5" w:rsidRDefault="00CA43F5">
            <w:pPr>
              <w:spacing w:after="0"/>
              <w:ind w:left="135"/>
              <w:jc w:val="center"/>
            </w:pPr>
          </w:p>
        </w:tc>
        <w:tc>
          <w:tcPr>
            <w:tcW w:w="1054" w:type="dxa"/>
            <w:tcMar>
              <w:top w:w="50" w:type="dxa"/>
              <w:left w:w="100" w:type="dxa"/>
            </w:tcMar>
            <w:vAlign w:val="center"/>
          </w:tcPr>
          <w:p w:rsidR="00CA43F5" w:rsidRPr="002D0834" w:rsidRDefault="002D0834">
            <w:pPr>
              <w:spacing w:after="0"/>
              <w:ind w:left="135"/>
              <w:rPr>
                <w:lang w:val="ru-RU"/>
              </w:rPr>
            </w:pPr>
            <w:r>
              <w:rPr>
                <w:lang w:val="ru-RU"/>
              </w:rPr>
              <w:t>30.05</w:t>
            </w:r>
            <w:bookmarkStart w:id="9" w:name="_GoBack"/>
            <w:bookmarkEnd w:id="9"/>
          </w:p>
        </w:tc>
        <w:tc>
          <w:tcPr>
            <w:tcW w:w="1850" w:type="dxa"/>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B549B1">
                <w:rPr>
                  <w:rFonts w:ascii="Times New Roman" w:hAnsi="Times New Roman"/>
                  <w:color w:val="0000FF"/>
                  <w:u w:val="single"/>
                  <w:lang w:val="ru-RU"/>
                </w:rPr>
                <w:t>://</w:t>
              </w:r>
              <w:r>
                <w:rPr>
                  <w:rFonts w:ascii="Times New Roman" w:hAnsi="Times New Roman"/>
                  <w:color w:val="0000FF"/>
                  <w:u w:val="single"/>
                </w:rPr>
                <w:t>m</w:t>
              </w:r>
              <w:r w:rsidRPr="00B549B1">
                <w:rPr>
                  <w:rFonts w:ascii="Times New Roman" w:hAnsi="Times New Roman"/>
                  <w:color w:val="0000FF"/>
                  <w:u w:val="single"/>
                  <w:lang w:val="ru-RU"/>
                </w:rPr>
                <w:t>.</w:t>
              </w:r>
              <w:r>
                <w:rPr>
                  <w:rFonts w:ascii="Times New Roman" w:hAnsi="Times New Roman"/>
                  <w:color w:val="0000FF"/>
                  <w:u w:val="single"/>
                </w:rPr>
                <w:t>edsoo</w:t>
              </w:r>
              <w:r w:rsidRPr="00B549B1">
                <w:rPr>
                  <w:rFonts w:ascii="Times New Roman" w:hAnsi="Times New Roman"/>
                  <w:color w:val="0000FF"/>
                  <w:u w:val="single"/>
                  <w:lang w:val="ru-RU"/>
                </w:rPr>
                <w:t>.</w:t>
              </w:r>
              <w:r>
                <w:rPr>
                  <w:rFonts w:ascii="Times New Roman" w:hAnsi="Times New Roman"/>
                  <w:color w:val="0000FF"/>
                  <w:u w:val="single"/>
                </w:rPr>
                <w:t>ru</w:t>
              </w:r>
              <w:r w:rsidRPr="00B549B1">
                <w:rPr>
                  <w:rFonts w:ascii="Times New Roman" w:hAnsi="Times New Roman"/>
                  <w:color w:val="0000FF"/>
                  <w:u w:val="single"/>
                  <w:lang w:val="ru-RU"/>
                </w:rPr>
                <w:t>/8352</w:t>
              </w:r>
              <w:r>
                <w:rPr>
                  <w:rFonts w:ascii="Times New Roman" w:hAnsi="Times New Roman"/>
                  <w:color w:val="0000FF"/>
                  <w:u w:val="single"/>
                </w:rPr>
                <w:t>bb</w:t>
              </w:r>
              <w:r w:rsidRPr="00B549B1">
                <w:rPr>
                  <w:rFonts w:ascii="Times New Roman" w:hAnsi="Times New Roman"/>
                  <w:color w:val="0000FF"/>
                  <w:u w:val="single"/>
                  <w:lang w:val="ru-RU"/>
                </w:rPr>
                <w:t>8</w:t>
              </w:r>
              <w:r>
                <w:rPr>
                  <w:rFonts w:ascii="Times New Roman" w:hAnsi="Times New Roman"/>
                  <w:color w:val="0000FF"/>
                  <w:u w:val="single"/>
                </w:rPr>
                <w:t>e</w:t>
              </w:r>
            </w:hyperlink>
          </w:p>
        </w:tc>
      </w:tr>
      <w:tr w:rsidR="00CA43F5">
        <w:trPr>
          <w:trHeight w:val="144"/>
          <w:tblCellSpacing w:w="20" w:type="nil"/>
        </w:trPr>
        <w:tc>
          <w:tcPr>
            <w:tcW w:w="0" w:type="auto"/>
            <w:gridSpan w:val="2"/>
            <w:tcMar>
              <w:top w:w="50" w:type="dxa"/>
              <w:left w:w="100" w:type="dxa"/>
            </w:tcMar>
            <w:vAlign w:val="center"/>
          </w:tcPr>
          <w:p w:rsidR="00CA43F5" w:rsidRPr="00B549B1" w:rsidRDefault="00B549B1">
            <w:pPr>
              <w:spacing w:after="0"/>
              <w:ind w:left="135"/>
              <w:rPr>
                <w:lang w:val="ru-RU"/>
              </w:rPr>
            </w:pPr>
            <w:r w:rsidRPr="00B549B1">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CA43F5" w:rsidRDefault="00B549B1">
            <w:pPr>
              <w:spacing w:after="0"/>
              <w:ind w:left="135"/>
              <w:jc w:val="center"/>
            </w:pPr>
            <w:r w:rsidRPr="00B549B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CA43F5" w:rsidRDefault="00B549B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A43F5" w:rsidRDefault="00CA43F5"/>
        </w:tc>
      </w:tr>
    </w:tbl>
    <w:p w:rsidR="00CA43F5" w:rsidRDefault="00CA43F5">
      <w:pPr>
        <w:sectPr w:rsidR="00CA43F5">
          <w:pgSz w:w="16383" w:h="11906" w:orient="landscape"/>
          <w:pgMar w:top="1134" w:right="850" w:bottom="1134" w:left="1701" w:header="720" w:footer="720" w:gutter="0"/>
          <w:cols w:space="720"/>
        </w:sectPr>
      </w:pPr>
    </w:p>
    <w:p w:rsidR="00CA43F5" w:rsidRPr="00B90F63" w:rsidRDefault="00B549B1">
      <w:pPr>
        <w:spacing w:after="0"/>
        <w:ind w:left="120"/>
        <w:rPr>
          <w:lang w:val="ru-RU"/>
        </w:rPr>
      </w:pPr>
      <w:bookmarkStart w:id="10" w:name="block-3813869"/>
      <w:bookmarkEnd w:id="8"/>
      <w:r w:rsidRPr="00B90F63">
        <w:rPr>
          <w:rFonts w:ascii="Times New Roman" w:hAnsi="Times New Roman"/>
          <w:b/>
          <w:color w:val="000000"/>
          <w:sz w:val="28"/>
          <w:lang w:val="ru-RU"/>
        </w:rPr>
        <w:lastRenderedPageBreak/>
        <w:t>УЧЕБНО-МЕТОДИЧЕСКОЕ ОБЕСПЕЧЕНИЕ ОБРАЗОВАТЕЛЬНОГО ПРОЦЕССА</w:t>
      </w:r>
    </w:p>
    <w:p w:rsidR="00CA43F5" w:rsidRDefault="00B549B1">
      <w:pPr>
        <w:spacing w:after="0" w:line="480" w:lineRule="auto"/>
        <w:ind w:left="120"/>
      </w:pPr>
      <w:r>
        <w:rPr>
          <w:rFonts w:ascii="Times New Roman" w:hAnsi="Times New Roman"/>
          <w:b/>
          <w:color w:val="000000"/>
          <w:sz w:val="28"/>
        </w:rPr>
        <w:t>ОБЯЗАТЕЛЬНЫЕ УЧЕБНЫЕ МАТЕРИАЛЫ ДЛЯ УЧЕНИКА</w:t>
      </w:r>
    </w:p>
    <w:p w:rsidR="00CA43F5" w:rsidRDefault="00B549B1">
      <w:pPr>
        <w:spacing w:after="0" w:line="480" w:lineRule="auto"/>
        <w:ind w:left="120"/>
      </w:pPr>
      <w:r>
        <w:rPr>
          <w:rFonts w:ascii="Times New Roman" w:hAnsi="Times New Roman"/>
          <w:color w:val="000000"/>
          <w:sz w:val="28"/>
        </w:rPr>
        <w:t>​‌‌​</w:t>
      </w:r>
    </w:p>
    <w:p w:rsidR="00CA43F5" w:rsidRDefault="00B549B1">
      <w:pPr>
        <w:spacing w:after="0" w:line="480" w:lineRule="auto"/>
        <w:ind w:left="120"/>
      </w:pPr>
      <w:r>
        <w:rPr>
          <w:rFonts w:ascii="Times New Roman" w:hAnsi="Times New Roman"/>
          <w:color w:val="000000"/>
          <w:sz w:val="28"/>
        </w:rPr>
        <w:t>​‌‌</w:t>
      </w:r>
    </w:p>
    <w:p w:rsidR="00CA43F5" w:rsidRDefault="00B549B1">
      <w:pPr>
        <w:spacing w:after="0"/>
        <w:ind w:left="120"/>
      </w:pPr>
      <w:r>
        <w:rPr>
          <w:rFonts w:ascii="Times New Roman" w:hAnsi="Times New Roman"/>
          <w:color w:val="000000"/>
          <w:sz w:val="28"/>
        </w:rPr>
        <w:t>​</w:t>
      </w:r>
    </w:p>
    <w:p w:rsidR="00CA43F5" w:rsidRDefault="00B549B1">
      <w:pPr>
        <w:spacing w:after="0" w:line="480" w:lineRule="auto"/>
        <w:ind w:left="120"/>
      </w:pPr>
      <w:r>
        <w:rPr>
          <w:rFonts w:ascii="Times New Roman" w:hAnsi="Times New Roman"/>
          <w:b/>
          <w:color w:val="000000"/>
          <w:sz w:val="28"/>
        </w:rPr>
        <w:t>МЕТОДИЧЕСКИЕ МАТЕРИАЛЫ ДЛЯ УЧИТЕЛЯ</w:t>
      </w:r>
    </w:p>
    <w:p w:rsidR="00CA43F5" w:rsidRDefault="00B549B1">
      <w:pPr>
        <w:spacing w:after="0" w:line="480" w:lineRule="auto"/>
        <w:ind w:left="120"/>
      </w:pPr>
      <w:r>
        <w:rPr>
          <w:rFonts w:ascii="Times New Roman" w:hAnsi="Times New Roman"/>
          <w:color w:val="000000"/>
          <w:sz w:val="28"/>
        </w:rPr>
        <w:t>​‌‌​</w:t>
      </w:r>
    </w:p>
    <w:p w:rsidR="00CA43F5" w:rsidRDefault="00CA43F5">
      <w:pPr>
        <w:spacing w:after="0"/>
        <w:ind w:left="120"/>
      </w:pPr>
    </w:p>
    <w:p w:rsidR="00CA43F5" w:rsidRPr="00B549B1" w:rsidRDefault="00B549B1">
      <w:pPr>
        <w:spacing w:after="0" w:line="480" w:lineRule="auto"/>
        <w:ind w:left="120"/>
        <w:rPr>
          <w:lang w:val="ru-RU"/>
        </w:rPr>
      </w:pPr>
      <w:r w:rsidRPr="00B549B1">
        <w:rPr>
          <w:rFonts w:ascii="Times New Roman" w:hAnsi="Times New Roman"/>
          <w:b/>
          <w:color w:val="000000"/>
          <w:sz w:val="28"/>
          <w:lang w:val="ru-RU"/>
        </w:rPr>
        <w:t>ЦИФРОВЫЕ ОБРАЗОВАТЕЛЬНЫЕ РЕСУРСЫ И РЕСУРСЫ СЕТИ ИНТЕРНЕТ</w:t>
      </w:r>
    </w:p>
    <w:p w:rsidR="00CA43F5" w:rsidRDefault="00B549B1">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CA43F5" w:rsidRDefault="00CA43F5">
      <w:pPr>
        <w:sectPr w:rsidR="00CA43F5">
          <w:pgSz w:w="11906" w:h="16383"/>
          <w:pgMar w:top="1134" w:right="850" w:bottom="1134" w:left="1701" w:header="720" w:footer="720" w:gutter="0"/>
          <w:cols w:space="720"/>
        </w:sectPr>
      </w:pPr>
    </w:p>
    <w:bookmarkEnd w:id="10"/>
    <w:p w:rsidR="00B549B1" w:rsidRDefault="00B549B1" w:rsidP="00B90F63"/>
    <w:sectPr w:rsidR="00B549B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30783"/>
    <w:multiLevelType w:val="multilevel"/>
    <w:tmpl w:val="AFB2F27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D30F09"/>
    <w:multiLevelType w:val="multilevel"/>
    <w:tmpl w:val="FC527F5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FF6688"/>
    <w:multiLevelType w:val="multilevel"/>
    <w:tmpl w:val="59E65BD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3A11989"/>
    <w:multiLevelType w:val="multilevel"/>
    <w:tmpl w:val="ADAAFA7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DC281C"/>
    <w:multiLevelType w:val="multilevel"/>
    <w:tmpl w:val="CA1C4D7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B325E23"/>
    <w:multiLevelType w:val="multilevel"/>
    <w:tmpl w:val="7A5A527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271CC5"/>
    <w:multiLevelType w:val="multilevel"/>
    <w:tmpl w:val="CE26444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02772CE"/>
    <w:multiLevelType w:val="multilevel"/>
    <w:tmpl w:val="3DF2BE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EE5DC5"/>
    <w:multiLevelType w:val="multilevel"/>
    <w:tmpl w:val="310E595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8FD0956"/>
    <w:multiLevelType w:val="multilevel"/>
    <w:tmpl w:val="D27436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EAD38A1"/>
    <w:multiLevelType w:val="multilevel"/>
    <w:tmpl w:val="89A4007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D14F5D"/>
    <w:multiLevelType w:val="multilevel"/>
    <w:tmpl w:val="EC9A825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CF458A2"/>
    <w:multiLevelType w:val="multilevel"/>
    <w:tmpl w:val="ECE6DF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FA0057"/>
    <w:multiLevelType w:val="multilevel"/>
    <w:tmpl w:val="50A88C1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A04702F"/>
    <w:multiLevelType w:val="multilevel"/>
    <w:tmpl w:val="2B7CA02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F640F23"/>
    <w:multiLevelType w:val="multilevel"/>
    <w:tmpl w:val="D10655E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3FF4254"/>
    <w:multiLevelType w:val="multilevel"/>
    <w:tmpl w:val="8CCCEAD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E1A1206"/>
    <w:multiLevelType w:val="multilevel"/>
    <w:tmpl w:val="42C2A24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6"/>
  </w:num>
  <w:num w:numId="3">
    <w:abstractNumId w:val="17"/>
  </w:num>
  <w:num w:numId="4">
    <w:abstractNumId w:val="0"/>
  </w:num>
  <w:num w:numId="5">
    <w:abstractNumId w:val="14"/>
  </w:num>
  <w:num w:numId="6">
    <w:abstractNumId w:val="15"/>
  </w:num>
  <w:num w:numId="7">
    <w:abstractNumId w:val="2"/>
  </w:num>
  <w:num w:numId="8">
    <w:abstractNumId w:val="13"/>
  </w:num>
  <w:num w:numId="9">
    <w:abstractNumId w:val="7"/>
  </w:num>
  <w:num w:numId="10">
    <w:abstractNumId w:val="6"/>
  </w:num>
  <w:num w:numId="11">
    <w:abstractNumId w:val="11"/>
  </w:num>
  <w:num w:numId="12">
    <w:abstractNumId w:val="3"/>
  </w:num>
  <w:num w:numId="13">
    <w:abstractNumId w:val="4"/>
  </w:num>
  <w:num w:numId="14">
    <w:abstractNumId w:val="10"/>
  </w:num>
  <w:num w:numId="15">
    <w:abstractNumId w:val="1"/>
  </w:num>
  <w:num w:numId="16">
    <w:abstractNumId w:val="12"/>
  </w:num>
  <w:num w:numId="17">
    <w:abstractNumId w:val="8"/>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A43F5"/>
    <w:rsid w:val="002D0834"/>
    <w:rsid w:val="00B549B1"/>
    <w:rsid w:val="00B90F63"/>
    <w:rsid w:val="00CA4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835216d4" TargetMode="External"/><Relationship Id="rId18" Type="http://schemas.openxmlformats.org/officeDocument/2006/relationships/hyperlink" Target="https://m.edsoo.ru/83522cdc" TargetMode="External"/><Relationship Id="rId26" Type="http://schemas.openxmlformats.org/officeDocument/2006/relationships/hyperlink" Target="https://m.edsoo.ru/8352f73e" TargetMode="External"/><Relationship Id="rId39" Type="http://schemas.openxmlformats.org/officeDocument/2006/relationships/hyperlink" Target="https://m.edsoo.ru/83528b3c" TargetMode="External"/><Relationship Id="rId21" Type="http://schemas.openxmlformats.org/officeDocument/2006/relationships/hyperlink" Target="https://m.edsoo.ru/835230ce" TargetMode="External"/><Relationship Id="rId34" Type="http://schemas.openxmlformats.org/officeDocument/2006/relationships/hyperlink" Target="https://m.edsoo.ru/83526d5a" TargetMode="External"/><Relationship Id="rId42" Type="http://schemas.openxmlformats.org/officeDocument/2006/relationships/hyperlink" Target="https://m.edsoo.ru/83528eac" TargetMode="External"/><Relationship Id="rId47" Type="http://schemas.openxmlformats.org/officeDocument/2006/relationships/hyperlink" Target="https://m.edsoo.ru/8352ad42" TargetMode="External"/><Relationship Id="rId50" Type="http://schemas.openxmlformats.org/officeDocument/2006/relationships/hyperlink" Target="https://m.edsoo.ru/8352a824" TargetMode="External"/><Relationship Id="rId55" Type="http://schemas.openxmlformats.org/officeDocument/2006/relationships/hyperlink" Target="https://m.edsoo.ru/8352a9d2" TargetMode="External"/><Relationship Id="rId63" Type="http://schemas.openxmlformats.org/officeDocument/2006/relationships/hyperlink" Target="https://m.edsoo.ru/8352ad42" TargetMode="External"/><Relationship Id="rId68" Type="http://schemas.openxmlformats.org/officeDocument/2006/relationships/hyperlink" Target="https://m.edsoo.ru/8352ad42" TargetMode="External"/><Relationship Id="rId76" Type="http://schemas.openxmlformats.org/officeDocument/2006/relationships/hyperlink" Target="https://m.edsoo.ru/8352b800" TargetMode="External"/><Relationship Id="rId7" Type="http://schemas.openxmlformats.org/officeDocument/2006/relationships/hyperlink" Target="https://m.edsoo.ru/83521ea4" TargetMode="External"/><Relationship Id="rId71" Type="http://schemas.openxmlformats.org/officeDocument/2006/relationships/hyperlink" Target="https://m.edsoo.ru/8352a824" TargetMode="External"/><Relationship Id="rId2" Type="http://schemas.openxmlformats.org/officeDocument/2006/relationships/styles" Target="styles.xml"/><Relationship Id="rId16" Type="http://schemas.openxmlformats.org/officeDocument/2006/relationships/hyperlink" Target="https://m.edsoo.ru/8352220a" TargetMode="External"/><Relationship Id="rId29" Type="http://schemas.openxmlformats.org/officeDocument/2006/relationships/hyperlink" Target="https://m.edsoo.ru/8352511c" TargetMode="External"/><Relationship Id="rId11" Type="http://schemas.openxmlformats.org/officeDocument/2006/relationships/hyperlink" Target="https://m.edsoo.ru/83521030" TargetMode="External"/><Relationship Id="rId24" Type="http://schemas.openxmlformats.org/officeDocument/2006/relationships/hyperlink" Target="https://m.edsoo.ru/8352414a" TargetMode="External"/><Relationship Id="rId32" Type="http://schemas.openxmlformats.org/officeDocument/2006/relationships/hyperlink" Target="https://m.edsoo.ru/83525f18" TargetMode="External"/><Relationship Id="rId37" Type="http://schemas.openxmlformats.org/officeDocument/2006/relationships/hyperlink" Target="https://m.edsoo.ru/835266ca" TargetMode="External"/><Relationship Id="rId40" Type="http://schemas.openxmlformats.org/officeDocument/2006/relationships/hyperlink" Target="https://m.edsoo.ru/835293b6" TargetMode="External"/><Relationship Id="rId45" Type="http://schemas.openxmlformats.org/officeDocument/2006/relationships/hyperlink" Target="https://m.edsoo.ru/8352a05e" TargetMode="External"/><Relationship Id="rId53" Type="http://schemas.openxmlformats.org/officeDocument/2006/relationships/hyperlink" Target="https://m.edsoo.ru/8352ad42" TargetMode="External"/><Relationship Id="rId58" Type="http://schemas.openxmlformats.org/officeDocument/2006/relationships/hyperlink" Target="https://m.edsoo.ru/8352ad42" TargetMode="External"/><Relationship Id="rId66" Type="http://schemas.openxmlformats.org/officeDocument/2006/relationships/hyperlink" Target="https://m.edsoo.ru/8352a824" TargetMode="External"/><Relationship Id="rId74" Type="http://schemas.openxmlformats.org/officeDocument/2006/relationships/hyperlink" Target="https://m.edsoo.ru/8352b26a" TargetMode="External"/><Relationship Id="rId79" Type="http://schemas.openxmlformats.org/officeDocument/2006/relationships/hyperlink" Target="https://m.edsoo.ru/8352b68e" TargetMode="External"/><Relationship Id="rId5" Type="http://schemas.openxmlformats.org/officeDocument/2006/relationships/webSettings" Target="webSettings.xml"/><Relationship Id="rId61" Type="http://schemas.openxmlformats.org/officeDocument/2006/relationships/hyperlink" Target="https://m.edsoo.ru/8352a824" TargetMode="External"/><Relationship Id="rId82" Type="http://schemas.openxmlformats.org/officeDocument/2006/relationships/fontTable" Target="fontTable.xml"/><Relationship Id="rId10" Type="http://schemas.openxmlformats.org/officeDocument/2006/relationships/hyperlink" Target="https://m.edsoo.ru/83521472" TargetMode="External"/><Relationship Id="rId19" Type="http://schemas.openxmlformats.org/officeDocument/2006/relationships/hyperlink" Target="https://m.edsoo.ru/83523d4e" TargetMode="External"/><Relationship Id="rId31" Type="http://schemas.openxmlformats.org/officeDocument/2006/relationships/hyperlink" Target="https://m.edsoo.ru/8352593c" TargetMode="External"/><Relationship Id="rId44" Type="http://schemas.openxmlformats.org/officeDocument/2006/relationships/hyperlink" Target="https://m.edsoo.ru/83528cea" TargetMode="External"/><Relationship Id="rId52" Type="http://schemas.openxmlformats.org/officeDocument/2006/relationships/hyperlink" Target="https://m.edsoo.ru/8352af04" TargetMode="External"/><Relationship Id="rId60" Type="http://schemas.openxmlformats.org/officeDocument/2006/relationships/hyperlink" Target="https://m.edsoo.ru/8352a9d2" TargetMode="External"/><Relationship Id="rId65" Type="http://schemas.openxmlformats.org/officeDocument/2006/relationships/hyperlink" Target="https://m.edsoo.ru/8352a9d2" TargetMode="External"/><Relationship Id="rId73" Type="http://schemas.openxmlformats.org/officeDocument/2006/relationships/hyperlink" Target="https://m.edsoo.ru/8352b68e" TargetMode="External"/><Relationship Id="rId78" Type="http://schemas.openxmlformats.org/officeDocument/2006/relationships/hyperlink" Target="https://m.edsoo.ru/8352b508" TargetMode="External"/><Relationship Id="rId81" Type="http://schemas.openxmlformats.org/officeDocument/2006/relationships/hyperlink" Target="https://m.edsoo.ru/8352bb8e" TargetMode="External"/><Relationship Id="rId4" Type="http://schemas.openxmlformats.org/officeDocument/2006/relationships/settings" Target="settings.xml"/><Relationship Id="rId9" Type="http://schemas.openxmlformats.org/officeDocument/2006/relationships/hyperlink" Target="https://m.edsoo.ru/83520ef0" TargetMode="External"/><Relationship Id="rId14" Type="http://schemas.openxmlformats.org/officeDocument/2006/relationships/hyperlink" Target="https://m.edsoo.ru/83521b7a" TargetMode="External"/><Relationship Id="rId22" Type="http://schemas.openxmlformats.org/officeDocument/2006/relationships/hyperlink" Target="https://m.edsoo.ru/835230ce" TargetMode="External"/><Relationship Id="rId27" Type="http://schemas.openxmlformats.org/officeDocument/2006/relationships/hyperlink" Target="https://m.edsoo.ru/83522480" TargetMode="External"/><Relationship Id="rId30" Type="http://schemas.openxmlformats.org/officeDocument/2006/relationships/hyperlink" Target="https://m.edsoo.ru/83524960" TargetMode="External"/><Relationship Id="rId35" Type="http://schemas.openxmlformats.org/officeDocument/2006/relationships/hyperlink" Target="https://m.edsoo.ru/83526094" TargetMode="External"/><Relationship Id="rId43" Type="http://schemas.openxmlformats.org/officeDocument/2006/relationships/hyperlink" Target="https://m.edsoo.ru/83529208" TargetMode="External"/><Relationship Id="rId48" Type="http://schemas.openxmlformats.org/officeDocument/2006/relationships/hyperlink" Target="https://m.edsoo.ru/8352ab80" TargetMode="External"/><Relationship Id="rId56" Type="http://schemas.openxmlformats.org/officeDocument/2006/relationships/hyperlink" Target="https://m.edsoo.ru/8352a824" TargetMode="External"/><Relationship Id="rId64" Type="http://schemas.openxmlformats.org/officeDocument/2006/relationships/hyperlink" Target="https://m.edsoo.ru/8352ab80" TargetMode="External"/><Relationship Id="rId69" Type="http://schemas.openxmlformats.org/officeDocument/2006/relationships/hyperlink" Target="https://m.edsoo.ru/8352ab80" TargetMode="External"/><Relationship Id="rId77" Type="http://schemas.openxmlformats.org/officeDocument/2006/relationships/hyperlink" Target="https://m.edsoo.ru/8352b9ea" TargetMode="External"/><Relationship Id="rId8" Type="http://schemas.openxmlformats.org/officeDocument/2006/relationships/hyperlink" Target="https://m.edsoo.ru/83521fc6" TargetMode="External"/><Relationship Id="rId51" Type="http://schemas.openxmlformats.org/officeDocument/2006/relationships/hyperlink" Target="https://m.edsoo.ru/83529f00" TargetMode="External"/><Relationship Id="rId72" Type="http://schemas.openxmlformats.org/officeDocument/2006/relationships/hyperlink" Target="https://m.edsoo.ru/8352b508" TargetMode="External"/><Relationship Id="rId80" Type="http://schemas.openxmlformats.org/officeDocument/2006/relationships/hyperlink" Target="https://m.edsoo.ru/8352bb8e" TargetMode="External"/><Relationship Id="rId3" Type="http://schemas.microsoft.com/office/2007/relationships/stylesWithEffects" Target="stylesWithEffects.xml"/><Relationship Id="rId12" Type="http://schemas.openxmlformats.org/officeDocument/2006/relationships/hyperlink" Target="https://m.edsoo.ru/83521922" TargetMode="External"/><Relationship Id="rId17" Type="http://schemas.openxmlformats.org/officeDocument/2006/relationships/hyperlink" Target="https://m.edsoo.ru/835220de" TargetMode="External"/><Relationship Id="rId25" Type="http://schemas.openxmlformats.org/officeDocument/2006/relationships/hyperlink" Target="https://m.edsoo.ru/8352414a" TargetMode="External"/><Relationship Id="rId33" Type="http://schemas.openxmlformats.org/officeDocument/2006/relationships/hyperlink" Target="https://m.edsoo.ru/83525f18" TargetMode="External"/><Relationship Id="rId38" Type="http://schemas.openxmlformats.org/officeDocument/2006/relationships/hyperlink" Target="https://m.edsoo.ru/835288da" TargetMode="External"/><Relationship Id="rId46" Type="http://schemas.openxmlformats.org/officeDocument/2006/relationships/hyperlink" Target="https://m.edsoo.ru/8352af04" TargetMode="External"/><Relationship Id="rId59" Type="http://schemas.openxmlformats.org/officeDocument/2006/relationships/hyperlink" Target="https://m.edsoo.ru/8352ab80" TargetMode="External"/><Relationship Id="rId67" Type="http://schemas.openxmlformats.org/officeDocument/2006/relationships/hyperlink" Target="https://m.edsoo.ru/8352af04" TargetMode="External"/><Relationship Id="rId20" Type="http://schemas.openxmlformats.org/officeDocument/2006/relationships/hyperlink" Target="https://m.edsoo.ru/83522336" TargetMode="External"/><Relationship Id="rId41" Type="http://schemas.openxmlformats.org/officeDocument/2006/relationships/hyperlink" Target="https://m.edsoo.ru/8352905a" TargetMode="External"/><Relationship Id="rId54" Type="http://schemas.openxmlformats.org/officeDocument/2006/relationships/hyperlink" Target="https://m.edsoo.ru/8352ab80" TargetMode="External"/><Relationship Id="rId62" Type="http://schemas.openxmlformats.org/officeDocument/2006/relationships/hyperlink" Target="https://m.edsoo.ru/8352af04" TargetMode="External"/><Relationship Id="rId70" Type="http://schemas.openxmlformats.org/officeDocument/2006/relationships/hyperlink" Target="https://m.edsoo.ru/8352a9d2" TargetMode="External"/><Relationship Id="rId75" Type="http://schemas.openxmlformats.org/officeDocument/2006/relationships/hyperlink" Target="https://m.edsoo.ru/8352b0a8"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83521d78" TargetMode="External"/><Relationship Id="rId15" Type="http://schemas.openxmlformats.org/officeDocument/2006/relationships/hyperlink" Target="https://m.edsoo.ru/83521b7a" TargetMode="External"/><Relationship Id="rId23" Type="http://schemas.openxmlformats.org/officeDocument/2006/relationships/hyperlink" Target="https://m.edsoo.ru/8352320e" TargetMode="External"/><Relationship Id="rId28" Type="http://schemas.openxmlformats.org/officeDocument/2006/relationships/hyperlink" Target="https://m.edsoo.ru/83522481" TargetMode="External"/><Relationship Id="rId36" Type="http://schemas.openxmlformats.org/officeDocument/2006/relationships/hyperlink" Target="https://m.edsoo.ru/8351c436" TargetMode="External"/><Relationship Id="rId49" Type="http://schemas.openxmlformats.org/officeDocument/2006/relationships/hyperlink" Target="https://m.edsoo.ru/8352a9d2" TargetMode="External"/><Relationship Id="rId57" Type="http://schemas.openxmlformats.org/officeDocument/2006/relationships/hyperlink" Target="https://m.edsoo.ru/8352af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36</Pages>
  <Words>8348</Words>
  <Characters>47586</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Leonella</cp:lastModifiedBy>
  <cp:revision>2</cp:revision>
  <dcterms:created xsi:type="dcterms:W3CDTF">2023-10-11T12:05:00Z</dcterms:created>
  <dcterms:modified xsi:type="dcterms:W3CDTF">2023-10-11T12:35:00Z</dcterms:modified>
</cp:coreProperties>
</file>